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2D3CC" w14:textId="77777777" w:rsidR="00484095" w:rsidRDefault="00A80822">
      <w:pPr>
        <w:pStyle w:val="Title"/>
        <w:rPr>
          <w:lang w:val="en-US"/>
        </w:rPr>
      </w:pPr>
      <w:r>
        <w:rPr>
          <w:lang w:val="en-US"/>
        </w:rPr>
        <w:t>TBMI26 – Computer Assignment Reports</w:t>
      </w:r>
      <w:r>
        <w:rPr>
          <w:lang w:val="en-US"/>
        </w:rPr>
        <w:br/>
        <w:t>Boosting</w:t>
      </w:r>
    </w:p>
    <w:p w14:paraId="2432D3CD" w14:textId="77777777" w:rsidR="00484095" w:rsidRDefault="00A80822">
      <w:pPr>
        <w:jc w:val="center"/>
        <w:rPr>
          <w:sz w:val="28"/>
          <w:szCs w:val="28"/>
          <w:lang w:val="en-US"/>
        </w:rPr>
      </w:pPr>
      <w:r>
        <w:rPr>
          <w:sz w:val="28"/>
          <w:szCs w:val="28"/>
          <w:lang w:val="en-US"/>
        </w:rPr>
        <w:t xml:space="preserve">Deadline – March </w:t>
      </w:r>
      <w:proofErr w:type="gramStart"/>
      <w:r>
        <w:rPr>
          <w:sz w:val="28"/>
          <w:szCs w:val="28"/>
          <w:lang w:val="en-US"/>
        </w:rPr>
        <w:t>15</w:t>
      </w:r>
      <w:proofErr w:type="gramEnd"/>
      <w:r>
        <w:rPr>
          <w:sz w:val="28"/>
          <w:szCs w:val="28"/>
          <w:lang w:val="en-US"/>
        </w:rPr>
        <w:t xml:space="preserve"> 2019</w:t>
      </w:r>
    </w:p>
    <w:p w14:paraId="2432D3CE" w14:textId="77777777" w:rsidR="00484095" w:rsidRDefault="00484095">
      <w:pPr>
        <w:jc w:val="center"/>
        <w:rPr>
          <w:lang w:val="en-US"/>
        </w:rPr>
      </w:pPr>
    </w:p>
    <w:p w14:paraId="2432D3CF" w14:textId="77777777" w:rsidR="00484095" w:rsidRPr="00E45BC6" w:rsidRDefault="00A80822">
      <w:pPr>
        <w:jc w:val="center"/>
        <w:rPr>
          <w:lang w:val="en-IN"/>
        </w:rPr>
      </w:pPr>
      <w:r>
        <w:rPr>
          <w:sz w:val="36"/>
          <w:szCs w:val="36"/>
          <w:lang w:val="en-US"/>
        </w:rPr>
        <w:t>Authors: Anubhav Dikshit &lt;anudi287&gt;</w:t>
      </w:r>
    </w:p>
    <w:p w14:paraId="2432D3D0" w14:textId="77777777" w:rsidR="00484095" w:rsidRPr="00E45BC6" w:rsidRDefault="00A80822">
      <w:pPr>
        <w:jc w:val="center"/>
        <w:rPr>
          <w:lang w:val="en-IN"/>
        </w:rPr>
      </w:pPr>
      <w:r>
        <w:rPr>
          <w:sz w:val="36"/>
          <w:szCs w:val="36"/>
          <w:lang w:val="en-US"/>
        </w:rPr>
        <w:t>Hector Plata &lt;hecpl268&gt;</w:t>
      </w:r>
    </w:p>
    <w:p w14:paraId="2432D3D1" w14:textId="77777777" w:rsidR="00484095" w:rsidRDefault="00484095">
      <w:pPr>
        <w:jc w:val="center"/>
        <w:rPr>
          <w:sz w:val="36"/>
          <w:szCs w:val="36"/>
          <w:lang w:val="en-US"/>
        </w:rPr>
      </w:pPr>
    </w:p>
    <w:p w14:paraId="2432D3D2" w14:textId="77777777" w:rsidR="00484095" w:rsidRDefault="00484095">
      <w:pPr>
        <w:rPr>
          <w:lang w:val="en-US"/>
        </w:rPr>
      </w:pPr>
    </w:p>
    <w:p w14:paraId="2432D3D3" w14:textId="2E855251" w:rsidR="00484095" w:rsidRDefault="00A80822">
      <w:pPr>
        <w:rPr>
          <w:lang w:val="en-US"/>
        </w:rPr>
      </w:pPr>
      <w:r>
        <w:rPr>
          <w:lang w:val="en-US"/>
        </w:rPr>
        <w:t>In order to pass the assignment,</w:t>
      </w:r>
      <w:r>
        <w:rPr>
          <w:lang w:val="en-US"/>
        </w:rPr>
        <w:t xml:space="preserve"> </w:t>
      </w:r>
      <w:bookmarkStart w:id="0" w:name="_GoBack"/>
      <w:bookmarkEnd w:id="0"/>
      <w:r>
        <w:rPr>
          <w:lang w:val="en-US"/>
        </w:rPr>
        <w:t xml:space="preserve">you will need to answer the following questions and upload the document to LISAM. </w:t>
      </w:r>
      <w:r>
        <w:rPr>
          <w:b/>
          <w:lang w:val="en-US"/>
        </w:rPr>
        <w:t>You will also need to upload all code in .m-file format</w:t>
      </w:r>
      <w:r>
        <w:rPr>
          <w:lang w:val="en-US"/>
        </w:rPr>
        <w:t>. We will correct the reports continuously so feel free to send them as soon as possibl</w:t>
      </w:r>
      <w:r>
        <w:rPr>
          <w:lang w:val="en-US"/>
        </w:rPr>
        <w:t xml:space="preserve">e. If you meet the deadline you will have the lab part of the course reported in LADOK together with the exam. If not, you’ll get the lab part reported during the re-exam period. </w:t>
      </w:r>
    </w:p>
    <w:p w14:paraId="2432D3D4" w14:textId="77777777" w:rsidR="00484095" w:rsidRDefault="00484095">
      <w:pPr>
        <w:rPr>
          <w:lang w:val="en-US"/>
        </w:rPr>
      </w:pPr>
    </w:p>
    <w:p w14:paraId="2432D3D5" w14:textId="77777777" w:rsidR="00484095" w:rsidRPr="00E45BC6" w:rsidRDefault="00A80822">
      <w:pPr>
        <w:pStyle w:val="ListParagraph"/>
        <w:numPr>
          <w:ilvl w:val="0"/>
          <w:numId w:val="1"/>
        </w:numPr>
        <w:rPr>
          <w:lang w:val="en-IN"/>
        </w:rPr>
      </w:pPr>
      <w:r>
        <w:rPr>
          <w:b/>
          <w:lang w:val="en-US"/>
        </w:rPr>
        <w:t xml:space="preserve">Plot how the classification accuracy on training data and test data depend </w:t>
      </w:r>
      <w:r>
        <w:rPr>
          <w:b/>
          <w:lang w:val="en-US"/>
        </w:rPr>
        <w:t xml:space="preserve">on the number of weak classifiers (in the same plot). Be sure to include the number of training data (non-faces + faces), test-data (non-faces + faces), and the number of </w:t>
      </w:r>
      <w:proofErr w:type="spellStart"/>
      <w:r>
        <w:rPr>
          <w:b/>
          <w:lang w:val="en-US"/>
        </w:rPr>
        <w:t>Haar</w:t>
      </w:r>
      <w:proofErr w:type="spellEnd"/>
      <w:r>
        <w:rPr>
          <w:b/>
          <w:lang w:val="en-US"/>
        </w:rPr>
        <w:t xml:space="preserve">-Features. </w:t>
      </w:r>
    </w:p>
    <w:p w14:paraId="2432D3D6" w14:textId="77777777" w:rsidR="00484095" w:rsidRPr="00E45BC6" w:rsidRDefault="00A80822">
      <w:pPr>
        <w:pStyle w:val="ListParagraph"/>
        <w:ind w:left="1440"/>
        <w:rPr>
          <w:lang w:val="en-IN"/>
        </w:rPr>
      </w:pPr>
      <w:r>
        <w:rPr>
          <w:lang w:val="en-US"/>
        </w:rPr>
        <w:t>Number of training data: 1000</w:t>
      </w:r>
    </w:p>
    <w:p w14:paraId="2432D3D7" w14:textId="77777777" w:rsidR="00484095" w:rsidRPr="00E45BC6" w:rsidRDefault="00A80822">
      <w:pPr>
        <w:pStyle w:val="ListParagraph"/>
        <w:ind w:left="1440"/>
        <w:rPr>
          <w:lang w:val="en-IN"/>
        </w:rPr>
      </w:pPr>
      <w:r>
        <w:rPr>
          <w:lang w:val="en-US"/>
        </w:rPr>
        <w:t>Number of test data: 111788</w:t>
      </w:r>
    </w:p>
    <w:p w14:paraId="2432D3D8" w14:textId="77777777" w:rsidR="00484095" w:rsidRDefault="00A80822">
      <w:pPr>
        <w:pStyle w:val="ListParagraph"/>
        <w:ind w:left="1440"/>
      </w:pPr>
      <w:r>
        <w:rPr>
          <w:lang w:val="en-US"/>
        </w:rPr>
        <w:t xml:space="preserve">Number of </w:t>
      </w:r>
      <w:proofErr w:type="spellStart"/>
      <w:r>
        <w:rPr>
          <w:lang w:val="en-US"/>
        </w:rPr>
        <w:t>H</w:t>
      </w:r>
      <w:r>
        <w:rPr>
          <w:lang w:val="en-US"/>
        </w:rPr>
        <w:t>aar</w:t>
      </w:r>
      <w:proofErr w:type="spellEnd"/>
      <w:r>
        <w:rPr>
          <w:lang w:val="en-US"/>
        </w:rPr>
        <w:t>-Features: 100</w:t>
      </w:r>
    </w:p>
    <w:p w14:paraId="2432D3D9" w14:textId="77777777" w:rsidR="00484095" w:rsidRDefault="00484095">
      <w:pPr>
        <w:ind w:left="720"/>
        <w:rPr>
          <w:b/>
          <w:lang w:val="en-US"/>
        </w:rPr>
      </w:pPr>
    </w:p>
    <w:p w14:paraId="2432D3DA" w14:textId="77777777" w:rsidR="00484095" w:rsidRDefault="00A80822">
      <w:pPr>
        <w:ind w:left="720"/>
        <w:rPr>
          <w:b/>
          <w:lang w:val="en-US"/>
        </w:rPr>
      </w:pPr>
      <w:r>
        <w:rPr>
          <w:b/>
          <w:noProof/>
          <w:lang w:val="en-US"/>
        </w:rPr>
        <w:lastRenderedPageBreak/>
        <w:drawing>
          <wp:anchor distT="0" distB="0" distL="0" distR="0" simplePos="0" relativeHeight="2" behindDoc="0" locked="0" layoutInCell="1" allowOverlap="1" wp14:anchorId="2432D3F1" wp14:editId="2432D3F2">
            <wp:simplePos x="0" y="0"/>
            <wp:positionH relativeFrom="column">
              <wp:align>center</wp:align>
            </wp:positionH>
            <wp:positionV relativeFrom="paragraph">
              <wp:posOffset>635</wp:posOffset>
            </wp:positionV>
            <wp:extent cx="4781550" cy="380047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4781550" cy="3800475"/>
                    </a:xfrm>
                    <a:prstGeom prst="rect">
                      <a:avLst/>
                    </a:prstGeom>
                  </pic:spPr>
                </pic:pic>
              </a:graphicData>
            </a:graphic>
          </wp:anchor>
        </w:drawing>
      </w:r>
    </w:p>
    <w:p w14:paraId="2432D3DB" w14:textId="77777777" w:rsidR="00484095" w:rsidRDefault="00484095">
      <w:pPr>
        <w:ind w:left="720"/>
        <w:rPr>
          <w:b/>
          <w:lang w:val="en-US"/>
        </w:rPr>
      </w:pPr>
    </w:p>
    <w:p w14:paraId="2432D3DC" w14:textId="77777777" w:rsidR="00484095" w:rsidRDefault="00A80822">
      <w:pPr>
        <w:pStyle w:val="ListParagraph"/>
        <w:numPr>
          <w:ilvl w:val="0"/>
          <w:numId w:val="1"/>
        </w:numPr>
        <w:rPr>
          <w:b/>
          <w:lang w:val="en-US"/>
        </w:rPr>
      </w:pPr>
      <w:r>
        <w:rPr>
          <w:b/>
          <w:lang w:val="en-US"/>
        </w:rPr>
        <w:t>How many weak classifiers did you use when training? How many of them did you use for the final strong classifier? Why?</w:t>
      </w:r>
    </w:p>
    <w:p w14:paraId="2432D3DD" w14:textId="77777777" w:rsidR="00484095" w:rsidRDefault="00A80822">
      <w:pPr>
        <w:pStyle w:val="ListParagraph"/>
        <w:rPr>
          <w:lang w:val="en-US"/>
        </w:rPr>
      </w:pPr>
      <w:r>
        <w:rPr>
          <w:lang w:val="en-US"/>
        </w:rPr>
        <w:t>50 weak classifiers were used during training as well as for the final classifier. It was done this way cause this</w:t>
      </w:r>
      <w:r>
        <w:rPr>
          <w:lang w:val="en-US"/>
        </w:rPr>
        <w:t xml:space="preserve"> number maximizes the accuracy on the test data.</w:t>
      </w:r>
    </w:p>
    <w:p w14:paraId="2432D3DE" w14:textId="77777777" w:rsidR="00484095" w:rsidRDefault="00484095">
      <w:pPr>
        <w:pStyle w:val="ListParagraph"/>
        <w:rPr>
          <w:b/>
          <w:lang w:val="en-US"/>
        </w:rPr>
      </w:pPr>
    </w:p>
    <w:p w14:paraId="2432D3DF" w14:textId="77777777" w:rsidR="00484095" w:rsidRDefault="00A80822">
      <w:pPr>
        <w:pStyle w:val="ListParagraph"/>
        <w:numPr>
          <w:ilvl w:val="0"/>
          <w:numId w:val="1"/>
        </w:numPr>
        <w:rPr>
          <w:b/>
          <w:lang w:val="en-US"/>
        </w:rPr>
      </w:pPr>
      <w:r>
        <w:rPr>
          <w:b/>
          <w:lang w:val="en-US"/>
        </w:rPr>
        <w:t>What is the accuracy on the test data after applying the optimized strong classifier?</w:t>
      </w:r>
    </w:p>
    <w:p w14:paraId="2432D3E0" w14:textId="65AB1A69" w:rsidR="00484095" w:rsidRDefault="00A80822">
      <w:pPr>
        <w:pStyle w:val="ListParagraph"/>
        <w:rPr>
          <w:lang w:val="en-US"/>
        </w:rPr>
      </w:pPr>
      <w:r>
        <w:rPr>
          <w:lang w:val="en-US"/>
        </w:rPr>
        <w:t xml:space="preserve">After applying the strong </w:t>
      </w:r>
      <w:r w:rsidR="00E45BC6">
        <w:rPr>
          <w:lang w:val="en-US"/>
        </w:rPr>
        <w:t>classifier,</w:t>
      </w:r>
      <w:r>
        <w:rPr>
          <w:lang w:val="en-US"/>
        </w:rPr>
        <w:t xml:space="preserve"> the accuracy on the test data was 93.2%.</w:t>
      </w:r>
    </w:p>
    <w:p w14:paraId="2432D3E1" w14:textId="77777777" w:rsidR="00484095" w:rsidRDefault="00484095">
      <w:pPr>
        <w:pStyle w:val="ListParagraph"/>
        <w:rPr>
          <w:b/>
          <w:lang w:val="en-US"/>
        </w:rPr>
      </w:pPr>
    </w:p>
    <w:p w14:paraId="2432D3E2" w14:textId="77777777" w:rsidR="00484095" w:rsidRDefault="00A80822">
      <w:pPr>
        <w:pStyle w:val="ListParagraph"/>
        <w:numPr>
          <w:ilvl w:val="0"/>
          <w:numId w:val="1"/>
        </w:numPr>
        <w:rPr>
          <w:b/>
          <w:lang w:val="en-US"/>
        </w:rPr>
      </w:pPr>
      <w:r>
        <w:rPr>
          <w:b/>
          <w:lang w:val="en-US"/>
        </w:rPr>
        <w:t xml:space="preserve">Plot the </w:t>
      </w:r>
      <w:proofErr w:type="spellStart"/>
      <w:r>
        <w:rPr>
          <w:b/>
          <w:lang w:val="en-US"/>
        </w:rPr>
        <w:t>Haar</w:t>
      </w:r>
      <w:proofErr w:type="spellEnd"/>
      <w:r>
        <w:rPr>
          <w:b/>
          <w:lang w:val="en-US"/>
        </w:rPr>
        <w:t>-features selected by your c</w:t>
      </w:r>
      <w:r>
        <w:rPr>
          <w:b/>
          <w:lang w:val="en-US"/>
        </w:rPr>
        <w:t>lassifier (one for each weak classifier). If you have many weak classifiers, select some representative subset.</w:t>
      </w:r>
    </w:p>
    <w:p w14:paraId="2432D3E3" w14:textId="77777777" w:rsidR="00484095" w:rsidRDefault="00A80822">
      <w:pPr>
        <w:pStyle w:val="ListParagraph"/>
        <w:rPr>
          <w:lang w:val="en-US"/>
        </w:rPr>
      </w:pPr>
      <w:r>
        <w:rPr>
          <w:lang w:val="en-US"/>
        </w:rPr>
        <w:t xml:space="preserve">A subset of 25 (out of 50) </w:t>
      </w:r>
      <w:proofErr w:type="spellStart"/>
      <w:r>
        <w:rPr>
          <w:lang w:val="en-US"/>
        </w:rPr>
        <w:t>Haar</w:t>
      </w:r>
      <w:proofErr w:type="spellEnd"/>
      <w:r>
        <w:rPr>
          <w:lang w:val="en-US"/>
        </w:rPr>
        <w:t>-features are shown below.</w:t>
      </w:r>
    </w:p>
    <w:p w14:paraId="2432D3E4" w14:textId="77777777" w:rsidR="00484095" w:rsidRDefault="00484095">
      <w:pPr>
        <w:pStyle w:val="ListParagraph"/>
        <w:rPr>
          <w:b/>
          <w:lang w:val="en-US"/>
        </w:rPr>
      </w:pPr>
    </w:p>
    <w:p w14:paraId="2432D3E5" w14:textId="77777777" w:rsidR="00484095" w:rsidRDefault="00A80822">
      <w:pPr>
        <w:pStyle w:val="ListParagraph"/>
        <w:rPr>
          <w:b/>
          <w:lang w:val="en-US"/>
        </w:rPr>
      </w:pPr>
      <w:r>
        <w:rPr>
          <w:b/>
          <w:noProof/>
          <w:lang w:val="en-US"/>
        </w:rPr>
        <w:lastRenderedPageBreak/>
        <w:drawing>
          <wp:anchor distT="0" distB="0" distL="0" distR="0" simplePos="0" relativeHeight="3" behindDoc="0" locked="0" layoutInCell="1" allowOverlap="1" wp14:anchorId="2432D3F3" wp14:editId="2432D3F4">
            <wp:simplePos x="0" y="0"/>
            <wp:positionH relativeFrom="column">
              <wp:align>center</wp:align>
            </wp:positionH>
            <wp:positionV relativeFrom="paragraph">
              <wp:posOffset>635</wp:posOffset>
            </wp:positionV>
            <wp:extent cx="3463925" cy="281178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3463925" cy="2811780"/>
                    </a:xfrm>
                    <a:prstGeom prst="rect">
                      <a:avLst/>
                    </a:prstGeom>
                  </pic:spPr>
                </pic:pic>
              </a:graphicData>
            </a:graphic>
          </wp:anchor>
        </w:drawing>
      </w:r>
    </w:p>
    <w:p w14:paraId="2432D3E6" w14:textId="77777777" w:rsidR="00484095" w:rsidRDefault="00484095">
      <w:pPr>
        <w:pStyle w:val="ListParagraph"/>
        <w:rPr>
          <w:b/>
          <w:lang w:val="en-US"/>
        </w:rPr>
      </w:pPr>
    </w:p>
    <w:p w14:paraId="2432D3E7" w14:textId="77777777" w:rsidR="00484095" w:rsidRDefault="00A80822">
      <w:pPr>
        <w:pStyle w:val="ListParagraph"/>
        <w:numPr>
          <w:ilvl w:val="0"/>
          <w:numId w:val="1"/>
        </w:numPr>
      </w:pPr>
      <w:r>
        <w:rPr>
          <w:b/>
          <w:lang w:val="en-US"/>
        </w:rPr>
        <w:t xml:space="preserve">Plot some of the misclassified faces and non-faces that seem hard to </w:t>
      </w:r>
      <w:r>
        <w:rPr>
          <w:b/>
          <w:lang w:val="en-US"/>
        </w:rPr>
        <w:t>classify correctly. Why do you think they are difficult to classify?</w:t>
      </w:r>
    </w:p>
    <w:p w14:paraId="2432D3E8" w14:textId="55E9706F" w:rsidR="00484095" w:rsidRPr="00E45BC6" w:rsidRDefault="00A80822">
      <w:pPr>
        <w:pStyle w:val="ListParagraph"/>
        <w:ind w:left="1440"/>
        <w:rPr>
          <w:lang w:val="en-IN"/>
        </w:rPr>
      </w:pPr>
      <w:r>
        <w:rPr>
          <w:lang w:val="en-US"/>
        </w:rPr>
        <w:t xml:space="preserve">Below are shown </w:t>
      </w:r>
      <w:r w:rsidR="00276339">
        <w:rPr>
          <w:lang w:val="en-US"/>
        </w:rPr>
        <w:t>misclassified</w:t>
      </w:r>
      <w:r>
        <w:rPr>
          <w:lang w:val="en-US"/>
        </w:rPr>
        <w:t xml:space="preserve"> faces and non-faces by the algorithm from the test set. These images seem hard to classify thanks to the proximity of the face to the photo and other artifa</w:t>
      </w:r>
      <w:r>
        <w:rPr>
          <w:lang w:val="en-US"/>
        </w:rPr>
        <w:t xml:space="preserve">cts like shadows, sun glasses and shadows. As for the non-faces you could see some patterns that the </w:t>
      </w:r>
      <w:proofErr w:type="spellStart"/>
      <w:r>
        <w:rPr>
          <w:lang w:val="en-US"/>
        </w:rPr>
        <w:t>Haar</w:t>
      </w:r>
      <w:proofErr w:type="spellEnd"/>
      <w:r>
        <w:rPr>
          <w:lang w:val="en-US"/>
        </w:rPr>
        <w:t>-features might pick up.</w:t>
      </w:r>
      <w:r>
        <w:rPr>
          <w:b/>
          <w:lang w:val="en-US"/>
        </w:rPr>
        <w:br/>
        <w:t xml:space="preserve"> </w:t>
      </w:r>
    </w:p>
    <w:p w14:paraId="2432D3E9" w14:textId="77777777" w:rsidR="00484095" w:rsidRPr="00E45BC6" w:rsidRDefault="00A80822">
      <w:pPr>
        <w:pStyle w:val="ListParagraph"/>
        <w:ind w:left="1440"/>
        <w:rPr>
          <w:lang w:val="en-IN"/>
        </w:rPr>
      </w:pPr>
      <w:r>
        <w:rPr>
          <w:noProof/>
        </w:rPr>
        <w:drawing>
          <wp:anchor distT="0" distB="0" distL="0" distR="0" simplePos="0" relativeHeight="4" behindDoc="0" locked="0" layoutInCell="1" allowOverlap="1" wp14:anchorId="2432D3F5" wp14:editId="2432D3F6">
            <wp:simplePos x="0" y="0"/>
            <wp:positionH relativeFrom="column">
              <wp:align>center</wp:align>
            </wp:positionH>
            <wp:positionV relativeFrom="paragraph">
              <wp:posOffset>635</wp:posOffset>
            </wp:positionV>
            <wp:extent cx="3023870" cy="2592070"/>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3023870" cy="2592070"/>
                    </a:xfrm>
                    <a:prstGeom prst="rect">
                      <a:avLst/>
                    </a:prstGeom>
                  </pic:spPr>
                </pic:pic>
              </a:graphicData>
            </a:graphic>
          </wp:anchor>
        </w:drawing>
      </w:r>
      <w:r>
        <w:rPr>
          <w:b/>
          <w:lang w:val="en-US"/>
        </w:rPr>
        <w:br/>
      </w:r>
    </w:p>
    <w:p w14:paraId="2432D3EA" w14:textId="77777777" w:rsidR="00484095" w:rsidRDefault="00484095">
      <w:pPr>
        <w:pStyle w:val="ListParagraph"/>
        <w:rPr>
          <w:b/>
          <w:lang w:val="en-US"/>
        </w:rPr>
      </w:pPr>
    </w:p>
    <w:p w14:paraId="2432D3EB" w14:textId="77777777" w:rsidR="00484095" w:rsidRDefault="00A80822">
      <w:pPr>
        <w:pStyle w:val="ListParagraph"/>
        <w:rPr>
          <w:b/>
          <w:lang w:val="en-US"/>
        </w:rPr>
      </w:pPr>
      <w:r>
        <w:rPr>
          <w:noProof/>
        </w:rPr>
        <w:lastRenderedPageBreak/>
        <w:drawing>
          <wp:anchor distT="0" distB="0" distL="0" distR="0" simplePos="0" relativeHeight="5" behindDoc="0" locked="0" layoutInCell="1" allowOverlap="1" wp14:anchorId="2432D3F7" wp14:editId="2432D3F8">
            <wp:simplePos x="0" y="0"/>
            <wp:positionH relativeFrom="column">
              <wp:align>center</wp:align>
            </wp:positionH>
            <wp:positionV relativeFrom="paragraph">
              <wp:posOffset>635</wp:posOffset>
            </wp:positionV>
            <wp:extent cx="3145155" cy="2641600"/>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3145155" cy="2641600"/>
                    </a:xfrm>
                    <a:prstGeom prst="rect">
                      <a:avLst/>
                    </a:prstGeom>
                  </pic:spPr>
                </pic:pic>
              </a:graphicData>
            </a:graphic>
          </wp:anchor>
        </w:drawing>
      </w:r>
    </w:p>
    <w:p w14:paraId="2432D3EC" w14:textId="77777777" w:rsidR="00484095" w:rsidRDefault="00484095">
      <w:pPr>
        <w:pStyle w:val="ListParagraph"/>
        <w:rPr>
          <w:b/>
          <w:lang w:val="en-US"/>
        </w:rPr>
      </w:pPr>
    </w:p>
    <w:p w14:paraId="2432D3ED" w14:textId="77777777" w:rsidR="00484095" w:rsidRDefault="00A80822">
      <w:pPr>
        <w:pStyle w:val="ListParagraph"/>
        <w:numPr>
          <w:ilvl w:val="0"/>
          <w:numId w:val="1"/>
        </w:numPr>
        <w:rPr>
          <w:b/>
          <w:lang w:val="en-US"/>
        </w:rPr>
      </w:pPr>
      <w:r>
        <w:rPr>
          <w:b/>
          <w:lang w:val="en-US"/>
        </w:rPr>
        <w:t>Defend your results. Are they reasonable?</w:t>
      </w:r>
    </w:p>
    <w:p w14:paraId="2432D3EE" w14:textId="4014261B" w:rsidR="00484095" w:rsidRDefault="00A80822">
      <w:pPr>
        <w:pStyle w:val="ListParagraph"/>
        <w:rPr>
          <w:lang w:val="en-US"/>
        </w:rPr>
      </w:pPr>
      <w:r>
        <w:rPr>
          <w:lang w:val="en-US"/>
        </w:rPr>
        <w:t>The results are reasonable in the sense that not t</w:t>
      </w:r>
      <w:r w:rsidR="000D58A7">
        <w:rPr>
          <w:lang w:val="en-US"/>
        </w:rPr>
        <w:t>o</w:t>
      </w:r>
      <w:r>
        <w:rPr>
          <w:lang w:val="en-US"/>
        </w:rPr>
        <w:t xml:space="preserve">o many </w:t>
      </w:r>
      <w:proofErr w:type="spellStart"/>
      <w:r>
        <w:rPr>
          <w:lang w:val="en-US"/>
        </w:rPr>
        <w:t>Haar</w:t>
      </w:r>
      <w:proofErr w:type="spellEnd"/>
      <w:r>
        <w:rPr>
          <w:lang w:val="en-US"/>
        </w:rPr>
        <w:t>-features were</w:t>
      </w:r>
      <w:r>
        <w:rPr>
          <w:lang w:val="en-US"/>
        </w:rPr>
        <w:t xml:space="preserve"> used. For simple images it performs </w:t>
      </w:r>
      <w:r w:rsidR="0007792B">
        <w:rPr>
          <w:lang w:val="en-US"/>
        </w:rPr>
        <w:t>well</w:t>
      </w:r>
      <w:r>
        <w:rPr>
          <w:lang w:val="en-US"/>
        </w:rPr>
        <w:t xml:space="preserve"> without a complex model. Another aspect to consider is that the ration of training data with respect to the test data is big, which means that we get pretty good results for just training the model with a th</w:t>
      </w:r>
      <w:r>
        <w:rPr>
          <w:lang w:val="en-US"/>
        </w:rPr>
        <w:t>ousand images.</w:t>
      </w:r>
    </w:p>
    <w:p w14:paraId="2432D3EF" w14:textId="77777777" w:rsidR="00484095" w:rsidRDefault="00484095">
      <w:pPr>
        <w:pStyle w:val="ListParagraph"/>
        <w:rPr>
          <w:b/>
          <w:lang w:val="en-US"/>
        </w:rPr>
      </w:pPr>
    </w:p>
    <w:p w14:paraId="2432D3F0" w14:textId="53C4F1F2" w:rsidR="00484095" w:rsidRPr="00E45BC6" w:rsidRDefault="00A80822">
      <w:pPr>
        <w:pStyle w:val="ListParagraph"/>
        <w:numPr>
          <w:ilvl w:val="0"/>
          <w:numId w:val="1"/>
        </w:numPr>
        <w:rPr>
          <w:lang w:val="en-IN"/>
        </w:rPr>
      </w:pPr>
      <w:r>
        <w:rPr>
          <w:b/>
          <w:lang w:val="en-US"/>
        </w:rPr>
        <w:t>Can we expect perfect results? Motivate your answer.</w:t>
      </w:r>
      <w:r>
        <w:rPr>
          <w:b/>
          <w:lang w:val="en-US"/>
        </w:rPr>
        <w:br/>
      </w:r>
      <w:r>
        <w:rPr>
          <w:lang w:val="en-US"/>
        </w:rPr>
        <w:t>We can’t expect perfect results, at least realistically. The only way to achieve perfect results is by overfitting the test data by doing an automatic grid search over the hyper parameter</w:t>
      </w:r>
      <w:r>
        <w:rPr>
          <w:lang w:val="en-US"/>
        </w:rPr>
        <w:t xml:space="preserve">s of the data. Just by change, there is a possibility that the model will get the right </w:t>
      </w:r>
      <w:r w:rsidR="005911BC">
        <w:rPr>
          <w:lang w:val="en-US"/>
        </w:rPr>
        <w:t>number</w:t>
      </w:r>
      <w:r>
        <w:rPr>
          <w:lang w:val="en-US"/>
        </w:rPr>
        <w:t xml:space="preserve"> of </w:t>
      </w:r>
      <w:proofErr w:type="spellStart"/>
      <w:r>
        <w:rPr>
          <w:lang w:val="en-US"/>
        </w:rPr>
        <w:t>Haar</w:t>
      </w:r>
      <w:proofErr w:type="spellEnd"/>
      <w:r>
        <w:rPr>
          <w:lang w:val="en-US"/>
        </w:rPr>
        <w:t xml:space="preserve">-features and weak classifiers that enables it to get a perfect accuracy across both data sets. This would require a lot of computational power and time, </w:t>
      </w:r>
      <w:r>
        <w:rPr>
          <w:lang w:val="en-US"/>
        </w:rPr>
        <w:t xml:space="preserve">which in reality no one has. Another fact is that data is always noise, so it’s impossible to get perfect results thanks to the existence of the </w:t>
      </w:r>
      <w:r w:rsidR="00F135AD">
        <w:rPr>
          <w:lang w:val="en-US"/>
        </w:rPr>
        <w:t>B</w:t>
      </w:r>
      <w:r>
        <w:rPr>
          <w:lang w:val="en-US"/>
        </w:rPr>
        <w:t>ayes error.</w:t>
      </w:r>
      <w:r>
        <w:rPr>
          <w:b/>
          <w:lang w:val="en-US"/>
        </w:rPr>
        <w:br/>
      </w:r>
    </w:p>
    <w:sectPr w:rsidR="00484095" w:rsidRPr="00E45BC6">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F34679"/>
    <w:multiLevelType w:val="multilevel"/>
    <w:tmpl w:val="A8EAC2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E465530"/>
    <w:multiLevelType w:val="multilevel"/>
    <w:tmpl w:val="D6120E6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1304"/>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4095"/>
    <w:rsid w:val="0007792B"/>
    <w:rsid w:val="000D58A7"/>
    <w:rsid w:val="00276339"/>
    <w:rsid w:val="002E64B3"/>
    <w:rsid w:val="00484095"/>
    <w:rsid w:val="005911BC"/>
    <w:rsid w:val="00A80822"/>
    <w:rsid w:val="00E45BC6"/>
    <w:rsid w:val="00F135AD"/>
  </w:rsids>
  <m:mathPr>
    <m:mathFont m:val="Cambria Math"/>
    <m:brkBin m:val="before"/>
    <m:brkBinSub m:val="--"/>
    <m:smallFrac m:val="0"/>
    <m:dispDef/>
    <m:lMargin m:val="0"/>
    <m:rMargin m:val="0"/>
    <m:defJc m:val="centerGroup"/>
    <m:wrapIndent m:val="1440"/>
    <m:intLim m:val="subSup"/>
    <m:naryLim m:val="undOvr"/>
  </m:mathPr>
  <w:themeFontLang w:val="sv-SE"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2D3CC"/>
  <w15:docId w15:val="{74CA8040-CC16-440C-B86A-AFF5B0FDA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640"/>
    <w:rPr>
      <w:rFonts w:ascii="Calibri" w:hAnsi="Calibri"/>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D7742"/>
    <w:rPr>
      <w:rFonts w:asciiTheme="majorHAnsi" w:eastAsiaTheme="majorEastAsia" w:hAnsiTheme="majorHAnsi" w:cstheme="majorBidi"/>
      <w:b/>
      <w:bCs/>
      <w:color w:val="345A8A" w:themeColor="accent1" w:themeShade="B5"/>
      <w:sz w:val="32"/>
      <w:szCs w:val="32"/>
    </w:rPr>
  </w:style>
  <w:style w:type="character" w:customStyle="1" w:styleId="TitleChar">
    <w:name w:val="Title Char"/>
    <w:basedOn w:val="DefaultParagraphFont"/>
    <w:link w:val="Title"/>
    <w:uiPriority w:val="10"/>
    <w:qFormat/>
    <w:rsid w:val="00FB4640"/>
    <w:rPr>
      <w:rFonts w:asciiTheme="majorHAnsi" w:eastAsiaTheme="majorEastAsia" w:hAnsiTheme="majorHAnsi" w:cstheme="majorBidi"/>
      <w:color w:val="000000" w:themeColor="text1"/>
      <w:spacing w:val="5"/>
      <w:kern w:val="2"/>
      <w:sz w:val="52"/>
      <w:szCs w:val="52"/>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FB4640"/>
    <w:pPr>
      <w:pBdr>
        <w:bottom w:val="single" w:sz="8" w:space="4" w:color="4F81BD"/>
      </w:pBdr>
      <w:spacing w:after="300"/>
      <w:contextualSpacing/>
      <w:jc w:val="center"/>
    </w:pPr>
    <w:rPr>
      <w:rFonts w:asciiTheme="majorHAnsi" w:eastAsiaTheme="majorEastAsia" w:hAnsiTheme="majorHAnsi" w:cstheme="majorBidi"/>
      <w:color w:val="000000" w:themeColor="text1"/>
      <w:spacing w:val="5"/>
      <w:kern w:val="2"/>
      <w:sz w:val="52"/>
      <w:szCs w:val="52"/>
    </w:rPr>
  </w:style>
  <w:style w:type="paragraph" w:styleId="ListParagraph">
    <w:name w:val="List Paragraph"/>
    <w:basedOn w:val="Normal"/>
    <w:uiPriority w:val="34"/>
    <w:qFormat/>
    <w:rsid w:val="000C6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1427</TotalTime>
  <Pages>4</Pages>
  <Words>461</Words>
  <Characters>2630</Characters>
  <Application>Microsoft Office Word</Application>
  <DocSecurity>0</DocSecurity>
  <Lines>21</Lines>
  <Paragraphs>6</Paragraphs>
  <ScaleCrop>false</ScaleCrop>
  <Company>Linköpings universitet</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dc:description/>
  <cp:lastModifiedBy>Anubhav Dikshit</cp:lastModifiedBy>
  <cp:revision>39</cp:revision>
  <dcterms:created xsi:type="dcterms:W3CDTF">2018-01-10T12:41:00Z</dcterms:created>
  <dcterms:modified xsi:type="dcterms:W3CDTF">2019-02-16T15:08:00Z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Linköpings universitet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