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Guía de Usuario: Módulo de Ventas y Clientes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Aprende a gestionar tus pedidos, controlar tus entregas desde el almacén y asegurar que cada venta se convierta en dinero en tu cuenta.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Gestión de Clientes (¿A quién le vendemos?)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primer paso es tener tu base de datos organizada para que facturar sea cuestión de segundos.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Ventas &gt; Clientes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Nuevo Cliente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Básicos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Ingresa el nombre de la empresa o persona, su email y su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RFC/ID Fiscal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Configuración de Cobro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Define los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Términos de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si le das 30 días de crédito) y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Moneda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que le vas a cobrar.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Registra la dirección de facturación y, si es distinta, la de envío para que tus notas de entrega sean precisas.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Crédito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Puedes establecer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Límite de Crédito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controlar cuánto te puede deber este cliente antes de pedirle un pago.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Pedidos de Venta (El compromiso)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Registra lo que tu cliente te solicita para asegurar el inventario.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Ventas &gt; Pedidos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Nuevo Pedido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Selecciona al Cliente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sistema llenará automáticamente sus datos de envío y términos de pago.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Agrega los Productos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 elegir un producto, el sistema te mostrará cuánto tienes en stock para evitar sobreventas.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Una vez que el pedido es firme,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Confirmar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 el inventario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 que significa que esos productos quedan reservados para este cliente y nadie más puede venderlos.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Control de Almacén (¿De dónde sale la mercancía?)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tu inventario sea exacto, debes decirle al sistema de qué estante exacto estás tomando el producto.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Pedido de Venta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 a la sección de partidas.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el botón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Almacén/Ubicación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cada artículo.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Selecciona el lugar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Elige el Almacén (ej. Sucursal Norte) y la Ubicación específica (ej. Pasillo 2).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sistema te mostrará ahí mismo cuánto stock hay en esa ubicación antes de que confirmes.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Facturación y Estado Fiscal (CFDI 🇲🇽)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Convierte tus pedidos en facturas oficiales y monitorea su timbrado.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Convierte tu pedido confirmado en factura o 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Ventas &gt; Facturas &gt; Nueva Factura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Cuando estés listo,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genera el número de documento oficial y actualiza tus cuentas por cobrar (lo que te deben).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Semáforo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 la lista de facturas, revisa la columna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CFDI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Ahí verás si está "Timbrada", "Pendiente" o si hubo un "Error" en el SAT.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Panel de 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Usa el panel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"Pendientes de Timbrar"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parte superior para ver rápidamente cuántas facturas te faltan de enviar al SAT para estar al día.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Cobranza Rápida (¡Ya cayó el pago!)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necesitas ser un experto contable para registrar que un cliente ya te pagó.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la lista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Facturas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Busca la factura que te pagaron y haz clic en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ícono de la cartera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(Registrar Pago).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Detalles del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sistema ya sabrá cuánto te deben. Solo confirma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elige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de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(Transferencia, Cheque, etc.) y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Registrar Pago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actualizará automáticamente el saldo de la factura y tus estados financieros.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Devoluciones (Notas de Crédito)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un cliente te regresa mercancía, mantén tus cuentas claras.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Ventas &gt; Devoluciones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 Nueva Devolución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Selecciona la Factura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sistema te mostrará los artículos que el cliente compró originalmente.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Razón y Cantidad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Elige por qué la regresan (ej. "Dañado") e ingresa cuántas unidades recibes de vuelta.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Reabastecimiento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El sistema te preguntará si quieres regresar el producto al inventario automáticamente.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 finalizar, el sistema genera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 de Crédito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cancelar la deuda del cliente y ajusta tus impuestos.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