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0D131E" w14:textId="5710EBE2" w:rsidR="00D954E8" w:rsidRDefault="001818E8">
      <w:r>
        <w:fldChar w:fldCharType="begin"/>
      </w:r>
      <w:r>
        <w:instrText xml:space="preserve"> INCLUDEPICTURE "https://storage0.dms.mpinteractiv.ro/media/1/1481/21333/14613967/10/03-danieldaianu-cv.jpg" \* MERGEFORMATINET </w:instrText>
      </w:r>
      <w:r>
        <w:fldChar w:fldCharType="separate"/>
      </w:r>
      <w:r>
        <w:drawing>
          <wp:inline distT="0" distB="0" distL="0" distR="0" wp14:anchorId="7CB8DBA8" wp14:editId="448D0255">
            <wp:extent cx="3952311" cy="5943600"/>
            <wp:effectExtent l="0" t="0" r="0" b="0"/>
            <wp:docPr id="1664730889" name="Picture 3" descr="Daniel Dăianu, profesor universitar, membru al boardului BN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niel Dăianu, profesor universitar, membru al boardului BNR: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257" cy="59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0FB3991" w14:textId="77777777" w:rsidR="001818E8" w:rsidRDefault="001818E8"/>
    <w:p w14:paraId="27BBFF10" w14:textId="77777777" w:rsidR="001818E8" w:rsidRPr="001818E8" w:rsidRDefault="001818E8" w:rsidP="001818E8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noProof w:val="0"/>
          <w:color w:val="000000"/>
          <w:kern w:val="36"/>
          <w:sz w:val="48"/>
          <w:szCs w:val="48"/>
          <w:lang w:val="en-US"/>
          <w14:ligatures w14:val="none"/>
        </w:rPr>
      </w:pPr>
      <w:r w:rsidRPr="001818E8">
        <w:rPr>
          <w:rFonts w:ascii="Arial" w:eastAsia="Times New Roman" w:hAnsi="Arial" w:cs="Arial"/>
          <w:b/>
          <w:bCs/>
          <w:noProof w:val="0"/>
          <w:color w:val="000000"/>
          <w:kern w:val="36"/>
          <w:sz w:val="48"/>
          <w:szCs w:val="48"/>
          <w:lang w:val="en-US"/>
          <w14:ligatures w14:val="none"/>
        </w:rPr>
        <w:t>Daniel Daianu</w:t>
      </w:r>
    </w:p>
    <w:p w14:paraId="7234E38C" w14:textId="77777777" w:rsidR="001818E8" w:rsidRPr="001818E8" w:rsidRDefault="001818E8" w:rsidP="001818E8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noProof w:val="0"/>
          <w:color w:val="000000"/>
          <w:kern w:val="0"/>
          <w:sz w:val="30"/>
          <w:szCs w:val="30"/>
          <w:lang w:val="en-US"/>
          <w14:ligatures w14:val="none"/>
        </w:rPr>
      </w:pPr>
      <w:r w:rsidRPr="001818E8">
        <w:rPr>
          <w:rFonts w:ascii="Arial" w:eastAsia="Times New Roman" w:hAnsi="Arial" w:cs="Arial"/>
          <w:noProof w:val="0"/>
          <w:color w:val="000000"/>
          <w:kern w:val="0"/>
          <w:sz w:val="30"/>
          <w:szCs w:val="30"/>
          <w:lang w:val="en-US"/>
          <w14:ligatures w14:val="none"/>
        </w:rPr>
        <w:t>Daniel Daianu is a professor of economics at the National School of Political and Administrative Studies (SNSPA) in Bucharest, and chairman of the Romanian Economic Society. He is a former finance minister of Romania and former Member of the EP. He was a visiting professor at UCLA and </w:t>
      </w:r>
      <w:r w:rsidRPr="001818E8">
        <w:rPr>
          <w:rFonts w:ascii="Arial" w:eastAsia="Times New Roman" w:hAnsi="Arial" w:cs="Arial"/>
          <w:noProof w:val="0"/>
          <w:color w:val="666564"/>
          <w:kern w:val="0"/>
          <w:sz w:val="30"/>
          <w:szCs w:val="30"/>
          <w:lang w:val="en-US"/>
          <w14:ligatures w14:val="none"/>
        </w:rPr>
        <w:t>University of California, Berkeley.</w:t>
      </w:r>
    </w:p>
    <w:p w14:paraId="53F09A28" w14:textId="77777777" w:rsidR="001818E8" w:rsidRDefault="001818E8"/>
    <w:sectPr w:rsidR="001818E8" w:rsidSect="00CD015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E8"/>
    <w:rsid w:val="00000552"/>
    <w:rsid w:val="001818E8"/>
    <w:rsid w:val="00510C81"/>
    <w:rsid w:val="007A7BF2"/>
    <w:rsid w:val="009E549B"/>
    <w:rsid w:val="00B95B7A"/>
    <w:rsid w:val="00CD015A"/>
    <w:rsid w:val="00D9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AF2C50"/>
  <w15:chartTrackingRefBased/>
  <w15:docId w15:val="{CEA53E2B-3763-C64C-9DFD-938899206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8E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8E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8E8"/>
    <w:rPr>
      <w:rFonts w:eastAsiaTheme="majorEastAsia" w:cstheme="majorBidi"/>
      <w:noProof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8E8"/>
    <w:rPr>
      <w:rFonts w:eastAsiaTheme="majorEastAsia" w:cstheme="majorBidi"/>
      <w:i/>
      <w:iCs/>
      <w:noProof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8E8"/>
    <w:rPr>
      <w:rFonts w:eastAsiaTheme="majorEastAsia" w:cstheme="majorBidi"/>
      <w:noProof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8E8"/>
    <w:rPr>
      <w:rFonts w:eastAsiaTheme="majorEastAsia" w:cstheme="majorBidi"/>
      <w:i/>
      <w:iCs/>
      <w:noProof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8E8"/>
    <w:rPr>
      <w:rFonts w:eastAsiaTheme="majorEastAsia" w:cstheme="majorBidi"/>
      <w:noProof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8E8"/>
    <w:rPr>
      <w:rFonts w:eastAsiaTheme="majorEastAsia" w:cstheme="majorBidi"/>
      <w:i/>
      <w:iCs/>
      <w:noProof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8E8"/>
    <w:rPr>
      <w:rFonts w:eastAsiaTheme="majorEastAsia" w:cstheme="majorBidi"/>
      <w:noProof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181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8E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8E8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181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8E8"/>
    <w:rPr>
      <w:i/>
      <w:iCs/>
      <w:noProof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181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8E8"/>
    <w:rPr>
      <w:i/>
      <w:iCs/>
      <w:noProof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1818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1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Sladjana Pavlovic</dc:creator>
  <cp:keywords/>
  <dc:description/>
  <cp:lastModifiedBy>Sladjana Pavlovic</cp:lastModifiedBy>
  <cp:revision>1</cp:revision>
  <dcterms:created xsi:type="dcterms:W3CDTF">2026-08-13T06:39:00Z</dcterms:created>
  <dcterms:modified xsi:type="dcterms:W3CDTF">2026-08-13T06:42:00Z</dcterms:modified>
</cp:coreProperties>
</file>