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BE" w:rsidRPr="003D6829" w:rsidRDefault="003D6829" w:rsidP="003D6829">
      <w:pPr>
        <w:pStyle w:val="Heading1"/>
        <w:spacing w:line="360" w:lineRule="auto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bg-BG"/>
        </w:rPr>
      </w:pPr>
      <w:bookmarkStart w:id="0" w:name="_Toc184506297"/>
      <w:r w:rsidRPr="003D6829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bg-BG"/>
        </w:rPr>
        <w:t>54. ПРОЛЕТНА КОНФЕРЕНЦИЯ НА СМБ</w:t>
      </w:r>
    </w:p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ТЕМА НА ПРОЕ</w:t>
      </w:r>
      <w:bookmarkStart w:id="1" w:name="_GoBack"/>
      <w:bookmarkEnd w:id="1"/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КТА</w:t>
      </w:r>
    </w:p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PureMedia</w:t>
      </w:r>
    </w:p>
    <w:p w:rsidR="00AB07BE" w:rsidRPr="00AB07BE" w:rsidRDefault="00AB07BE" w:rsidP="005E0F70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Автор:</w:t>
      </w:r>
    </w:p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Име: </w:t>
      </w: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Никола Владимиров Великов</w:t>
      </w:r>
    </w:p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Email: </w:t>
      </w:r>
      <w:r w:rsidRPr="000B327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vvelikov.nikola@gmail.com, тел. 0896 544 029</w:t>
      </w:r>
    </w:p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Училище: </w:t>
      </w: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Математическа гимназия „Баба Тонка”</w:t>
      </w:r>
    </w:p>
    <w:p w:rsidR="00AB07BE" w:rsidRPr="005E0F70" w:rsidRDefault="00AB07BE" w:rsidP="005E0F7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Клас: 9</w:t>
      </w:r>
    </w:p>
    <w:p w:rsid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Научни ръководители:</w:t>
      </w:r>
    </w:p>
    <w:p w:rsidR="005E0F70" w:rsidRPr="005E0F70" w:rsidRDefault="005E0F70" w:rsidP="005E0F70">
      <w:pPr>
        <w:rPr>
          <w:lang w:val="bg-BG"/>
        </w:rPr>
      </w:pPr>
    </w:p>
    <w:p w:rsidR="005E0F70" w:rsidRPr="00AB07BE" w:rsidRDefault="005E0F70" w:rsidP="005E0F70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Име и фамилия: </w:t>
      </w: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Тодор Брънзов</w:t>
      </w:r>
    </w:p>
    <w:p w:rsidR="005E0F70" w:rsidRPr="00AB07BE" w:rsidRDefault="005E0F70" w:rsidP="005E0F70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Институт по математика и информатика при БАН</w:t>
      </w:r>
    </w:p>
    <w:p w:rsidR="005E0F70" w:rsidRDefault="005E0F70" w:rsidP="005E0F70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Email: </w:t>
      </w: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tbranzov@math.bas.bg, тел.0885 095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 </w:t>
      </w: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757</w:t>
      </w:r>
    </w:p>
    <w:p w:rsidR="005E0F70" w:rsidRDefault="005E0F70" w:rsidP="005E0F70">
      <w:pPr>
        <w:rPr>
          <w:lang w:val="bg-BG"/>
        </w:rPr>
      </w:pPr>
    </w:p>
    <w:p w:rsidR="005E0F70" w:rsidRDefault="005E0F70" w:rsidP="005E0F70"/>
    <w:p w:rsidR="005E0F70" w:rsidRPr="005E0F70" w:rsidRDefault="005E0F70" w:rsidP="005E0F70"/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Име и фамилия: </w:t>
      </w: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Сюзан Феимова</w:t>
      </w:r>
    </w:p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Длъжност: </w:t>
      </w: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старши учител по информатика и ИТ</w:t>
      </w:r>
    </w:p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Училище: </w:t>
      </w: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Математическа гимназия „Баба Тонка”</w:t>
      </w:r>
    </w:p>
    <w:p w:rsidR="00AB07BE" w:rsidRPr="00AB07BE" w:rsidRDefault="00AB07BE" w:rsidP="00AB07BE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Email:</w:t>
      </w:r>
      <w:r w:rsidR="00EF734A" w:rsidRPr="00EF734A">
        <w:t xml:space="preserve"> </w:t>
      </w:r>
      <w:r w:rsidR="00EF734A" w:rsidRPr="00EF734A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sfeimova@gmail.com</w:t>
      </w:r>
      <w:r w:rsidRPr="00AB07BE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, </w:t>
      </w:r>
      <w:r w:rsidRPr="00AB07B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тел.0888 960 955</w:t>
      </w:r>
    </w:p>
    <w:p w:rsidR="00AB07BE" w:rsidRPr="00AB07BE" w:rsidRDefault="00AB07BE" w:rsidP="00AB07BE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07BE" w:rsidRPr="00AB07BE" w:rsidRDefault="00AB07BE" w:rsidP="00AB07BE"/>
    <w:p w:rsidR="006F4579" w:rsidRPr="00A11937" w:rsidRDefault="00D172CF" w:rsidP="00AB07BE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lastRenderedPageBreak/>
        <w:t>УВОД</w:t>
      </w:r>
      <w:r w:rsidR="006F4579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bookmarkEnd w:id="0"/>
      <w:r w:rsidR="006F4579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</w:p>
    <w:p w:rsidR="00D172CF" w:rsidRDefault="00D172CF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днешно време информацията в интернет е леснодостъпна, но не винаги достоверна. Много медии използват сензационни заглавия и подвеждаща информация, за да привлекат повече внимание, което води до по-ниска информираност на обществото. В резултат на това се формира обществено недовер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ие към медиите и към представе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ните от тях новини. Заради това има необходимост от автоматизирана система, която да анализира и оценява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сензационността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публикуваните статии.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Проектът има за цел да се направи приложение, което да анализира и оценява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сензационността </w:t>
      </w:r>
      <w:r w:rsidR="00DD0816" w:rsidRP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 емоционалната натовареност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новините, публикувани в българските онлайн медии. Това се постига чрез сравняване на публикуваните новини с проверен и надежден източник - Българската телеграфна агенция.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ажно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е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да има приложение, което да може автоматично да класифицира </w:t>
      </w:r>
      <w:r w:rsid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новините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като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сензационни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и/или с емоционална</w:t>
      </w:r>
      <w:r w:rsidR="00DD0816" w:rsidRP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натовареност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Към настоящият момент няма такова приложение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както и 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 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модел, които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да показва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сензационността</w:t>
      </w:r>
      <w:r w:rsidR="005E0F7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емоционалната натовареност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</w:t>
      </w:r>
      <w:r w:rsidR="00472C71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публикуваните новини</w:t>
      </w:r>
      <w:r w:rsidR="007A36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в България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</w:t>
      </w:r>
    </w:p>
    <w:p w:rsidR="00AB07BE" w:rsidRPr="002B03F8" w:rsidRDefault="00AB07BE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2" w:name="_Toc184506298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ЦЕЛИ</w:t>
      </w:r>
      <w:r w:rsidR="006F4579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bookmarkEnd w:id="2"/>
      <w:r w:rsidR="006F4579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</w:p>
    <w:p w:rsidR="006F4579" w:rsidRPr="00A1193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Основните и специфични цели на проекта са:</w:t>
      </w:r>
    </w:p>
    <w:p w:rsidR="006F4579" w:rsidRPr="00A1193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 xml:space="preserve">Създаване на подход и алгоритъм за 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оценяване на 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сензационността и емоционалната натовареност</w:t>
      </w:r>
      <w:r w:rsidR="00AB01C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публикуваните новини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от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медийните сайтове.</w:t>
      </w:r>
    </w:p>
    <w:p w:rsidR="006F4579" w:rsidRPr="00A1193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Разработване на уеб приложение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</w:t>
      </w:r>
      <w:r w:rsidR="002B03F8" w:rsidRP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fine-tuning на AI модел</w:t>
      </w:r>
      <w:r w:rsidRP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кои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то прилага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подхода и алгоритъма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6F4579" w:rsidRPr="00A1193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Валидиране  на подхода в рамките на приложението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2B03F8" w:rsidRP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AI модел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 примерни данни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4B0379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Създаване на техническа документация и презентация за разпространение на резултатите</w:t>
      </w:r>
      <w:r w:rsidR="002B03F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AB07BE" w:rsidRPr="00AB07BE" w:rsidRDefault="00AB07BE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379" w:rsidRPr="00A11937" w:rsidRDefault="004B0379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3" w:name="_Toc184506299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ОСНОВНИ ЕТАПИ В РЕАЛИЗИРАНЕТО НА ПРОЕКТА:</w:t>
      </w:r>
      <w:bookmarkEnd w:id="3"/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 Разработване на план на проекта.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2. Избор на медия с проверен източник на информация, където представянето ѝ не е сензационно</w:t>
      </w:r>
      <w:r w:rsidR="00706AD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- БТА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3E6995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3. Избор на други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 медии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 сравнение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– Медиа</w:t>
      </w:r>
      <w:r w:rsidR="00706AD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пул, Пик, БНР, Дунавмост, 24часа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 xml:space="preserve">4. Създаване на </w:t>
      </w:r>
      <w:r w:rsidR="003E699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автоматизирани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алгоритъма, които извличат новините от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предходния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ден от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медии и ги запазват в подходящ за обработка и срав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ние формат.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5. Създаване на списък със сензационни думи, чрез разглеждане на медии, които използват сензационен език.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6. Сравняване на подходящи методи за подобност на текст, чрез подобие в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заглавието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съдържанието. Чрез избрания подход могат да се срав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ят новините от </w:t>
      </w:r>
      <w:r w:rsidR="00706AD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петте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новинарски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източника</w:t>
      </w:r>
      <w:r w:rsidR="00706AD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 БТА и запазването на резултатите в подходящ за обработка формат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7. 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Избиране на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метода за срав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ние, подходящ за целите на проекта и имплементирането му в програмен код.</w:t>
      </w:r>
    </w:p>
    <w:p w:rsidR="00706AD4" w:rsidRPr="00A11937" w:rsidRDefault="00706AD4" w:rsidP="00706A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8. 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Разработване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алгоритъм за автоматично качване на новините и качване на резултата от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алгоритъма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подобност в базата данни.</w:t>
      </w:r>
    </w:p>
    <w:p w:rsidR="00706AD4" w:rsidRPr="00A11937" w:rsidRDefault="00706AD4" w:rsidP="00706A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9. 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Разработване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алгоритъм за разбиране на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сензационен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език 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472C71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сървърната част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за да могат ефективно да се 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създават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статистики.</w:t>
      </w:r>
    </w:p>
    <w:p w:rsidR="00706AD4" w:rsidRPr="00A11937" w:rsidRDefault="00706AD4" w:rsidP="00706A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10. Създаване на уеб сайт за визуализация на новините от БТА и сходни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тях от изследваните новинарски сайтове.</w:t>
      </w:r>
    </w:p>
    <w:p w:rsidR="00706AD4" w:rsidRPr="00A11937" w:rsidRDefault="00706AD4" w:rsidP="00706A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11. Създаване на метод за подчертаване на сензационния език в новините на изследваните медии.</w:t>
      </w:r>
    </w:p>
    <w:p w:rsidR="00BB6860" w:rsidRDefault="00706AD4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12</w:t>
      </w:r>
      <w:r w:rsidR="00BB686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Изчисляване на процент на сензационност на всяка новина и медия.</w:t>
      </w:r>
    </w:p>
    <w:p w:rsidR="00AB07BE" w:rsidRDefault="00AB07BE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13. Представяне на стиловите конструкции</w:t>
      </w:r>
      <w:r w:rsid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/ сензационни думи/, които най-често са използвани в обследваните статии.</w:t>
      </w:r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Избиране на подходящ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модел за трениране, който отговаря  на изискванията и на конкретната задача</w:t>
      </w:r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15. Извличане на данни за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fine-tuning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 модела и подготвянето им в подходящ формат</w:t>
      </w:r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16. Трениране на модела</w:t>
      </w:r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17. Извършване на нужните корекции, за да бъде модела най-точен</w:t>
      </w:r>
    </w:p>
    <w:p w:rsidR="00EB3206" w:rsidRDefault="00DE3740" w:rsidP="004B0379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18. Качване на модела 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HuggingFace - </w:t>
      </w:r>
      <w:hyperlink r:id="rId8" w:history="1">
        <w:r w:rsidR="003C30BD" w:rsidRPr="003C30BD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https://huggingface.co/NikolaML/NewsAnalizer/tree/main</w:t>
        </w:r>
      </w:hyperlink>
    </w:p>
    <w:p w:rsid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Прилагане на модела в уеб приложението</w:t>
      </w:r>
    </w:p>
    <w:p w:rsidR="00DE3740" w:rsidRPr="00DE374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>20. Създаване и прилагане на алгоритъм, който открива най-използваните сензационни думи от всяка от изследвани медии</w:t>
      </w:r>
      <w:r w:rsidR="00DD081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</w:p>
    <w:p w:rsidR="00BB6860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21</w:t>
      </w:r>
      <w:r w:rsidR="00BB686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Разработване на техническа документация и презентация.</w:t>
      </w:r>
    </w:p>
    <w:p w:rsidR="00DE3740" w:rsidRDefault="00DE3740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4" w:name="_Toc184506300"/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ПРОЦЕСИ И ПРАВИЛА ПРИ ОЦЕНЯВАНЕ НА НОВИНИ И ИНТЕРНЕТ МЕДИИ:</w:t>
      </w:r>
      <w:bookmarkEnd w:id="4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 Изграждане на система за автоматично извличане на новини от различни новинарски сайтове.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• Създаване на алгоритъм за сравняване на новините с тези на Българската телеграфна агенция, чрез подобие в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заглавието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съдържанието.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 Оценка на всяка новина по критерии за</w:t>
      </w:r>
      <w:r w:rsidR="00E93F75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сензационност на използвания публицистичен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стил посредством употребата на списък със скандални думи и изрази, които да покажат дали новината е представена сензационно или не.</w:t>
      </w:r>
    </w:p>
    <w:p w:rsidR="00BB6860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 Изчисляване на рейтинг за обективен публицистичен стил както на новините, така и на медиите, които са ги публикували.</w:t>
      </w:r>
    </w:p>
    <w:p w:rsidR="00DC3B18" w:rsidRPr="00A11937" w:rsidRDefault="00DE374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Fine-tuning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XML</w:t>
      </w:r>
      <w:r w:rsidR="004116E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RoBERTa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 внедряването му в сайта. Този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показва каква емоция се предава на потребителя при изчитане на новината. Той връща процент на неутралност, позитивност или негативност при представяне на новината.</w:t>
      </w: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5" w:name="_Toc184506301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ОПИСАНИЕ НА ПОДХОДА И АЛГОРИТЪМА:</w:t>
      </w:r>
      <w:bookmarkEnd w:id="5"/>
    </w:p>
    <w:p w:rsidR="00BE60E7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Извличане на новини:</w:t>
      </w: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Процесът на извличане на новини използва автоматизиран механизъм, който ежедневно събира съдържание от избрани медийни сайтове. За всеки сайт е разработен специализиран скрейпър, адаптиран към неговата уникална структура. Скрейпърите се стартират на всеки 24 часа. Те отварят зададената медия в браузър, след което обработват всяка новина поотделно, като извличат заглавието и съдържанието ѝ, игнорирайки останалите елементи на страницата. </w:t>
      </w:r>
      <w:r w:rsidR="00974D12" w:rsidRPr="00974D1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Само за БТА скрейпър</w:t>
      </w:r>
      <w:r w:rsidR="00F17D9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ът</w:t>
      </w:r>
      <w:r w:rsidR="00974D12" w:rsidRPr="00974D1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извлича и снимки.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Тази технология предлага значително по-добър и ефективен метод за достъп до актуална информация от множество източници, елиминирайки нуждата от ръчна намеса.</w:t>
      </w:r>
    </w:p>
    <w:p w:rsidR="004B0379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Сравняване на новини: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Новините публикувани от Българската телеграфна агенция са написани на обективен публицистичен стил.  Те служат за еталон при сравнение на сходна новина публикувана в изследваните медийни сайтове. Това сравнение се извършва чрез алгоритъм за подобност между заглавието и съдържанието на новините в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медии. Създадения алгоритъм идентифицира коя новина от дадена медия съответства на новина от БТА, като изчислява в проценти сходството между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 xml:space="preserve">тяхното съдържание. Използвал съм TF-IDF -извлича значимостта на думите в текст, като отчита тяхната честота в текста и в целия набор от текстове и ги обръща във вектори, а косинусовата подобност измерва ъгловото сходство между векторите на 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сравняваните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текстове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за да определи тяхната степен на сходство.</w:t>
      </w:r>
    </w:p>
    <w:p w:rsidR="00BB6860" w:rsidRPr="00A11937" w:rsidRDefault="00BB6860" w:rsidP="004B037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Сравнение на алгоритми за подобност:</w:t>
      </w:r>
    </w:p>
    <w:tbl>
      <w:tblPr>
        <w:tblW w:w="93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2"/>
        <w:gridCol w:w="2072"/>
        <w:gridCol w:w="1934"/>
        <w:gridCol w:w="1738"/>
        <w:gridCol w:w="1825"/>
      </w:tblGrid>
      <w:tr w:rsidR="004B0379" w:rsidRPr="00A11937" w:rsidTr="00BB6860">
        <w:trPr>
          <w:trHeight w:val="482"/>
        </w:trPr>
        <w:tc>
          <w:tcPr>
            <w:tcW w:w="17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Метод</w:t>
            </w:r>
          </w:p>
        </w:tc>
        <w:tc>
          <w:tcPr>
            <w:tcW w:w="20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1934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Предимства</w:t>
            </w:r>
          </w:p>
        </w:tc>
        <w:tc>
          <w:tcPr>
            <w:tcW w:w="1738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Недостатъци</w:t>
            </w:r>
          </w:p>
        </w:tc>
        <w:tc>
          <w:tcPr>
            <w:tcW w:w="1825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2B3B5D"/>
            <w:tcMar>
              <w:top w:w="108" w:type="dxa"/>
              <w:left w:w="144" w:type="dxa"/>
              <w:bottom w:w="108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bg-BG"/>
              </w:rPr>
              <w:t>Защо e избран</w:t>
            </w:r>
          </w:p>
        </w:tc>
      </w:tr>
      <w:tr w:rsidR="004B0379" w:rsidRPr="00A11937" w:rsidTr="00BB6860">
        <w:trPr>
          <w:trHeight w:val="1530"/>
        </w:trPr>
        <w:tc>
          <w:tcPr>
            <w:tcW w:w="17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7C8594"/>
            <w:tcMar>
              <w:top w:w="15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  <w:t>Жакартова подобност</w:t>
            </w:r>
          </w:p>
        </w:tc>
        <w:tc>
          <w:tcPr>
            <w:tcW w:w="20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Измерва сходството чрез съотношението на общите и уникални елементи в двата текста.</w:t>
            </w:r>
          </w:p>
        </w:tc>
        <w:tc>
          <w:tcPr>
            <w:tcW w:w="1934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Лесен за имплементиране, бърз за сравнение.</w:t>
            </w:r>
          </w:p>
        </w:tc>
        <w:tc>
          <w:tcPr>
            <w:tcW w:w="1738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отчита контекста на думите, неподходящ за сложни текстове.</w:t>
            </w:r>
          </w:p>
        </w:tc>
        <w:tc>
          <w:tcPr>
            <w:tcW w:w="1825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е подходящ за сложни текстови анализи, поради липса на контекст.</w:t>
            </w:r>
          </w:p>
        </w:tc>
      </w:tr>
      <w:tr w:rsidR="004B0379" w:rsidRPr="00A11937" w:rsidTr="00BB6860">
        <w:trPr>
          <w:trHeight w:val="1788"/>
        </w:trPr>
        <w:tc>
          <w:tcPr>
            <w:tcW w:w="17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7C8594"/>
            <w:tcMar>
              <w:top w:w="15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  <w:t>Разстояние на Левенщайн</w:t>
            </w:r>
          </w:p>
        </w:tc>
        <w:tc>
          <w:tcPr>
            <w:tcW w:w="20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Измерва минималния брой редакции (вмъкване, изтриване, замяна) за преобразуване на текстове.</w:t>
            </w:r>
          </w:p>
        </w:tc>
        <w:tc>
          <w:tcPr>
            <w:tcW w:w="1934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Подходящ за сравнение на текстове с малки разлики.</w:t>
            </w:r>
          </w:p>
        </w:tc>
        <w:tc>
          <w:tcPr>
            <w:tcW w:w="1738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е ефективен за дълги текстове и не отчита семантиката на думите.</w:t>
            </w:r>
          </w:p>
        </w:tc>
        <w:tc>
          <w:tcPr>
            <w:tcW w:w="1825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се справя добре с дълги текстове и сложни структури.</w:t>
            </w:r>
          </w:p>
        </w:tc>
      </w:tr>
      <w:tr w:rsidR="004B0379" w:rsidRPr="00A11937" w:rsidTr="00BB6860">
        <w:trPr>
          <w:trHeight w:val="2047"/>
        </w:trPr>
        <w:tc>
          <w:tcPr>
            <w:tcW w:w="17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7C8594"/>
            <w:tcMar>
              <w:top w:w="15" w:type="dxa"/>
              <w:left w:w="144" w:type="dxa"/>
              <w:bottom w:w="0" w:type="dxa"/>
              <w:right w:w="144" w:type="dxa"/>
            </w:tcMar>
            <w:vAlign w:val="center"/>
            <w:hideMark/>
          </w:tcPr>
          <w:p w:rsidR="00BB6860" w:rsidRPr="00A11937" w:rsidRDefault="00EF734A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  <w:t>TF-IDF с Косину</w:t>
            </w:r>
            <w:r w:rsidR="00BB6860" w:rsidRPr="00A119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bg-BG"/>
              </w:rPr>
              <w:t>ва подобност</w:t>
            </w:r>
          </w:p>
        </w:tc>
        <w:tc>
          <w:tcPr>
            <w:tcW w:w="2072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Комбинира TF-IDF за извли</w:t>
            </w:r>
            <w:r w:rsidR="00EF734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чане на важни термини и косину</w:t>
            </w: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ва подобност за измерване на сходство.</w:t>
            </w:r>
          </w:p>
        </w:tc>
        <w:tc>
          <w:tcPr>
            <w:tcW w:w="1934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Ефективен при сравнение на текстове с различна дължина, акцентира върху значимите термини.</w:t>
            </w:r>
          </w:p>
        </w:tc>
        <w:tc>
          <w:tcPr>
            <w:tcW w:w="1738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Не отчита контекста на думите, не е подходящ за семантични анализи.</w:t>
            </w:r>
          </w:p>
        </w:tc>
        <w:tc>
          <w:tcPr>
            <w:tcW w:w="1825" w:type="dxa"/>
            <w:tcBorders>
              <w:top w:val="single" w:sz="12" w:space="0" w:color="FAFAFA"/>
              <w:left w:val="single" w:sz="12" w:space="0" w:color="FAFAFA"/>
              <w:bottom w:val="single" w:sz="12" w:space="0" w:color="FAFAFA"/>
              <w:right w:val="single" w:sz="12" w:space="0" w:color="FAFAFA"/>
            </w:tcBorders>
            <w:shd w:val="clear" w:color="auto" w:fill="C3C3C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6860" w:rsidRPr="00A11937" w:rsidRDefault="00BB6860" w:rsidP="004B03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</w:pPr>
            <w:r w:rsidRPr="00A119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bg-BG"/>
              </w:rPr>
              <w:t>Най-подходящ за дълги текстове и най – ефективно и бързо се справя със задачата</w:t>
            </w:r>
          </w:p>
        </w:tc>
      </w:tr>
    </w:tbl>
    <w:p w:rsidR="00DE3740" w:rsidRDefault="00BB6860" w:rsidP="003E69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lastRenderedPageBreak/>
        <w:t>Установяване на ниво на сензационност на използвания публицистичен стил: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Алгоритмът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следи за наличие на скандални думи и изрази, които са предварително зададени и са често използвани в сензационни статии, като „шок“, „уау“, „екшън“ и други. За всяка новина се изчислява рейтинг на сензационност въз основа на този критерий. Този отделен рейтинг на всяка статия се натрупва към общия рейтинг на медията и така може да се оцени не само конкретната статия, но и конкретната медия, както и да се проследи движението и от използваща обективен стил на изразяване към сензационен и обратно.</w:t>
      </w:r>
    </w:p>
    <w:p w:rsidR="00DE3740" w:rsidRDefault="00DE3740" w:rsidP="003E69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DE3740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Установяване на най-често използваните сензационни думи от всяка от изследваните медии: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Методът минава през всяка новина и записва за всяка медия вида и броя на използваните сензационни думи и изрази. Те биват показани на потребителя в страницата „Новини“</w:t>
      </w:r>
      <w:r w:rsid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AB07BE" w:rsidRPr="00DE3740" w:rsidRDefault="00DE3740" w:rsidP="003E69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0456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Трениране на </w:t>
      </w:r>
      <w:r w:rsidRPr="00404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</w:t>
      </w:r>
      <w:r w:rsidRPr="0040456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модел, за показване на начина на представяне на новините: </w:t>
      </w:r>
      <w:r w:rsidRP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Използва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 моделът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XML</w:t>
      </w:r>
      <w:r w:rsidR="004116E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RoBERTa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който 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fine-tune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-ах</w:t>
      </w:r>
      <w:r w:rsid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да показва с по-голяма пре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цизност </w:t>
      </w:r>
      <w:r w:rsid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каква емоция се предава на потребителя при изчитане на новината. Извлечена бе информация от две медии – БТА (емоционално неутрални новини) и Пик (емоционално натоварени новини). Данните бяха свалени от скрейпърите в продължение на седмица. Те бяха разделени на две части. Първата – новини с различен контекст, а втората – със сходен контекст и с различно емоционално натоварване. Така моделът се обучи по-добре да преценява начина на представяне новината. Създаден бе и метод, който е четим за потребителя изход от модела.</w:t>
      </w: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6" w:name="_Toc184506302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ЛОГИЧЕСКО И ФУНКЦИОНАЛНО ОПИСАНИЕ НА ПРИЛОЖЕНИЕТО:</w:t>
      </w:r>
      <w:bookmarkEnd w:id="6"/>
    </w:p>
    <w:p w:rsidR="00AB01C2" w:rsidRPr="00A11937" w:rsidRDefault="00AB01C2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Скрейпване на новини</w:t>
      </w:r>
      <w:r w:rsidR="005A4BB4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Това е методът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събиране на данни. Той се състои от 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множество scraper-и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всеки от които е специфичен за даден медиен сайт. Scraper-ите се активират ежедневно чрез cron job и извличат новини, публикувани 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през изминалия ден в наблюдаваните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сайтове, както и в 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сайта на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БТА.</w:t>
      </w:r>
    </w:p>
    <w:p w:rsidR="00AB01C2" w:rsidRPr="00A11937" w:rsidRDefault="00AB01C2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Сравнение на новини</w:t>
      </w:r>
      <w:r w:rsidR="005A4BB4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Сравнява се съдържанието на новините публикувани в наблюдаваните сайтове  с тези  на БТА. Има текстов анализатор, който изчислява процента на съвпадение между думите на статиите. Ако съвпадението надхвърля определен процент, новините се считат за идентични.</w:t>
      </w:r>
    </w:p>
    <w:p w:rsidR="00280968" w:rsidRPr="00280968" w:rsidRDefault="00AB01C2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Достоверност</w:t>
      </w:r>
      <w:r w:rsidR="005A4BB4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текста на проверяваната ста</w:t>
      </w:r>
      <w:r w:rsidR="005A4BB4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ия се търсят думи и изрази, които обикновено се използват в 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сензационните</w:t>
      </w:r>
      <w:r w:rsidR="0040456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медии.</w:t>
      </w:r>
      <w:r w:rsidR="00404567" w:rsidRPr="00404567">
        <w:t xml:space="preserve"> </w:t>
      </w:r>
      <w:r w:rsidR="00404567">
        <w:rPr>
          <w:lang w:val="bg-BG"/>
        </w:rPr>
        <w:t xml:space="preserve"> </w:t>
      </w:r>
      <w:r w:rsidR="00280968" w:rsidRPr="00280968">
        <w:rPr>
          <w:rFonts w:ascii="Times New Roman" w:hAnsi="Times New Roman" w:cs="Times New Roman"/>
          <w:sz w:val="24"/>
          <w:szCs w:val="24"/>
          <w:lang w:val="bg-BG"/>
        </w:rPr>
        <w:t xml:space="preserve">Показва се </w:t>
      </w:r>
      <w:r w:rsidR="00280968" w:rsidRP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</w:t>
      </w:r>
      <w:r w:rsidR="00404567" w:rsidRP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ида и броя на използв</w:t>
      </w:r>
      <w:r w:rsid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аните сензационни думи и изрази на всяка от изследваните медии.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lastRenderedPageBreak/>
        <w:t>Първична обработка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на входните данни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 за трениране на модела: </w:t>
      </w:r>
      <w:r w:rsidRPr="009B56C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bg-BG"/>
        </w:rPr>
        <w:t>Процесът за събиране на данни започна с извличането им в период на седмица от две медии – БТА(с неутрален емоционален характер), както и Пик(с негативен, позитивен и неутрален характер) през създадените скрейпъри.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Тези данни 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>се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подава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 xml:space="preserve">друг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модел, за да се оцени тяхната емоционална натовареност, като така се определя дали те са неутрални, негативни или позитивни</w:t>
      </w:r>
      <w:r w:rsidRPr="009B56CF">
        <w:rPr>
          <w:rFonts w:ascii="Times New Roman" w:hAnsi="Times New Roman" w:cs="Times New Roman"/>
          <w:sz w:val="24"/>
          <w:szCs w:val="24"/>
        </w:rPr>
        <w:t xml:space="preserve">, както и 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 xml:space="preserve">се дава </w:t>
      </w:r>
      <w:r w:rsidRPr="009B56CF">
        <w:rPr>
          <w:rFonts w:ascii="Times New Roman" w:hAnsi="Times New Roman" w:cs="Times New Roman"/>
          <w:sz w:val="24"/>
          <w:szCs w:val="24"/>
        </w:rPr>
        <w:t>допълнителна оценка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за интензитета им</w:t>
      </w:r>
      <w:r w:rsidRPr="009B56CF">
        <w:rPr>
          <w:rFonts w:ascii="Times New Roman" w:hAnsi="Times New Roman" w:cs="Times New Roman"/>
          <w:sz w:val="24"/>
          <w:szCs w:val="24"/>
        </w:rPr>
        <w:t>. Информацията</w:t>
      </w:r>
      <w:r w:rsidRPr="009B56C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bg-BG"/>
        </w:rPr>
        <w:t xml:space="preserve"> се разделя на две части. Първата минава през метода за сходство, като така се намират сходните новини от двете медии, което ще покаже на модела при трениране разликата между неутрална и друг вид емоционално натоварена новина. В другата част са новините, за които не е намерено подобие. </w:t>
      </w:r>
      <w:r w:rsidRPr="009B56CF">
        <w:rPr>
          <w:rFonts w:ascii="Times New Roman" w:hAnsi="Times New Roman" w:cs="Times New Roman"/>
          <w:sz w:val="24"/>
          <w:szCs w:val="24"/>
        </w:rPr>
        <w:t>Данните се съхраняват в JSON файл и се зареждат в програмата. След това те се разделят на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 още</w:t>
      </w:r>
      <w:r w:rsidRPr="009B56CF">
        <w:rPr>
          <w:rFonts w:ascii="Times New Roman" w:hAnsi="Times New Roman" w:cs="Times New Roman"/>
          <w:sz w:val="24"/>
          <w:szCs w:val="24"/>
        </w:rPr>
        <w:t xml:space="preserve"> две части: тренировъчен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9B56CF">
        <w:rPr>
          <w:rFonts w:ascii="Times New Roman" w:hAnsi="Times New Roman" w:cs="Times New Roman"/>
          <w:sz w:val="24"/>
          <w:szCs w:val="24"/>
        </w:rPr>
        <w:t xml:space="preserve"> и тестов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9B56CF">
        <w:rPr>
          <w:rFonts w:ascii="Times New Roman" w:hAnsi="Times New Roman" w:cs="Times New Roman"/>
          <w:sz w:val="24"/>
          <w:szCs w:val="24"/>
        </w:rPr>
        <w:t xml:space="preserve">,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като</w:t>
      </w:r>
      <w:r w:rsidRPr="009B56CF">
        <w:rPr>
          <w:rFonts w:ascii="Times New Roman" w:hAnsi="Times New Roman" w:cs="Times New Roman"/>
          <w:sz w:val="24"/>
          <w:szCs w:val="24"/>
        </w:rPr>
        <w:t xml:space="preserve"> 80% от данните се използват за обучение, а 20% – за оценка на модела.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Fonts w:ascii="Times New Roman" w:hAnsi="Times New Roman" w:cs="Times New Roman"/>
          <w:b/>
          <w:sz w:val="24"/>
          <w:szCs w:val="24"/>
        </w:rPr>
        <w:t>Вторична</w:t>
      </w:r>
      <w:r w:rsidRPr="009B56CF">
        <w:rPr>
          <w:rFonts w:ascii="Times New Roman" w:hAnsi="Times New Roman" w:cs="Times New Roman"/>
          <w:sz w:val="24"/>
          <w:szCs w:val="24"/>
        </w:rPr>
        <w:t xml:space="preserve"> 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>обработка на текстовите данни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 xml:space="preserve">За обработката на текстовите данни се използва tokenizer, който преобразува текстовете в подходящ формат за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подаване</w:t>
      </w:r>
      <w:r w:rsidRPr="009B56CF">
        <w:rPr>
          <w:rFonts w:ascii="Times New Roman" w:hAnsi="Times New Roman" w:cs="Times New Roman"/>
          <w:sz w:val="24"/>
          <w:szCs w:val="24"/>
        </w:rPr>
        <w:t xml:space="preserve"> в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модела</w:t>
      </w:r>
      <w:r w:rsidRPr="009B56CF">
        <w:rPr>
          <w:rFonts w:ascii="Times New Roman" w:hAnsi="Times New Roman" w:cs="Times New Roman"/>
          <w:sz w:val="24"/>
          <w:szCs w:val="24"/>
        </w:rPr>
        <w:t xml:space="preserve">. Всяко текстово изречение се разделя на токени, прилага се padding и се задава максимална дължина, за да може моделът да работи ефективно.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Емоционалата натовареност</w:t>
      </w:r>
      <w:r w:rsidRPr="009B56CF">
        <w:rPr>
          <w:rFonts w:ascii="Times New Roman" w:hAnsi="Times New Roman" w:cs="Times New Roman"/>
          <w:sz w:val="24"/>
          <w:szCs w:val="24"/>
        </w:rPr>
        <w:t xml:space="preserve"> се преобразува в числови стойности (0 за негативен, 1 за неутрален и 2 за позитивен).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>Използван модел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>За класификацията се използва предварително обучен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ия</w:t>
      </w:r>
      <w:r w:rsidRPr="009B56CF">
        <w:rPr>
          <w:rFonts w:ascii="Times New Roman" w:hAnsi="Times New Roman" w:cs="Times New Roman"/>
          <w:sz w:val="24"/>
          <w:szCs w:val="24"/>
        </w:rPr>
        <w:t xml:space="preserve"> модел XLM-RoBERTa, който е специализиран за анализ на чувства и емоции в текст. Този модел е fine-tuned-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Pr="009B56CF">
        <w:rPr>
          <w:rFonts w:ascii="Times New Roman" w:hAnsi="Times New Roman" w:cs="Times New Roman"/>
          <w:sz w:val="24"/>
          <w:szCs w:val="24"/>
        </w:rPr>
        <w:t xml:space="preserve">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със</w:t>
      </w:r>
      <w:r w:rsidRPr="009B56CF">
        <w:rPr>
          <w:rFonts w:ascii="Times New Roman" w:hAnsi="Times New Roman" w:cs="Times New Roman"/>
          <w:sz w:val="24"/>
          <w:szCs w:val="24"/>
        </w:rPr>
        <w:t xml:space="preserve"> зададените тренировъчни данни с цел адаптация към конкретната задача.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>Конфигуриране на тренировъчния процес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>Моделът се обучава чрез библиотеката Transformers, като се задават специфични параметри за обучение. Основните параметри включват: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B56CF">
        <w:rPr>
          <w:rFonts w:ascii="Times New Roman" w:hAnsi="Times New Roman" w:cs="Times New Roman"/>
          <w:sz w:val="24"/>
          <w:szCs w:val="24"/>
        </w:rPr>
        <w:t xml:space="preserve">Стратегия за оценка на всеки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epoch</w:t>
      </w:r>
      <w:r w:rsidRPr="009B56CF">
        <w:rPr>
          <w:rFonts w:ascii="Times New Roman" w:hAnsi="Times New Roman" w:cs="Times New Roman"/>
          <w:sz w:val="24"/>
          <w:szCs w:val="24"/>
        </w:rPr>
        <w:t>.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B56CF">
        <w:rPr>
          <w:rFonts w:ascii="Times New Roman" w:hAnsi="Times New Roman" w:cs="Times New Roman"/>
          <w:sz w:val="24"/>
          <w:szCs w:val="24"/>
        </w:rPr>
        <w:t>Запазване на най-добрата версия на модела въз основа на загубата при оценка.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B56CF">
        <w:rPr>
          <w:rFonts w:ascii="Times New Roman" w:hAnsi="Times New Roman" w:cs="Times New Roman"/>
          <w:sz w:val="24"/>
          <w:szCs w:val="24"/>
        </w:rPr>
        <w:t xml:space="preserve">Максимален брой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epoch</w:t>
      </w:r>
      <w:r w:rsidRPr="009B56CF">
        <w:rPr>
          <w:rFonts w:ascii="Times New Roman" w:hAnsi="Times New Roman" w:cs="Times New Roman"/>
          <w:sz w:val="24"/>
          <w:szCs w:val="24"/>
        </w:rPr>
        <w:t xml:space="preserve"> за обучение - 3.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t>Процес на обучение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>След конфигурирането, моделът преминава през тренировъчен процес, където научава как да ра</w:t>
      </w:r>
      <w:r w:rsidR="00EA4079">
        <w:rPr>
          <w:rFonts w:ascii="Times New Roman" w:hAnsi="Times New Roman" w:cs="Times New Roman"/>
          <w:sz w:val="24"/>
          <w:szCs w:val="24"/>
        </w:rPr>
        <w:t>зпознава емоционалната натовареност на новините</w:t>
      </w:r>
      <w:r w:rsidRPr="009B56CF">
        <w:rPr>
          <w:rFonts w:ascii="Times New Roman" w:hAnsi="Times New Roman" w:cs="Times New Roman"/>
          <w:sz w:val="24"/>
          <w:szCs w:val="24"/>
        </w:rPr>
        <w:t xml:space="preserve"> въз основа на предоставените данни. Оценката на качеството на обу</w:t>
      </w:r>
      <w:r w:rsidR="00EA4079">
        <w:rPr>
          <w:rFonts w:ascii="Times New Roman" w:hAnsi="Times New Roman" w:cs="Times New Roman"/>
          <w:sz w:val="24"/>
          <w:szCs w:val="24"/>
        </w:rPr>
        <w:t>чението се извършва чрез критерии за</w:t>
      </w:r>
      <w:r w:rsidR="00A74757">
        <w:rPr>
          <w:rFonts w:ascii="Times New Roman" w:hAnsi="Times New Roman" w:cs="Times New Roman"/>
          <w:sz w:val="24"/>
          <w:szCs w:val="24"/>
        </w:rPr>
        <w:t xml:space="preserve"> точност, което помага</w:t>
      </w:r>
      <w:r w:rsidRPr="009B56CF">
        <w:rPr>
          <w:rFonts w:ascii="Times New Roman" w:hAnsi="Times New Roman" w:cs="Times New Roman"/>
          <w:sz w:val="24"/>
          <w:szCs w:val="24"/>
        </w:rPr>
        <w:t xml:space="preserve"> за измерване на ефективността на модела.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DC3B18" w:rsidRDefault="00DC3B18" w:rsidP="009B56CF">
      <w:pPr>
        <w:spacing w:line="36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9B56CF" w:rsidRDefault="009B56CF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>Запазване на обучен модел</w:t>
      </w:r>
      <w:r w:rsidRPr="009B56CF">
        <w:rPr>
          <w:rStyle w:val="Strong"/>
          <w:rFonts w:ascii="Times New Roman" w:hAnsi="Times New Roman" w:cs="Times New Roman"/>
          <w:bCs w:val="0"/>
          <w:sz w:val="24"/>
          <w:szCs w:val="24"/>
          <w:lang w:val="bg-BG"/>
        </w:rPr>
        <w:t xml:space="preserve">: </w:t>
      </w:r>
      <w:r w:rsidRPr="009B56CF">
        <w:rPr>
          <w:rFonts w:ascii="Times New Roman" w:hAnsi="Times New Roman" w:cs="Times New Roman"/>
          <w:sz w:val="24"/>
          <w:szCs w:val="24"/>
        </w:rPr>
        <w:t xml:space="preserve">След приключване на тренировката,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обученият модел</w:t>
      </w:r>
      <w:r w:rsidRPr="009B56CF">
        <w:rPr>
          <w:rFonts w:ascii="Times New Roman" w:hAnsi="Times New Roman" w:cs="Times New Roman"/>
          <w:sz w:val="24"/>
          <w:szCs w:val="24"/>
        </w:rPr>
        <w:t xml:space="preserve"> и tokenizer-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9B56CF">
        <w:rPr>
          <w:rFonts w:ascii="Times New Roman" w:hAnsi="Times New Roman" w:cs="Times New Roman"/>
          <w:sz w:val="24"/>
          <w:szCs w:val="24"/>
        </w:rPr>
        <w:t xml:space="preserve"> се запазват във файлове, за да могат да бъдат използвани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 xml:space="preserve">в последствие, като моделът е качен в </w:t>
      </w:r>
      <w:r w:rsidRPr="009B56CF">
        <w:rPr>
          <w:rFonts w:ascii="Times New Roman" w:hAnsi="Times New Roman" w:cs="Times New Roman"/>
          <w:sz w:val="24"/>
          <w:szCs w:val="24"/>
        </w:rPr>
        <w:t xml:space="preserve">HuggingFace, от където се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създаде</w:t>
      </w:r>
      <w:r w:rsidRPr="009B56CF">
        <w:rPr>
          <w:rFonts w:ascii="Times New Roman" w:hAnsi="Times New Roman" w:cs="Times New Roman"/>
          <w:sz w:val="24"/>
          <w:szCs w:val="24"/>
        </w:rPr>
        <w:t xml:space="preserve"> url, който осигурява достъп до него. Интегрирах този модел в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уеб приложението</w:t>
      </w:r>
      <w:r w:rsidRPr="009B56CF">
        <w:rPr>
          <w:rFonts w:ascii="Times New Roman" w:hAnsi="Times New Roman" w:cs="Times New Roman"/>
          <w:sz w:val="24"/>
          <w:szCs w:val="24"/>
        </w:rPr>
        <w:t xml:space="preserve">, като създадох endpoint, който изпълнява Python програма, приемаща данни от фронтенда. Тези данни преминават през модела и резултатите се визуализират на потребителския интерфейс. 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Моделът е публично достъпен и</w:t>
      </w:r>
      <w:r w:rsidR="00EA4079">
        <w:rPr>
          <w:rFonts w:ascii="Times New Roman" w:hAnsi="Times New Roman" w:cs="Times New Roman"/>
          <w:sz w:val="24"/>
          <w:szCs w:val="24"/>
        </w:rPr>
        <w:t xml:space="preserve"> всеки, кой</w:t>
      </w:r>
      <w:r w:rsidRPr="009B56CF">
        <w:rPr>
          <w:rFonts w:ascii="Times New Roman" w:hAnsi="Times New Roman" w:cs="Times New Roman"/>
          <w:sz w:val="24"/>
          <w:szCs w:val="24"/>
        </w:rPr>
        <w:t xml:space="preserve">то </w:t>
      </w:r>
      <w:r w:rsidR="00EA4079">
        <w:rPr>
          <w:rFonts w:ascii="Times New Roman" w:hAnsi="Times New Roman" w:cs="Times New Roman"/>
          <w:sz w:val="24"/>
          <w:szCs w:val="24"/>
          <w:lang w:val="bg-BG"/>
        </w:rPr>
        <w:t>иска може да го изполва</w:t>
      </w:r>
      <w:r w:rsidRPr="009B56C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1022E" w:rsidRPr="0071022E" w:rsidRDefault="0071022E" w:rsidP="009B5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1022E">
        <w:rPr>
          <w:rFonts w:ascii="Times New Roman" w:hAnsi="Times New Roman" w:cs="Times New Roman"/>
          <w:b/>
          <w:sz w:val="24"/>
          <w:szCs w:val="24"/>
          <w:lang w:val="bg-BG"/>
        </w:rPr>
        <w:t xml:space="preserve">Резултати при употреба на обучения </w:t>
      </w:r>
      <w:r w:rsidRPr="0071022E">
        <w:rPr>
          <w:rFonts w:ascii="Times New Roman" w:hAnsi="Times New Roman" w:cs="Times New Roman"/>
          <w:b/>
          <w:sz w:val="24"/>
          <w:szCs w:val="24"/>
        </w:rPr>
        <w:t xml:space="preserve">AI: </w:t>
      </w:r>
      <w:r>
        <w:rPr>
          <w:rFonts w:ascii="Times New Roman" w:hAnsi="Times New Roman" w:cs="Times New Roman"/>
          <w:sz w:val="24"/>
          <w:szCs w:val="24"/>
          <w:lang w:val="bg-BG"/>
        </w:rPr>
        <w:t>При подаване на текст – включително и на различни езици от българския, се извеждат два показателя – първият – вида на емоционалната натовареност на новината: неутрална, позитивна или негативна, а вторият - процент на сигурност за този вид – 1 % до 100%</w:t>
      </w:r>
      <w:r w:rsidR="00E940AA">
        <w:rPr>
          <w:rFonts w:ascii="Times New Roman" w:hAnsi="Times New Roman" w:cs="Times New Roman"/>
          <w:sz w:val="24"/>
          <w:szCs w:val="24"/>
          <w:lang w:val="bg-BG"/>
        </w:rPr>
        <w:t>, това показва колко моделът е сигурен във взетото си решение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Те се връщат във формат </w:t>
      </w:r>
      <w:r>
        <w:rPr>
          <w:rFonts w:ascii="Times New Roman" w:hAnsi="Times New Roman" w:cs="Times New Roman"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  <w:lang w:val="bg-BG"/>
        </w:rPr>
        <w:t>, за лесна последваща обработка.</w:t>
      </w:r>
    </w:p>
    <w:p w:rsidR="00BE60E7" w:rsidRDefault="00AB01C2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Уеб интерфейс</w:t>
      </w:r>
      <w:r w:rsidR="005A4BB4"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: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Представят се нагледно 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новините от БТА и сходните на тях от изследваните медии. Потребителят може да отвори всяка новина от БТА и да види нагледно разликата в стила на представянето и в изследваните медии. Има възможност за подчертаване на сензационните думи и изрази използвани в представянето на новините. Новините могат и да се филтрират според датата на качването им. На страницата се вижда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статистка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това в колко на брой </w:t>
      </w:r>
      <w:r w:rsidR="00A1193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статии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дадена изследвана медия са използвани сензационни думи и изрази, като се показва и процента на сензационност на медията.</w:t>
      </w:r>
      <w:r w:rsidR="004243C4" w:rsidRPr="004243C4">
        <w:t xml:space="preserve"> </w:t>
      </w:r>
      <w:r w:rsidR="004243C4"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Представяне на стиловите конструкции / сензационни думи/, които най-често са и</w:t>
      </w:r>
      <w:r w:rsid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зползвани в обследваните статии от различните медии.</w:t>
      </w:r>
      <w:r w:rsidR="00A7475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всяка статия се показва и нейната емоционална натовареност, като неутрална, позитивна или негативна, както и процент на сигурност на емоционалната оценка.</w:t>
      </w:r>
    </w:p>
    <w:p w:rsidR="00DC3B18" w:rsidRPr="00A11937" w:rsidRDefault="00DC3B18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7" w:name="_Toc184506303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ТЕХНИЧЕСКО ОПИСАНИЕ НА ПРИЛОЖЕНИЕТО:</w:t>
      </w:r>
      <w:bookmarkEnd w:id="7"/>
    </w:p>
    <w:p w:rsidR="00BE60E7" w:rsidRDefault="006F45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Приложението, което реализира 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scraper-ите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е 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направено чрез библиотеката puppeteer. Има алгоритъм, който всеки ден се активира чрез cron job и извиква scraper-ите, които вземат информация и я съхраняват в отделни текстови файлове. За всяка една новина от БТА се </w:t>
      </w:r>
      <w:r w:rsidR="0083694F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проверява и 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намира сходната на нея от наблюдаванит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медии. Стартира се анализатор, който чрез набор от скандални думи за конкретната новина, установява до колко тя е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сензационна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Добавя се изчисления рейтинг към общия на медията и се визуализира на потребителя.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Направен е и уеб интерфейс за по-добър и достъпен UX.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Това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създадено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чрез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програмните езици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ReactJS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JavaScrip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ЕxpressJs, MongoDB, Python и Scikit Learn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</w:rPr>
        <w:t>PyTorch, Puppeteer</w:t>
      </w:r>
      <w:r w:rsidR="00534242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</w:p>
    <w:p w:rsidR="007F1ADC" w:rsidRPr="004243C4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>Използвани са програмни езици, к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оито са подходящи за приложените алгоритми и функционалности. 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Подбраните технологии са използвани ефективно по предназначение и са съобразени с изискванията на проекта.</w:t>
      </w:r>
    </w:p>
    <w:p w:rsidR="007F1ADC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Използването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ReactJS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позволява динамично генериране на уеб страници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Приложението е качено в GitHub  хранилището, като то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може много лесно да бъде инсталирана локално и използвана през стандартен уеб-браузър. </w:t>
      </w:r>
    </w:p>
    <w:p w:rsidR="007F1ADC" w:rsidRPr="004243C4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Дизайнът е авторски. Предвид целта на проекта, при разработката стремежът беше за ненатрапчивост, леснота на употреба и бързина на действията на потребителя. Основната навигация се извършва през стандартно мобилно меню, а сайтът е създаден и тестван за използване върху мобилни устройства. Гамата на цветовете е съобразен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 с естеството на приложението и са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 използвани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публично достъпни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изображения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:rsidR="007F1ADC" w:rsidRPr="004243C4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Всички променливи са 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именовани по стандартите на camelCase – най-използваната конвенция при JavaScript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както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snake case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който е най-използваната конвенция 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Програмният код е написан в различни файлове, за да може да се използва многократно и да бъдат сведени до минимум повторенията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като използва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DRY(don’t repeat yourself)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принципа</w:t>
      </w: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Всяка една преизползваема функция има заложен коментар, който обяснява какво представлява тя. Създаденият програмен код е валидиран с примерни данни и е дебъгнат, за да се премахнат всички открити неточности. Данните на потребителя не се запазват никъде дългосрочно, като така те са защитени и никой няма достъп до тях. </w:t>
      </w:r>
    </w:p>
    <w:p w:rsidR="007F1ADC" w:rsidRPr="00A11937" w:rsidRDefault="007F1ADC" w:rsidP="007F1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Всяко едно парче код е в отделен файл да се избегнат повторения  и да може лесно да се преизползва, като така се избягват ненужни забавяния. При неочаквана грешка, програмата изписва в конзолата на браузъра кратко описание на грешката, за да може потребителят лесно да докладва на автора и тя да бъде отстранена. Всички функционалности са тествани за бързодействие чрез стандартния инструментариум на Chrome Dev Tools. Цялата система е разположена на публичен хостинг, което позволява възползване от предоставяните услуги свързани с производителност, защита на мрежата, архивиране, като така е повишено нейното ниво на сигурност и стабилност.</w:t>
      </w:r>
    </w:p>
    <w:p w:rsidR="007F1ADC" w:rsidRPr="00A11937" w:rsidRDefault="007F1ADC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6F4579" w:rsidRPr="00A11937" w:rsidRDefault="00D172CF" w:rsidP="004B0379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bookmarkStart w:id="8" w:name="_Toc184506304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ВАЛИДИРАНЕ:</w:t>
      </w:r>
      <w:bookmarkEnd w:id="8"/>
    </w:p>
    <w:p w:rsidR="005A4BB4" w:rsidRDefault="007A36B4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Приложението определя чрез процентно съвпадение на думите дали две новини са идентични. За оценка на точността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бе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извършено тестване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новини от различни медии с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публикувани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в БТА</w:t>
      </w:r>
      <w:r w:rsid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за да се провери дали алгорит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мът правилно  ги разпознава като идентични </w:t>
      </w:r>
      <w:r w:rsidR="00344A43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по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съдържани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е. Дали дадена 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lastRenderedPageBreak/>
        <w:t xml:space="preserve">новина е </w:t>
      </w:r>
      <w:r w:rsidR="00472C71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сензационна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 преценява въз основа</w:t>
      </w:r>
      <w:r w:rsidR="00344A43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списък със скандални думи,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който ще бъде актуализиран периодично въз основа на наблюдение на публикации в интернет медиите.</w:t>
      </w:r>
      <w:r w:rsidR="00BE60E7" w:rsidRPr="00A11937">
        <w:rPr>
          <w:rFonts w:ascii="Times New Roman" w:eastAsia="Raleway Medium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Приложението беше валидирано с примерни данни, събрани от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шестте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скрейпъра, които извлякоха новини от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шестте медии н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а </w:t>
      </w:r>
      <w:r w:rsidR="008D3690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07.01.2025</w:t>
      </w:r>
      <w:r w:rsid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на 21.03.2025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След прилагане на алгоритъма за подобие, се установи, че новини</w:t>
      </w:r>
      <w:r w:rsidR="0028096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</w:t>
      </w:r>
      <w:r w:rsidR="00BE60E7"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са сходни. След това лично проверих дали новините в резултатите от алгоритъма са идентични, като така потвърдих, че методът за сравнение функционира правилно.</w:t>
      </w:r>
    </w:p>
    <w:p w:rsidR="009B56CF" w:rsidRDefault="009B56CF" w:rsidP="00DC3B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bookmarkStart w:id="9" w:name="_Toc184506305"/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По време на обучението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моделът бяха заделени 20% от </w:t>
      </w:r>
      <w:r w:rsidRPr="009B56C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тренировъчните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данни за тестване и редакция на конфигурациите на модела, за да може да бъде обучен 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ефективно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След окончателното трениране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вече обученият модел беше валидиран с нова информация, като това се осъществи чрез метод, 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чрез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който му се подават новините във формат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те  автоматично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 подават на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модела и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записва резулт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атът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в текстов файл, който е лесно разбираем</w:t>
      </w:r>
      <w:r w:rsidR="00DC3B18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четене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Аз ръчно проверих дали резултатите са коректни, като установих така, че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fine-tune-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ът е успешен.</w:t>
      </w:r>
    </w:p>
    <w:p w:rsidR="00DC3B18" w:rsidRPr="00DC3B18" w:rsidRDefault="00DC3B18" w:rsidP="00DC3B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EB3206" w:rsidRPr="00EB3206" w:rsidRDefault="00D172CF" w:rsidP="00EB3206">
      <w:pPr>
        <w:pStyle w:val="Heading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ЗАКЛЮЧЕНИЕ:</w:t>
      </w:r>
      <w:bookmarkEnd w:id="9"/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</w:p>
    <w:p w:rsidR="00EB3206" w:rsidRDefault="00BE60E7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Приложението представя възможност за оценка на използвания публицистичен език на българските онлайн медии. То може да се използва от всички хора, които искат да се информират, както и от журналисти, анализатори и показва каква е медийната среда в България.  Програмата има набелязани възможности за развитие, като</w:t>
      </w:r>
      <w:r w:rsidR="004243C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: </w:t>
      </w:r>
      <w:r w:rsidRPr="00A1193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добавяне на нови медии, които да се анализират, добавяне на AI за по-точна</w:t>
      </w:r>
      <w:r w:rsidR="00EB320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оценка на подобността.</w:t>
      </w:r>
    </w:p>
    <w:p w:rsidR="00BE60E7" w:rsidRPr="00A11937" w:rsidRDefault="00EF734A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Към настоящия момент се разработва втори метод за сравняване на подобност на новините чрез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изкуствен интелект, който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 тренира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7F1AD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специфично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тази задача. </w:t>
      </w:r>
    </w:p>
    <w:p w:rsidR="004B0379" w:rsidRPr="00A11937" w:rsidRDefault="004B0379" w:rsidP="004B03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:rsidR="004243C4" w:rsidRDefault="004B0379" w:rsidP="004243C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bg-BG"/>
        </w:rPr>
      </w:pPr>
      <w:r w:rsidRPr="00A11937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GitHub: </w:t>
      </w:r>
      <w:hyperlink r:id="rId9" w:history="1">
        <w:r w:rsidRPr="00A11937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https://github.com/Nikola-Velikov/Pure-Media</w:t>
        </w:r>
      </w:hyperlink>
    </w:p>
    <w:p w:rsidR="003C30BD" w:rsidRDefault="00EB3206" w:rsidP="004243C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bg-BG"/>
        </w:rPr>
      </w:pPr>
      <w:r w:rsidRPr="005E0F7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Обученият AI</w:t>
      </w:r>
      <w:r w:rsidRPr="005E0F7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bg-BG"/>
        </w:rPr>
        <w:t xml:space="preserve"> модел:</w:t>
      </w:r>
      <w:r w:rsidRPr="00EB320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hyperlink r:id="rId10" w:history="1">
        <w:r w:rsidR="003C30BD" w:rsidRPr="003C30BD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https://huggingface.co/NikolaML/NewsAnalizer/tree/main</w:t>
        </w:r>
      </w:hyperlink>
      <w:r w:rsidR="003C30BD" w:rsidRPr="003C30BD">
        <w:rPr>
          <w:rStyle w:val="Hyperlink"/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B54D6" w:rsidRPr="009B56CF" w:rsidRDefault="00EB3206" w:rsidP="009B56C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bg-BG"/>
        </w:rPr>
      </w:pPr>
      <w:r w:rsidRPr="005E0F7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bg-BG"/>
        </w:rPr>
        <w:t>Уеб приложение:</w:t>
      </w:r>
      <w:r w:rsidRPr="00EB320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</w:rPr>
        <w:t xml:space="preserve"> </w:t>
      </w:r>
      <w:hyperlink r:id="rId11" w:history="1">
        <w:r w:rsidRPr="00EB3206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https://pure-media-front-end-czr7.vercel.app/</w:t>
        </w:r>
      </w:hyperlink>
    </w:p>
    <w:p w:rsidR="003B54D6" w:rsidRPr="00DC3B18" w:rsidRDefault="003B54D6" w:rsidP="006B38A3">
      <w:pPr>
        <w:rPr>
          <w:rFonts w:ascii="Times New Roman" w:hAnsi="Times New Roman" w:cs="Times New Roman"/>
          <w:sz w:val="24"/>
          <w:szCs w:val="24"/>
        </w:rPr>
      </w:pPr>
    </w:p>
    <w:sectPr w:rsidR="003B54D6" w:rsidRPr="00DC3B18" w:rsidSect="009B56CF">
      <w:pgSz w:w="12240" w:h="15840"/>
      <w:pgMar w:top="1080" w:right="900" w:bottom="81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88E" w:rsidRDefault="0010088E" w:rsidP="008D3690">
      <w:pPr>
        <w:spacing w:after="0" w:line="240" w:lineRule="auto"/>
      </w:pPr>
      <w:r>
        <w:separator/>
      </w:r>
    </w:p>
  </w:endnote>
  <w:endnote w:type="continuationSeparator" w:id="0">
    <w:p w:rsidR="0010088E" w:rsidRDefault="0010088E" w:rsidP="008D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aleway Mediu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88E" w:rsidRDefault="0010088E" w:rsidP="008D3690">
      <w:pPr>
        <w:spacing w:after="0" w:line="240" w:lineRule="auto"/>
      </w:pPr>
      <w:r>
        <w:separator/>
      </w:r>
    </w:p>
  </w:footnote>
  <w:footnote w:type="continuationSeparator" w:id="0">
    <w:p w:rsidR="0010088E" w:rsidRDefault="0010088E" w:rsidP="008D3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1359"/>
    <w:multiLevelType w:val="hybridMultilevel"/>
    <w:tmpl w:val="EAE8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BF6"/>
    <w:multiLevelType w:val="multilevel"/>
    <w:tmpl w:val="C58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544F7"/>
    <w:multiLevelType w:val="hybridMultilevel"/>
    <w:tmpl w:val="13AE3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F5D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D42A08"/>
    <w:multiLevelType w:val="multilevel"/>
    <w:tmpl w:val="ECB45E1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0DE4518"/>
    <w:multiLevelType w:val="hybridMultilevel"/>
    <w:tmpl w:val="ED7EBF8E"/>
    <w:lvl w:ilvl="0" w:tplc="E8B4DBD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79"/>
    <w:rsid w:val="00047918"/>
    <w:rsid w:val="00053EA2"/>
    <w:rsid w:val="000B327F"/>
    <w:rsid w:val="0010088E"/>
    <w:rsid w:val="00120AB2"/>
    <w:rsid w:val="00134CAF"/>
    <w:rsid w:val="00276C5A"/>
    <w:rsid w:val="00280968"/>
    <w:rsid w:val="002B03F8"/>
    <w:rsid w:val="002E330A"/>
    <w:rsid w:val="00344A43"/>
    <w:rsid w:val="00396C62"/>
    <w:rsid w:val="003B54D6"/>
    <w:rsid w:val="003C30BD"/>
    <w:rsid w:val="003D6829"/>
    <w:rsid w:val="003E6995"/>
    <w:rsid w:val="00404567"/>
    <w:rsid w:val="004116E9"/>
    <w:rsid w:val="004243C4"/>
    <w:rsid w:val="00432C02"/>
    <w:rsid w:val="00444AC8"/>
    <w:rsid w:val="00472C71"/>
    <w:rsid w:val="004B0379"/>
    <w:rsid w:val="004C5592"/>
    <w:rsid w:val="004D641D"/>
    <w:rsid w:val="00534242"/>
    <w:rsid w:val="005A4BB4"/>
    <w:rsid w:val="005A607C"/>
    <w:rsid w:val="005E0F70"/>
    <w:rsid w:val="006B38A3"/>
    <w:rsid w:val="006F4579"/>
    <w:rsid w:val="00706AD4"/>
    <w:rsid w:val="0071022E"/>
    <w:rsid w:val="007A36B4"/>
    <w:rsid w:val="007B29EC"/>
    <w:rsid w:val="007F1ADC"/>
    <w:rsid w:val="00824302"/>
    <w:rsid w:val="0083694F"/>
    <w:rsid w:val="008D3690"/>
    <w:rsid w:val="0092142B"/>
    <w:rsid w:val="00926FFD"/>
    <w:rsid w:val="00974D12"/>
    <w:rsid w:val="009B56CF"/>
    <w:rsid w:val="00A11937"/>
    <w:rsid w:val="00A74757"/>
    <w:rsid w:val="00AB01C2"/>
    <w:rsid w:val="00AB07BE"/>
    <w:rsid w:val="00B86074"/>
    <w:rsid w:val="00BA346B"/>
    <w:rsid w:val="00BA7DD9"/>
    <w:rsid w:val="00BB6860"/>
    <w:rsid w:val="00BE2A3F"/>
    <w:rsid w:val="00BE60E7"/>
    <w:rsid w:val="00C84843"/>
    <w:rsid w:val="00C87334"/>
    <w:rsid w:val="00CA1AFA"/>
    <w:rsid w:val="00D172CF"/>
    <w:rsid w:val="00D9067E"/>
    <w:rsid w:val="00DC3B18"/>
    <w:rsid w:val="00DD0816"/>
    <w:rsid w:val="00DE3740"/>
    <w:rsid w:val="00E91F80"/>
    <w:rsid w:val="00E93F75"/>
    <w:rsid w:val="00E940AA"/>
    <w:rsid w:val="00EA4079"/>
    <w:rsid w:val="00EB3206"/>
    <w:rsid w:val="00EF734A"/>
    <w:rsid w:val="00F17D93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F31649-AAFA-44F3-8286-927D0BD5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40"/>
  </w:style>
  <w:style w:type="paragraph" w:styleId="Heading1">
    <w:name w:val="heading 1"/>
    <w:basedOn w:val="Normal"/>
    <w:next w:val="Normal"/>
    <w:link w:val="Heading1Char"/>
    <w:uiPriority w:val="9"/>
    <w:qFormat/>
    <w:rsid w:val="00BE6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07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E6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60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60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60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379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36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36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D36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9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0F7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B54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6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NikolaML/NewsAnalizer/tree/ma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re-media-front-end-czr7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NikolaML/NewsAnalizer/tree/main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ola-Velikov/Pure-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E37F8-3054-4692-A279-90E7FC41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2883</Words>
  <Characters>16436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nikola0092@outlook.com</dc:creator>
  <cp:lastModifiedBy>nikola0092@outlook.com</cp:lastModifiedBy>
  <cp:revision>6</cp:revision>
  <cp:lastPrinted>2025-01-09T15:16:00Z</cp:lastPrinted>
  <dcterms:created xsi:type="dcterms:W3CDTF">2025-03-25T21:34:00Z</dcterms:created>
  <dcterms:modified xsi:type="dcterms:W3CDTF">2025-03-31T20:10:00Z</dcterms:modified>
</cp:coreProperties>
</file>