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0173" w14:textId="368EE76C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144"/>
        </w:rPr>
      </w:pPr>
      <w:bookmarkStart w:id="0" w:name="_Toc525210863"/>
      <w:bookmarkStart w:id="1" w:name="_Toc527014929"/>
      <w:r w:rsidRPr="00AB03E7">
        <w:rPr>
          <w:rFonts w:ascii="Times New Roman" w:hAnsi="Times New Roman" w:cs="Times New Roman"/>
          <w:sz w:val="144"/>
        </w:rPr>
        <w:t>Practica</w:t>
      </w:r>
      <w:r>
        <w:rPr>
          <w:rFonts w:ascii="Times New Roman" w:hAnsi="Times New Roman" w:cs="Times New Roman"/>
          <w:sz w:val="144"/>
        </w:rPr>
        <w:t>2</w:t>
      </w:r>
    </w:p>
    <w:p w14:paraId="51AEA758" w14:textId="1A6E72BB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56"/>
        </w:rPr>
      </w:pPr>
      <w:r w:rsidRPr="00A12457">
        <w:rPr>
          <w:rFonts w:ascii="Times New Roman" w:hAnsi="Times New Roman" w:cs="Times New Roman"/>
          <w:sz w:val="56"/>
        </w:rPr>
        <w:t>Servidor de nombres de dominio (DNS)</w:t>
      </w:r>
    </w:p>
    <w:p w14:paraId="1A342788" w14:textId="77777777" w:rsidR="00A12457" w:rsidRPr="00A12457" w:rsidRDefault="00A12457" w:rsidP="00A12457"/>
    <w:bookmarkEnd w:id="0"/>
    <w:bookmarkEnd w:id="1"/>
    <w:p w14:paraId="444FA43A" w14:textId="4E0A64FA" w:rsidR="00965D68" w:rsidRDefault="00A12457" w:rsidP="00A12457">
      <w:pPr>
        <w:pStyle w:val="Ttulo1"/>
        <w:jc w:val="center"/>
      </w:pPr>
      <w:r>
        <w:rPr>
          <w:noProof/>
          <w:lang w:eastAsia="es-ES"/>
        </w:rPr>
        <w:drawing>
          <wp:inline distT="0" distB="0" distL="0" distR="0" wp14:anchorId="1AB215FF" wp14:editId="0C8E02B6">
            <wp:extent cx="5586725" cy="3145809"/>
            <wp:effectExtent l="0" t="0" r="0" b="0"/>
            <wp:docPr id="1" name="Imagen 1" descr="C:\Users\Karonte\Desktop\test_materialize\que-es-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Karonte\Desktop\test_materialize\que-es-d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42" cy="314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6F50" w14:textId="0370FD66" w:rsidR="00A12457" w:rsidRDefault="00A12457" w:rsidP="00A12457"/>
    <w:p w14:paraId="04A7E08F" w14:textId="28C4A158" w:rsidR="00A12457" w:rsidRDefault="00A12457" w:rsidP="00A12457"/>
    <w:p w14:paraId="253D1414" w14:textId="3337FCD0" w:rsidR="00A12457" w:rsidRPr="00A12457" w:rsidRDefault="00A12457" w:rsidP="00A12457"/>
    <w:p w14:paraId="3239BD77" w14:textId="77777777" w:rsidR="00590EEF" w:rsidRPr="00590EEF" w:rsidRDefault="00590EEF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  <w:u w:val="single"/>
        </w:rPr>
      </w:pPr>
    </w:p>
    <w:p w14:paraId="1402AEDC" w14:textId="5A7330AC" w:rsidR="00965D68" w:rsidRDefault="00965D68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Paulo Gustavo Soares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101F1426" w14:textId="77777777" w:rsidR="00590EEF" w:rsidRPr="00590EEF" w:rsidRDefault="00590EEF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</w:p>
    <w:p w14:paraId="1CB4F7BD" w14:textId="2F31FC4B" w:rsidR="00207EE4" w:rsidRPr="00D26552" w:rsidRDefault="00D26552" w:rsidP="00D26552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  <w:r w:rsidRPr="00D26552">
        <w:rPr>
          <w:rFonts w:ascii="Times New Roman" w:hAnsi="Times New Roman" w:cs="Times New Roman"/>
          <w:color w:val="5B9BD5" w:themeColor="accent1"/>
          <w:sz w:val="44"/>
        </w:rPr>
        <w:lastRenderedPageBreak/>
        <w:t>A) Funcionamiento de los servidores DNS:</w:t>
      </w:r>
    </w:p>
    <w:p w14:paraId="4E20A3FD" w14:textId="2FE24BE3" w:rsidR="001E5AE1" w:rsidRDefault="00F644DD" w:rsidP="00F644DD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Ejecución comando nslookup y </w:t>
      </w:r>
      <w:proofErr w:type="spellStart"/>
      <w:r>
        <w:rPr>
          <w:rFonts w:ascii="Times New Roman" w:hAnsi="Times New Roman" w:cs="Times New Roman"/>
        </w:rPr>
        <w:t>dig</w:t>
      </w:r>
      <w:proofErr w:type="spellEnd"/>
    </w:p>
    <w:p w14:paraId="745E24A8" w14:textId="0BA6D0AE" w:rsidR="007245E9" w:rsidRDefault="007245E9" w:rsidP="007245E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Respuesta autorizada: </w:t>
      </w:r>
      <w:r w:rsidRPr="007245E9">
        <w:rPr>
          <w:rFonts w:ascii="Times New Roman" w:hAnsi="Times New Roman" w:cs="Times New Roman"/>
        </w:rPr>
        <w:t>Una respuesta con autoridad viene de un servidor de nombres que se considera autorizado para el dominio, que es la devolución de un registro</w:t>
      </w:r>
      <w:r>
        <w:rPr>
          <w:rFonts w:ascii="Times New Roman" w:hAnsi="Times New Roman" w:cs="Times New Roman"/>
        </w:rPr>
        <w:t xml:space="preserve">, </w:t>
      </w:r>
      <w:r w:rsidRPr="007245E9">
        <w:rPr>
          <w:rFonts w:ascii="Times New Roman" w:hAnsi="Times New Roman" w:cs="Times New Roman"/>
        </w:rPr>
        <w:t xml:space="preserve">uno de los servidores de nombres en la lista para el dominio que </w:t>
      </w:r>
      <w:r>
        <w:rPr>
          <w:rFonts w:ascii="Times New Roman" w:hAnsi="Times New Roman" w:cs="Times New Roman"/>
        </w:rPr>
        <w:t>se</w:t>
      </w:r>
      <w:r w:rsidRPr="007245E9">
        <w:rPr>
          <w:rFonts w:ascii="Times New Roman" w:hAnsi="Times New Roman" w:cs="Times New Roman"/>
        </w:rPr>
        <w:t xml:space="preserve"> hizo una búsqueda</w:t>
      </w:r>
      <w:r>
        <w:rPr>
          <w:rFonts w:ascii="Times New Roman" w:hAnsi="Times New Roman" w:cs="Times New Roman"/>
        </w:rPr>
        <w:t>.</w:t>
      </w:r>
    </w:p>
    <w:p w14:paraId="14E07AE4" w14:textId="77777777" w:rsidR="007245E9" w:rsidRDefault="007245E9" w:rsidP="007245E9">
      <w:pPr>
        <w:pStyle w:val="Prrafodelista"/>
        <w:rPr>
          <w:rFonts w:ascii="Times New Roman" w:hAnsi="Times New Roman" w:cs="Times New Roman"/>
        </w:rPr>
      </w:pPr>
    </w:p>
    <w:p w14:paraId="5AB13372" w14:textId="35BFA2EF" w:rsidR="007245E9" w:rsidRPr="007245E9" w:rsidRDefault="007245E9" w:rsidP="007245E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Respuesta no autorizada: </w:t>
      </w:r>
      <w:r w:rsidRPr="007245E9">
        <w:rPr>
          <w:rFonts w:ascii="Times New Roman" w:hAnsi="Times New Roman" w:cs="Times New Roman"/>
        </w:rPr>
        <w:t>viene de cualquier otro lugar (un servidor de nombres no está en la lista para el dominio que usted hizo una búsqueda)</w:t>
      </w:r>
      <w:r>
        <w:rPr>
          <w:rFonts w:ascii="Times New Roman" w:hAnsi="Times New Roman" w:cs="Times New Roman"/>
        </w:rPr>
        <w:t>.</w:t>
      </w:r>
    </w:p>
    <w:p w14:paraId="7AF9BE77" w14:textId="515528F4" w:rsidR="00266BCA" w:rsidRPr="007245E9" w:rsidRDefault="00266BCA" w:rsidP="00817099">
      <w:pPr>
        <w:pStyle w:val="Ttulo3"/>
        <w:ind w:firstLine="708"/>
        <w:rPr>
          <w:u w:val="single"/>
        </w:rPr>
      </w:pPr>
      <w:r>
        <w:t>MÁQUINA FÍSICA:</w:t>
      </w:r>
    </w:p>
    <w:p w14:paraId="5C0219CC" w14:textId="77777777" w:rsidR="00AC7083" w:rsidRP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</w:t>
      </w:r>
    </w:p>
    <w:p w14:paraId="6547A9CB" w14:textId="03405841" w:rsidR="00266BCA" w:rsidRPr="00266BCA" w:rsidRDefault="005961B6" w:rsidP="00266BCA">
      <w:pPr>
        <w:pStyle w:val="Prrafodelista"/>
        <w:rPr>
          <w:rFonts w:ascii="Times New Roman" w:hAnsi="Times New Roman" w:cs="Times New Roman"/>
        </w:rPr>
      </w:pPr>
      <w:hyperlink r:id="rId7" w:history="1">
        <w:r w:rsidR="00266BCA" w:rsidRPr="00295BAC">
          <w:rPr>
            <w:rStyle w:val="Hipervnculo"/>
            <w:rFonts w:ascii="Times New Roman" w:hAnsi="Times New Roman" w:cs="Times New Roman"/>
          </w:rPr>
          <w:t>www.diariodesevilla.es</w:t>
        </w:r>
      </w:hyperlink>
    </w:p>
    <w:p w14:paraId="7C273849" w14:textId="031A4D0E" w:rsidR="00266BCA" w:rsidRPr="00266BCA" w:rsidRDefault="00590EEF" w:rsidP="00266BC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E34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85pt;height:195.05pt">
            <v:imagedata r:id="rId8" o:title="1"/>
          </v:shape>
        </w:pict>
      </w:r>
    </w:p>
    <w:p w14:paraId="7F27A273" w14:textId="1D1A035E" w:rsid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¿Es una respuesta autorizada?</w:t>
      </w:r>
      <w:r>
        <w:rPr>
          <w:rFonts w:ascii="Times New Roman" w:hAnsi="Times New Roman" w:cs="Times New Roman"/>
        </w:rPr>
        <w:t xml:space="preserve"> NO</w:t>
      </w:r>
    </w:p>
    <w:p w14:paraId="70526B16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1A6C5E86" w14:textId="21375DB3" w:rsidR="00AC7083" w:rsidRDefault="00AC7083" w:rsidP="00774D5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los nombres de dominio asociados a la dirección 199.246.24.129</w:t>
      </w:r>
    </w:p>
    <w:p w14:paraId="64126681" w14:textId="24E31FE2" w:rsidR="00AC7083" w:rsidRDefault="00590EEF" w:rsidP="00A96547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C6644B">
          <v:shape id="_x0000_i1026" type="#_x0000_t75" style="width:295.5pt;height:125.2pt">
            <v:imagedata r:id="rId9" o:title="2"/>
          </v:shape>
        </w:pict>
      </w:r>
    </w:p>
    <w:p w14:paraId="384AE25D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3856D1EF" w14:textId="77777777" w:rsidR="00AC7083" w:rsidRPr="00AC7083" w:rsidRDefault="00AC7083" w:rsidP="00774D5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 de www.google.es</w:t>
      </w:r>
    </w:p>
    <w:p w14:paraId="712A2246" w14:textId="798F9A87" w:rsidR="00AC7083" w:rsidRDefault="00AC7083" w:rsidP="00774D50">
      <w:pPr>
        <w:pStyle w:val="Prrafodelista"/>
        <w:ind w:left="1440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preguntando al servidor DNS 8.8.4.4.</w:t>
      </w:r>
    </w:p>
    <w:p w14:paraId="15283172" w14:textId="2BDAEBA5" w:rsidR="00AC7083" w:rsidRDefault="00590EEF" w:rsidP="00A96547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310500">
          <v:shape id="_x0000_i1027" type="#_x0000_t75" style="width:286.4pt;height:108.55pt">
            <v:imagedata r:id="rId10" o:title="3"/>
          </v:shape>
        </w:pict>
      </w:r>
    </w:p>
    <w:p w14:paraId="088ED4F6" w14:textId="6A8CA7C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56D4334B" w14:textId="47DAF675" w:rsidR="00266BCA" w:rsidRDefault="00266BCA" w:rsidP="00817099">
      <w:pPr>
        <w:rPr>
          <w:rFonts w:ascii="Times New Roman" w:hAnsi="Times New Roman" w:cs="Times New Roman"/>
        </w:rPr>
      </w:pPr>
    </w:p>
    <w:p w14:paraId="362DBC86" w14:textId="77777777" w:rsidR="00817099" w:rsidRPr="00817099" w:rsidRDefault="00817099" w:rsidP="00817099">
      <w:pPr>
        <w:rPr>
          <w:rFonts w:ascii="Times New Roman" w:hAnsi="Times New Roman" w:cs="Times New Roman"/>
        </w:rPr>
      </w:pPr>
    </w:p>
    <w:p w14:paraId="6BFBB556" w14:textId="3268A50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3907A20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91C3EB7" w14:textId="77777777" w:rsidR="00AC7083" w:rsidRPr="00AC7083" w:rsidRDefault="00AC7083" w:rsidP="00A9654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 de www.google.es</w:t>
      </w:r>
    </w:p>
    <w:p w14:paraId="4C2DEEF4" w14:textId="4B9EDEAD" w:rsidR="00AC7083" w:rsidRDefault="00AC7083" w:rsidP="00A96547">
      <w:pPr>
        <w:pStyle w:val="Prrafodelista"/>
        <w:ind w:left="1440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preguntando al servidor DNS ns1.google.com.</w:t>
      </w:r>
    </w:p>
    <w:p w14:paraId="07D64787" w14:textId="08AA0362" w:rsidR="00AC7083" w:rsidRDefault="00590EEF" w:rsidP="00A96547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047632">
          <v:shape id="_x0000_i1028" type="#_x0000_t75" style="width:264.9pt;height:124.65pt">
            <v:imagedata r:id="rId11" o:title="4"/>
          </v:shape>
        </w:pict>
      </w:r>
    </w:p>
    <w:p w14:paraId="7D506D7C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362ABDD4" w14:textId="4B10FCBF" w:rsidR="00AC7083" w:rsidRPr="00266BCA" w:rsidRDefault="00266BCA" w:rsidP="00817099">
      <w:pPr>
        <w:pStyle w:val="Ttulo3"/>
        <w:ind w:firstLine="708"/>
        <w:rPr>
          <w:u w:val="single"/>
        </w:rPr>
      </w:pPr>
      <w:r>
        <w:t>MÁQUINA ServidorLinux21:</w:t>
      </w:r>
    </w:p>
    <w:p w14:paraId="15E241DB" w14:textId="73C0566C" w:rsidR="00266BCA" w:rsidRDefault="00266BCA" w:rsidP="00A9654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266BCA">
        <w:rPr>
          <w:rFonts w:ascii="Times New Roman" w:hAnsi="Times New Roman" w:cs="Times New Roman"/>
        </w:rPr>
        <w:t xml:space="preserve">Obtener las direcciones IP asociadas a los nombres DNS </w:t>
      </w:r>
      <w:hyperlink r:id="rId12" w:history="1">
        <w:r w:rsidRPr="00295BAC">
          <w:rPr>
            <w:rStyle w:val="Hipervnculo"/>
            <w:rFonts w:ascii="Times New Roman" w:hAnsi="Times New Roman" w:cs="Times New Roman"/>
          </w:rPr>
          <w:t>www.fedpc.com</w:t>
        </w:r>
      </w:hyperlink>
    </w:p>
    <w:p w14:paraId="23CC1F8D" w14:textId="4C86AEB4" w:rsidR="00266BCA" w:rsidRPr="00A96547" w:rsidRDefault="00590EEF" w:rsidP="00A96547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F3E729">
          <v:shape id="_x0000_i1029" type="#_x0000_t75" style="width:360.55pt;height:108pt">
            <v:imagedata r:id="rId13" o:title="3"/>
          </v:shape>
        </w:pict>
      </w:r>
    </w:p>
    <w:p w14:paraId="0EE62152" w14:textId="77777777" w:rsidR="00266BCA" w:rsidRPr="00266BCA" w:rsidRDefault="00266BCA" w:rsidP="00266BCA">
      <w:pPr>
        <w:pStyle w:val="Prrafodelista"/>
        <w:rPr>
          <w:rFonts w:ascii="Times New Roman" w:hAnsi="Times New Roman" w:cs="Times New Roman"/>
        </w:rPr>
      </w:pPr>
    </w:p>
    <w:p w14:paraId="670BBAA1" w14:textId="4B16E051" w:rsidR="00266BCA" w:rsidRDefault="00266BCA" w:rsidP="00A9654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266BCA">
        <w:rPr>
          <w:rFonts w:ascii="Times New Roman" w:hAnsi="Times New Roman" w:cs="Times New Roman"/>
        </w:rPr>
        <w:t>btener las direcciones IP de la misma dirección anterior</w:t>
      </w:r>
      <w:r w:rsidR="00590EEF">
        <w:rPr>
          <w:rFonts w:ascii="Times New Roman" w:hAnsi="Times New Roman" w:cs="Times New Roman"/>
        </w:rPr>
        <w:pict w14:anchorId="41FA8F89">
          <v:shape id="_x0000_i1030" type="#_x0000_t75" style="width:422.35pt;height:246.1pt">
            <v:imagedata r:id="rId14" o:title="4"/>
          </v:shape>
        </w:pict>
      </w:r>
    </w:p>
    <w:p w14:paraId="644B3E1A" w14:textId="359A55EB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CDEF67A" w14:textId="10A2ABE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4EB22FB1" w14:textId="649CDD10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0D99C21" w14:textId="07C1BFE3" w:rsidR="00266BCA" w:rsidRDefault="00266BCA" w:rsidP="0068019A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266BCA">
        <w:rPr>
          <w:rFonts w:ascii="Times New Roman" w:hAnsi="Times New Roman" w:cs="Times New Roman"/>
        </w:rPr>
        <w:t>btener los nombres de dominio de la dirección 224.154.80.208</w:t>
      </w:r>
    </w:p>
    <w:p w14:paraId="2EEB122D" w14:textId="17A4E448" w:rsidR="00266BCA" w:rsidRDefault="00590EEF" w:rsidP="0068019A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39D647">
          <v:shape id="_x0000_i1031" type="#_x0000_t75" style="width:425pt;height:156.35pt">
            <v:imagedata r:id="rId15" o:title="5"/>
          </v:shape>
        </w:pict>
      </w:r>
    </w:p>
    <w:p w14:paraId="1D940D67" w14:textId="77777777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C01F88E" w14:textId="363C3465" w:rsidR="001D38B1" w:rsidRPr="001D38B1" w:rsidRDefault="001D38B1" w:rsidP="0068019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817099">
        <w:rPr>
          <w:rFonts w:ascii="Times New Roman" w:hAnsi="Times New Roman" w:cs="Times New Roman"/>
        </w:rPr>
        <w:t>Obtener</w:t>
      </w:r>
      <w:r w:rsidRPr="001D38B1">
        <w:rPr>
          <w:rFonts w:ascii="Times New Roman" w:hAnsi="Times New Roman" w:cs="Times New Roman"/>
        </w:rPr>
        <w:t xml:space="preserve"> las direcciones IP asociadas al nombre DNS www.visitasevilla.es</w:t>
      </w:r>
    </w:p>
    <w:p w14:paraId="7302E86C" w14:textId="77777777" w:rsidR="001D38B1" w:rsidRDefault="001D38B1" w:rsidP="0068019A">
      <w:pPr>
        <w:pStyle w:val="Prrafodelista"/>
        <w:ind w:left="1440"/>
        <w:rPr>
          <w:rFonts w:ascii="Times New Roman" w:hAnsi="Times New Roman" w:cs="Times New Roman"/>
        </w:rPr>
      </w:pPr>
      <w:r w:rsidRPr="001D38B1">
        <w:rPr>
          <w:rFonts w:ascii="Times New Roman" w:hAnsi="Times New Roman" w:cs="Times New Roman"/>
        </w:rPr>
        <w:t>preguntando al servidor DNS 8.8.4.4</w:t>
      </w:r>
    </w:p>
    <w:p w14:paraId="2BD654C8" w14:textId="519B7304" w:rsidR="001D38B1" w:rsidRDefault="00590EEF" w:rsidP="0068019A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4C0C5C">
          <v:shape id="_x0000_i1032" type="#_x0000_t75" style="width:425pt;height:271.35pt">
            <v:imagedata r:id="rId16" o:title="6"/>
          </v:shape>
        </w:pict>
      </w:r>
    </w:p>
    <w:p w14:paraId="53983CFD" w14:textId="12689C44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23F94D3" w14:textId="6C3D3E5D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48E5C37" w14:textId="64746925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60F28F00" w14:textId="5464D5AE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B665684" w14:textId="6011EBC7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2A8F2BBA" w14:textId="518D50C4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5605302" w14:textId="4B5D4B78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52508F8" w14:textId="08D5EBC9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11C341C2" w14:textId="0ABE6AC0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4611EEDD" w14:textId="39056715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1F505F75" w14:textId="696AC246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FABEF2A" w14:textId="42030223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875D76E" w14:textId="2BD63ADA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49C9742" w14:textId="1663A58E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7D3059E" w14:textId="18AE2D7B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207119AC" w14:textId="0A65263C" w:rsidR="00623AED" w:rsidRPr="00D26552" w:rsidRDefault="00623AED" w:rsidP="001A65E0">
      <w:pPr>
        <w:rPr>
          <w:rFonts w:ascii="Times New Roman" w:hAnsi="Times New Roman" w:cs="Times New Roman"/>
          <w:color w:val="5B9BD5" w:themeColor="accent1"/>
          <w:sz w:val="44"/>
        </w:rPr>
      </w:pPr>
      <w:r w:rsidRPr="00623AED">
        <w:rPr>
          <w:rFonts w:ascii="Times New Roman" w:hAnsi="Times New Roman" w:cs="Times New Roman"/>
          <w:color w:val="5B9BD5" w:themeColor="accent1"/>
          <w:sz w:val="44"/>
        </w:rPr>
        <w:t>B) Instalación del servidor DNS servidorW21</w:t>
      </w:r>
    </w:p>
    <w:p w14:paraId="18022C8D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Paso 1) En el menú Inicio selecciona Administrador del Servidor.</w:t>
      </w:r>
    </w:p>
    <w:p w14:paraId="2673CA7B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Paso 2) En el árbol de la izquierda selecciona Funciones. Ventana derecha</w:t>
      </w:r>
    </w:p>
    <w:p w14:paraId="432B9F6F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“Agregar funciones”</w:t>
      </w:r>
    </w:p>
    <w:p w14:paraId="7B903B7D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3) Lee la información que muestra el asistente y haz </w:t>
      </w:r>
      <w:proofErr w:type="spellStart"/>
      <w:r w:rsidRPr="0068019A">
        <w:rPr>
          <w:rFonts w:ascii="Times New Roman" w:hAnsi="Times New Roman" w:cs="Times New Roman"/>
        </w:rPr>
        <w:t>click</w:t>
      </w:r>
      <w:proofErr w:type="spellEnd"/>
      <w:r w:rsidRPr="0068019A">
        <w:rPr>
          <w:rFonts w:ascii="Times New Roman" w:hAnsi="Times New Roman" w:cs="Times New Roman"/>
        </w:rPr>
        <w:t xml:space="preserve"> en Siguiente.</w:t>
      </w:r>
    </w:p>
    <w:p w14:paraId="67472644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4) Selecciona Servidor DNS y haz </w:t>
      </w:r>
      <w:proofErr w:type="spellStart"/>
      <w:r w:rsidRPr="0068019A">
        <w:rPr>
          <w:rFonts w:ascii="Times New Roman" w:hAnsi="Times New Roman" w:cs="Times New Roman"/>
        </w:rPr>
        <w:t>click</w:t>
      </w:r>
      <w:proofErr w:type="spellEnd"/>
      <w:r w:rsidRPr="0068019A">
        <w:rPr>
          <w:rFonts w:ascii="Times New Roman" w:hAnsi="Times New Roman" w:cs="Times New Roman"/>
        </w:rPr>
        <w:t xml:space="preserve"> en Siguiente</w:t>
      </w:r>
    </w:p>
    <w:p w14:paraId="2F93E249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5) Lee la información dada por el asistente de Servidor DNS y haz </w:t>
      </w:r>
      <w:proofErr w:type="spellStart"/>
      <w:r w:rsidRPr="0068019A">
        <w:rPr>
          <w:rFonts w:ascii="Times New Roman" w:hAnsi="Times New Roman" w:cs="Times New Roman"/>
        </w:rPr>
        <w:t>click</w:t>
      </w:r>
      <w:proofErr w:type="spellEnd"/>
      <w:r w:rsidRPr="0068019A">
        <w:rPr>
          <w:rFonts w:ascii="Times New Roman" w:hAnsi="Times New Roman" w:cs="Times New Roman"/>
        </w:rPr>
        <w:t xml:space="preserve"> en</w:t>
      </w:r>
    </w:p>
    <w:p w14:paraId="575CCD5B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Siguiente.</w:t>
      </w:r>
    </w:p>
    <w:p w14:paraId="1E3EF6CD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6) Confirma las selecciones de instalación haciendo </w:t>
      </w:r>
      <w:proofErr w:type="spellStart"/>
      <w:r w:rsidRPr="0068019A">
        <w:rPr>
          <w:rFonts w:ascii="Times New Roman" w:hAnsi="Times New Roman" w:cs="Times New Roman"/>
        </w:rPr>
        <w:t>click</w:t>
      </w:r>
      <w:proofErr w:type="spellEnd"/>
      <w:r w:rsidRPr="0068019A">
        <w:rPr>
          <w:rFonts w:ascii="Times New Roman" w:hAnsi="Times New Roman" w:cs="Times New Roman"/>
        </w:rPr>
        <w:t xml:space="preserve"> en Instalar. Cierra</w:t>
      </w:r>
    </w:p>
    <w:p w14:paraId="708EC8AC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el asistente al finalizar.</w:t>
      </w:r>
    </w:p>
    <w:p w14:paraId="75A00FB3" w14:textId="77777777" w:rsidR="0068019A" w:rsidRPr="0068019A" w:rsidRDefault="0068019A" w:rsidP="0068019A">
      <w:pPr>
        <w:rPr>
          <w:rFonts w:ascii="Times New Roman" w:hAnsi="Times New Roman" w:cs="Times New Roman"/>
        </w:rPr>
      </w:pPr>
    </w:p>
    <w:p w14:paraId="0268E658" w14:textId="2489DC2E" w:rsidR="001D38B1" w:rsidRDefault="00590EEF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D056BC">
          <v:shape id="_x0000_i1033" type="#_x0000_t75" style="width:424.5pt;height:264.35pt">
            <v:imagedata r:id="rId17" o:title="2"/>
          </v:shape>
        </w:pict>
      </w:r>
    </w:p>
    <w:p w14:paraId="60ECAC6B" w14:textId="729F65E7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6815315F" w14:textId="74559112" w:rsidR="001D38B1" w:rsidRDefault="001D38B1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Información sobre el servidor DNS</w:t>
      </w:r>
    </w:p>
    <w:p w14:paraId="11AB648A" w14:textId="773CC57E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717157ED" w14:textId="24470155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530AD273" w14:textId="613864EF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4B8518E3" w14:textId="4C18A42A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685EC815" w14:textId="172EABE4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748510A2" w14:textId="2FDC09A5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276ABCE9" w14:textId="65787083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58812B94" w14:textId="6E71AC5F" w:rsidR="001A65E0" w:rsidRDefault="001A65E0" w:rsidP="00AC7083">
      <w:pPr>
        <w:pStyle w:val="Prrafodelista"/>
        <w:rPr>
          <w:rFonts w:ascii="Times New Roman" w:hAnsi="Times New Roman" w:cs="Times New Roman"/>
        </w:rPr>
      </w:pPr>
    </w:p>
    <w:p w14:paraId="19EEB006" w14:textId="77777777" w:rsidR="001A65E0" w:rsidRDefault="001A65E0" w:rsidP="00AC7083">
      <w:pPr>
        <w:pStyle w:val="Prrafodelista"/>
        <w:rPr>
          <w:rFonts w:ascii="Times New Roman" w:hAnsi="Times New Roman" w:cs="Times New Roman"/>
        </w:rPr>
      </w:pPr>
    </w:p>
    <w:p w14:paraId="11AA8A95" w14:textId="56932C14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670ECCB6" w14:textId="3DD04CF7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7B257A51" w14:textId="67D2666A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74EC090C" w14:textId="1E23F5B1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4D3EA77B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lastRenderedPageBreak/>
        <w:t>Paso 7) Ahora en el árbol de la izquierda, en funciones, aparece la opción de</w:t>
      </w:r>
    </w:p>
    <w:p w14:paraId="6495432B" w14:textId="4A502CEF" w:rsidR="0068019A" w:rsidRPr="0068019A" w:rsidRDefault="0068019A" w:rsidP="0068019A">
      <w:pPr>
        <w:pStyle w:val="Prrafodelista"/>
        <w:rPr>
          <w:rFonts w:ascii="Times New Roman" w:hAnsi="Times New Roman" w:cs="Times New Roman"/>
          <w:u w:val="single"/>
        </w:rPr>
      </w:pPr>
      <w:r w:rsidRPr="0068019A">
        <w:rPr>
          <w:rFonts w:ascii="Times New Roman" w:hAnsi="Times New Roman" w:cs="Times New Roman"/>
        </w:rPr>
        <w:t>acceder a nuestro recién instalado Servidor DNS. Si pinchamos sobre él nos</w:t>
      </w:r>
    </w:p>
    <w:p w14:paraId="7D13BAA3" w14:textId="32C8E33E" w:rsidR="001D38B1" w:rsidRDefault="00590EEF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E29258">
          <v:shape id="_x0000_i1034" type="#_x0000_t75" style="width:425pt;height:286.4pt">
            <v:imagedata r:id="rId18" o:title="3"/>
          </v:shape>
        </w:pict>
      </w:r>
    </w:p>
    <w:p w14:paraId="013EC4BB" w14:textId="600DE29E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0FBBB972" w14:textId="2FC5F486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0AA8720B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8) Abre un terminal, ejecuta </w:t>
      </w:r>
      <w:proofErr w:type="spellStart"/>
      <w:r w:rsidRPr="0068019A">
        <w:rPr>
          <w:rFonts w:ascii="Times New Roman" w:hAnsi="Times New Roman" w:cs="Times New Roman"/>
        </w:rPr>
        <w:t>netstat</w:t>
      </w:r>
      <w:proofErr w:type="spellEnd"/>
      <w:r w:rsidRPr="0068019A">
        <w:rPr>
          <w:rFonts w:ascii="Times New Roman" w:hAnsi="Times New Roman" w:cs="Times New Roman"/>
        </w:rPr>
        <w:t xml:space="preserve"> –a –n | more y comprueba que el servidor DNS</w:t>
      </w:r>
    </w:p>
    <w:p w14:paraId="7A52A009" w14:textId="5646E3BC" w:rsidR="001D38B1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está a la escucha. ¿Qué puerto utiliza dicho servidor tanto TCP como UDP?</w:t>
      </w:r>
      <w:r w:rsidR="00590EEF">
        <w:rPr>
          <w:rFonts w:ascii="Times New Roman" w:hAnsi="Times New Roman" w:cs="Times New Roman"/>
        </w:rPr>
        <w:pict w14:anchorId="088C690E">
          <v:shape id="_x0000_i1035" type="#_x0000_t75" style="width:425pt;height:211.15pt">
            <v:imagedata r:id="rId19" o:title="4"/>
          </v:shape>
        </w:pict>
      </w:r>
    </w:p>
    <w:p w14:paraId="789B88D2" w14:textId="7559A4A8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0B0EB5A0" w14:textId="4E5A6084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7C3573ED" w14:textId="29AD5258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793CCE8F" w14:textId="2CCD46ED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5A26B90E" w14:textId="1A962874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0D9A9FDE" w14:textId="7FF3C430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45BA5CA6" w14:textId="198125D9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0A95ABA2" w14:textId="77777777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5081F652" w14:textId="7953D13D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lastRenderedPageBreak/>
        <w:t>Paso 9) En el menú Inicio</w:t>
      </w:r>
      <w:r>
        <w:rPr>
          <w:rFonts w:ascii="Times New Roman" w:hAnsi="Times New Roman" w:cs="Times New Roman"/>
        </w:rPr>
        <w:t xml:space="preserve"> -&gt; </w:t>
      </w:r>
      <w:r w:rsidRPr="0068019A">
        <w:rPr>
          <w:rFonts w:ascii="Times New Roman" w:hAnsi="Times New Roman" w:cs="Times New Roman"/>
        </w:rPr>
        <w:t>Herramientas Administrativas se ha creado la entrada al</w:t>
      </w:r>
    </w:p>
    <w:p w14:paraId="147D0839" w14:textId="1F8F05C1" w:rsid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servidor DNS. Si pulsas sobre ella se abrirá la interfaz de gestión del servidor DNS.</w:t>
      </w:r>
    </w:p>
    <w:p w14:paraId="576A61B6" w14:textId="5500A6D3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B31151" wp14:editId="7AABFEE1">
            <wp:extent cx="5390755" cy="3241125"/>
            <wp:effectExtent l="0" t="0" r="635" b="0"/>
            <wp:docPr id="3" name="Imagen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88" cy="324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685A" w14:textId="77777777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7194B5E2" w14:textId="18254F1C" w:rsid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Paso 10) En el servidorW2008, cambia el servidor DNS primario utilizado (8.8.8.8) por la</w:t>
      </w:r>
      <w:r>
        <w:rPr>
          <w:rFonts w:ascii="Times New Roman" w:hAnsi="Times New Roman" w:cs="Times New Roman"/>
        </w:rPr>
        <w:t xml:space="preserve"> </w:t>
      </w:r>
      <w:r w:rsidRPr="0068019A">
        <w:rPr>
          <w:rFonts w:ascii="Times New Roman" w:hAnsi="Times New Roman" w:cs="Times New Roman"/>
        </w:rPr>
        <w:t xml:space="preserve">dirección de </w:t>
      </w:r>
      <w:proofErr w:type="spellStart"/>
      <w:r w:rsidRPr="0068019A">
        <w:rPr>
          <w:rFonts w:ascii="Times New Roman" w:hAnsi="Times New Roman" w:cs="Times New Roman"/>
        </w:rPr>
        <w:t>loopback</w:t>
      </w:r>
      <w:proofErr w:type="spellEnd"/>
      <w:r w:rsidRPr="0068019A">
        <w:rPr>
          <w:rFonts w:ascii="Times New Roman" w:hAnsi="Times New Roman" w:cs="Times New Roman"/>
        </w:rPr>
        <w:t xml:space="preserve"> y también elimina el servidor DNS secundario (quita 8.8.4.4).</w:t>
      </w:r>
    </w:p>
    <w:p w14:paraId="6A58B3D8" w14:textId="54DFDCF4" w:rsidR="0068019A" w:rsidRDefault="0068019A" w:rsidP="0068019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85B07" wp14:editId="272B489A">
            <wp:extent cx="3807460" cy="4251325"/>
            <wp:effectExtent l="0" t="0" r="2540" b="0"/>
            <wp:docPr id="2" name="Imagen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7101" w14:textId="77777777" w:rsidR="00233CF9" w:rsidRPr="0068019A" w:rsidRDefault="00233CF9" w:rsidP="0068019A">
      <w:pPr>
        <w:pStyle w:val="Prrafodelista"/>
        <w:rPr>
          <w:rFonts w:ascii="Times New Roman" w:hAnsi="Times New Roman" w:cs="Times New Roman"/>
        </w:rPr>
      </w:pPr>
    </w:p>
    <w:p w14:paraId="42B747DD" w14:textId="77777777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6BF2A6A2" w14:textId="2FF59729" w:rsidR="00EC3A49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lastRenderedPageBreak/>
        <w:t>Paso 11) Después, en una terminal</w:t>
      </w:r>
      <w:r>
        <w:rPr>
          <w:rFonts w:ascii="Times New Roman" w:hAnsi="Times New Roman" w:cs="Times New Roman"/>
        </w:rPr>
        <w:t xml:space="preserve"> </w:t>
      </w:r>
      <w:r w:rsidRPr="0068019A">
        <w:rPr>
          <w:rFonts w:ascii="Times New Roman" w:hAnsi="Times New Roman" w:cs="Times New Roman"/>
        </w:rPr>
        <w:t xml:space="preserve">en el propio servidor usa: nslookup </w:t>
      </w:r>
      <w:hyperlink r:id="rId22" w:history="1">
        <w:r w:rsidRPr="008471F7">
          <w:rPr>
            <w:rStyle w:val="Hipervnculo"/>
            <w:rFonts w:ascii="Times New Roman" w:hAnsi="Times New Roman" w:cs="Times New Roman"/>
          </w:rPr>
          <w:t>www.lavozdormida.es</w:t>
        </w:r>
      </w:hyperlink>
      <w:r>
        <w:rPr>
          <w:rFonts w:ascii="Times New Roman" w:hAnsi="Times New Roman" w:cs="Times New Roman"/>
        </w:rPr>
        <w:t xml:space="preserve"> </w:t>
      </w:r>
      <w:r w:rsidR="00EC3A49" w:rsidRPr="0068019A">
        <w:rPr>
          <w:rFonts w:ascii="Times New Roman" w:hAnsi="Times New Roman" w:cs="Times New Roman"/>
        </w:rPr>
        <w:t>En el menú Inicio &gt;Herramientas Administrativas se ha creado la entrada al</w:t>
      </w:r>
      <w:r>
        <w:rPr>
          <w:rFonts w:ascii="Times New Roman" w:hAnsi="Times New Roman" w:cs="Times New Roman"/>
        </w:rPr>
        <w:t xml:space="preserve"> </w:t>
      </w:r>
      <w:r w:rsidR="00EC3A49" w:rsidRPr="0068019A">
        <w:rPr>
          <w:rFonts w:ascii="Times New Roman" w:hAnsi="Times New Roman" w:cs="Times New Roman"/>
        </w:rPr>
        <w:t>servidor DNS. Si pulsas sobre ella se abrirá la interfaz de gestión del servidor DNS.</w:t>
      </w:r>
    </w:p>
    <w:p w14:paraId="7C0D18F9" w14:textId="74E3A53A" w:rsidR="001D38B1" w:rsidRDefault="00233CF9" w:rsidP="001D38B1">
      <w:pPr>
        <w:pStyle w:val="Prrafodelista"/>
        <w:rPr>
          <w:rFonts w:ascii="Times New Roman" w:hAnsi="Times New Roman" w:cs="Times New Roman"/>
        </w:rPr>
      </w:pPr>
      <w:r w:rsidRPr="00233CF9">
        <w:rPr>
          <w:rFonts w:ascii="Times New Roman" w:hAnsi="Times New Roman" w:cs="Times New Roman"/>
          <w:noProof/>
        </w:rPr>
        <w:drawing>
          <wp:inline distT="0" distB="0" distL="0" distR="0" wp14:anchorId="145D55AF" wp14:editId="722E1392">
            <wp:extent cx="5397500" cy="1515110"/>
            <wp:effectExtent l="0" t="0" r="0" b="8890"/>
            <wp:docPr id="4" name="Imagen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941C" w14:textId="77777777" w:rsidR="001A65E0" w:rsidRDefault="001A65E0" w:rsidP="001D38B1">
      <w:pPr>
        <w:pStyle w:val="Prrafodelista"/>
        <w:rPr>
          <w:rFonts w:ascii="Times New Roman" w:hAnsi="Times New Roman" w:cs="Times New Roman"/>
        </w:rPr>
      </w:pPr>
    </w:p>
    <w:p w14:paraId="0319619F" w14:textId="6AF47030" w:rsidR="00EC3A49" w:rsidRPr="001A65E0" w:rsidRDefault="00FD091A" w:rsidP="001A65E0">
      <w:pPr>
        <w:pStyle w:val="Prrafodelista"/>
        <w:rPr>
          <w:rFonts w:ascii="Times New Roman" w:hAnsi="Times New Roman" w:cs="Times New Roman"/>
        </w:rPr>
      </w:pPr>
      <w:r w:rsidRPr="00FD091A">
        <w:rPr>
          <w:rFonts w:ascii="Times New Roman" w:hAnsi="Times New Roman" w:cs="Times New Roman"/>
        </w:rPr>
        <w:t>Paso 12) En el servido DNS se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habrá registrado la búsqueda que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hicimos en el paso anterior. En la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interfaz del servidor DNS pulsa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Ver</w:t>
      </w:r>
      <w:r>
        <w:rPr>
          <w:rFonts w:ascii="Times New Roman" w:hAnsi="Times New Roman" w:cs="Times New Roman"/>
        </w:rPr>
        <w:t xml:space="preserve"> -&gt; </w:t>
      </w:r>
      <w:r w:rsidRPr="00FD091A">
        <w:rPr>
          <w:rFonts w:ascii="Times New Roman" w:hAnsi="Times New Roman" w:cs="Times New Roman"/>
        </w:rPr>
        <w:t>Avanzadas y aparecerá en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el árbol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de búsqueda la carpeta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Caché. Busca en dicha carpeta el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registro de la búsqueda hecha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el punto anterior.</w:t>
      </w:r>
    </w:p>
    <w:p w14:paraId="37D47EBF" w14:textId="50FE31B9" w:rsidR="00EC3A49" w:rsidRDefault="001A65E0" w:rsidP="00EC3A4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39D4B6" wp14:editId="61B75329">
            <wp:extent cx="5391150" cy="23749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A1" w14:textId="00E1C37A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7014E2C1" w14:textId="6C4BF23C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53C326A2" w14:textId="4DF80765" w:rsidR="001A65E0" w:rsidRDefault="001A65E0" w:rsidP="001A65E0">
      <w:pPr>
        <w:rPr>
          <w:rFonts w:ascii="Times New Roman" w:hAnsi="Times New Roman" w:cs="Times New Roman"/>
          <w:color w:val="5B9BD5" w:themeColor="accent1"/>
          <w:sz w:val="44"/>
        </w:rPr>
      </w:pPr>
      <w:r w:rsidRPr="001A65E0">
        <w:t xml:space="preserve"> </w:t>
      </w:r>
      <w:r w:rsidRPr="001A65E0">
        <w:rPr>
          <w:rFonts w:ascii="Times New Roman" w:hAnsi="Times New Roman" w:cs="Times New Roman"/>
          <w:color w:val="5B9BD5" w:themeColor="accent1"/>
          <w:sz w:val="44"/>
        </w:rPr>
        <w:t>C) Configuración del servidor DNS en servidorW2008XX como maestro para una</w:t>
      </w:r>
      <w:r>
        <w:rPr>
          <w:rFonts w:ascii="Times New Roman" w:hAnsi="Times New Roman" w:cs="Times New Roman"/>
          <w:color w:val="5B9BD5" w:themeColor="accent1"/>
          <w:sz w:val="44"/>
        </w:rPr>
        <w:t xml:space="preserve"> </w:t>
      </w:r>
      <w:r w:rsidRPr="001A65E0">
        <w:rPr>
          <w:rFonts w:ascii="Times New Roman" w:hAnsi="Times New Roman" w:cs="Times New Roman"/>
          <w:color w:val="5B9BD5" w:themeColor="accent1"/>
          <w:sz w:val="44"/>
        </w:rPr>
        <w:t>zona de resolución directa.</w:t>
      </w:r>
    </w:p>
    <w:p w14:paraId="3F4090AC" w14:textId="40E214C0" w:rsidR="001A65E0" w:rsidRPr="001A65E0" w:rsidRDefault="001A65E0" w:rsidP="001A65E0">
      <w:pPr>
        <w:pStyle w:val="Ttulo3"/>
        <w:rPr>
          <w:u w:val="single"/>
        </w:rPr>
      </w:pPr>
      <w:r w:rsidRPr="001A65E0">
        <w:t>C.1) Configuración del sufijo DNS del equipo.</w:t>
      </w:r>
      <w:r>
        <w:t>:</w:t>
      </w:r>
    </w:p>
    <w:p w14:paraId="097244C3" w14:textId="77777777" w:rsid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1) En el servidorW2008XX accede a las propiedades del equipo.</w:t>
      </w:r>
      <w:r>
        <w:rPr>
          <w:rFonts w:ascii="Times New Roman" w:hAnsi="Times New Roman" w:cs="Times New Roman"/>
        </w:rPr>
        <w:t xml:space="preserve"> </w:t>
      </w:r>
    </w:p>
    <w:p w14:paraId="625E2A9F" w14:textId="032056A8" w:rsid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2) Accede a Configuración Avanzada del sistema y en la pestaña Nombre de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equipo pulsa el botón Cambiar.</w:t>
      </w:r>
    </w:p>
    <w:p w14:paraId="0AA927E0" w14:textId="166B82BD" w:rsidR="001A65E0" w:rsidRDefault="001A65E0" w:rsidP="001A65E0">
      <w:pPr>
        <w:rPr>
          <w:rFonts w:ascii="Times New Roman" w:hAnsi="Times New Roman" w:cs="Times New Roman"/>
        </w:rPr>
      </w:pPr>
    </w:p>
    <w:p w14:paraId="35834646" w14:textId="082BA9D0" w:rsidR="001A65E0" w:rsidRDefault="001A65E0" w:rsidP="001A65E0">
      <w:pPr>
        <w:rPr>
          <w:rFonts w:ascii="Times New Roman" w:hAnsi="Times New Roman" w:cs="Times New Roman"/>
        </w:rPr>
      </w:pPr>
    </w:p>
    <w:p w14:paraId="43676094" w14:textId="77777777" w:rsidR="001A65E0" w:rsidRPr="001A65E0" w:rsidRDefault="001A65E0" w:rsidP="001A65E0">
      <w:pPr>
        <w:rPr>
          <w:rFonts w:ascii="Times New Roman" w:hAnsi="Times New Roman" w:cs="Times New Roman"/>
        </w:rPr>
      </w:pPr>
    </w:p>
    <w:p w14:paraId="198986B6" w14:textId="77777777" w:rsid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lastRenderedPageBreak/>
        <w:t>Paso 3) Pincha sobre el botón Más y en Sufijo DNS principal de este equipo introduce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dawXX.com.</w:t>
      </w:r>
    </w:p>
    <w:p w14:paraId="1B351930" w14:textId="50E26D57" w:rsidR="00A12457" w:rsidRPr="001A65E0" w:rsidRDefault="00590EEF" w:rsidP="001A65E0">
      <w:pPr>
        <w:ind w:firstLine="708"/>
        <w:rPr>
          <w:rFonts w:ascii="Times New Roman" w:hAnsi="Times New Roman" w:cs="Times New Roman"/>
        </w:rPr>
      </w:pPr>
      <w:r>
        <w:pict w14:anchorId="1CB04186">
          <v:shape id="_x0000_i1036" type="#_x0000_t75" style="width:293.9pt;height:170.35pt">
            <v:imagedata r:id="rId25" o:title="8"/>
          </v:shape>
        </w:pict>
      </w:r>
    </w:p>
    <w:p w14:paraId="3D4CB0B9" w14:textId="172CEF48" w:rsidR="001A65E0" w:rsidRPr="001A65E0" w:rsidRDefault="00A12457" w:rsidP="001A65E0">
      <w:pPr>
        <w:pStyle w:val="Ttulo3"/>
        <w:rPr>
          <w:u w:val="single"/>
        </w:rPr>
      </w:pPr>
      <w:r w:rsidRPr="00A12457">
        <w:rPr>
          <w:rFonts w:ascii="Times New Roman" w:hAnsi="Times New Roman" w:cs="Times New Roman"/>
        </w:rPr>
        <w:t xml:space="preserve"> </w:t>
      </w:r>
      <w:r w:rsidR="001A65E0" w:rsidRPr="001A65E0">
        <w:t>C.</w:t>
      </w:r>
      <w:r w:rsidR="00590EEF">
        <w:t>2</w:t>
      </w:r>
      <w:r w:rsidR="001A65E0" w:rsidRPr="001A65E0">
        <w:t>) Configuración de la zona de RESOLUCIÓN DIRECTA (IP a partir de nombre)</w:t>
      </w:r>
    </w:p>
    <w:p w14:paraId="71F49E9C" w14:textId="47F991B2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1) Accede al servidor DNS y en el árbol de búsqueda, haz clic con el botón derecho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en Zona de búsqueda directa y selecciona Zona nueva.</w:t>
      </w:r>
    </w:p>
    <w:p w14:paraId="5075B437" w14:textId="77777777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2) Lee la información del asistente y pulsa Siguiente.</w:t>
      </w:r>
    </w:p>
    <w:p w14:paraId="4E8F9166" w14:textId="77777777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3) Selecciona Zona principal y haz clic en Siguiente.</w:t>
      </w:r>
    </w:p>
    <w:p w14:paraId="74C9D3B6" w14:textId="77777777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4) Introduce dawXX.com como nombre de la zona y haz clic en Siguiente.</w:t>
      </w:r>
    </w:p>
    <w:p w14:paraId="13A6F12D" w14:textId="4897BB0D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5) Deja seleccionada la opción Crear un archivo nuevo con este nombre y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mantén el nombre que sugiere el asistente. Pincha en siguiente.</w:t>
      </w:r>
    </w:p>
    <w:p w14:paraId="53305D3C" w14:textId="2AE45605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6) Selecciona la opción No admitir actualizaciones dinámicas y pincha en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siguiente y finalizar.</w:t>
      </w:r>
    </w:p>
    <w:p w14:paraId="3042F165" w14:textId="5DB7A388" w:rsidR="00EC3A49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7) Observa que se ha creado una entrada en “Zonas de búsqueda directa” con el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nombre de la zona asignado:</w:t>
      </w:r>
    </w:p>
    <w:p w14:paraId="63CAAC5B" w14:textId="6CEB8B1D" w:rsidR="00A12457" w:rsidRDefault="00590EEF" w:rsidP="00EC3A4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7EF611">
          <v:shape id="_x0000_i1037" type="#_x0000_t75" style="width:424.5pt;height:99.95pt">
            <v:imagedata r:id="rId26" o:title="9"/>
          </v:shape>
        </w:pict>
      </w:r>
    </w:p>
    <w:p w14:paraId="2344B62C" w14:textId="1E0D7959" w:rsidR="00A12457" w:rsidRDefault="00A12457" w:rsidP="00EC3A49">
      <w:pPr>
        <w:pStyle w:val="Prrafodelista"/>
        <w:rPr>
          <w:rFonts w:ascii="Times New Roman" w:hAnsi="Times New Roman" w:cs="Times New Roman"/>
        </w:rPr>
      </w:pPr>
    </w:p>
    <w:p w14:paraId="31FE9CF0" w14:textId="77777777" w:rsidR="000C63CA" w:rsidRPr="000C63CA" w:rsidRDefault="000C63CA" w:rsidP="000C63CA">
      <w:pPr>
        <w:pStyle w:val="Prrafodelista"/>
        <w:rPr>
          <w:rFonts w:ascii="Times New Roman" w:hAnsi="Times New Roman" w:cs="Times New Roman"/>
        </w:rPr>
      </w:pPr>
      <w:r w:rsidRPr="000C63CA">
        <w:rPr>
          <w:rFonts w:ascii="Times New Roman" w:hAnsi="Times New Roman" w:cs="Times New Roman"/>
        </w:rPr>
        <w:t>Paso 8) Pincha sobre el nombre de la zona y observa los RR (Registros de Recursos)</w:t>
      </w:r>
    </w:p>
    <w:p w14:paraId="05F50A20" w14:textId="6FAA1987" w:rsidR="00A12457" w:rsidRDefault="000C63CA" w:rsidP="000C63CA">
      <w:pPr>
        <w:pStyle w:val="Prrafodelista"/>
        <w:rPr>
          <w:rFonts w:ascii="Times New Roman" w:hAnsi="Times New Roman" w:cs="Times New Roman"/>
        </w:rPr>
      </w:pPr>
      <w:r w:rsidRPr="000C63CA">
        <w:rPr>
          <w:rFonts w:ascii="Times New Roman" w:hAnsi="Times New Roman" w:cs="Times New Roman"/>
        </w:rPr>
        <w:t>que se han creado automáticamente ¿qué significa cada uno?</w:t>
      </w:r>
    </w:p>
    <w:p w14:paraId="6BA25557" w14:textId="77777777" w:rsidR="004E1DD6" w:rsidRDefault="004E1DD6" w:rsidP="000C63CA">
      <w:pPr>
        <w:pStyle w:val="Prrafodelista"/>
        <w:rPr>
          <w:rFonts w:ascii="Times New Roman" w:hAnsi="Times New Roman" w:cs="Times New Roman"/>
        </w:rPr>
      </w:pPr>
    </w:p>
    <w:p w14:paraId="0F8F7CBF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Paso 9) Observa ambos RR pulsando con el botón derecho y seleccionando</w:t>
      </w:r>
    </w:p>
    <w:p w14:paraId="0EB15BB8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Propiedades. Verás que NS no tiene asociada ninguna IP (será hasta que asociemos un</w:t>
      </w:r>
    </w:p>
    <w:p w14:paraId="45185B64" w14:textId="4DB0C9D7" w:rsid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 xml:space="preserve">RR tipo A </w:t>
      </w:r>
      <w:proofErr w:type="spellStart"/>
      <w:r w:rsidRPr="004E1DD6">
        <w:rPr>
          <w:rFonts w:ascii="Times New Roman" w:hAnsi="Times New Roman" w:cs="Times New Roman"/>
        </w:rPr>
        <w:t>a</w:t>
      </w:r>
      <w:proofErr w:type="spellEnd"/>
      <w:r w:rsidRPr="004E1DD6">
        <w:rPr>
          <w:rFonts w:ascii="Times New Roman" w:hAnsi="Times New Roman" w:cs="Times New Roman"/>
        </w:rPr>
        <w:t xml:space="preserve"> nuestro servidor Windows 2008).</w:t>
      </w:r>
    </w:p>
    <w:p w14:paraId="123C11DA" w14:textId="25859C62" w:rsidR="004E1DD6" w:rsidRDefault="004E1DD6" w:rsidP="004E1DD6">
      <w:pPr>
        <w:pStyle w:val="Prrafodelista"/>
        <w:rPr>
          <w:rFonts w:ascii="Times New Roman" w:hAnsi="Times New Roman" w:cs="Times New Roman"/>
        </w:rPr>
      </w:pPr>
    </w:p>
    <w:p w14:paraId="11CD1A52" w14:textId="0477708B" w:rsidR="004E1DD6" w:rsidRDefault="004E1DD6" w:rsidP="004E1DD6">
      <w:pPr>
        <w:pStyle w:val="Prrafodelista"/>
        <w:rPr>
          <w:rFonts w:ascii="Times New Roman" w:hAnsi="Times New Roman" w:cs="Times New Roman"/>
        </w:rPr>
      </w:pPr>
    </w:p>
    <w:p w14:paraId="7525332C" w14:textId="2F292568" w:rsidR="004E1DD6" w:rsidRDefault="004E1DD6" w:rsidP="004E1DD6">
      <w:pPr>
        <w:pStyle w:val="Prrafodelista"/>
        <w:rPr>
          <w:rFonts w:ascii="Times New Roman" w:hAnsi="Times New Roman" w:cs="Times New Roman"/>
        </w:rPr>
      </w:pPr>
    </w:p>
    <w:p w14:paraId="588CDB86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</w:p>
    <w:p w14:paraId="5276D1FC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lastRenderedPageBreak/>
        <w:t>Paso 10) Crea los registros A para todos los equipos de la red (botón derecho sobre la</w:t>
      </w:r>
    </w:p>
    <w:p w14:paraId="33629567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Zona dawXX.com y seleccionar Host nuevo (A o AAA). No marques la opción Crear</w:t>
      </w:r>
    </w:p>
    <w:p w14:paraId="132C9BD7" w14:textId="2ECE8E3B" w:rsid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registro del puntero (PTR). Los nombres serán:</w:t>
      </w:r>
    </w:p>
    <w:p w14:paraId="5B2A7FF2" w14:textId="77777777" w:rsidR="004E1DD6" w:rsidRPr="004E1DD6" w:rsidRDefault="004E1DD6" w:rsidP="004E1DD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E1DD6">
        <w:rPr>
          <w:rFonts w:ascii="Times New Roman" w:hAnsi="Times New Roman" w:cs="Times New Roman"/>
        </w:rPr>
        <w:t>maquinaFisicaXX</w:t>
      </w:r>
      <w:proofErr w:type="spellEnd"/>
      <w:r w:rsidRPr="004E1DD6">
        <w:rPr>
          <w:rFonts w:ascii="Times New Roman" w:hAnsi="Times New Roman" w:cs="Times New Roman"/>
        </w:rPr>
        <w:t xml:space="preserve"> (donde XX es el número de tu PC) para tu máquina física.</w:t>
      </w:r>
    </w:p>
    <w:p w14:paraId="087B4E2B" w14:textId="049B5BAB" w:rsidR="004E1DD6" w:rsidRPr="004E1DD6" w:rsidRDefault="004E1DD6" w:rsidP="004E1DD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E1DD6">
        <w:rPr>
          <w:rFonts w:ascii="Times New Roman" w:hAnsi="Times New Roman" w:cs="Times New Roman"/>
        </w:rPr>
        <w:t>servidorLinuxXX</w:t>
      </w:r>
      <w:proofErr w:type="spellEnd"/>
      <w:r w:rsidRPr="004E1DD6">
        <w:rPr>
          <w:rFonts w:ascii="Times New Roman" w:hAnsi="Times New Roman" w:cs="Times New Roman"/>
        </w:rPr>
        <w:t xml:space="preserve"> (donde XX es el número de tu PC) para tu servidor Linux.</w:t>
      </w:r>
    </w:p>
    <w:p w14:paraId="56D09346" w14:textId="184602A9" w:rsidR="004E1DD6" w:rsidRPr="004E1DD6" w:rsidRDefault="004E1DD6" w:rsidP="004E1DD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servidorW2008XX (donde XX es el número de tu PC) para tu servidor Windows.</w:t>
      </w:r>
    </w:p>
    <w:p w14:paraId="75387A1C" w14:textId="4962F0BE" w:rsidR="004E1DD6" w:rsidRDefault="004E1DD6" w:rsidP="004E1DD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35CB8C" wp14:editId="462B3F01">
            <wp:extent cx="5391150" cy="14058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8C60" w14:textId="2690A405" w:rsidR="00921ADA" w:rsidRDefault="00921ADA" w:rsidP="00921ADA">
      <w:pPr>
        <w:ind w:left="708"/>
        <w:rPr>
          <w:rFonts w:ascii="Times New Roman" w:hAnsi="Times New Roman" w:cs="Times New Roman"/>
        </w:rPr>
      </w:pPr>
      <w:r w:rsidRPr="00921ADA">
        <w:rPr>
          <w:rFonts w:ascii="Times New Roman" w:hAnsi="Times New Roman" w:cs="Times New Roman"/>
        </w:rPr>
        <w:t>Paso 11) Crea los siguientes alias (botón derecho sobre la Zona dawXX.com y</w:t>
      </w:r>
      <w:r>
        <w:rPr>
          <w:rFonts w:ascii="Times New Roman" w:hAnsi="Times New Roman" w:cs="Times New Roman"/>
        </w:rPr>
        <w:t xml:space="preserve"> </w:t>
      </w:r>
      <w:r w:rsidRPr="00921ADA">
        <w:rPr>
          <w:rFonts w:ascii="Times New Roman" w:hAnsi="Times New Roman" w:cs="Times New Roman"/>
        </w:rPr>
        <w:t>seleccionar alias nuevo (CNAME)):</w:t>
      </w:r>
    </w:p>
    <w:p w14:paraId="0EA04BD8" w14:textId="2CDED493" w:rsidR="00921ADA" w:rsidRPr="00921ADA" w:rsidRDefault="00921ADA" w:rsidP="00921A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21ADA">
        <w:rPr>
          <w:rFonts w:ascii="Times New Roman" w:hAnsi="Times New Roman" w:cs="Times New Roman"/>
        </w:rPr>
        <w:t>mortadelo</w:t>
      </w:r>
      <w:proofErr w:type="spellEnd"/>
      <w:r w:rsidRPr="00921ADA">
        <w:rPr>
          <w:rFonts w:ascii="Times New Roman" w:hAnsi="Times New Roman" w:cs="Times New Roman"/>
        </w:rPr>
        <w:t xml:space="preserve"> para servidorW2008XX</w:t>
      </w:r>
    </w:p>
    <w:p w14:paraId="368A469B" w14:textId="4C7FD5B7" w:rsidR="00921ADA" w:rsidRPr="00921ADA" w:rsidRDefault="00921ADA" w:rsidP="00921A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21ADA">
        <w:rPr>
          <w:rFonts w:ascii="Times New Roman" w:hAnsi="Times New Roman" w:cs="Times New Roman"/>
        </w:rPr>
        <w:t>filemon</w:t>
      </w:r>
      <w:proofErr w:type="spellEnd"/>
      <w:r w:rsidRPr="00921ADA">
        <w:rPr>
          <w:rFonts w:ascii="Times New Roman" w:hAnsi="Times New Roman" w:cs="Times New Roman"/>
        </w:rPr>
        <w:t xml:space="preserve"> para </w:t>
      </w:r>
      <w:proofErr w:type="spellStart"/>
      <w:r w:rsidRPr="00921ADA">
        <w:rPr>
          <w:rFonts w:ascii="Times New Roman" w:hAnsi="Times New Roman" w:cs="Times New Roman"/>
        </w:rPr>
        <w:t>servidorLinuxXX</w:t>
      </w:r>
      <w:proofErr w:type="spellEnd"/>
    </w:p>
    <w:p w14:paraId="71C3776E" w14:textId="2F0D50BB" w:rsidR="00921ADA" w:rsidRPr="00921ADA" w:rsidRDefault="00921ADA" w:rsidP="00921A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21ADA">
        <w:rPr>
          <w:rFonts w:ascii="Times New Roman" w:hAnsi="Times New Roman" w:cs="Times New Roman"/>
        </w:rPr>
        <w:t xml:space="preserve">rompetechos para </w:t>
      </w:r>
      <w:proofErr w:type="spellStart"/>
      <w:r w:rsidRPr="00921ADA">
        <w:rPr>
          <w:rFonts w:ascii="Times New Roman" w:hAnsi="Times New Roman" w:cs="Times New Roman"/>
        </w:rPr>
        <w:t>maquinaFisicaXX</w:t>
      </w:r>
      <w:proofErr w:type="spellEnd"/>
    </w:p>
    <w:p w14:paraId="583A8745" w14:textId="4DFB656A" w:rsidR="00921ADA" w:rsidRPr="00EC0F2B" w:rsidRDefault="00921ADA" w:rsidP="00921A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21ADA">
        <w:rPr>
          <w:rFonts w:ascii="Times New Roman" w:hAnsi="Times New Roman" w:cs="Times New Roman"/>
        </w:rPr>
        <w:t>pantuflo para servidorW2008XX.</w:t>
      </w:r>
    </w:p>
    <w:p w14:paraId="171C7B3C" w14:textId="406E8506" w:rsidR="00921ADA" w:rsidRDefault="00EC0F2B" w:rsidP="00921AD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D84F35" wp14:editId="656E8942">
            <wp:extent cx="5389977" cy="1541979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86" cy="154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1822" w14:textId="4DFECC25" w:rsidR="00EC0F2B" w:rsidRDefault="00EC0F2B" w:rsidP="00EC0F2B">
      <w:pPr>
        <w:pStyle w:val="Ttulo3"/>
      </w:pPr>
      <w:r w:rsidRPr="001A65E0">
        <w:t>C.</w:t>
      </w:r>
      <w:r>
        <w:t>3</w:t>
      </w:r>
      <w:r w:rsidRPr="001A65E0">
        <w:t xml:space="preserve">) </w:t>
      </w:r>
      <w:r w:rsidRPr="00EC0F2B">
        <w:t>Comprobar la configuración</w:t>
      </w:r>
    </w:p>
    <w:p w14:paraId="49E663D4" w14:textId="1B175B04" w:rsidR="00921ADA" w:rsidRDefault="00EC0F2B" w:rsidP="00EC0F2B">
      <w:pPr>
        <w:ind w:left="708"/>
        <w:rPr>
          <w:rFonts w:ascii="Times New Roman" w:hAnsi="Times New Roman" w:cs="Times New Roman"/>
        </w:rPr>
      </w:pPr>
      <w:r w:rsidRPr="00EC0F2B">
        <w:rPr>
          <w:rFonts w:ascii="Times New Roman" w:hAnsi="Times New Roman" w:cs="Times New Roman"/>
        </w:rPr>
        <w:t>Paso 1) En una consola en el servidorW2008 y usando la herramienta nslookup, realiza</w:t>
      </w:r>
      <w:r>
        <w:rPr>
          <w:rFonts w:ascii="Times New Roman" w:hAnsi="Times New Roman" w:cs="Times New Roman"/>
        </w:rPr>
        <w:t xml:space="preserve"> </w:t>
      </w:r>
      <w:r w:rsidRPr="00EC0F2B">
        <w:rPr>
          <w:rFonts w:ascii="Times New Roman" w:hAnsi="Times New Roman" w:cs="Times New Roman"/>
        </w:rPr>
        <w:t>una consulta de resolución directa para cada registro A y CNAME que hay en el fichero</w:t>
      </w:r>
      <w:r>
        <w:rPr>
          <w:rFonts w:ascii="Times New Roman" w:hAnsi="Times New Roman" w:cs="Times New Roman"/>
        </w:rPr>
        <w:t xml:space="preserve"> </w:t>
      </w:r>
      <w:r w:rsidRPr="00EC0F2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EC0F2B">
        <w:rPr>
          <w:rFonts w:ascii="Times New Roman" w:hAnsi="Times New Roman" w:cs="Times New Roman"/>
        </w:rPr>
        <w:t>zona de nuestro servidor DNS. Haz al menos una consulta sin el sufijo DNS para</w:t>
      </w:r>
      <w:r>
        <w:rPr>
          <w:rFonts w:ascii="Times New Roman" w:hAnsi="Times New Roman" w:cs="Times New Roman"/>
        </w:rPr>
        <w:t xml:space="preserve"> </w:t>
      </w:r>
      <w:r w:rsidRPr="00EC0F2B">
        <w:rPr>
          <w:rFonts w:ascii="Times New Roman" w:hAnsi="Times New Roman" w:cs="Times New Roman"/>
        </w:rPr>
        <w:t>comprobar que la resolución devuelve el FQDN completo.</w:t>
      </w:r>
    </w:p>
    <w:p w14:paraId="6A0B7088" w14:textId="141504F4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1E787A" wp14:editId="10547B90">
            <wp:extent cx="5393389" cy="19106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49" cy="19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BC9E" w14:textId="392B149D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441140" wp14:editId="59E5735D">
            <wp:extent cx="5397500" cy="30638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8F5F" w14:textId="2440D1F0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04795F" wp14:editId="0A7C6A12">
            <wp:extent cx="5397500" cy="20878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9B08" w14:textId="753593CF" w:rsidR="00EC0F2B" w:rsidRDefault="00EC0F2B" w:rsidP="00EC0F2B">
      <w:pPr>
        <w:ind w:left="708"/>
        <w:rPr>
          <w:rFonts w:ascii="Times New Roman" w:hAnsi="Times New Roman" w:cs="Times New Roman"/>
        </w:rPr>
      </w:pPr>
      <w:r w:rsidRPr="00EC0F2B">
        <w:rPr>
          <w:rFonts w:ascii="Times New Roman" w:hAnsi="Times New Roman" w:cs="Times New Roman"/>
        </w:rPr>
        <w:t>Paso 2) Realiza una consulta inversa. ¿Es resuelta? ¿Por qué?</w:t>
      </w:r>
    </w:p>
    <w:p w14:paraId="22AF70B0" w14:textId="2374698E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19BDEE" wp14:editId="77F90B86">
            <wp:extent cx="5397500" cy="10642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4214" w14:textId="28D2DB25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resuelve inversamente por que solo se ha configurado la resolución directa.</w:t>
      </w:r>
    </w:p>
    <w:p w14:paraId="250A2FAC" w14:textId="417617CF" w:rsidR="00132A87" w:rsidRDefault="00132A87" w:rsidP="00132A87">
      <w:pPr>
        <w:pStyle w:val="Ttulo3"/>
      </w:pPr>
      <w:r>
        <w:t>D</w:t>
      </w:r>
      <w:r w:rsidRPr="001A65E0">
        <w:t xml:space="preserve">) </w:t>
      </w:r>
      <w:r>
        <w:t>Configuración del servidor DNS en Windows2008XX como maestro para una</w:t>
      </w:r>
    </w:p>
    <w:p w14:paraId="59CF971F" w14:textId="43C3CAF2" w:rsidR="004E1DD6" w:rsidRDefault="00132A87" w:rsidP="00132A87">
      <w:pPr>
        <w:pStyle w:val="Ttulo3"/>
      </w:pPr>
      <w:r>
        <w:t>zona de resolución inversa.</w:t>
      </w:r>
    </w:p>
    <w:p w14:paraId="494D8286" w14:textId="56FC3709" w:rsidR="00132A87" w:rsidRDefault="00132A87" w:rsidP="00132A87">
      <w:pPr>
        <w:pStyle w:val="Ttulo3"/>
      </w:pPr>
      <w:r w:rsidRPr="00132A87">
        <w:t>D.1) Configuración de la zona de resolución inversa.</w:t>
      </w:r>
    </w:p>
    <w:p w14:paraId="761F6525" w14:textId="0EDEE947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1) Dentro de la interfaz del servidor DNS en nuestro servidorW2008XX hacemos clic</w:t>
      </w:r>
      <w:r w:rsidRPr="00132A87"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con el botón derecho en Zona de búsqueda inversa y elegiremos Zona Nueva.</w:t>
      </w:r>
    </w:p>
    <w:p w14:paraId="79C98B87" w14:textId="7E57E250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2) Leemos la información proporcionada por el asistente y pinchamos en el botón</w:t>
      </w:r>
      <w:r w:rsidRPr="00132A87"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Siguiente.</w:t>
      </w:r>
    </w:p>
    <w:p w14:paraId="43FABD05" w14:textId="77777777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3) Seleccionamos Zona Principal y pulsamos Siguiente.</w:t>
      </w:r>
    </w:p>
    <w:p w14:paraId="715F994A" w14:textId="5D1D2BA8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lastRenderedPageBreak/>
        <w:t>Paso 4) Seleccionamos Zona de búsqueda inversa para IPv4 y hacemos clic en</w:t>
      </w:r>
      <w:r w:rsidRPr="00132A87"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Siguiente.</w:t>
      </w:r>
    </w:p>
    <w:p w14:paraId="4594D5DC" w14:textId="5817BBB5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5) Introducimos el identificador de red de nuestra zona (en nuestro caso 172.26.1) y</w:t>
      </w:r>
      <w:r w:rsidRPr="00132A87"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hacemos clic en Siguiente.</w:t>
      </w:r>
    </w:p>
    <w:p w14:paraId="35A677E0" w14:textId="1CA33D25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6) Mantenemos el nombre que nos sugiere el asistente y dejamos seleccionada la</w:t>
      </w:r>
      <w:r w:rsidRPr="00132A87"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opción Crea un archivo nuevo con este nombre. Pulsamos Siguiente.</w:t>
      </w:r>
    </w:p>
    <w:p w14:paraId="2C206C23" w14:textId="287D9C73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7) Seleccionamos la opción no admitir actualizaciones dinámicas y pinchamos en</w:t>
      </w:r>
      <w:r w:rsidRPr="00132A87"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Siguiente.</w:t>
      </w:r>
    </w:p>
    <w:p w14:paraId="24D8450A" w14:textId="75E7C07D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8) Leemos el resumen y pulsamos Finalizar.</w:t>
      </w:r>
    </w:p>
    <w:p w14:paraId="56D07E02" w14:textId="39BC5EDB" w:rsidR="00132A87" w:rsidRDefault="00132A87" w:rsidP="00132A87">
      <w:pPr>
        <w:ind w:firstLine="708"/>
      </w:pPr>
      <w:r>
        <w:rPr>
          <w:noProof/>
        </w:rPr>
        <w:drawing>
          <wp:inline distT="0" distB="0" distL="0" distR="0" wp14:anchorId="33CCA0F6" wp14:editId="4CA38843">
            <wp:extent cx="4783455" cy="36506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C87C" w14:textId="1EF67BD6" w:rsid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9) Se habrá creado una entrada en Zonas de búsqueda inversa con el nombre de la</w:t>
      </w:r>
      <w:r w:rsidRPr="00132A87"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zona (en mi caso 1.</w:t>
      </w:r>
      <w:proofErr w:type="gramStart"/>
      <w:r w:rsidRPr="00132A87">
        <w:rPr>
          <w:rFonts w:ascii="Times New Roman" w:hAnsi="Times New Roman" w:cs="Times New Roman"/>
        </w:rPr>
        <w:t>168.192.in</w:t>
      </w:r>
      <w:proofErr w:type="gramEnd"/>
      <w:r w:rsidRPr="00132A87">
        <w:rPr>
          <w:rFonts w:ascii="Times New Roman" w:hAnsi="Times New Roman" w:cs="Times New Roman"/>
        </w:rPr>
        <w:t>-addr.arpa).</w:t>
      </w:r>
    </w:p>
    <w:p w14:paraId="70F97244" w14:textId="1E58A379" w:rsid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10) Pincha sobre el nombre de la zona y observa los registros de recursos que se</w:t>
      </w:r>
      <w:r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han creado automáticamente (deben ser los registro SOA y NS).</w:t>
      </w:r>
    </w:p>
    <w:p w14:paraId="49842B74" w14:textId="5191D38A" w:rsidR="00915412" w:rsidRPr="00132A87" w:rsidRDefault="00915412" w:rsidP="00132A8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A248F5" wp14:editId="469B5ED4">
            <wp:extent cx="5391150" cy="13849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7763" w14:textId="5BE60660" w:rsidR="00132A87" w:rsidRPr="00132A87" w:rsidRDefault="00132A87" w:rsidP="00132A87">
      <w:r>
        <w:tab/>
      </w:r>
    </w:p>
    <w:p w14:paraId="47E59053" w14:textId="626D3DE1" w:rsidR="004E1DD6" w:rsidRDefault="004E1DD6" w:rsidP="004E1DD6">
      <w:pPr>
        <w:rPr>
          <w:rFonts w:ascii="Times New Roman" w:hAnsi="Times New Roman" w:cs="Times New Roman"/>
        </w:rPr>
      </w:pPr>
    </w:p>
    <w:p w14:paraId="13EBDE65" w14:textId="2BF42156" w:rsidR="00915412" w:rsidRDefault="00915412" w:rsidP="00915412">
      <w:pPr>
        <w:pStyle w:val="Ttulo3"/>
      </w:pPr>
      <w:r w:rsidRPr="00132A87">
        <w:lastRenderedPageBreak/>
        <w:t>D.</w:t>
      </w:r>
      <w:r>
        <w:t>2</w:t>
      </w:r>
      <w:r w:rsidRPr="00132A87">
        <w:t xml:space="preserve">) </w:t>
      </w:r>
      <w:r w:rsidRPr="00915412">
        <w:t>Creación de los Registros de Recursos PTR</w:t>
      </w:r>
      <w:r>
        <w:t>.</w:t>
      </w:r>
    </w:p>
    <w:p w14:paraId="684DFF29" w14:textId="28AC9578" w:rsidR="0036583C" w:rsidRDefault="0036583C" w:rsidP="005961B6">
      <w:pPr>
        <w:ind w:left="708"/>
      </w:pPr>
      <w:r>
        <w:t>Paso 1) Sobre la zona 1.</w:t>
      </w:r>
      <w:proofErr w:type="gramStart"/>
      <w:r>
        <w:t>26.172.in</w:t>
      </w:r>
      <w:proofErr w:type="gramEnd"/>
      <w:r>
        <w:t>-addr.arpa haz clic con el botón derecho del ratón y</w:t>
      </w:r>
      <w:r>
        <w:t xml:space="preserve"> </w:t>
      </w:r>
      <w:r>
        <w:t>selecciona Nuevo puntero (PTR).</w:t>
      </w:r>
    </w:p>
    <w:p w14:paraId="4FAFB4E9" w14:textId="622DEA37" w:rsidR="0036583C" w:rsidRDefault="0036583C" w:rsidP="005961B6">
      <w:pPr>
        <w:ind w:left="708"/>
      </w:pPr>
      <w:r>
        <w:t>Paso 2) Introduce la dirección IP y el nombre asociado. Puedes pinchar en Examinar</w:t>
      </w:r>
      <w:r>
        <w:t xml:space="preserve"> </w:t>
      </w:r>
      <w:r>
        <w:t>para seleccionar los registros de punteros PTR en función de los registros A que creaste</w:t>
      </w:r>
      <w:r>
        <w:t xml:space="preserve"> </w:t>
      </w:r>
      <w:r>
        <w:t>previamente (será más seguro que hacerlo directamente).</w:t>
      </w:r>
    </w:p>
    <w:p w14:paraId="167F262F" w14:textId="7A589C58" w:rsidR="0036583C" w:rsidRDefault="00A239B0" w:rsidP="005961B6">
      <w:pPr>
        <w:ind w:firstLine="708"/>
      </w:pPr>
      <w:r>
        <w:rPr>
          <w:noProof/>
        </w:rPr>
        <w:drawing>
          <wp:inline distT="0" distB="0" distL="0" distR="0" wp14:anchorId="6DA54E22" wp14:editId="439B90F1">
            <wp:extent cx="5391150" cy="1412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D6ED" w14:textId="77777777" w:rsidR="00A239B0" w:rsidRDefault="00A239B0" w:rsidP="0036583C"/>
    <w:p w14:paraId="101114D3" w14:textId="4E624824" w:rsidR="00A239B0" w:rsidRDefault="00A239B0" w:rsidP="00A239B0">
      <w:pPr>
        <w:pStyle w:val="Ttulo3"/>
      </w:pPr>
      <w:r w:rsidRPr="00132A87">
        <w:t>D.</w:t>
      </w:r>
      <w:r>
        <w:t>3</w:t>
      </w:r>
      <w:r w:rsidRPr="00132A87">
        <w:t xml:space="preserve">) </w:t>
      </w:r>
      <w:r w:rsidRPr="00A239B0">
        <w:t>Comprobar configuración</w:t>
      </w:r>
    </w:p>
    <w:p w14:paraId="778BBC1F" w14:textId="0858D0F5" w:rsidR="004E1DD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1) Desde el propio servidor Windows 2008, abre una consola y realiza las tres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consultas inversas para ver si el servidor DNS las resuelve (recuerda que el servidor DNS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de tu máquina servidorW2008XX es la propia máquina, ya que pusimos como DNS la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 xml:space="preserve">dirección </w:t>
      </w:r>
      <w:proofErr w:type="spellStart"/>
      <w:r w:rsidRPr="005961B6">
        <w:rPr>
          <w:rFonts w:ascii="Times New Roman" w:hAnsi="Times New Roman" w:cs="Times New Roman"/>
        </w:rPr>
        <w:t>loopback</w:t>
      </w:r>
      <w:proofErr w:type="spellEnd"/>
      <w:r w:rsidRPr="005961B6">
        <w:rPr>
          <w:rFonts w:ascii="Times New Roman" w:hAnsi="Times New Roman" w:cs="Times New Roman"/>
        </w:rPr>
        <w:t xml:space="preserve"> 127.0.0.1).</w:t>
      </w:r>
    </w:p>
    <w:p w14:paraId="5254E978" w14:textId="7358087F" w:rsidR="005961B6" w:rsidRDefault="005961B6" w:rsidP="005961B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BD515B" wp14:editId="2EC0DBE5">
            <wp:extent cx="5397500" cy="29959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DB5D" w14:textId="28F6479C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0B26031E" w14:textId="4C524866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0BB05B3B" w14:textId="07A8A8AD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01E4AD6A" w14:textId="3CDD6E76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15E36C21" w14:textId="50B7EE80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3B458D66" w14:textId="764E6748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38DD1E35" w14:textId="51FA6072" w:rsidR="005961B6" w:rsidRDefault="005961B6" w:rsidP="005961B6">
      <w:pPr>
        <w:pStyle w:val="Ttulo3"/>
      </w:pPr>
      <w:r>
        <w:lastRenderedPageBreak/>
        <w:t>E</w:t>
      </w:r>
      <w:r w:rsidRPr="00132A87">
        <w:t xml:space="preserve">) </w:t>
      </w:r>
      <w:r>
        <w:t xml:space="preserve">Clientes DNS en las otras máquinas (física y </w:t>
      </w:r>
      <w:proofErr w:type="spellStart"/>
      <w:r>
        <w:t>ServidorLinuxXX</w:t>
      </w:r>
      <w:proofErr w:type="spellEnd"/>
      <w:r>
        <w:t>).</w:t>
      </w:r>
    </w:p>
    <w:p w14:paraId="281D75DD" w14:textId="428AA9CD" w:rsid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En nuestras máquinas, hemos estado usando como servidor DNS el predeterminado de</w:t>
      </w:r>
      <w:r w:rsidRPr="005961B6"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Google (8.8.8.8) que hasta ahora ha sido el que ha resuelto nuestras peticiones. Vamos a</w:t>
      </w:r>
      <w:r w:rsidRPr="005961B6"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configurar todas las máquinas para que la resolución de nombres y direcciones IP las</w:t>
      </w:r>
      <w:r w:rsidRPr="005961B6"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resuelva el servidor DNS que hemos instalado en nuestro Windows Server 2008.</w:t>
      </w:r>
    </w:p>
    <w:p w14:paraId="0BC80E47" w14:textId="1E23AF73" w:rsidR="005961B6" w:rsidRDefault="005961B6" w:rsidP="005961B6">
      <w:pPr>
        <w:pStyle w:val="Ttulo3"/>
      </w:pPr>
      <w:r>
        <w:t>E.1</w:t>
      </w:r>
      <w:r w:rsidRPr="00132A87">
        <w:t xml:space="preserve">) </w:t>
      </w:r>
      <w:r>
        <w:t>Configuración de la máquina física como cliente DNS del servidor DNS instalado en</w:t>
      </w:r>
    </w:p>
    <w:p w14:paraId="5CA0F417" w14:textId="5A0E84F3" w:rsidR="005961B6" w:rsidRDefault="005961B6" w:rsidP="005961B6">
      <w:pPr>
        <w:pStyle w:val="Ttulo3"/>
      </w:pPr>
      <w:r>
        <w:t>servidorW2008XX.</w:t>
      </w:r>
    </w:p>
    <w:p w14:paraId="74A0CF5C" w14:textId="45F1DDC8" w:rsid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 xml:space="preserve">Paso 1) Accede a las propiedades del protocolo de Internet v4 (Inicio </w:t>
      </w:r>
      <w:r w:rsidRPr="005961B6">
        <w:rPr>
          <w:rFonts w:ascii="Times New Roman" w:hAnsi="Times New Roman" w:cs="Times New Roman"/>
        </w:rPr>
        <w:t> Panel de</w:t>
      </w:r>
      <w:r w:rsidRPr="005961B6"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 xml:space="preserve">control -&gt; Redes e Internet -&gt; Centro de redes y recursos compartidos </w:t>
      </w:r>
      <w:r w:rsidRPr="005961B6">
        <w:rPr>
          <w:rFonts w:ascii="Times New Roman" w:hAnsi="Times New Roman" w:cs="Times New Roman"/>
        </w:rPr>
        <w:t> Conexión</w:t>
      </w:r>
      <w:r w:rsidRPr="005961B6"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 xml:space="preserve">de área local -&gt; Propiedades </w:t>
      </w:r>
      <w:r w:rsidRPr="005961B6">
        <w:rPr>
          <w:rFonts w:ascii="Times New Roman" w:hAnsi="Times New Roman" w:cs="Times New Roman"/>
        </w:rPr>
        <w:t xml:space="preserve">-&gt; </w:t>
      </w:r>
      <w:r w:rsidRPr="005961B6">
        <w:rPr>
          <w:rFonts w:ascii="Times New Roman" w:hAnsi="Times New Roman" w:cs="Times New Roman"/>
        </w:rPr>
        <w:t>Protocolo de internet versión 4) y añade como</w:t>
      </w:r>
      <w:r w:rsidRPr="005961B6"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servidor DNS la dirección IP de tu servidor Windows 2008.</w:t>
      </w:r>
    </w:p>
    <w:p w14:paraId="6AD61B6B" w14:textId="3B7EAA8B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366CE6" wp14:editId="7550E56E">
            <wp:extent cx="3801110" cy="434657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44A0" w14:textId="3116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2) Accede a Inicio sitúate sobre Equipo y haz clic en el botón derecho y selecciona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Propiedades.</w:t>
      </w:r>
    </w:p>
    <w:p w14:paraId="250034EC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3) Pincha sobre Configuración avanzada del sistema.</w:t>
      </w:r>
    </w:p>
    <w:p w14:paraId="13FB1535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4) Accede a la pestaña Nombre de equipo y pincha en Cambiar.</w:t>
      </w:r>
    </w:p>
    <w:p w14:paraId="22695312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5) Pincha sobre Mas y en sufijo DNS principal del equipo introduce dawXX.com</w:t>
      </w:r>
    </w:p>
    <w:p w14:paraId="3DA49196" w14:textId="05615A76" w:rsid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6) Acepta los cambios y reinicia el equipo.</w:t>
      </w:r>
    </w:p>
    <w:p w14:paraId="02D80AAE" w14:textId="351E7653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6CAE2212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7D61512A" w14:textId="370A526B" w:rsid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lastRenderedPageBreak/>
        <w:t>Paso 7) Una vez reiniciada la máquina física, abre una consola y realiza al menos tres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consultas (directas e inversas) sobre el dominio dawXX.com. Haz al menos una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consulta sin el sufijo DNS para comprobar que la resolución devuelve el FQDN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completo.</w:t>
      </w:r>
    </w:p>
    <w:p w14:paraId="2208AFEF" w14:textId="26004D9F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bookmarkStart w:id="2" w:name="_GoBack"/>
      <w:bookmarkEnd w:id="2"/>
      <w:r>
        <w:rPr>
          <w:rFonts w:ascii="Times New Roman" w:hAnsi="Times New Roman" w:cs="Times New Roman"/>
          <w:noProof/>
        </w:rPr>
        <w:drawing>
          <wp:inline distT="0" distB="0" distL="0" distR="0" wp14:anchorId="05AAB628" wp14:editId="0E77D3AD">
            <wp:extent cx="5397500" cy="25933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5D9C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6FC80132" w14:textId="77777777" w:rsidR="005961B6" w:rsidRPr="005961B6" w:rsidRDefault="005961B6" w:rsidP="005961B6"/>
    <w:p w14:paraId="102F799A" w14:textId="77777777" w:rsidR="005961B6" w:rsidRPr="004E1DD6" w:rsidRDefault="005961B6" w:rsidP="005961B6">
      <w:pPr>
        <w:rPr>
          <w:rFonts w:ascii="Times New Roman" w:hAnsi="Times New Roman" w:cs="Times New Roman"/>
        </w:rPr>
      </w:pPr>
    </w:p>
    <w:p w14:paraId="1F09191D" w14:textId="77777777" w:rsidR="00EC3A49" w:rsidRP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700B5660" w14:textId="77777777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1236C06E" w14:textId="77777777" w:rsidR="001D38B1" w:rsidRPr="00266BCA" w:rsidRDefault="001D38B1" w:rsidP="00AC7083">
      <w:pPr>
        <w:pStyle w:val="Prrafodelista"/>
        <w:rPr>
          <w:rFonts w:ascii="Times New Roman" w:hAnsi="Times New Roman" w:cs="Times New Roman"/>
          <w:u w:val="single"/>
        </w:rPr>
      </w:pPr>
    </w:p>
    <w:sectPr w:rsidR="001D38B1" w:rsidRPr="0026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9FF"/>
    <w:multiLevelType w:val="hybridMultilevel"/>
    <w:tmpl w:val="0DE69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06B1"/>
    <w:multiLevelType w:val="hybridMultilevel"/>
    <w:tmpl w:val="4880B4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94293"/>
    <w:multiLevelType w:val="hybridMultilevel"/>
    <w:tmpl w:val="20D055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C0CC5"/>
    <w:multiLevelType w:val="hybridMultilevel"/>
    <w:tmpl w:val="39ACF5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BB"/>
    <w:rsid w:val="00035F4F"/>
    <w:rsid w:val="00093A1A"/>
    <w:rsid w:val="000A2B39"/>
    <w:rsid w:val="000C63CA"/>
    <w:rsid w:val="00131B5F"/>
    <w:rsid w:val="00132A87"/>
    <w:rsid w:val="00141A47"/>
    <w:rsid w:val="001A65E0"/>
    <w:rsid w:val="001D38B1"/>
    <w:rsid w:val="001D6A21"/>
    <w:rsid w:val="001E5AE1"/>
    <w:rsid w:val="001E76B8"/>
    <w:rsid w:val="00207EE4"/>
    <w:rsid w:val="00233CF9"/>
    <w:rsid w:val="0024533E"/>
    <w:rsid w:val="00266BCA"/>
    <w:rsid w:val="002777EF"/>
    <w:rsid w:val="003140D9"/>
    <w:rsid w:val="00362601"/>
    <w:rsid w:val="0036583C"/>
    <w:rsid w:val="003721CB"/>
    <w:rsid w:val="003A71FD"/>
    <w:rsid w:val="004725A3"/>
    <w:rsid w:val="004D523E"/>
    <w:rsid w:val="004E1DD6"/>
    <w:rsid w:val="00547B77"/>
    <w:rsid w:val="005801FA"/>
    <w:rsid w:val="00590EEF"/>
    <w:rsid w:val="005961B6"/>
    <w:rsid w:val="00607B83"/>
    <w:rsid w:val="006127E0"/>
    <w:rsid w:val="00623AED"/>
    <w:rsid w:val="006413D3"/>
    <w:rsid w:val="00676CCF"/>
    <w:rsid w:val="0068019A"/>
    <w:rsid w:val="006A5631"/>
    <w:rsid w:val="007245E9"/>
    <w:rsid w:val="00774D50"/>
    <w:rsid w:val="007D6F91"/>
    <w:rsid w:val="007E6511"/>
    <w:rsid w:val="00800C5A"/>
    <w:rsid w:val="00817099"/>
    <w:rsid w:val="0082453A"/>
    <w:rsid w:val="008353E8"/>
    <w:rsid w:val="008657BB"/>
    <w:rsid w:val="00915412"/>
    <w:rsid w:val="00921ADA"/>
    <w:rsid w:val="00965D68"/>
    <w:rsid w:val="00A12457"/>
    <w:rsid w:val="00A239B0"/>
    <w:rsid w:val="00A767F3"/>
    <w:rsid w:val="00A96547"/>
    <w:rsid w:val="00AA6906"/>
    <w:rsid w:val="00AB03E7"/>
    <w:rsid w:val="00AC17AA"/>
    <w:rsid w:val="00AC2D76"/>
    <w:rsid w:val="00AC7083"/>
    <w:rsid w:val="00AD7B46"/>
    <w:rsid w:val="00B05079"/>
    <w:rsid w:val="00BA4A96"/>
    <w:rsid w:val="00BD7E9D"/>
    <w:rsid w:val="00C420BF"/>
    <w:rsid w:val="00C64AB3"/>
    <w:rsid w:val="00C6573D"/>
    <w:rsid w:val="00C736A2"/>
    <w:rsid w:val="00CC6067"/>
    <w:rsid w:val="00D245A8"/>
    <w:rsid w:val="00D26552"/>
    <w:rsid w:val="00E1734E"/>
    <w:rsid w:val="00E37ABA"/>
    <w:rsid w:val="00EA0B6A"/>
    <w:rsid w:val="00EC0F2B"/>
    <w:rsid w:val="00EC3A49"/>
    <w:rsid w:val="00EE5D5B"/>
    <w:rsid w:val="00F644DD"/>
    <w:rsid w:val="00F7521C"/>
    <w:rsid w:val="00FB1814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A86841A-46D8-4413-8F72-424BE8E4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6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8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hyperlink" Target="http://www.diariodesevilla.es" TargetMode="External"/><Relationship Id="rId12" Type="http://schemas.openxmlformats.org/officeDocument/2006/relationships/hyperlink" Target="http://www.fedpc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lavozdormida.es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CD074-BB1E-452A-97B8-F5538BDE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1440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HeartLess</dc:creator>
  <cp:keywords/>
  <dc:description/>
  <cp:lastModifiedBy>Karonte</cp:lastModifiedBy>
  <cp:revision>47</cp:revision>
  <cp:lastPrinted>2018-10-11T07:53:00Z</cp:lastPrinted>
  <dcterms:created xsi:type="dcterms:W3CDTF">2018-09-20T10:25:00Z</dcterms:created>
  <dcterms:modified xsi:type="dcterms:W3CDTF">2018-12-14T07:00:00Z</dcterms:modified>
</cp:coreProperties>
</file>