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6B" w:rsidRPr="002B6C66" w:rsidRDefault="00586B6B" w:rsidP="00801E52">
      <w:pPr>
        <w:pStyle w:val="20"/>
        <w:shd w:val="clear" w:color="auto" w:fill="auto"/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B6C66">
        <w:rPr>
          <w:rFonts w:ascii="Arial" w:hAnsi="Arial" w:cs="Arial"/>
          <w:sz w:val="24"/>
          <w:szCs w:val="24"/>
        </w:rPr>
        <w:t xml:space="preserve">Училищен клуб по предприемачество разполага с данни за пътувания на чуждестранни граждани в страната от 20 страни от Европейския съюз и от 4 други страни. Данните за всеки месец са предоставени на отделен лист в електронна таблица </w:t>
      </w:r>
      <w:r w:rsidRPr="002B6C66">
        <w:rPr>
          <w:rFonts w:ascii="Arial" w:hAnsi="Arial" w:cs="Arial"/>
          <w:b/>
          <w:sz w:val="24"/>
          <w:szCs w:val="24"/>
        </w:rPr>
        <w:t>BG-visitors.xls</w:t>
      </w:r>
      <w:r w:rsidRPr="002705D1">
        <w:rPr>
          <w:rFonts w:ascii="Arial" w:hAnsi="Arial" w:cs="Arial"/>
          <w:sz w:val="24"/>
          <w:szCs w:val="24"/>
        </w:rPr>
        <w:t xml:space="preserve">, </w:t>
      </w:r>
      <w:r w:rsidRPr="002B6C66">
        <w:rPr>
          <w:rFonts w:ascii="Arial" w:hAnsi="Arial" w:cs="Arial"/>
          <w:sz w:val="24"/>
          <w:szCs w:val="24"/>
        </w:rPr>
        <w:t xml:space="preserve">която ще намерите в ресурсите. В ресурсите ще намерите и графичен файл с логото на клуба </w:t>
      </w:r>
      <w:r w:rsidRPr="002B6C66">
        <w:rPr>
          <w:rFonts w:ascii="Arial" w:hAnsi="Arial" w:cs="Arial"/>
          <w:b/>
          <w:sz w:val="24"/>
          <w:szCs w:val="24"/>
        </w:rPr>
        <w:t>- logo.png</w:t>
      </w:r>
      <w:r w:rsidRPr="002B6C66">
        <w:rPr>
          <w:rFonts w:ascii="Arial" w:hAnsi="Arial" w:cs="Arial"/>
          <w:sz w:val="24"/>
          <w:szCs w:val="24"/>
        </w:rPr>
        <w:t>.</w:t>
      </w:r>
    </w:p>
    <w:p w:rsidR="00586B6B" w:rsidRPr="002B6C66" w:rsidRDefault="00586B6B" w:rsidP="00801E52">
      <w:pPr>
        <w:pStyle w:val="20"/>
        <w:shd w:val="clear" w:color="auto" w:fill="auto"/>
        <w:ind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Fonts w:ascii="Arial" w:hAnsi="Arial" w:cs="Arial"/>
          <w:sz w:val="24"/>
          <w:szCs w:val="24"/>
        </w:rPr>
        <w:t>Ани трябва да направи презентация за семинар на клуба на тема „Туристи от Словакия". Семинарът ще се проведе от 11 до 15 юни 2018 г. в София. Помогнете на Ани да подготви презентация, която да отговаря на следните изисквания:</w:t>
      </w:r>
    </w:p>
    <w:p w:rsidR="00CD6E2D" w:rsidRPr="002B6C66" w:rsidRDefault="004E1A8F" w:rsidP="00801E52">
      <w:pPr>
        <w:pStyle w:val="20"/>
        <w:numPr>
          <w:ilvl w:val="0"/>
          <w:numId w:val="7"/>
        </w:numPr>
        <w:shd w:val="clear" w:color="auto" w:fill="auto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r w:rsidRPr="002B6C66">
        <w:rPr>
          <w:rFonts w:ascii="Arial" w:hAnsi="Arial" w:cs="Arial"/>
          <w:b/>
          <w:sz w:val="24"/>
          <w:szCs w:val="24"/>
        </w:rPr>
        <w:t>Презентацията да съдържа 5 слайда, като първият е уводен, а последният е заключителен.</w:t>
      </w:r>
    </w:p>
    <w:p w:rsidR="002B6C66" w:rsidRPr="002B6C66" w:rsidRDefault="004E1A8F" w:rsidP="00801E52">
      <w:pPr>
        <w:pStyle w:val="20"/>
        <w:numPr>
          <w:ilvl w:val="0"/>
          <w:numId w:val="7"/>
        </w:numPr>
        <w:shd w:val="clear" w:color="auto" w:fill="auto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r w:rsidRPr="002B6C66">
        <w:rPr>
          <w:rFonts w:ascii="Arial" w:hAnsi="Arial" w:cs="Arial"/>
          <w:b/>
          <w:sz w:val="24"/>
          <w:szCs w:val="24"/>
        </w:rPr>
        <w:t>Дизайнът на избрания шаблон за презентацията да отговаря на темата и да бъде делови.</w:t>
      </w:r>
    </w:p>
    <w:p w:rsidR="00CD6E2D" w:rsidRPr="002B6C66" w:rsidRDefault="004E1A8F" w:rsidP="00801E52">
      <w:pPr>
        <w:pStyle w:val="20"/>
        <w:numPr>
          <w:ilvl w:val="0"/>
          <w:numId w:val="7"/>
        </w:numPr>
        <w:shd w:val="clear" w:color="auto" w:fill="auto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r w:rsidRPr="002B6C66">
        <w:rPr>
          <w:rStyle w:val="21"/>
          <w:rFonts w:ascii="Arial" w:hAnsi="Arial" w:cs="Arial"/>
          <w:color w:val="FF0000"/>
          <w:sz w:val="24"/>
          <w:szCs w:val="24"/>
        </w:rPr>
        <w:t>Уводният слайд да съдържа:</w:t>
      </w:r>
    </w:p>
    <w:p w:rsidR="00CD6E2D" w:rsidRPr="002B6C66" w:rsidRDefault="004E1A8F" w:rsidP="00801E52">
      <w:pPr>
        <w:pStyle w:val="20"/>
        <w:numPr>
          <w:ilvl w:val="0"/>
          <w:numId w:val="8"/>
        </w:numPr>
        <w:shd w:val="clear" w:color="auto" w:fill="auto"/>
        <w:tabs>
          <w:tab w:val="left" w:pos="851"/>
        </w:tabs>
        <w:ind w:left="0"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Fonts w:ascii="Arial" w:hAnsi="Arial" w:cs="Arial"/>
          <w:sz w:val="24"/>
          <w:szCs w:val="24"/>
        </w:rPr>
        <w:t>Заглавието на темата</w:t>
      </w:r>
    </w:p>
    <w:p w:rsidR="00CD6E2D" w:rsidRPr="002B6C66" w:rsidRDefault="004E1A8F" w:rsidP="00801E52">
      <w:pPr>
        <w:pStyle w:val="20"/>
        <w:numPr>
          <w:ilvl w:val="0"/>
          <w:numId w:val="8"/>
        </w:numPr>
        <w:shd w:val="clear" w:color="auto" w:fill="auto"/>
        <w:tabs>
          <w:tab w:val="left" w:pos="851"/>
        </w:tabs>
        <w:ind w:left="0"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Fonts w:ascii="Arial" w:hAnsi="Arial" w:cs="Arial"/>
          <w:sz w:val="24"/>
          <w:szCs w:val="24"/>
        </w:rPr>
        <w:t xml:space="preserve">Название на събитието „Семинар </w:t>
      </w:r>
      <w:r w:rsidRPr="002B6C66">
        <w:rPr>
          <w:rStyle w:val="22"/>
          <w:rFonts w:ascii="Arial" w:hAnsi="Arial" w:cs="Arial"/>
          <w:sz w:val="24"/>
          <w:szCs w:val="24"/>
        </w:rPr>
        <w:t xml:space="preserve">по </w:t>
      </w:r>
      <w:r w:rsidRPr="002B6C66">
        <w:rPr>
          <w:rFonts w:ascii="Arial" w:hAnsi="Arial" w:cs="Arial"/>
          <w:sz w:val="24"/>
          <w:szCs w:val="24"/>
        </w:rPr>
        <w:t>предприемачество" , периода и мястото на провеждане</w:t>
      </w:r>
    </w:p>
    <w:p w:rsidR="00CD6E2D" w:rsidRPr="002B6C66" w:rsidRDefault="004E1A8F" w:rsidP="00801E52">
      <w:pPr>
        <w:pStyle w:val="20"/>
        <w:numPr>
          <w:ilvl w:val="0"/>
          <w:numId w:val="8"/>
        </w:numPr>
        <w:shd w:val="clear" w:color="auto" w:fill="auto"/>
        <w:tabs>
          <w:tab w:val="left" w:pos="851"/>
        </w:tabs>
        <w:ind w:left="0"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Fonts w:ascii="Arial" w:hAnsi="Arial" w:cs="Arial"/>
          <w:sz w:val="24"/>
          <w:szCs w:val="24"/>
        </w:rPr>
        <w:t>Логото на клуба, интегрирано в общия дизайн на слайда</w:t>
      </w:r>
    </w:p>
    <w:p w:rsidR="00CD6E2D" w:rsidRPr="002B6C66" w:rsidRDefault="004E1A8F" w:rsidP="00801E52">
      <w:pPr>
        <w:pStyle w:val="20"/>
        <w:numPr>
          <w:ilvl w:val="0"/>
          <w:numId w:val="8"/>
        </w:numPr>
        <w:shd w:val="clear" w:color="auto" w:fill="auto"/>
        <w:tabs>
          <w:tab w:val="left" w:pos="851"/>
        </w:tabs>
        <w:ind w:left="0"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Fonts w:ascii="Arial" w:hAnsi="Arial" w:cs="Arial"/>
          <w:sz w:val="24"/>
          <w:szCs w:val="24"/>
        </w:rPr>
        <w:t>Автора на презентацията: Ани Иванова, ученичка в СУ „Иван Вазов"</w:t>
      </w:r>
    </w:p>
    <w:p w:rsidR="00586B6B" w:rsidRPr="002B6C66" w:rsidRDefault="004E1A8F" w:rsidP="00801E52">
      <w:pPr>
        <w:pStyle w:val="20"/>
        <w:numPr>
          <w:ilvl w:val="0"/>
          <w:numId w:val="7"/>
        </w:numPr>
        <w:shd w:val="clear" w:color="auto" w:fill="auto"/>
        <w:tabs>
          <w:tab w:val="left" w:pos="993"/>
        </w:tabs>
        <w:ind w:left="0"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Style w:val="23"/>
          <w:rFonts w:ascii="Arial" w:hAnsi="Arial" w:cs="Arial"/>
          <w:color w:val="C45911" w:themeColor="accent2" w:themeShade="BF"/>
          <w:sz w:val="24"/>
          <w:szCs w:val="24"/>
        </w:rPr>
        <w:t xml:space="preserve">Вторият слайд </w:t>
      </w:r>
      <w:r w:rsidRPr="002B6C66">
        <w:rPr>
          <w:rFonts w:ascii="Arial" w:hAnsi="Arial" w:cs="Arial"/>
          <w:sz w:val="24"/>
          <w:szCs w:val="24"/>
        </w:rPr>
        <w:t xml:space="preserve">има заглавие „Обобщени данни за туристите, посетили България за почивка и екскурзия </w:t>
      </w:r>
      <w:r w:rsidRPr="002B6C66">
        <w:rPr>
          <w:rStyle w:val="22"/>
          <w:rFonts w:ascii="Arial" w:hAnsi="Arial" w:cs="Arial"/>
          <w:sz w:val="24"/>
          <w:szCs w:val="24"/>
        </w:rPr>
        <w:t xml:space="preserve">от </w:t>
      </w:r>
      <w:r w:rsidRPr="002B6C66">
        <w:rPr>
          <w:rFonts w:ascii="Arial" w:hAnsi="Arial" w:cs="Arial"/>
          <w:sz w:val="24"/>
          <w:szCs w:val="24"/>
        </w:rPr>
        <w:t xml:space="preserve">Европейския съюз </w:t>
      </w:r>
      <w:r w:rsidRPr="002B6C66">
        <w:rPr>
          <w:rStyle w:val="22"/>
          <w:rFonts w:ascii="Arial" w:hAnsi="Arial" w:cs="Arial"/>
          <w:sz w:val="24"/>
          <w:szCs w:val="24"/>
        </w:rPr>
        <w:t xml:space="preserve">(ЕС)" </w:t>
      </w:r>
      <w:r w:rsidRPr="002B6C66">
        <w:rPr>
          <w:rFonts w:ascii="Arial" w:hAnsi="Arial" w:cs="Arial"/>
          <w:sz w:val="24"/>
          <w:szCs w:val="24"/>
        </w:rPr>
        <w:t xml:space="preserve">и съдържа таблица </w:t>
      </w:r>
      <w:r w:rsidRPr="002B6C66">
        <w:rPr>
          <w:rStyle w:val="22"/>
          <w:rFonts w:ascii="Arial" w:hAnsi="Arial" w:cs="Arial"/>
          <w:sz w:val="24"/>
          <w:szCs w:val="24"/>
        </w:rPr>
        <w:t xml:space="preserve">с </w:t>
      </w:r>
      <w:r w:rsidRPr="002B6C66">
        <w:rPr>
          <w:rFonts w:ascii="Arial" w:hAnsi="Arial" w:cs="Arial"/>
          <w:sz w:val="24"/>
          <w:szCs w:val="24"/>
        </w:rPr>
        <w:t>четири колони. Заглавията на колоните са: „Месец", „Общ брой туристи от ЕС" „Среден брой туристи от ЕС" и „Туристи от Словакия". Таблицата да съдържа редове за всеки месец от 2017 година с нужната информация за съответната колона.</w:t>
      </w:r>
    </w:p>
    <w:p w:rsidR="002B6C66" w:rsidRPr="002B6C66" w:rsidRDefault="004E1A8F" w:rsidP="00801E52">
      <w:pPr>
        <w:pStyle w:val="20"/>
        <w:numPr>
          <w:ilvl w:val="0"/>
          <w:numId w:val="7"/>
        </w:numPr>
        <w:shd w:val="clear" w:color="auto" w:fill="auto"/>
        <w:tabs>
          <w:tab w:val="left" w:pos="993"/>
        </w:tabs>
        <w:ind w:left="0"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Style w:val="24"/>
          <w:rFonts w:ascii="Arial" w:hAnsi="Arial" w:cs="Arial"/>
          <w:color w:val="2E74B5" w:themeColor="accent1" w:themeShade="BF"/>
          <w:sz w:val="24"/>
          <w:szCs w:val="24"/>
        </w:rPr>
        <w:t xml:space="preserve">Третият слайд </w:t>
      </w:r>
      <w:r w:rsidRPr="002B6C66">
        <w:rPr>
          <w:rFonts w:ascii="Arial" w:hAnsi="Arial" w:cs="Arial"/>
          <w:sz w:val="24"/>
          <w:szCs w:val="24"/>
        </w:rPr>
        <w:t xml:space="preserve">да съдържа центрирана на слайда диаграма, проследяваща изменението на броя туристи от </w:t>
      </w:r>
      <w:r w:rsidRPr="002B6C66">
        <w:rPr>
          <w:rFonts w:ascii="Arial" w:hAnsi="Arial" w:cs="Arial"/>
          <w:b/>
          <w:sz w:val="24"/>
          <w:szCs w:val="24"/>
        </w:rPr>
        <w:t>Словакия</w:t>
      </w:r>
      <w:r w:rsidRPr="002B6C66">
        <w:rPr>
          <w:rFonts w:ascii="Arial" w:hAnsi="Arial" w:cs="Arial"/>
          <w:sz w:val="24"/>
          <w:szCs w:val="24"/>
        </w:rPr>
        <w:t xml:space="preserve"> през всичките месеци на годината, съпоставено със средния брой туристи за същите месеци за 20-те страни от Европейския съюз. Диаграмата да има заглавие „Тенденция на изменение на броя туристи, посетили България за почивка и екскурзия", което е разположено горе центрирано в площта на диаграмата. Да бъдат обозначени имената на месеците. Графичното представяне на двете категории данни да е означено </w:t>
      </w:r>
      <w:r w:rsidR="001F4AA3">
        <w:rPr>
          <w:rFonts w:ascii="Arial" w:hAnsi="Arial" w:cs="Arial"/>
          <w:sz w:val="24"/>
          <w:szCs w:val="24"/>
        </w:rPr>
        <w:t>в</w:t>
      </w:r>
      <w:r w:rsidRPr="002B6C66">
        <w:rPr>
          <w:rFonts w:ascii="Arial" w:hAnsi="Arial" w:cs="Arial"/>
          <w:sz w:val="24"/>
          <w:szCs w:val="24"/>
        </w:rPr>
        <w:t xml:space="preserve"> легенда.</w:t>
      </w:r>
    </w:p>
    <w:p w:rsidR="002B6C66" w:rsidRPr="002B6C66" w:rsidRDefault="002B6C66" w:rsidP="00801E52">
      <w:pPr>
        <w:pStyle w:val="20"/>
        <w:numPr>
          <w:ilvl w:val="0"/>
          <w:numId w:val="7"/>
        </w:numPr>
        <w:shd w:val="clear" w:color="auto" w:fill="auto"/>
        <w:tabs>
          <w:tab w:val="left" w:pos="993"/>
        </w:tabs>
        <w:ind w:left="0"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Fonts w:ascii="Arial" w:hAnsi="Arial" w:cs="Arial"/>
          <w:color w:val="538135" w:themeColor="accent6" w:themeShade="BF"/>
          <w:sz w:val="24"/>
          <w:szCs w:val="24"/>
        </w:rPr>
        <w:t xml:space="preserve">Четвъртият слайд </w:t>
      </w:r>
      <w:r w:rsidR="004E1A8F" w:rsidRPr="002B6C66">
        <w:rPr>
          <w:rFonts w:ascii="Arial" w:hAnsi="Arial" w:cs="Arial"/>
          <w:sz w:val="24"/>
          <w:szCs w:val="24"/>
        </w:rPr>
        <w:t xml:space="preserve">да съдържа номериран списък с имената на 10-те страни с най-голям общ брой посетители в България за </w:t>
      </w:r>
      <w:r w:rsidR="004E1A8F" w:rsidRPr="002B6C66">
        <w:rPr>
          <w:rStyle w:val="22"/>
          <w:rFonts w:ascii="Arial" w:hAnsi="Arial" w:cs="Arial"/>
          <w:sz w:val="24"/>
          <w:szCs w:val="24"/>
        </w:rPr>
        <w:t xml:space="preserve">зимен туризъм </w:t>
      </w:r>
      <w:r w:rsidR="004E1A8F" w:rsidRPr="002B6C66">
        <w:rPr>
          <w:rFonts w:ascii="Arial" w:hAnsi="Arial" w:cs="Arial"/>
          <w:sz w:val="24"/>
          <w:szCs w:val="24"/>
        </w:rPr>
        <w:t>през</w:t>
      </w:r>
      <w:r w:rsidRPr="002B6C66">
        <w:rPr>
          <w:rFonts w:ascii="Arial" w:hAnsi="Arial" w:cs="Arial"/>
          <w:sz w:val="24"/>
          <w:szCs w:val="24"/>
        </w:rPr>
        <w:t xml:space="preserve"> </w:t>
      </w:r>
      <w:r w:rsidR="004E1A8F" w:rsidRPr="002B6C66">
        <w:rPr>
          <w:rFonts w:ascii="Arial" w:hAnsi="Arial" w:cs="Arial"/>
          <w:sz w:val="24"/>
          <w:szCs w:val="24"/>
        </w:rPr>
        <w:t xml:space="preserve">месеците - януари, февруари и март. Страните се подреждат в намаляващ ред на общия брой туристи, които могат да бъдат както от ЕС, така и от другите страни във файла с ресурси. </w:t>
      </w:r>
      <w:r w:rsidRPr="002B6C66">
        <w:rPr>
          <w:rFonts w:ascii="Arial" w:hAnsi="Arial" w:cs="Arial"/>
          <w:sz w:val="24"/>
          <w:szCs w:val="24"/>
        </w:rPr>
        <w:t>Списъкът да</w:t>
      </w:r>
      <w:r w:rsidR="00433D22">
        <w:rPr>
          <w:rFonts w:ascii="Arial" w:hAnsi="Arial" w:cs="Arial"/>
          <w:sz w:val="24"/>
          <w:szCs w:val="24"/>
        </w:rPr>
        <w:t xml:space="preserve"> е подравнен вляво и центриран в</w:t>
      </w:r>
      <w:r w:rsidRPr="002B6C66">
        <w:rPr>
          <w:rFonts w:ascii="Arial" w:hAnsi="Arial" w:cs="Arial"/>
          <w:sz w:val="24"/>
          <w:szCs w:val="24"/>
        </w:rPr>
        <w:t xml:space="preserve"> слайда и да съдържа името на страната и броя туристи. Заглавието на слайда да бъде „Десетте страни с най-много посетители в България за зимен туризъм''.</w:t>
      </w:r>
    </w:p>
    <w:p w:rsidR="002B6C66" w:rsidRPr="002B6C66" w:rsidRDefault="002B6C66" w:rsidP="00801E52">
      <w:pPr>
        <w:pStyle w:val="20"/>
        <w:numPr>
          <w:ilvl w:val="0"/>
          <w:numId w:val="7"/>
        </w:numPr>
        <w:shd w:val="clear" w:color="auto" w:fill="auto"/>
        <w:tabs>
          <w:tab w:val="left" w:pos="993"/>
        </w:tabs>
        <w:ind w:left="0" w:firstLine="708"/>
        <w:jc w:val="both"/>
        <w:rPr>
          <w:rFonts w:ascii="Arial" w:hAnsi="Arial" w:cs="Arial"/>
          <w:b/>
          <w:sz w:val="24"/>
          <w:szCs w:val="24"/>
        </w:rPr>
      </w:pPr>
      <w:r w:rsidRPr="002B6C66">
        <w:rPr>
          <w:rFonts w:ascii="Arial" w:hAnsi="Arial" w:cs="Arial"/>
          <w:b/>
          <w:sz w:val="24"/>
          <w:szCs w:val="24"/>
        </w:rPr>
        <w:t>Заключителният слайд да съдържа:</w:t>
      </w:r>
    </w:p>
    <w:p w:rsidR="002B6C66" w:rsidRPr="002B6C66" w:rsidRDefault="002B6C66" w:rsidP="00801E52">
      <w:pPr>
        <w:pStyle w:val="NoSpacing"/>
        <w:numPr>
          <w:ilvl w:val="0"/>
          <w:numId w:val="10"/>
        </w:numPr>
        <w:tabs>
          <w:tab w:val="left" w:pos="993"/>
        </w:tabs>
        <w:ind w:left="0" w:firstLine="708"/>
        <w:jc w:val="both"/>
        <w:rPr>
          <w:rFonts w:ascii="Arial" w:hAnsi="Arial" w:cs="Arial"/>
        </w:rPr>
      </w:pPr>
      <w:bookmarkStart w:id="1" w:name="bookmark0"/>
      <w:r w:rsidRPr="002B6C66">
        <w:rPr>
          <w:rStyle w:val="10pt"/>
          <w:rFonts w:ascii="Arial" w:hAnsi="Arial" w:cs="Arial"/>
        </w:rPr>
        <w:t>Текста:</w:t>
      </w:r>
      <w:r w:rsidRPr="002B6C66">
        <w:rPr>
          <w:rFonts w:ascii="Arial" w:hAnsi="Arial" w:cs="Arial"/>
        </w:rPr>
        <w:t xml:space="preserve"> </w:t>
      </w:r>
      <w:bookmarkEnd w:id="1"/>
      <w:r>
        <w:rPr>
          <w:rFonts w:ascii="Arial" w:hAnsi="Arial" w:cs="Arial"/>
        </w:rPr>
        <w:t>„Благодаря за вниманието“</w:t>
      </w:r>
    </w:p>
    <w:p w:rsidR="002B6C66" w:rsidRPr="002B6C66" w:rsidRDefault="002B6C66" w:rsidP="00801E52">
      <w:pPr>
        <w:pStyle w:val="NoSpacing"/>
        <w:numPr>
          <w:ilvl w:val="0"/>
          <w:numId w:val="10"/>
        </w:numPr>
        <w:tabs>
          <w:tab w:val="left" w:pos="993"/>
        </w:tabs>
        <w:ind w:left="0" w:firstLine="708"/>
        <w:jc w:val="both"/>
        <w:rPr>
          <w:rFonts w:ascii="Arial" w:hAnsi="Arial" w:cs="Arial"/>
        </w:rPr>
      </w:pPr>
      <w:r w:rsidRPr="002B6C66">
        <w:rPr>
          <w:rFonts w:ascii="Arial" w:hAnsi="Arial" w:cs="Arial"/>
        </w:rPr>
        <w:t>Логото на клуба, интегрирано в общия дизайн на слайда</w:t>
      </w:r>
    </w:p>
    <w:p w:rsidR="002B6C66" w:rsidRPr="002B6C66" w:rsidRDefault="002B6C66" w:rsidP="00801E52">
      <w:pPr>
        <w:pStyle w:val="NoSpacing"/>
        <w:numPr>
          <w:ilvl w:val="0"/>
          <w:numId w:val="10"/>
        </w:numPr>
        <w:tabs>
          <w:tab w:val="left" w:pos="993"/>
        </w:tabs>
        <w:ind w:left="0" w:firstLine="708"/>
        <w:jc w:val="both"/>
        <w:rPr>
          <w:rFonts w:ascii="Arial" w:hAnsi="Arial" w:cs="Arial"/>
        </w:rPr>
      </w:pPr>
      <w:r w:rsidRPr="002B6C66">
        <w:rPr>
          <w:rFonts w:ascii="Arial" w:hAnsi="Arial" w:cs="Arial"/>
        </w:rPr>
        <w:t xml:space="preserve">Електронен адрес за връзка с автора: </w:t>
      </w:r>
      <w:r>
        <w:rPr>
          <w:rFonts w:ascii="Arial" w:hAnsi="Arial" w:cs="Arial"/>
          <w:lang w:val="en-US"/>
        </w:rPr>
        <w:t>a</w:t>
      </w:r>
      <w:r w:rsidRPr="002705D1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ivanova</w:t>
      </w:r>
      <w:r w:rsidRPr="002705D1">
        <w:rPr>
          <w:rFonts w:ascii="Arial" w:hAnsi="Arial" w:cs="Arial"/>
        </w:rPr>
        <w:t>@</w:t>
      </w:r>
      <w:r>
        <w:rPr>
          <w:rFonts w:ascii="Arial" w:hAnsi="Arial" w:cs="Arial"/>
          <w:lang w:val="en-US"/>
        </w:rPr>
        <w:t>uchilishte</w:t>
      </w:r>
      <w:r w:rsidRPr="002705D1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bg</w:t>
      </w:r>
    </w:p>
    <w:p w:rsidR="002B6C66" w:rsidRPr="002B6C66" w:rsidRDefault="002B6C66" w:rsidP="00801E52">
      <w:pPr>
        <w:pStyle w:val="20"/>
        <w:shd w:val="clear" w:color="auto" w:fill="auto"/>
        <w:tabs>
          <w:tab w:val="left" w:pos="993"/>
        </w:tabs>
        <w:spacing w:line="360" w:lineRule="exact"/>
        <w:ind w:firstLine="708"/>
        <w:jc w:val="both"/>
        <w:rPr>
          <w:rFonts w:ascii="Arial" w:hAnsi="Arial" w:cs="Arial"/>
          <w:sz w:val="24"/>
          <w:szCs w:val="24"/>
        </w:rPr>
      </w:pPr>
      <w:r w:rsidRPr="002B6C66">
        <w:rPr>
          <w:rFonts w:ascii="Arial" w:hAnsi="Arial" w:cs="Arial"/>
          <w:sz w:val="24"/>
          <w:szCs w:val="24"/>
        </w:rPr>
        <w:t xml:space="preserve">Запишете документа във файл в </w:t>
      </w:r>
      <w:r>
        <w:rPr>
          <w:rStyle w:val="211pt0pt"/>
          <w:rFonts w:ascii="Arial" w:hAnsi="Arial" w:cs="Arial"/>
          <w:sz w:val="24"/>
          <w:szCs w:val="24"/>
          <w:lang w:val="en-US"/>
        </w:rPr>
        <w:t>pdf</w:t>
      </w:r>
      <w:r w:rsidRPr="002B6C66">
        <w:rPr>
          <w:rStyle w:val="211pt0pt"/>
          <w:rFonts w:ascii="Arial" w:hAnsi="Arial" w:cs="Arial"/>
          <w:sz w:val="24"/>
          <w:szCs w:val="24"/>
        </w:rPr>
        <w:t xml:space="preserve"> </w:t>
      </w:r>
      <w:r w:rsidRPr="002B6C66">
        <w:rPr>
          <w:rFonts w:ascii="Arial" w:hAnsi="Arial" w:cs="Arial"/>
          <w:sz w:val="24"/>
          <w:szCs w:val="24"/>
        </w:rPr>
        <w:t xml:space="preserve">формат с име </w:t>
      </w:r>
      <w:r>
        <w:rPr>
          <w:rStyle w:val="211pt0pt"/>
          <w:rFonts w:ascii="Arial" w:hAnsi="Arial" w:cs="Arial"/>
          <w:sz w:val="24"/>
          <w:szCs w:val="24"/>
        </w:rPr>
        <w:t xml:space="preserve">Turisti </w:t>
      </w:r>
      <w:r w:rsidRPr="002B6C66">
        <w:rPr>
          <w:rFonts w:ascii="Arial" w:hAnsi="Arial" w:cs="Arial"/>
          <w:sz w:val="24"/>
          <w:szCs w:val="24"/>
        </w:rPr>
        <w:t xml:space="preserve">и го изпратете чрез системата за </w:t>
      </w:r>
      <w:r>
        <w:rPr>
          <w:rFonts w:ascii="Arial" w:hAnsi="Arial" w:cs="Arial"/>
          <w:sz w:val="24"/>
          <w:szCs w:val="24"/>
        </w:rPr>
        <w:t>оценяване.</w:t>
      </w:r>
    </w:p>
    <w:sectPr w:rsidR="002B6C66" w:rsidRPr="002B6C66" w:rsidSect="002B6C66">
      <w:pgSz w:w="11907" w:h="16840" w:code="9"/>
      <w:pgMar w:top="567" w:right="567" w:bottom="567" w:left="567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B24" w:rsidRDefault="00D55B24">
      <w:r>
        <w:separator/>
      </w:r>
    </w:p>
  </w:endnote>
  <w:endnote w:type="continuationSeparator" w:id="0">
    <w:p w:rsidR="00D55B24" w:rsidRDefault="00D5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B24" w:rsidRDefault="00D55B24"/>
  </w:footnote>
  <w:footnote w:type="continuationSeparator" w:id="0">
    <w:p w:rsidR="00D55B24" w:rsidRDefault="00D55B2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2BB9"/>
    <w:multiLevelType w:val="hybridMultilevel"/>
    <w:tmpl w:val="BFEEA8C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E7805"/>
    <w:multiLevelType w:val="multilevel"/>
    <w:tmpl w:val="4CC0BB1C"/>
    <w:lvl w:ilvl="0">
      <w:start w:val="1"/>
      <w:numFmt w:val="upperRoman"/>
      <w:lvlText w:val="%1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E50AB4"/>
    <w:multiLevelType w:val="hybridMultilevel"/>
    <w:tmpl w:val="80A6E4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850A0"/>
    <w:multiLevelType w:val="hybridMultilevel"/>
    <w:tmpl w:val="C1568B3C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9BE1650"/>
    <w:multiLevelType w:val="hybridMultilevel"/>
    <w:tmpl w:val="58984E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357BE"/>
    <w:multiLevelType w:val="hybridMultilevel"/>
    <w:tmpl w:val="C5BEC5C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69B4143"/>
    <w:multiLevelType w:val="hybridMultilevel"/>
    <w:tmpl w:val="CBB0B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17D2C"/>
    <w:multiLevelType w:val="multilevel"/>
    <w:tmpl w:val="A5A085C2"/>
    <w:lvl w:ilvl="0">
      <w:start w:val="1"/>
      <w:numFmt w:val="bullet"/>
      <w:lvlText w:val="•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4030B6"/>
    <w:multiLevelType w:val="multilevel"/>
    <w:tmpl w:val="CA466008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C069A7"/>
    <w:multiLevelType w:val="multilevel"/>
    <w:tmpl w:val="E70C6E3C"/>
    <w:lvl w:ilvl="0">
      <w:start w:val="4"/>
      <w:numFmt w:val="upperRoman"/>
      <w:lvlText w:val="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2D"/>
    <w:rsid w:val="001F4AA3"/>
    <w:rsid w:val="002705D1"/>
    <w:rsid w:val="002B6C66"/>
    <w:rsid w:val="00433D22"/>
    <w:rsid w:val="004E1A8F"/>
    <w:rsid w:val="00586B6B"/>
    <w:rsid w:val="00801E52"/>
    <w:rsid w:val="00AF0B0B"/>
    <w:rsid w:val="00CD6E2D"/>
    <w:rsid w:val="00D55B24"/>
    <w:rsid w:val="00D6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CFD89F-CB8E-4C1B-B8D6-231A36B7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bg-BG" w:eastAsia="bg-BG" w:bidi="bg-BG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3Exact">
    <w:name w:val="Основен текст (3) Exact"/>
    <w:basedOn w:val="DefaultParagraphFont"/>
    <w:rPr>
      <w:rFonts w:ascii="Verdana" w:eastAsia="Verdana" w:hAnsi="Verdana" w:cs="Verdan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3">
    <w:name w:val="Основен текст (3)_"/>
    <w:basedOn w:val="DefaultParagraphFont"/>
    <w:link w:val="30"/>
    <w:rPr>
      <w:rFonts w:ascii="Verdana" w:eastAsia="Verdana" w:hAnsi="Verdana" w:cs="Verdan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31">
    <w:name w:val="Основен текст (3) + Не е удебелен"/>
    <w:basedOn w:val="3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bg-BG" w:eastAsia="bg-BG" w:bidi="bg-BG"/>
    </w:rPr>
  </w:style>
  <w:style w:type="character" w:customStyle="1" w:styleId="4">
    <w:name w:val="Основен текст (4)_"/>
    <w:basedOn w:val="DefaultParagraphFont"/>
    <w:link w:val="4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1">
    <w:name w:val="Основен текст (4)"/>
    <w:basedOn w:val="4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bg-BG" w:eastAsia="bg-BG" w:bidi="bg-BG"/>
    </w:rPr>
  </w:style>
  <w:style w:type="character" w:customStyle="1" w:styleId="4105pt">
    <w:name w:val="Основен текст (4) + 10;5 pt"/>
    <w:basedOn w:val="4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bg-BG" w:eastAsia="bg-BG" w:bidi="bg-BG"/>
    </w:rPr>
  </w:style>
  <w:style w:type="character" w:customStyle="1" w:styleId="2">
    <w:name w:val="Основен текст (2)_"/>
    <w:basedOn w:val="DefaultParagraphFont"/>
    <w:link w:val="2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ен текст (2)"/>
    <w:basedOn w:val="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bg-BG" w:eastAsia="bg-BG" w:bidi="bg-BG"/>
    </w:rPr>
  </w:style>
  <w:style w:type="character" w:customStyle="1" w:styleId="22">
    <w:name w:val="Основен текст (2)"/>
    <w:basedOn w:val="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bg-BG" w:eastAsia="bg-BG" w:bidi="bg-BG"/>
    </w:rPr>
  </w:style>
  <w:style w:type="character" w:customStyle="1" w:styleId="23">
    <w:name w:val="Основен текст (2)"/>
    <w:basedOn w:val="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bg-BG" w:eastAsia="bg-BG" w:bidi="bg-BG"/>
    </w:rPr>
  </w:style>
  <w:style w:type="character" w:customStyle="1" w:styleId="24">
    <w:name w:val="Основен текст (2)"/>
    <w:basedOn w:val="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bg-BG" w:eastAsia="bg-BG" w:bidi="bg-BG"/>
    </w:rPr>
  </w:style>
  <w:style w:type="paragraph" w:customStyle="1" w:styleId="30">
    <w:name w:val="Основен текст (3)"/>
    <w:basedOn w:val="Normal"/>
    <w:link w:val="3"/>
    <w:pPr>
      <w:shd w:val="clear" w:color="auto" w:fill="FFFFFF"/>
      <w:spacing w:after="360" w:line="0" w:lineRule="atLeast"/>
      <w:ind w:hanging="380"/>
    </w:pPr>
    <w:rPr>
      <w:rFonts w:ascii="Verdana" w:eastAsia="Verdana" w:hAnsi="Verdana" w:cs="Verdana"/>
      <w:b/>
      <w:bCs/>
      <w:sz w:val="17"/>
      <w:szCs w:val="17"/>
    </w:rPr>
  </w:style>
  <w:style w:type="paragraph" w:customStyle="1" w:styleId="40">
    <w:name w:val="Основен текст (4)"/>
    <w:basedOn w:val="Normal"/>
    <w:link w:val="4"/>
    <w:pPr>
      <w:shd w:val="clear" w:color="auto" w:fill="FFFFFF"/>
      <w:spacing w:before="360" w:line="398" w:lineRule="exact"/>
      <w:ind w:hanging="380"/>
    </w:pPr>
    <w:rPr>
      <w:rFonts w:ascii="Verdana" w:eastAsia="Verdana" w:hAnsi="Verdana" w:cs="Verdana"/>
      <w:sz w:val="17"/>
      <w:szCs w:val="17"/>
    </w:rPr>
  </w:style>
  <w:style w:type="paragraph" w:customStyle="1" w:styleId="20">
    <w:name w:val="Основен текст (2)"/>
    <w:basedOn w:val="Normal"/>
    <w:link w:val="2"/>
    <w:pPr>
      <w:shd w:val="clear" w:color="auto" w:fill="FFFFFF"/>
      <w:spacing w:line="368" w:lineRule="exact"/>
      <w:ind w:hanging="380"/>
    </w:pPr>
    <w:rPr>
      <w:rFonts w:ascii="Verdana" w:eastAsia="Verdana" w:hAnsi="Verdana" w:cs="Verdana"/>
      <w:sz w:val="21"/>
      <w:szCs w:val="21"/>
    </w:rPr>
  </w:style>
  <w:style w:type="character" w:customStyle="1" w:styleId="1">
    <w:name w:val="Заглавие #1_"/>
    <w:basedOn w:val="DefaultParagraphFont"/>
    <w:rsid w:val="002B6C66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30"/>
      <w:sz w:val="24"/>
      <w:szCs w:val="24"/>
      <w:u w:val="none"/>
    </w:rPr>
  </w:style>
  <w:style w:type="character" w:customStyle="1" w:styleId="10pt">
    <w:name w:val="Заглавие #1 + Разредка 0 pt"/>
    <w:basedOn w:val="1"/>
    <w:rsid w:val="002B6C6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bg-BG" w:eastAsia="bg-BG" w:bidi="bg-BG"/>
    </w:rPr>
  </w:style>
  <w:style w:type="character" w:customStyle="1" w:styleId="10">
    <w:name w:val="Заглавие #1"/>
    <w:basedOn w:val="1"/>
    <w:rsid w:val="002B6C6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4"/>
      <w:szCs w:val="24"/>
      <w:u w:val="none"/>
      <w:lang w:val="bg-BG" w:eastAsia="bg-BG" w:bidi="bg-BG"/>
    </w:rPr>
  </w:style>
  <w:style w:type="character" w:customStyle="1" w:styleId="211pt0pt">
    <w:name w:val="Основен текст (2) + 11 pt;Удебелен;Разредка 0 pt"/>
    <w:basedOn w:val="2"/>
    <w:rsid w:val="002B6C6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bg-BG" w:eastAsia="bg-BG" w:bidi="bg-BG"/>
    </w:rPr>
  </w:style>
  <w:style w:type="paragraph" w:styleId="NoSpacing">
    <w:name w:val="No Spacing"/>
    <w:uiPriority w:val="1"/>
    <w:qFormat/>
    <w:rsid w:val="002B6C6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Миглена Велячка</dc:creator>
  <cp:lastModifiedBy>Beyza</cp:lastModifiedBy>
  <cp:revision>2</cp:revision>
  <dcterms:created xsi:type="dcterms:W3CDTF">2019-01-24T18:17:00Z</dcterms:created>
  <dcterms:modified xsi:type="dcterms:W3CDTF">2019-01-24T18:17:00Z</dcterms:modified>
</cp:coreProperties>
</file>