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2D20AEF" w:rsidR="00CB5636" w:rsidRDefault="00036571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Практическо задание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DF4B2F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095A2C51" w14:textId="313AEA63" w:rsidR="002D5B08" w:rsidRP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28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0</w:t>
      </w:r>
      <w:r w:rsidR="00036571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г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</w:t>
      </w:r>
      <w:r w:rsidR="00AD6D29" w:rsidRP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11 клас</w:t>
      </w:r>
    </w:p>
    <w:p w14:paraId="23466862" w14:textId="74F6EBBB" w:rsidR="00CB5636" w:rsidRPr="00087200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EFA9828" w14:textId="0BC81DA0" w:rsidR="00F053D1" w:rsidRPr="00087200" w:rsidRDefault="00036571" w:rsidP="0003657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Създайте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текстов документ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с описанието на всяко едно задание и го изпратете на имейл </w:t>
      </w:r>
      <w:hyperlink r:id="rId8" w:history="1">
        <w:r w:rsidR="00087200" w:rsidRPr="0008720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nikola.bakardzhiev@edu.mon.bg</w:t>
        </w:r>
      </w:hyperlink>
      <w:r w:rsidR="00087200" w:rsidRPr="00087200">
        <w:rPr>
          <w:rFonts w:ascii="Times New Roman" w:hAnsi="Times New Roman" w:cs="Times New Roman"/>
          <w:sz w:val="26"/>
          <w:szCs w:val="26"/>
        </w:rPr>
        <w:t xml:space="preserve"> 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1</w:t>
      </w:r>
      <w:r w:rsidR="0067679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8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.06.202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Мултимедия 11</w:t>
      </w:r>
      <w:r w:rsidR="00520CB8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Б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– ПЗ 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&lt;екип&gt;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>“.</w:t>
      </w:r>
    </w:p>
    <w:p w14:paraId="5C4DDF92" w14:textId="2E49FDE3" w:rsidR="000779E6" w:rsidRPr="00087200" w:rsidRDefault="00036571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1 месец. Успешна работа!</w:t>
      </w:r>
    </w:p>
    <w:p w14:paraId="3F436BCF" w14:textId="77777777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</w:p>
    <w:p w14:paraId="27DA70B4" w14:textId="47196250" w:rsidR="00F053D1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sz w:val="26"/>
          <w:szCs w:val="26"/>
        </w:rPr>
        <w:t xml:space="preserve">Създаване на къснометражен видеопродукт (от 1 до 5 минути), като </w:t>
      </w:r>
      <w:r>
        <w:rPr>
          <w:rFonts w:ascii="Times New Roman" w:hAnsi="Times New Roman" w:cs="Times New Roman"/>
          <w:sz w:val="26"/>
          <w:szCs w:val="26"/>
          <w:lang w:val="bg-BG"/>
        </w:rPr>
        <w:t>да</w:t>
      </w:r>
      <w:r w:rsidRPr="00087200">
        <w:rPr>
          <w:rFonts w:ascii="Times New Roman" w:hAnsi="Times New Roman" w:cs="Times New Roman"/>
          <w:sz w:val="26"/>
          <w:szCs w:val="26"/>
        </w:rPr>
        <w:t xml:space="preserve"> премине през всички етапи на видео продукцията – предпродукция, продукция и постпродукция. Проектът трябва да бъде придружен от текстов документ, презентация и работни файлове.</w:t>
      </w:r>
    </w:p>
    <w:p w14:paraId="793FB271" w14:textId="77777777" w:rsidR="00087200" w:rsidRDefault="00087200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</w:p>
    <w:p w14:paraId="6C67752C" w14:textId="6C16DF50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Изисквания:</w:t>
      </w:r>
    </w:p>
    <w:p w14:paraId="04C69ACF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Създаване на текстов документ, включващ:</w:t>
      </w:r>
    </w:p>
    <w:p w14:paraId="057A7D5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идеята;</w:t>
      </w:r>
    </w:p>
    <w:p w14:paraId="67BEE513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Сценарий;</w:t>
      </w:r>
    </w:p>
    <w:p w14:paraId="55E44AED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Предпродукционен план;</w:t>
      </w:r>
    </w:p>
    <w:p w14:paraId="3F71DF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Използвана техника и софтуер;</w:t>
      </w:r>
    </w:p>
    <w:p w14:paraId="105091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Основни техники на заснемане (според изтегления жребий);</w:t>
      </w:r>
    </w:p>
    <w:p w14:paraId="0599F001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Монтаж и постпродукционен процес;</w:t>
      </w:r>
    </w:p>
    <w:p w14:paraId="34D42A8E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Вид на видеопродукцията (например: рекламен клип, късометражен филм,</w:t>
      </w:r>
      <w:r w:rsidRPr="0008720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sz w:val="26"/>
          <w:szCs w:val="26"/>
        </w:rPr>
        <w:t>документален и др.);</w:t>
      </w:r>
    </w:p>
    <w:p w14:paraId="04B8BD1B" w14:textId="0D91FE44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ролите на всеки участник.</w:t>
      </w:r>
    </w:p>
    <w:p w14:paraId="3E3B722D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изучения до момента приложен софтуер – за сценарий, графика, монтаж, обработка на звук и видео.</w:t>
      </w:r>
    </w:p>
    <w:p w14:paraId="0997F920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техники на заснемане, съгласно изтегления жребий.</w:t>
      </w:r>
    </w:p>
    <w:p w14:paraId="263CECC2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Придържане към определена цветова схема, също изтеглена от жребия.</w:t>
      </w:r>
    </w:p>
    <w:p w14:paraId="0A53A7CB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Запазване на всички работни файлове – монтажен проект, графични елементи, аудио, видео и др.</w:t>
      </w:r>
    </w:p>
    <w:p w14:paraId="24E9CEDE" w14:textId="6089F8EE" w:rsidR="00036571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Презентация на проекта – до 10 минути, като всеки участник представя своята роля и принос.</w:t>
      </w:r>
    </w:p>
    <w:p w14:paraId="3D5BAF1C" w14:textId="3F2D4F6D" w:rsidR="00E0232F" w:rsidRDefault="00E02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476"/>
        <w:gridCol w:w="1414"/>
        <w:gridCol w:w="1665"/>
        <w:gridCol w:w="1373"/>
        <w:gridCol w:w="1469"/>
        <w:gridCol w:w="1600"/>
      </w:tblGrid>
      <w:tr w:rsidR="00E0232F" w:rsidRPr="00E0232F" w14:paraId="08452A27" w14:textId="77777777" w:rsidTr="00E0232F">
        <w:trPr>
          <w:trHeight w:val="288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C73E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Критерий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A44E0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2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3DCA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1DE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D7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5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A267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6</w:t>
            </w:r>
          </w:p>
        </w:tc>
      </w:tr>
      <w:tr w:rsidR="00E0232F" w:rsidRPr="00E0232F" w14:paraId="0A1F94C0" w14:textId="77777777" w:rsidTr="00E0232F">
        <w:trPr>
          <w:trHeight w:val="109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E0C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 Идея и сценарий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03A3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 или е копирана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4E8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Елементарна, неоригинална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0B8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Добра идея, леко развита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1C8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Креативна и добре разработена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27E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оригинална, професионално разработена</w:t>
            </w:r>
          </w:p>
        </w:tc>
      </w:tr>
      <w:tr w:rsidR="00E0232F" w:rsidRPr="00E0232F" w14:paraId="1D90C371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365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 Техническо изпълнение (заснемане, монтаж)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37A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Лошо качество, липсва монтаж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63A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Слабо изпълнение, с проблеми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AAD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Средно ниво, основен монтаж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0EE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качество, ясна структура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D0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добро качество, професионално усещане</w:t>
            </w:r>
          </w:p>
        </w:tc>
      </w:tr>
      <w:tr w:rsidR="00E0232F" w:rsidRPr="00E0232F" w14:paraId="6086D782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7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 Използване на приложен софтуер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20C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Неизползван или грешно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881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използван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44A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Използван основен софтуер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A7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използване на повечето софтуери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6F55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Пълноценно използване, креативни решения</w:t>
            </w:r>
          </w:p>
        </w:tc>
      </w:tr>
      <w:tr w:rsidR="00E0232F" w:rsidRPr="00E0232F" w14:paraId="7B3FFD2F" w14:textId="77777777" w:rsidTr="00E0232F">
        <w:trPr>
          <w:trHeight w:val="201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88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 Придържане към изискванията (техники, цветова схема)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62EA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Изцяло игнорирани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6AE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спазени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B74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Повечето са приложени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F216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Почти всички точно приложени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F5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Напълно спазени и творчески интерпретирани</w:t>
            </w:r>
          </w:p>
        </w:tc>
      </w:tr>
      <w:tr w:rsidR="00E0232F" w:rsidRPr="00E0232F" w14:paraId="49FE2D00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E05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 Съвместна работа и роли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7B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яснота, неравномерна работа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9C9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разпределение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8CF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разпределени задачи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D5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Ясно описание и координация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90F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Отлична организация и отразяване на принос</w:t>
            </w:r>
          </w:p>
        </w:tc>
      </w:tr>
      <w:tr w:rsidR="00E0232F" w:rsidRPr="00E0232F" w14:paraId="4382AF64" w14:textId="77777777" w:rsidTr="00E0232F">
        <w:trPr>
          <w:trHeight w:val="144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32D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 Презентация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33C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Липсваща или неясна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32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Слаба, неструктурирана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31C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Разбираема, но с пропуски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5139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структурирана и ясна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E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Отлично представена, убедителна и професионална</w:t>
            </w:r>
          </w:p>
        </w:tc>
      </w:tr>
    </w:tbl>
    <w:p w14:paraId="484CE3EF" w14:textId="77777777" w:rsidR="00E0232F" w:rsidRPr="00E0232F" w:rsidRDefault="00E0232F" w:rsidP="00E0232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E0232F" w:rsidRPr="00E0232F" w:rsidSect="001A366C">
      <w:headerReference w:type="default" r:id="rId9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5FE3F" w14:textId="77777777" w:rsidR="00997682" w:rsidRDefault="00997682" w:rsidP="001A366C">
      <w:pPr>
        <w:spacing w:after="0" w:line="240" w:lineRule="auto"/>
      </w:pPr>
      <w:r>
        <w:separator/>
      </w:r>
    </w:p>
  </w:endnote>
  <w:endnote w:type="continuationSeparator" w:id="0">
    <w:p w14:paraId="1B989EBB" w14:textId="77777777" w:rsidR="00997682" w:rsidRDefault="00997682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C1E7B" w14:textId="77777777" w:rsidR="00997682" w:rsidRDefault="00997682" w:rsidP="001A366C">
      <w:pPr>
        <w:spacing w:after="0" w:line="240" w:lineRule="auto"/>
      </w:pPr>
      <w:r>
        <w:separator/>
      </w:r>
    </w:p>
  </w:footnote>
  <w:footnote w:type="continuationSeparator" w:id="0">
    <w:p w14:paraId="58D4D32F" w14:textId="77777777" w:rsidR="00997682" w:rsidRDefault="00997682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100"/>
    <w:multiLevelType w:val="multilevel"/>
    <w:tmpl w:val="046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303"/>
    <w:multiLevelType w:val="hybridMultilevel"/>
    <w:tmpl w:val="6B58AE8A"/>
    <w:lvl w:ilvl="0" w:tplc="B02C30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90C"/>
    <w:multiLevelType w:val="hybridMultilevel"/>
    <w:tmpl w:val="2862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E35"/>
    <w:multiLevelType w:val="hybridMultilevel"/>
    <w:tmpl w:val="9B4A1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57ABA"/>
    <w:multiLevelType w:val="hybridMultilevel"/>
    <w:tmpl w:val="0620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30710"/>
    <w:multiLevelType w:val="hybridMultilevel"/>
    <w:tmpl w:val="8250D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7E32"/>
    <w:multiLevelType w:val="hybridMultilevel"/>
    <w:tmpl w:val="0FF6CA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EB0012"/>
    <w:multiLevelType w:val="hybridMultilevel"/>
    <w:tmpl w:val="9D74D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B4804"/>
    <w:multiLevelType w:val="hybridMultilevel"/>
    <w:tmpl w:val="00CCD5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06C526E"/>
    <w:multiLevelType w:val="hybridMultilevel"/>
    <w:tmpl w:val="173EF9B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D6582"/>
    <w:multiLevelType w:val="hybridMultilevel"/>
    <w:tmpl w:val="E98E6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12"/>
  </w:num>
  <w:num w:numId="2" w16cid:durableId="1004819371">
    <w:abstractNumId w:val="2"/>
  </w:num>
  <w:num w:numId="3" w16cid:durableId="2145001925">
    <w:abstractNumId w:val="4"/>
  </w:num>
  <w:num w:numId="4" w16cid:durableId="197813441">
    <w:abstractNumId w:val="14"/>
  </w:num>
  <w:num w:numId="5" w16cid:durableId="1363751583">
    <w:abstractNumId w:val="7"/>
  </w:num>
  <w:num w:numId="6" w16cid:durableId="1731876715">
    <w:abstractNumId w:val="13"/>
  </w:num>
  <w:num w:numId="7" w16cid:durableId="1727728252">
    <w:abstractNumId w:val="10"/>
  </w:num>
  <w:num w:numId="8" w16cid:durableId="1049962820">
    <w:abstractNumId w:val="11"/>
  </w:num>
  <w:num w:numId="9" w16cid:durableId="743142596">
    <w:abstractNumId w:val="8"/>
  </w:num>
  <w:num w:numId="10" w16cid:durableId="148399179">
    <w:abstractNumId w:val="9"/>
  </w:num>
  <w:num w:numId="11" w16cid:durableId="1569460912">
    <w:abstractNumId w:val="3"/>
  </w:num>
  <w:num w:numId="12" w16cid:durableId="474030436">
    <w:abstractNumId w:val="5"/>
  </w:num>
  <w:num w:numId="13" w16cid:durableId="655568578">
    <w:abstractNumId w:val="1"/>
  </w:num>
  <w:num w:numId="14" w16cid:durableId="607616465">
    <w:abstractNumId w:val="0"/>
  </w:num>
  <w:num w:numId="15" w16cid:durableId="110639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02"/>
    <w:rsid w:val="00035A80"/>
    <w:rsid w:val="00036571"/>
    <w:rsid w:val="000779E6"/>
    <w:rsid w:val="00087200"/>
    <w:rsid w:val="000B6E1F"/>
    <w:rsid w:val="001039DB"/>
    <w:rsid w:val="00157AC1"/>
    <w:rsid w:val="001A366C"/>
    <w:rsid w:val="00204407"/>
    <w:rsid w:val="00207A56"/>
    <w:rsid w:val="0022072D"/>
    <w:rsid w:val="00232758"/>
    <w:rsid w:val="00254622"/>
    <w:rsid w:val="00290CA7"/>
    <w:rsid w:val="002B1181"/>
    <w:rsid w:val="002D5B08"/>
    <w:rsid w:val="002E7F8A"/>
    <w:rsid w:val="00310F29"/>
    <w:rsid w:val="00326F1D"/>
    <w:rsid w:val="003334C1"/>
    <w:rsid w:val="00394002"/>
    <w:rsid w:val="003B6584"/>
    <w:rsid w:val="003C2B10"/>
    <w:rsid w:val="003F523A"/>
    <w:rsid w:val="0042129E"/>
    <w:rsid w:val="00440570"/>
    <w:rsid w:val="004665CE"/>
    <w:rsid w:val="00496E7E"/>
    <w:rsid w:val="004F3E1A"/>
    <w:rsid w:val="004F653F"/>
    <w:rsid w:val="00513221"/>
    <w:rsid w:val="00520CB8"/>
    <w:rsid w:val="00570E4F"/>
    <w:rsid w:val="005A4470"/>
    <w:rsid w:val="005A60F7"/>
    <w:rsid w:val="005F7685"/>
    <w:rsid w:val="006351BC"/>
    <w:rsid w:val="00676790"/>
    <w:rsid w:val="006C5070"/>
    <w:rsid w:val="006C7A15"/>
    <w:rsid w:val="00743191"/>
    <w:rsid w:val="0078490D"/>
    <w:rsid w:val="00790AC8"/>
    <w:rsid w:val="007A51AD"/>
    <w:rsid w:val="0080785F"/>
    <w:rsid w:val="008118ED"/>
    <w:rsid w:val="008360DD"/>
    <w:rsid w:val="00843603"/>
    <w:rsid w:val="00884238"/>
    <w:rsid w:val="00893AFE"/>
    <w:rsid w:val="008A6E46"/>
    <w:rsid w:val="008B63FF"/>
    <w:rsid w:val="008E1F48"/>
    <w:rsid w:val="008E2517"/>
    <w:rsid w:val="0097351B"/>
    <w:rsid w:val="00997682"/>
    <w:rsid w:val="009A40C5"/>
    <w:rsid w:val="00A031C5"/>
    <w:rsid w:val="00A1566F"/>
    <w:rsid w:val="00A80496"/>
    <w:rsid w:val="00AD2E8B"/>
    <w:rsid w:val="00AD6D29"/>
    <w:rsid w:val="00B1577D"/>
    <w:rsid w:val="00B3289F"/>
    <w:rsid w:val="00B44A50"/>
    <w:rsid w:val="00B458BF"/>
    <w:rsid w:val="00C10116"/>
    <w:rsid w:val="00C22ABD"/>
    <w:rsid w:val="00C53B91"/>
    <w:rsid w:val="00C84432"/>
    <w:rsid w:val="00C8625E"/>
    <w:rsid w:val="00CB4A0D"/>
    <w:rsid w:val="00CB5636"/>
    <w:rsid w:val="00CC4FA5"/>
    <w:rsid w:val="00D13685"/>
    <w:rsid w:val="00D203BC"/>
    <w:rsid w:val="00D44CD2"/>
    <w:rsid w:val="00D947DA"/>
    <w:rsid w:val="00DB5F51"/>
    <w:rsid w:val="00DF4B2F"/>
    <w:rsid w:val="00E0232F"/>
    <w:rsid w:val="00E10B65"/>
    <w:rsid w:val="00E13C07"/>
    <w:rsid w:val="00E74D49"/>
    <w:rsid w:val="00E77D57"/>
    <w:rsid w:val="00E82328"/>
    <w:rsid w:val="00E83C4A"/>
    <w:rsid w:val="00EA1342"/>
    <w:rsid w:val="00EB00F4"/>
    <w:rsid w:val="00EC78F7"/>
    <w:rsid w:val="00F053D1"/>
    <w:rsid w:val="00F52144"/>
    <w:rsid w:val="00F604A6"/>
    <w:rsid w:val="00F6667D"/>
    <w:rsid w:val="00F75FBD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edu.mon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18</cp:revision>
  <cp:lastPrinted>2023-03-27T19:20:00Z</cp:lastPrinted>
  <dcterms:created xsi:type="dcterms:W3CDTF">2023-04-26T17:48:00Z</dcterms:created>
  <dcterms:modified xsi:type="dcterms:W3CDTF">2025-05-28T13:28:00Z</dcterms:modified>
</cp:coreProperties>
</file>