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插件开发指南（一）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插件简介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编写符合一定规则的插件可以使Elasticsearch实现更符合需求的功能，包括自定义映射类型、自定义分析器、原生脚本、自定义发现等等。插件包含JAR文件，但也可能包含脚本和配置文件，并且必须安装在集群中的每个节点上。安装之后，必须重新启动每个节点，插件方可使用。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注意：具有自定义集群状态元数据（比如X-pack）的插件安装要求集群整个重启。仍然可以通过滚动重启来升级这些插件。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插件的分类：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核心插件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属于Elasticsearch项目的一部分。与Elasticsearch同时发布的，它们的版本号总是与Elasticsearch本身的版本号匹配。这些插件由Elastic团队在优秀社区成员的帮助下维护(对于开源插件)。问题和bug报告在Github项目页（https://github.com/elastic/elasticsearch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社区贡献插件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此类插件不属于Elasticsearch项目的一部分。它们由独立的开发人员或公司提供，并且拥有自己的许可证和版本控制。问题和bug报告通常可以在社区插件的网站上报告。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官方插件帮助手册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Elasticsearch源码库包含以下插件示例：(https://github.com/elastic/elasticsearch/tree/master/plugins/examples）: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一个包含自定义设置插件的Java插件(customsettings)。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一个Java插件，它包含一个注册Rest处理程序的插件(rest-handler)。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一个包含rescore插件的Java插件(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"https://github.com/elastic/elasticsearch/tree/master/plugins/examples/rescore" \o "rescore"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rescore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一个包含脚本插件的Java插件(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"https://github.com/elastic/elasticsearch/tree/master/plugins/examples/script-expert-scoring" \o "script-expert-scoring"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script-expert-scoring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这些例子提供了入门所需的基本知识。关于如何编写插件的更多信息，我们建议查看本文档中列出的插件以获得灵感。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插件描述文件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插件必须包含具有特定名字的描述文件，文件名为plugin-descriptor.properties。文件格式的细节见下面的例子。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插件描述文件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插件中必须包含“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plugin-descriptor.properties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”这个文件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### "foo"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例子插件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foo.zip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具有下列结构的插件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zip包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类，资源，依赖包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|____   &lt;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随意命名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_N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&gt;.jar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任意数量的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|____   plugin-descriptor.properties &lt;--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文件内容例子如下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classname=foo.bar.BazPlugin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description=My cool plugin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elasticsearch.version=6.0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java.version=1.8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所有插件必须包含下列元素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'description': 插件的简单摘要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description=${description}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插件版本号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version=${version}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'name':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插件名字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name=${name}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'classname':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加载类名，完全限定（ fully-qualified）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classname=${classname}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'java.version': 代码开发使用的java版本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#使用系统属性java.specific .version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#版本字符串必须是非负的十进制整数列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#用“.”隔开并且可能以0开头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java.version=${javaVersion}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'elasticsearch.version':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编译的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elasticsearch版本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elasticsearch.version=${elasticsearchVersion}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###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以下为插件的可选元素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#  'extended.plugins': 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通过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SPI此插件扩展的其他插件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extended.plugins=${extendedPlugins}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# 'has.native.controller':插件是否有本地控制器 has.native.controller=${hasNativeController}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您可以自己填写这个模板，或者，如果您正在使用Elasticsearch的Gradle构建系统，您可以在build.gradle文件填写必要的值。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注意，只有插件根目录下的jar文件才会被添加到插件的类路径中!如果您需要其他资源，请将它们打包到资源jar中。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重要：插件发布生命周期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你必须为每一个新的Elasticsearch版本发布一个新版本的插件。插件加载时进行版本检查，因此如果插件的Elasticsearch .version不正确，则Elasticsearch将拒绝启动。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在测试Java插件时，只有在plugins/目录中才会自动加载。使用命令bin/elasticsearch-plugin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  <w:r>
        <w:rPr>
          <w:rFonts w:hint="eastAsia"/>
          <w:b w:val="0"/>
          <w:bCs/>
          <w:lang w:val="en-US" w:eastAsia="zh-CN"/>
        </w:rPr>
        <w:t xml:space="preserve"> 安装你的插件进行测试。</w:t>
      </w:r>
      <w:r>
        <w:rPr>
          <w:rFonts w:hint="eastAsia"/>
          <w:lang w:val="en-US" w:eastAsia="zh-CN"/>
        </w:rPr>
        <w:t>您还可以在集成测试的测试框架中加载插件。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JAVA安全权限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如果插件需要额外的安全权限，需要在plugin-security.policy文件通过grant声明额外的权限。任何额外的权限都会显示给用户，并带有一个很大</w:t>
      </w:r>
      <w:bookmarkStart w:id="0" w:name="_GoBack"/>
      <w:bookmarkEnd w:id="0"/>
      <w:r>
        <w:rPr>
          <w:rFonts w:hint="eastAsia"/>
          <w:lang w:val="en-US" w:eastAsia="zh-CN"/>
        </w:rPr>
        <w:t xml:space="preserve">的警告，用户必须在交互式安装插件时确认这些权限。因此，如果可能的话，最好避免请求任何虚假的权限!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如果您正在使用Elasticsearch Gradle构建系统，请将该文件放在src/main/plugin-metadata中，它也将在单元测试期间应用。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请记住，Java安全模型是基于堆栈的，额外的权限只授予插件中的jar，因此您必须围绕需要提升特权的操作编写适当的安全代码。建议添加一个检查，以防止非特权代码(如脚本)获得升级权限。例如: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//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在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doPrivileged()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代码块之前必须检查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ES权限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import org.elasticsearch.SpecialPermission;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SecurityManager sm = System.getSecurityManager();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if (sm != null)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//没有特权的代码，比如脚本，没有SpecialPermission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sm.checkPermission(new SpecialPermission());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AccessController.doPrivileged(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// 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敏感操作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0F0F0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看完Elasticsearch插件的官方帮助文档，相信你一头雾水，me too！别着急，接下来，我们看看如何真正开发一个插件。（一）中介绍了插件的功能，即可以向Elasticsearch添加新功能，而不必创建Elasticsearch本身的分支。在本文中，我们将从头开始介绍创建一个新的Elasticsearch插件所需的步骤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建立项目构建结构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开发Elasticsearch插件的唯一要求是: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可运行的Maven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Java编译器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打包的插件只是一个Zip文件，包含一个或多个Java Jar文件，其中包含已编译的代码和资源。一旦插件被编写和打包，可以很容易地通过一行命令将其添加到任何Elasticsearch中。命令如下：</w:t>
      </w:r>
      <w:r>
        <w:rPr>
          <w:rFonts w:hint="eastAsia"/>
          <w:b w:val="0"/>
          <w:bCs/>
          <w:lang w:val="en-US" w:eastAsia="zh-CN"/>
        </w:rPr>
        <w:t xml:space="preserve">bin/elasticsearch-plugin install 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"file://path\\to\\your\\plugin"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file:///path/to/your/plugin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首先为示例插件创建必要的插件结构: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mkdir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 cd example-plugin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$mkdir -p src/main/{java,resources,assemblies}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$mkdir -p src/main/java/org/elasticsearch/plugin/example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接下来，我们需要一个Maven配置文件，按照惯例，这个配置文件将写入pom.xml，为节约篇幅，较长代码不再粘贴，请看https://github.com/NikolaDai/Elasticsearch-plugin-development/blob/master/example-plugin/pom.xml。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虽然上面Maven配置文件的大部分都是样板文件，定义了一些必需的属性并配置了依赖项，但是本例中有趣的部分是对src/main/ assembly /plugin.xml的引用，在其中我们定义了插件的打包方式。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让Elasticsearch知道我们的插件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以上两个文件足以让插件构建过程正常工作，但是我们需要告诉Elasticsearch关于插件的信息，这是通过将插件的名称添加到类路径上一个特殊的es-plugin.properites文件来完成的。我们通过创建src/main/resourc/es-plugin.properties来实现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plugin</w:t>
      </w:r>
      <w:r>
        <w:rPr>
          <w:rFonts w:hint="default"/>
          <w:b w:val="0"/>
          <w:bCs/>
          <w:lang w:val="en-US" w:eastAsia="zh-CN"/>
        </w:rPr>
        <w:t>=org.elasticsearch.plugin.example.ExamplePlugin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当Elasticsearch启动时，使用Elasticsearch org.elasticsearch.plugins。PluginManager将扫描当前的类路径以查找插件配置文件，并实例化引用的插件。es-plugin.properties文件是一个简单的Java属性文件，它必须包含关键值plugin。该值应该是兼容插件类的完全限定类名。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一个简单的插件扩展org.elasticsearch.plugins.AbstractPlugin，它减少了样板代码，看起来像这样: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org.elasticsearch.plugin.example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org.elasticsearch.plugins.AbstractPlugin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ExamplePlugin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AbstractPlugin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"example-plugin"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{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"Example Plugin Description"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在Elasticsearch中使用这个名称来标识插件，例如在打印加载的插件列表时。该描述目前没有用于任何用途，但可能用于未来潜在的插件管理或信息API。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插件目录树结构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我们刚刚创建的四个文件实际上足以创建一个Elasticsearch插件。如果您遵循上述步骤，您的目录树应该是这样的: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270500" cy="2776220"/>
            <wp:effectExtent l="0" t="0" r="6350" b="5080"/>
            <wp:docPr id="1" name="图片 1" descr="15507564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7564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由于基于maven，大多数Java ide(如IDEA和Eclipse)都能够从pom中读取项目定义, 并自动配置项目和下载所需的依赖项。 在下一节中，我们将展示如何从命令行构建插件，以及如何安装插件。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构建和安装插件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在发布和使用插件之前，它必须被组装，这是通过Maven完成的: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mvn package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上面的命令将我们的插件包组装成一个Zip文件，可以使用Elasticsearch插件命令来安装: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bin/plugin --url file:///PATH-TO-EXAMPLE-PLUGIN/target/releases/example-plugin-1.0-SNAPSHOT.zip --install example-plugin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注意，我们使用插件命令的—url选项是为了通知它在本地获取文件，而不是试图从在线存储库下载文件。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我们现在可以开始Elasticsearch，看看我们加载的插件: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002665"/>
            <wp:effectExtent l="0" t="0" r="3810" b="6985"/>
            <wp:docPr id="2" name="图片 2" descr="15507569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075695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然而，由于我们的插件实际上并没有做任何事情，很少有证据表明我们已经完成了一些事情。下一节将演示如何向内置HTTP服务器返回简单的HTTP响应。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例子：说Hello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可以以多种方式为Elasticsearch添加功能。在本节中，我们将展示如何使用Guice向Elasticsearch添加模块。在Elasticsearch中使用Guice将服务器的所有组件连接在一起，并为服务器提供文档化良好的入口点。描述Guice超出了本文的范围，感兴趣的读者应该可以毫不费力地找到关于Guice框架的多个教程和介绍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添加新模块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要添加一个新的模块Elasticsearch，我们覆盖AbstractPlugin上的abstract modules()方法，该方法允许我们通过返回对集合中其类的引用来添加多个模块。我们开始添加一个新的模块到我们的ExamplePlugin: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57045"/>
            <wp:effectExtent l="0" t="0" r="571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在初始化期间，Elasticsearch实例化这些模块，并调用它们的configure()方法。在这个方法中，我们必须确保RestHandler被添加到要实例化的类列表中:</w:t>
      </w:r>
    </w:p>
    <w:p>
      <w:r>
        <w:drawing>
          <wp:inline distT="0" distB="0" distL="114300" distR="114300">
            <wp:extent cx="5267325" cy="74104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通过将类作为一个独立的实例绑定到自身，我们通知框架我们希望它只实例化HelloRestHandler类的一个实例。一旦构造器所有参数都被实例化后，用@Inject注释的构造器就会被调用来实例化这个类。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创建HTTP处理程序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在Elasticsearch中，所有REST请求都由org.elasticsearch.rest.RestController实例来处理。它维护到org.elasticsearch.rest.RestHandler实例的路径的内部路由，并依次处理请求。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添加对新HTTP请求的支持就像通过Guice获得对RestController的引用并向控制器注册处理程序一样简单。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我们的HelloRestHandler应该看起来像这样：</w:t>
      </w:r>
    </w:p>
    <w:p>
      <w:r>
        <w:drawing>
          <wp:inline distT="0" distB="0" distL="114300" distR="114300">
            <wp:extent cx="5270500" cy="184785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构建和安装更新后的插件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更新后的目录树结构如下：</w:t>
      </w:r>
    </w:p>
    <w:p>
      <w:r>
        <w:drawing>
          <wp:inline distT="0" distB="0" distL="114300" distR="114300">
            <wp:extent cx="5271135" cy="2446020"/>
            <wp:effectExtent l="0" t="0" r="571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我们可以继续重新打包我们的插件，更新Elasticsearch并验证插件是否工作。使用Maven在example-plugin文件夹中构建包: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mvn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要更新Elasticsearch中安装的插件，我们必须停止Elasticsearch，卸载插件，重新安装插件，并重新启动Elasticsearch:</w:t>
      </w:r>
    </w:p>
    <w:p>
      <w:r>
        <w:drawing>
          <wp:inline distT="0" distB="0" distL="114300" distR="114300">
            <wp:extent cx="5269230" cy="443865"/>
            <wp:effectExtent l="0" t="0" r="762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使用另一个终端，我们现在可以确认插件正常工作:</w:t>
      </w:r>
    </w:p>
    <w:p>
      <w:r>
        <w:drawing>
          <wp:inline distT="0" distB="0" distL="114300" distR="114300">
            <wp:extent cx="5273040" cy="445135"/>
            <wp:effectExtent l="0" t="0" r="381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在本文中，我们展示了如何从头创建一个新的Elasticsearch插件。虽然开始编写用于Elasticsearch的插件相对容易，但是编写更复杂的插件通常需要深入了解当前Elasticsearch代码库。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更新:在pom.xml中添加&lt; appendassemyid &gt;false&lt;/appendAssemblyId&gt;以排除文件名中的-plugin后缀。当将插件发布到Maven存储库时，这种方法效果更好。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6.X 插件开发指南（三）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插件ZIP安装包的生成在IDEA下非常简单，只需点击</w:t>
      </w:r>
    </w:p>
    <w:p>
      <w:pPr>
        <w:jc w:val="center"/>
      </w:pPr>
      <w:r>
        <w:drawing>
          <wp:inline distT="0" distB="0" distL="114300" distR="114300">
            <wp:extent cx="2381250" cy="38004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生成的</w:t>
      </w:r>
      <w:r>
        <w:rPr>
          <w:rFonts w:hint="eastAsia"/>
          <w:lang w:val="en-US" w:eastAsia="zh-CN"/>
        </w:rPr>
        <w:t>ZIP包的位置是：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44481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插件的安装：Windows系统下，命令为：C:/elasticsearch/6.5.3/bin/elasticsearch-plugin intall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"file://C:\\term-list-1.0-SNAPSHOT.zip"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file:///C://term-list-1.0-SNAPSHOT.zip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重启elasticsearch后，可以通过下列命令进行测试。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11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1F1F1"/>
        </w:rPr>
        <w:t>curl -XGET "http://localhost:9200/_hello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输出久违的结果：hello world。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E75D0"/>
    <w:multiLevelType w:val="singleLevel"/>
    <w:tmpl w:val="C38E75D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0026998"/>
    <w:multiLevelType w:val="singleLevel"/>
    <w:tmpl w:val="600269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73B95"/>
    <w:rsid w:val="0A1B35B6"/>
    <w:rsid w:val="0D6700D6"/>
    <w:rsid w:val="1F63433D"/>
    <w:rsid w:val="23E247FE"/>
    <w:rsid w:val="27BF7046"/>
    <w:rsid w:val="2A573B95"/>
    <w:rsid w:val="2B3D5448"/>
    <w:rsid w:val="2F594171"/>
    <w:rsid w:val="2FA91CA2"/>
    <w:rsid w:val="36D40E3A"/>
    <w:rsid w:val="37EF00DA"/>
    <w:rsid w:val="3A0219E2"/>
    <w:rsid w:val="3B9D008E"/>
    <w:rsid w:val="3FF17696"/>
    <w:rsid w:val="41992A61"/>
    <w:rsid w:val="4BD033C9"/>
    <w:rsid w:val="4EA97446"/>
    <w:rsid w:val="55F767E1"/>
    <w:rsid w:val="5E574C32"/>
    <w:rsid w:val="685553FA"/>
    <w:rsid w:val="749978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2019-02-21T03:37:00Z</dcterms:created>
  <dc:creator>抽象派</dc:creator>
  <cp:lastModifiedBy>抽象派</cp:lastModifiedBy>
  <dcterms:modified xsi:type="dcterms:W3CDTF">2019-02-26T07:53:12Z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