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93FE" w14:textId="6ECAA888" w:rsidR="00ED5426" w:rsidRDefault="00ED5426">
      <w:r>
        <w:t>NIZOVI</w:t>
      </w:r>
    </w:p>
    <w:p w14:paraId="411EE507" w14:textId="77777777" w:rsidR="00ED5426" w:rsidRDefault="00ED5426"/>
    <w:p w14:paraId="126D7FFC" w14:textId="14DB6E30" w:rsidR="006C1323" w:rsidRDefault="00572A3C">
      <w:r w:rsidRPr="00572A3C">
        <w:drawing>
          <wp:inline distT="0" distB="0" distL="0" distR="0" wp14:anchorId="29B7854A" wp14:editId="75ACDD6D">
            <wp:extent cx="5943600" cy="4620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E5FF" w14:textId="368041C5" w:rsidR="00572A3C" w:rsidRDefault="00572A3C"/>
    <w:p w14:paraId="7167F1D7" w14:textId="1B9243AD" w:rsidR="00572A3C" w:rsidRDefault="00572A3C">
      <w:r>
        <w:t>Ovako je neispravno navesti z</w:t>
      </w:r>
    </w:p>
    <w:sectPr w:rsidR="0057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EB"/>
    <w:rsid w:val="00572A3C"/>
    <w:rsid w:val="006C1323"/>
    <w:rsid w:val="00D309EB"/>
    <w:rsid w:val="00E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A76C"/>
  <w15:chartTrackingRefBased/>
  <w15:docId w15:val="{ECE2FC62-8DA1-45D8-92E8-773AE122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3</cp:revision>
  <dcterms:created xsi:type="dcterms:W3CDTF">2023-12-15T16:30:00Z</dcterms:created>
  <dcterms:modified xsi:type="dcterms:W3CDTF">2023-12-15T16:31:00Z</dcterms:modified>
</cp:coreProperties>
</file>