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2A199FC" w14:textId="00A78D00" w:rsidR="006853CC" w:rsidRPr="00A91205" w:rsidRDefault="00A91205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en-US"/>
        </w:rPr>
      </w:pPr>
      <w:r>
        <w:rPr>
          <w:rFonts w:ascii="Cambria" w:hAnsi="Cambria" w:cs="Calibri"/>
          <w:noProof/>
          <w:sz w:val="40"/>
          <w:szCs w:val="40"/>
          <w:lang w:val="sr-Cyrl-RS"/>
        </w:rPr>
        <w:drawing>
          <wp:inline distT="0" distB="0" distL="0" distR="0" wp14:anchorId="259F71F1" wp14:editId="000FF55B">
            <wp:extent cx="3341914" cy="1282190"/>
            <wp:effectExtent l="0" t="0" r="0" b="0"/>
            <wp:docPr id="220406806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6806" name="Picture 1" descr="A blu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14" cy="1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A457" w14:textId="69B4DE03" w:rsidR="006853CC" w:rsidRPr="00D54E12" w:rsidRDefault="006853CC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</w:p>
    <w:p w14:paraId="4281A6A1" w14:textId="2CF08997" w:rsidR="00EA5778" w:rsidRPr="006C2839" w:rsidRDefault="00EA5778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67909437" w14:textId="77777777" w:rsidR="00050B4F" w:rsidRDefault="00050B4F" w:rsidP="00050B4F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3087308A" w14:textId="25BBBBDC" w:rsidR="00E90031" w:rsidRPr="00D07166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D07166">
        <w:rPr>
          <w:rFonts w:ascii="Cambria" w:hAnsi="Cambria" w:cs="Calibri"/>
          <w:sz w:val="48"/>
          <w:szCs w:val="48"/>
          <w:lang w:val="sr-Cyrl-RS"/>
        </w:rPr>
        <w:t>прегледа историје куповине</w:t>
      </w:r>
    </w:p>
    <w:p w14:paraId="01D90BDE" w14:textId="2389137B" w:rsidR="001D1F01" w:rsidRPr="00A306EB" w:rsidRDefault="001D1F01" w:rsidP="006853CC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1CD1F95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D2E5D23" w14:textId="77777777" w:rsidR="00A53DA2" w:rsidRPr="007C7A75" w:rsidRDefault="00A53DA2" w:rsidP="007C7A75">
      <w:pPr>
        <w:rPr>
          <w:rFonts w:ascii="Cambria" w:hAnsi="Cambria" w:cs="Calibri"/>
          <w:sz w:val="28"/>
          <w:szCs w:val="28"/>
          <w:lang w:val="en-US"/>
        </w:rPr>
        <w:sectPr w:rsidR="00A53DA2" w:rsidRPr="007C7A75" w:rsidSect="00F251CE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C617CF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53DA2">
      <w:pPr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6853CC">
      <w:pPr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685C61B2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F251CE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FBE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3CEC16CA" w:rsidR="00FC3456" w:rsidRPr="009E1951" w:rsidRDefault="003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Нина Шишовић</w:t>
            </w:r>
          </w:p>
        </w:tc>
      </w:tr>
      <w:tr w:rsidR="00FC3456" w14:paraId="37ED8C9D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Default="002036ED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5B5293B5" w14:textId="4FC55C58" w:rsidR="007A144E" w:rsidRDefault="007A144E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stil,1,Moj stil 2,2,Moj stil 3,3"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29704" w:history="1">
        <w:r w:rsidRPr="00823199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98071" w14:textId="3B72BC71" w:rsidR="007A144E" w:rsidRDefault="007A144E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05" w:history="1">
        <w:r w:rsidRPr="00823199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121ED" w14:textId="2245EBFF" w:rsidR="007A144E" w:rsidRDefault="007A144E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06" w:history="1">
        <w:r w:rsidRPr="00823199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F67BF" w14:textId="7DDB054C" w:rsidR="007A144E" w:rsidRDefault="007A144E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07" w:history="1">
        <w:r w:rsidRPr="00823199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Сценарио коришћења прегледа историје куповина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C04BF" w14:textId="0AFEDC0C" w:rsidR="007A144E" w:rsidRDefault="007A144E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08" w:history="1">
        <w:r w:rsidRPr="00823199">
          <w:rPr>
            <w:rStyle w:val="Hyperlink"/>
            <w:noProof/>
          </w:rPr>
          <w:t>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CEDE9E" w14:textId="530D796C" w:rsidR="007A144E" w:rsidRDefault="007A144E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09" w:history="1">
        <w:r w:rsidRPr="00823199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F14F6" w14:textId="157A4DB5" w:rsidR="007A144E" w:rsidRDefault="007A144E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10" w:history="1">
        <w:r w:rsidRPr="00823199">
          <w:rPr>
            <w:rStyle w:val="Hyperlink"/>
            <w:noProof/>
          </w:rPr>
          <w:t>2.2.1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Корисник прегледа историју поруџбина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3F8BB" w14:textId="1DD7F501" w:rsidR="007A144E" w:rsidRDefault="007A144E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11" w:history="1">
        <w:r w:rsidRPr="00823199">
          <w:rPr>
            <w:rStyle w:val="Hyperlink"/>
            <w:noProof/>
          </w:rPr>
          <w:t>2.2.2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Корисник прегледа историју свих поруџбина и детаље појединачних  куповина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3A1631" w14:textId="157BAFA0" w:rsidR="007A144E" w:rsidRDefault="007A144E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12" w:history="1">
        <w:r w:rsidRPr="00823199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24419" w14:textId="3079C950" w:rsidR="007A144E" w:rsidRDefault="007A144E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13" w:history="1">
        <w:r w:rsidRPr="00823199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B34F2" w14:textId="7F889FBB" w:rsidR="007A144E" w:rsidRDefault="007A144E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29714" w:history="1">
        <w:r w:rsidRPr="00823199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23199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A0DEDE" w14:textId="411AF4CA" w:rsidR="007C7A75" w:rsidRPr="007C7A75" w:rsidRDefault="007A144E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35D3AB11" w14:textId="046AEF1F" w:rsidR="00F861C7" w:rsidRDefault="007B66EF" w:rsidP="007F5C87">
      <w:pPr>
        <w:pStyle w:val="Mojstil"/>
        <w:spacing w:line="360" w:lineRule="auto"/>
      </w:pPr>
      <w:r w:rsidRPr="007D788A">
        <w:br w:type="page"/>
      </w:r>
      <w:bookmarkStart w:id="0" w:name="_Toc161329704"/>
      <w:r w:rsidR="007219C2" w:rsidRPr="00342954">
        <w:lastRenderedPageBreak/>
        <w:t>Увод</w:t>
      </w:r>
      <w:bookmarkEnd w:id="0"/>
    </w:p>
    <w:p w14:paraId="3DDDAF9E" w14:textId="235C4D72" w:rsidR="00610AEE" w:rsidRPr="00610AEE" w:rsidRDefault="00610AEE" w:rsidP="00B87425">
      <w:pPr>
        <w:pStyle w:val="Mojstil2"/>
      </w:pPr>
      <w:bookmarkStart w:id="1" w:name="_Toc161329705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7A990D3B" w:rsidR="00812D8F" w:rsidRPr="00B87425" w:rsidRDefault="00947480" w:rsidP="00B87425">
      <w:pPr>
        <w:pStyle w:val="RegularCambria"/>
        <w:rPr>
          <w:b/>
          <w:bCs/>
          <w:lang w:val="en-US"/>
        </w:rPr>
      </w:pPr>
      <w:r>
        <w:t>У документу су дефинисан</w:t>
      </w:r>
      <w:r w:rsidR="009B3F15">
        <w:t>и</w:t>
      </w:r>
      <w:r>
        <w:t xml:space="preserve"> </w:t>
      </w:r>
      <w:r w:rsidR="00E022B2">
        <w:t>сценариј</w:t>
      </w:r>
      <w:r w:rsidR="009B3F15">
        <w:t>и</w:t>
      </w:r>
      <w:r w:rsidR="00E022B2">
        <w:t xml:space="preserve"> употребе при </w:t>
      </w:r>
      <w:r w:rsidR="00F13018">
        <w:t>прегледању историје куповине од стране регистрованог корисника</w:t>
      </w:r>
      <w:r w:rsidR="005863EA">
        <w:t>.</w:t>
      </w:r>
    </w:p>
    <w:p w14:paraId="090185AB" w14:textId="6ABC5278" w:rsidR="00812D8F" w:rsidRPr="00812D8F" w:rsidRDefault="00812D8F" w:rsidP="00B87425">
      <w:pPr>
        <w:pStyle w:val="Mojstil2"/>
      </w:pPr>
      <w:bookmarkStart w:id="2" w:name="_Toc161329706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332CF89A" w:rsidR="00BB3F8E" w:rsidRPr="00B87425" w:rsidRDefault="00145CBA" w:rsidP="00B87425">
      <w:pPr>
        <w:pStyle w:val="RegularCambria"/>
        <w:rPr>
          <w:b/>
          <w:bCs/>
          <w:lang w:val="en-US"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50CB04E8" w14:textId="4E28AC0F" w:rsidR="00BA596B" w:rsidRPr="00BA596B" w:rsidRDefault="00BB3F8E" w:rsidP="00BA596B">
      <w:pPr>
        <w:pStyle w:val="Mojstil"/>
        <w:rPr>
          <w:color w:val="000000" w:themeColor="text1"/>
          <w:sz w:val="24"/>
          <w:szCs w:val="24"/>
        </w:rPr>
      </w:pPr>
      <w:bookmarkStart w:id="3" w:name="_Toc161329707"/>
      <w:r w:rsidRPr="00BA596B">
        <w:rPr>
          <w:color w:val="000000" w:themeColor="text1"/>
        </w:rPr>
        <w:t>Сценарио</w:t>
      </w:r>
      <w:r w:rsidR="00BA596B">
        <w:rPr>
          <w:color w:val="000000" w:themeColor="text1"/>
        </w:rPr>
        <w:t xml:space="preserve"> коришћења </w:t>
      </w:r>
      <w:r w:rsidR="001A0028">
        <w:rPr>
          <w:color w:val="000000" w:themeColor="text1"/>
        </w:rPr>
        <w:t xml:space="preserve">прегледа историје </w:t>
      </w:r>
      <w:r w:rsidR="00EB7BBD">
        <w:rPr>
          <w:color w:val="000000" w:themeColor="text1"/>
        </w:rPr>
        <w:t>куповина</w:t>
      </w:r>
      <w:bookmarkEnd w:id="3"/>
    </w:p>
    <w:p w14:paraId="30A278A9" w14:textId="77777777" w:rsidR="00BA596B" w:rsidRPr="00FA065C" w:rsidRDefault="00BA596B" w:rsidP="00FA065C">
      <w:pPr>
        <w:pStyle w:val="Mojstil"/>
        <w:numPr>
          <w:ilvl w:val="0"/>
          <w:numId w:val="0"/>
        </w:numPr>
        <w:ind w:left="360"/>
        <w:rPr>
          <w:color w:val="000000" w:themeColor="text1"/>
          <w:sz w:val="24"/>
          <w:szCs w:val="24"/>
          <w:lang w:val="en-US"/>
        </w:rPr>
      </w:pPr>
    </w:p>
    <w:p w14:paraId="1B36ECBE" w14:textId="69791A85" w:rsidR="001D1F01" w:rsidRPr="00FE5931" w:rsidRDefault="00610AEE" w:rsidP="00DF367F">
      <w:pPr>
        <w:pStyle w:val="Mojstil2"/>
        <w:numPr>
          <w:ilvl w:val="1"/>
          <w:numId w:val="24"/>
        </w:numPr>
      </w:pPr>
      <w:bookmarkStart w:id="4" w:name="_Toc161329708"/>
      <w:r w:rsidRPr="00FE5931">
        <w:t>Кратак опис</w:t>
      </w:r>
      <w:bookmarkEnd w:id="4"/>
    </w:p>
    <w:p w14:paraId="5A875446" w14:textId="187F59B0" w:rsidR="00634849" w:rsidRPr="00843216" w:rsidRDefault="00B35228" w:rsidP="00843216">
      <w:pPr>
        <w:pStyle w:val="RegularCambria"/>
        <w:jc w:val="both"/>
        <w:rPr>
          <w:b/>
          <w:bCs/>
          <w:lang w:val="en-US"/>
        </w:rPr>
      </w:pPr>
      <w:r>
        <w:t>Регистровани</w:t>
      </w:r>
      <w:r w:rsidR="00C068D2" w:rsidRPr="00C068D2">
        <w:t xml:space="preserve"> корисник има могућност да</w:t>
      </w:r>
      <w:r>
        <w:t xml:space="preserve"> након логовања, на страници свог налога види табелу са свим претходним поруџбинама. У табели се наводи датум и износ</w:t>
      </w:r>
      <w:r w:rsidR="00250727">
        <w:t xml:space="preserve"> </w:t>
      </w:r>
      <w:r w:rsidR="0005526D">
        <w:t xml:space="preserve">куповине и омогућава преглед детаља поруџбине. Кликом на </w:t>
      </w:r>
      <w:r w:rsidR="0005526D">
        <w:rPr>
          <w:lang w:val="en-US"/>
        </w:rPr>
        <w:t>“</w:t>
      </w:r>
      <w:r w:rsidR="0005526D">
        <w:t>П</w:t>
      </w:r>
      <w:r w:rsidR="005711AA">
        <w:t>огледај</w:t>
      </w:r>
      <w:r w:rsidR="0005526D">
        <w:t xml:space="preserve"> детаље</w:t>
      </w:r>
      <w:r w:rsidR="0005526D">
        <w:rPr>
          <w:lang w:val="en-US"/>
        </w:rPr>
        <w:t>”</w:t>
      </w:r>
      <w:r w:rsidR="0005526D">
        <w:t>, отвара се страница са рачуном-списком свих производа у оквиру те поруџбине. За сваки производ се наводи назив, цена и количина. На крају је исписан тотални износ рачуна.</w:t>
      </w:r>
    </w:p>
    <w:p w14:paraId="6C8527BB" w14:textId="064B1A18" w:rsidR="00FA294C" w:rsidRPr="00FE5931" w:rsidRDefault="001D7DC7" w:rsidP="00DF367F">
      <w:pPr>
        <w:pStyle w:val="Mojstil2"/>
        <w:numPr>
          <w:ilvl w:val="1"/>
          <w:numId w:val="24"/>
        </w:numPr>
        <w:rPr>
          <w:sz w:val="24"/>
          <w:szCs w:val="24"/>
        </w:rPr>
      </w:pPr>
      <w:bookmarkStart w:id="5" w:name="_Toc161329709"/>
      <w:r w:rsidRPr="00FE5931">
        <w:t>Ток догађаја</w:t>
      </w:r>
      <w:bookmarkEnd w:id="5"/>
    </w:p>
    <w:p w14:paraId="7A664DCB" w14:textId="0DD0ACE8" w:rsidR="003430B9" w:rsidRPr="00617186" w:rsidRDefault="003430B9" w:rsidP="00DF367F">
      <w:pPr>
        <w:pStyle w:val="Mojstil3"/>
        <w:numPr>
          <w:ilvl w:val="2"/>
          <w:numId w:val="24"/>
        </w:numPr>
        <w:rPr>
          <w:u w:val="single"/>
        </w:rPr>
      </w:pPr>
      <w:bookmarkStart w:id="6" w:name="_Toc161329710"/>
      <w:r w:rsidRPr="00617186">
        <w:rPr>
          <w:u w:val="single"/>
        </w:rPr>
        <w:t xml:space="preserve">Корисник </w:t>
      </w:r>
      <w:r w:rsidR="005711AA" w:rsidRPr="00617186">
        <w:rPr>
          <w:u w:val="single"/>
        </w:rPr>
        <w:t>прегледа историју поруџбина</w:t>
      </w:r>
      <w:bookmarkEnd w:id="6"/>
      <w:r w:rsidRPr="00617186">
        <w:rPr>
          <w:u w:val="single"/>
        </w:rPr>
        <w:t xml:space="preserve"> </w:t>
      </w:r>
    </w:p>
    <w:p w14:paraId="3253CCA1" w14:textId="65DF13EF" w:rsidR="009519A1" w:rsidRPr="00617186" w:rsidRDefault="009519A1" w:rsidP="00DF367F">
      <w:pPr>
        <w:pStyle w:val="RegularCambria"/>
        <w:numPr>
          <w:ilvl w:val="3"/>
          <w:numId w:val="24"/>
        </w:numPr>
        <w:rPr>
          <w:u w:val="single"/>
        </w:rPr>
      </w:pPr>
      <w:r w:rsidRPr="00617186">
        <w:t xml:space="preserve">Корисник се </w:t>
      </w:r>
      <w:r w:rsidR="001537B4" w:rsidRPr="00617186">
        <w:t xml:space="preserve">позиционира на страницу </w:t>
      </w:r>
      <w:r w:rsidR="001537B4" w:rsidRPr="00617186">
        <w:rPr>
          <w:lang w:val="en-US"/>
        </w:rPr>
        <w:t>“</w:t>
      </w:r>
      <w:r w:rsidR="001537B4" w:rsidRPr="00617186">
        <w:t>Мој налог</w:t>
      </w:r>
      <w:r w:rsidR="001537B4" w:rsidRPr="00617186">
        <w:rPr>
          <w:lang w:val="en-US"/>
        </w:rPr>
        <w:t>”</w:t>
      </w:r>
    </w:p>
    <w:p w14:paraId="75DAA942" w14:textId="4C42EDCE" w:rsidR="009519A1" w:rsidRPr="00617186" w:rsidRDefault="00660206" w:rsidP="00617186">
      <w:pPr>
        <w:pStyle w:val="RegularCambria"/>
        <w:numPr>
          <w:ilvl w:val="3"/>
          <w:numId w:val="24"/>
        </w:numPr>
        <w:rPr>
          <w:u w:val="single"/>
        </w:rPr>
      </w:pPr>
      <w:r w:rsidRPr="00617186">
        <w:t>К</w:t>
      </w:r>
      <w:r w:rsidR="005B7AEF" w:rsidRPr="00617186">
        <w:t>орисник</w:t>
      </w:r>
      <w:r w:rsidR="00367C75" w:rsidRPr="00617186">
        <w:t>у се</w:t>
      </w:r>
      <w:r w:rsidRPr="00617186">
        <w:t xml:space="preserve"> </w:t>
      </w:r>
      <w:r w:rsidR="00EF506C" w:rsidRPr="00617186">
        <w:t xml:space="preserve">на страници </w:t>
      </w:r>
      <w:r w:rsidR="00EF506C" w:rsidRPr="00617186">
        <w:rPr>
          <w:lang w:val="en-US"/>
        </w:rPr>
        <w:t>“</w:t>
      </w:r>
      <w:r w:rsidR="00EF506C" w:rsidRPr="00617186">
        <w:t>Мој налог</w:t>
      </w:r>
      <w:r w:rsidR="00EF506C" w:rsidRPr="00617186">
        <w:rPr>
          <w:lang w:val="en-US"/>
        </w:rPr>
        <w:t>”</w:t>
      </w:r>
      <w:r w:rsidR="00EF506C" w:rsidRPr="00617186">
        <w:t xml:space="preserve"> у одељку </w:t>
      </w:r>
      <w:r w:rsidR="00EF506C" w:rsidRPr="00617186">
        <w:rPr>
          <w:lang w:val="en-US"/>
        </w:rPr>
        <w:t>“</w:t>
      </w:r>
      <w:r w:rsidR="00EF506C" w:rsidRPr="00617186">
        <w:t>П</w:t>
      </w:r>
      <w:r w:rsidR="005711AA" w:rsidRPr="00617186">
        <w:t>ретходне поруџбине</w:t>
      </w:r>
      <w:r w:rsidR="00EF506C" w:rsidRPr="00617186">
        <w:rPr>
          <w:lang w:val="en-US"/>
        </w:rPr>
        <w:t>”</w:t>
      </w:r>
      <w:r w:rsidR="005711AA" w:rsidRPr="00617186">
        <w:t xml:space="preserve"> приказује табела са свим претходно обављеним куповинама. У табели се наводи датум и износ куповине и омогућава преглед детаља поруџбине</w:t>
      </w:r>
      <w:r w:rsidR="00CD6634" w:rsidRPr="00617186">
        <w:t>..</w:t>
      </w:r>
    </w:p>
    <w:p w14:paraId="489C5DDA" w14:textId="43E12569" w:rsidR="000D25EC" w:rsidRPr="00617186" w:rsidRDefault="000D25EC" w:rsidP="00617186">
      <w:pPr>
        <w:pStyle w:val="Mojstil3"/>
        <w:numPr>
          <w:ilvl w:val="2"/>
          <w:numId w:val="24"/>
        </w:numPr>
        <w:rPr>
          <w:u w:val="single"/>
        </w:rPr>
      </w:pPr>
      <w:bookmarkStart w:id="7" w:name="_Hlk161152687"/>
      <w:bookmarkStart w:id="8" w:name="_Toc161329711"/>
      <w:r w:rsidRPr="00617186">
        <w:rPr>
          <w:u w:val="single"/>
        </w:rPr>
        <w:t xml:space="preserve">Корисник </w:t>
      </w:r>
      <w:r w:rsidR="00FD6529" w:rsidRPr="00617186">
        <w:rPr>
          <w:u w:val="single"/>
        </w:rPr>
        <w:t xml:space="preserve">прегледа историју </w:t>
      </w:r>
      <w:r w:rsidR="009519A1" w:rsidRPr="00617186">
        <w:rPr>
          <w:u w:val="single"/>
        </w:rPr>
        <w:t xml:space="preserve">свих </w:t>
      </w:r>
      <w:r w:rsidR="00FD6529" w:rsidRPr="00617186">
        <w:rPr>
          <w:u w:val="single"/>
        </w:rPr>
        <w:t>поруџбина</w:t>
      </w:r>
      <w:r w:rsidR="00FD6529" w:rsidRPr="00617186">
        <w:rPr>
          <w:u w:val="single"/>
          <w:lang w:val="en-US"/>
        </w:rPr>
        <w:t xml:space="preserve"> </w:t>
      </w:r>
      <w:r w:rsidR="00FD6529" w:rsidRPr="00617186">
        <w:rPr>
          <w:u w:val="single"/>
        </w:rPr>
        <w:t xml:space="preserve">и детаље појединачних  </w:t>
      </w:r>
      <w:r w:rsidR="009519A1" w:rsidRPr="00617186">
        <w:rPr>
          <w:u w:val="single"/>
        </w:rPr>
        <w:t>куповина</w:t>
      </w:r>
      <w:bookmarkEnd w:id="8"/>
    </w:p>
    <w:bookmarkEnd w:id="7"/>
    <w:p w14:paraId="07484601" w14:textId="77777777" w:rsidR="009519A1" w:rsidRPr="007C7A75" w:rsidRDefault="009519A1" w:rsidP="007C7A75">
      <w:pPr>
        <w:pStyle w:val="RegularCambria"/>
        <w:numPr>
          <w:ilvl w:val="3"/>
          <w:numId w:val="24"/>
        </w:numPr>
      </w:pPr>
      <w:r w:rsidRPr="007C7A75">
        <w:t xml:space="preserve">Кориснику се на страници </w:t>
      </w:r>
      <w:r w:rsidRPr="007C7A75">
        <w:rPr>
          <w:lang w:val="en-US"/>
        </w:rPr>
        <w:t>“</w:t>
      </w:r>
      <w:r w:rsidRPr="007C7A75">
        <w:t>Мој налог</w:t>
      </w:r>
      <w:r w:rsidRPr="007C7A75">
        <w:rPr>
          <w:lang w:val="en-US"/>
        </w:rPr>
        <w:t>”</w:t>
      </w:r>
      <w:r w:rsidRPr="007C7A75">
        <w:t xml:space="preserve"> у одељку </w:t>
      </w:r>
      <w:r w:rsidRPr="007C7A75">
        <w:rPr>
          <w:lang w:val="en-US"/>
        </w:rPr>
        <w:t>“</w:t>
      </w:r>
      <w:r w:rsidRPr="007C7A75">
        <w:t>Претходне поруџбине</w:t>
      </w:r>
      <w:r w:rsidRPr="007C7A75">
        <w:rPr>
          <w:lang w:val="en-US"/>
        </w:rPr>
        <w:t>”</w:t>
      </w:r>
      <w:r w:rsidRPr="007C7A75">
        <w:t xml:space="preserve"> приказује табела са свим претходно обављеним куповинама. У табели се наводи датум и износ куповине и омогућава преглед детаља поруџбине..</w:t>
      </w:r>
    </w:p>
    <w:p w14:paraId="7AB257B8" w14:textId="77777777" w:rsidR="009519A1" w:rsidRPr="007C7A75" w:rsidRDefault="009519A1" w:rsidP="007C7A75">
      <w:pPr>
        <w:pStyle w:val="RegularCambria"/>
        <w:numPr>
          <w:ilvl w:val="3"/>
          <w:numId w:val="24"/>
        </w:numPr>
      </w:pPr>
      <w:r w:rsidRPr="007C7A75">
        <w:t xml:space="preserve">Ако корисник за одређену поруџбину кликне </w:t>
      </w:r>
      <w:r w:rsidRPr="007C7A75">
        <w:rPr>
          <w:lang w:val="en-US"/>
        </w:rPr>
        <w:t>“</w:t>
      </w:r>
      <w:r w:rsidRPr="007C7A75">
        <w:t>Погледај детаље</w:t>
      </w:r>
      <w:r w:rsidRPr="007C7A75">
        <w:rPr>
          <w:lang w:val="en-US"/>
        </w:rPr>
        <w:t>”</w:t>
      </w:r>
      <w:r w:rsidRPr="007C7A75">
        <w:t>, отвара се нова страница</w:t>
      </w:r>
    </w:p>
    <w:p w14:paraId="26DC395D" w14:textId="77777777" w:rsidR="009519A1" w:rsidRPr="007C7A75" w:rsidRDefault="009519A1" w:rsidP="007C7A75">
      <w:pPr>
        <w:pStyle w:val="RegularCambria"/>
        <w:numPr>
          <w:ilvl w:val="3"/>
          <w:numId w:val="24"/>
        </w:numPr>
      </w:pPr>
      <w:r w:rsidRPr="007C7A75">
        <w:t xml:space="preserve">На новоотвореној страници приказује се списак свих производа који су купљени том приликом. У сваком реду </w:t>
      </w:r>
      <w:r w:rsidRPr="007C7A75">
        <w:lastRenderedPageBreak/>
        <w:t>табеле налази се назив производа, јединична цена, количина и укупна цена за тај производ.</w:t>
      </w:r>
    </w:p>
    <w:p w14:paraId="15FE87CE" w14:textId="15E7C452" w:rsidR="00AA76E1" w:rsidRPr="00D73222" w:rsidRDefault="009519A1" w:rsidP="007C7A75">
      <w:pPr>
        <w:pStyle w:val="RegularCambria"/>
        <w:numPr>
          <w:ilvl w:val="3"/>
          <w:numId w:val="24"/>
        </w:numPr>
      </w:pPr>
      <w:r w:rsidRPr="00D73222">
        <w:t xml:space="preserve">Корисник може да се врати назад на листу поруџбина кликом на </w:t>
      </w:r>
      <w:r w:rsidRPr="00D73222">
        <w:rPr>
          <w:lang w:val="en-US"/>
        </w:rPr>
        <w:t>“</w:t>
      </w:r>
      <w:r w:rsidRPr="00D73222">
        <w:t>Мој налог</w:t>
      </w:r>
      <w:r w:rsidRPr="00D73222">
        <w:rPr>
          <w:lang w:val="en-US"/>
        </w:rPr>
        <w:t>”</w:t>
      </w:r>
    </w:p>
    <w:p w14:paraId="714EFADF" w14:textId="7B96789D" w:rsidR="00F549A5" w:rsidRDefault="00D666AB" w:rsidP="007C7A75">
      <w:pPr>
        <w:pStyle w:val="Mojstil2"/>
        <w:numPr>
          <w:ilvl w:val="1"/>
          <w:numId w:val="24"/>
        </w:numPr>
      </w:pPr>
      <w:bookmarkStart w:id="9" w:name="_Toc161329712"/>
      <w:r>
        <w:t>Посебни захтеви</w:t>
      </w:r>
      <w:bookmarkEnd w:id="9"/>
    </w:p>
    <w:p w14:paraId="1408C6A7" w14:textId="11D6005E" w:rsidR="00FE5931" w:rsidRPr="007C7A75" w:rsidRDefault="00B67C0A" w:rsidP="00D73222">
      <w:pPr>
        <w:pStyle w:val="RegularCambria"/>
        <w:ind w:left="720"/>
        <w:rPr>
          <w:lang w:val="en-US"/>
        </w:rPr>
      </w:pPr>
      <w:r>
        <w:t>Нема.</w:t>
      </w:r>
    </w:p>
    <w:p w14:paraId="4B9837B8" w14:textId="47ED7461" w:rsidR="00D666AB" w:rsidRDefault="00D666AB" w:rsidP="007C7A75">
      <w:pPr>
        <w:pStyle w:val="Mojstil2"/>
        <w:numPr>
          <w:ilvl w:val="1"/>
          <w:numId w:val="24"/>
        </w:numPr>
      </w:pPr>
      <w:bookmarkStart w:id="10" w:name="_Toc161329713"/>
      <w:r>
        <w:t>Предуслови</w:t>
      </w:r>
      <w:bookmarkEnd w:id="10"/>
    </w:p>
    <w:p w14:paraId="4B33B7F7" w14:textId="77777777" w:rsidR="007D5214" w:rsidRDefault="00C07BAC" w:rsidP="00D73222">
      <w:pPr>
        <w:pStyle w:val="RegularCambria"/>
        <w:ind w:left="1440" w:firstLine="0"/>
        <w:rPr>
          <w:b/>
          <w:bCs/>
        </w:rPr>
      </w:pPr>
      <w:r>
        <w:t xml:space="preserve">Пре испуњења описаних сценарија, потребно је да </w:t>
      </w:r>
      <w:r w:rsidR="007D5214">
        <w:t>буде испуњено следеће:</w:t>
      </w:r>
    </w:p>
    <w:p w14:paraId="05A772E7" w14:textId="1E94A2EB" w:rsidR="00C07BAC" w:rsidRDefault="007D5214" w:rsidP="00D73222">
      <w:pPr>
        <w:pStyle w:val="RegularCambria"/>
        <w:ind w:left="720"/>
        <w:rPr>
          <w:b/>
          <w:bCs/>
        </w:rPr>
      </w:pPr>
      <w:r>
        <w:t>-Корисник је регистрован и успешно улогован на свој налог</w:t>
      </w:r>
    </w:p>
    <w:p w14:paraId="3A1C2677" w14:textId="77632A38" w:rsidR="00763898" w:rsidRPr="007C7A75" w:rsidRDefault="007D5214" w:rsidP="00D73222">
      <w:pPr>
        <w:pStyle w:val="RegularCambria"/>
        <w:ind w:left="1440" w:firstLine="0"/>
        <w:rPr>
          <w:b/>
          <w:bCs/>
          <w:lang w:val="en-US"/>
        </w:rPr>
      </w:pPr>
      <w:r>
        <w:t xml:space="preserve">-Базе у којима се </w:t>
      </w:r>
      <w:r w:rsidR="001A0028">
        <w:t>налазе</w:t>
      </w:r>
      <w:r>
        <w:t xml:space="preserve"> информације о </w:t>
      </w:r>
      <w:r w:rsidR="001A0028">
        <w:t>поруџбинама</w:t>
      </w:r>
      <w:r>
        <w:t xml:space="preserve"> су исправно попуњене приликом претходних куповина</w:t>
      </w:r>
    </w:p>
    <w:p w14:paraId="67E62B01" w14:textId="5FE3F9A7" w:rsidR="00D666AB" w:rsidRDefault="00D666AB" w:rsidP="007C7A75">
      <w:pPr>
        <w:pStyle w:val="Mojstil2"/>
        <w:numPr>
          <w:ilvl w:val="1"/>
          <w:numId w:val="24"/>
        </w:numPr>
      </w:pPr>
      <w:bookmarkStart w:id="11" w:name="_Toc161329714"/>
      <w:r>
        <w:t>Пос</w:t>
      </w:r>
      <w:r w:rsidR="00FE5931">
        <w:t>ледице</w:t>
      </w:r>
      <w:bookmarkEnd w:id="11"/>
    </w:p>
    <w:p w14:paraId="6193DE89" w14:textId="542D3A46" w:rsidR="00005606" w:rsidRPr="001F61F2" w:rsidRDefault="000D6AB7" w:rsidP="00D73222">
      <w:pPr>
        <w:pStyle w:val="RegularCambria"/>
        <w:ind w:left="720"/>
        <w:rPr>
          <w:b/>
          <w:bCs/>
          <w:lang w:val="en-US"/>
        </w:rPr>
      </w:pPr>
      <w:r>
        <w:t>Нема последица које утичу на остале функционалности система.</w:t>
      </w:r>
    </w:p>
    <w:sectPr w:rsidR="00005606" w:rsidRPr="001F61F2" w:rsidSect="00F251CE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ACED" w14:textId="77777777" w:rsidR="00F251CE" w:rsidRDefault="00F251CE" w:rsidP="005A10CA">
      <w:pPr>
        <w:spacing w:after="0" w:line="240" w:lineRule="auto"/>
      </w:pPr>
      <w:r>
        <w:separator/>
      </w:r>
    </w:p>
  </w:endnote>
  <w:endnote w:type="continuationSeparator" w:id="0">
    <w:p w14:paraId="330BA20E" w14:textId="77777777" w:rsidR="00F251CE" w:rsidRDefault="00F251CE" w:rsidP="005A10CA">
      <w:pPr>
        <w:spacing w:after="0" w:line="240" w:lineRule="auto"/>
      </w:pPr>
      <w:r>
        <w:continuationSeparator/>
      </w:r>
    </w:p>
  </w:endnote>
  <w:endnote w:type="continuationNotice" w:id="1">
    <w:p w14:paraId="2FA858E2" w14:textId="77777777" w:rsidR="00F251CE" w:rsidRDefault="00F251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B22A" w14:textId="77777777" w:rsidR="00F251CE" w:rsidRDefault="00F251CE" w:rsidP="005A10CA">
      <w:pPr>
        <w:spacing w:after="0" w:line="240" w:lineRule="auto"/>
      </w:pPr>
      <w:r>
        <w:separator/>
      </w:r>
    </w:p>
  </w:footnote>
  <w:footnote w:type="continuationSeparator" w:id="0">
    <w:p w14:paraId="2104FA89" w14:textId="77777777" w:rsidR="00F251CE" w:rsidRDefault="00F251CE" w:rsidP="005A10CA">
      <w:pPr>
        <w:spacing w:after="0" w:line="240" w:lineRule="auto"/>
      </w:pPr>
      <w:r>
        <w:continuationSeparator/>
      </w:r>
    </w:p>
  </w:footnote>
  <w:footnote w:type="continuationNotice" w:id="1">
    <w:p w14:paraId="04C99709" w14:textId="77777777" w:rsidR="00F251CE" w:rsidRDefault="00F251C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1AE7B2A"/>
    <w:multiLevelType w:val="multilevel"/>
    <w:tmpl w:val="AF0CD1F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44E33F7"/>
    <w:multiLevelType w:val="multilevel"/>
    <w:tmpl w:val="AF0CD1F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B31F9"/>
    <w:multiLevelType w:val="multilevel"/>
    <w:tmpl w:val="AF0CD1F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DCD40DC"/>
    <w:multiLevelType w:val="multilevel"/>
    <w:tmpl w:val="5998925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E8258CA"/>
    <w:multiLevelType w:val="multilevel"/>
    <w:tmpl w:val="AF0CD1F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8" w15:restartNumberingAfterBreak="0">
    <w:nsid w:val="6ADE1E7B"/>
    <w:multiLevelType w:val="multilevel"/>
    <w:tmpl w:val="8D4AE4A4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9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11"/>
  </w:num>
  <w:num w:numId="2" w16cid:durableId="161969728">
    <w:abstractNumId w:val="5"/>
  </w:num>
  <w:num w:numId="3" w16cid:durableId="971980695">
    <w:abstractNumId w:val="0"/>
  </w:num>
  <w:num w:numId="4" w16cid:durableId="1307393388">
    <w:abstractNumId w:val="16"/>
  </w:num>
  <w:num w:numId="5" w16cid:durableId="1301888385">
    <w:abstractNumId w:val="21"/>
  </w:num>
  <w:num w:numId="6" w16cid:durableId="1298756011">
    <w:abstractNumId w:val="19"/>
  </w:num>
  <w:num w:numId="7" w16cid:durableId="1238638208">
    <w:abstractNumId w:val="2"/>
  </w:num>
  <w:num w:numId="8" w16cid:durableId="1795175752">
    <w:abstractNumId w:val="3"/>
  </w:num>
  <w:num w:numId="9" w16cid:durableId="868688506">
    <w:abstractNumId w:val="10"/>
  </w:num>
  <w:num w:numId="10" w16cid:durableId="1430272524">
    <w:abstractNumId w:val="1"/>
  </w:num>
  <w:num w:numId="11" w16cid:durableId="668286882">
    <w:abstractNumId w:val="15"/>
  </w:num>
  <w:num w:numId="12" w16cid:durableId="1981618427">
    <w:abstractNumId w:val="23"/>
  </w:num>
  <w:num w:numId="13" w16cid:durableId="166865075">
    <w:abstractNumId w:val="6"/>
  </w:num>
  <w:num w:numId="14" w16cid:durableId="1084106351">
    <w:abstractNumId w:val="7"/>
  </w:num>
  <w:num w:numId="15" w16cid:durableId="2101440473">
    <w:abstractNumId w:val="4"/>
  </w:num>
  <w:num w:numId="16" w16cid:durableId="1298877593">
    <w:abstractNumId w:val="12"/>
  </w:num>
  <w:num w:numId="17" w16cid:durableId="908076514">
    <w:abstractNumId w:val="22"/>
  </w:num>
  <w:num w:numId="18" w16cid:durableId="324750349">
    <w:abstractNumId w:val="20"/>
  </w:num>
  <w:num w:numId="19" w16cid:durableId="1692800260">
    <w:abstractNumId w:val="17"/>
  </w:num>
  <w:num w:numId="20" w16cid:durableId="279459231">
    <w:abstractNumId w:val="18"/>
  </w:num>
  <w:num w:numId="21" w16cid:durableId="1989626022">
    <w:abstractNumId w:val="9"/>
  </w:num>
  <w:num w:numId="22" w16cid:durableId="1722901492">
    <w:abstractNumId w:val="13"/>
  </w:num>
  <w:num w:numId="23" w16cid:durableId="20252503">
    <w:abstractNumId w:val="8"/>
  </w:num>
  <w:num w:numId="24" w16cid:durableId="756290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07CAE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526D"/>
    <w:rsid w:val="0005787F"/>
    <w:rsid w:val="00065381"/>
    <w:rsid w:val="0008114D"/>
    <w:rsid w:val="0008190D"/>
    <w:rsid w:val="00083464"/>
    <w:rsid w:val="000A3D83"/>
    <w:rsid w:val="000A52FE"/>
    <w:rsid w:val="000A6C4A"/>
    <w:rsid w:val="000B03B9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537B4"/>
    <w:rsid w:val="00170863"/>
    <w:rsid w:val="001A0028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1152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11AA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5E0214"/>
    <w:rsid w:val="006076EA"/>
    <w:rsid w:val="00610AEE"/>
    <w:rsid w:val="00612170"/>
    <w:rsid w:val="006127C3"/>
    <w:rsid w:val="00617186"/>
    <w:rsid w:val="00620B5E"/>
    <w:rsid w:val="0062497A"/>
    <w:rsid w:val="00632AF2"/>
    <w:rsid w:val="00634849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144E"/>
    <w:rsid w:val="007A449A"/>
    <w:rsid w:val="007B457B"/>
    <w:rsid w:val="007B66EF"/>
    <w:rsid w:val="007C4F54"/>
    <w:rsid w:val="007C7A75"/>
    <w:rsid w:val="007D5214"/>
    <w:rsid w:val="007D788A"/>
    <w:rsid w:val="007E72D3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3216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19A1"/>
    <w:rsid w:val="009576F0"/>
    <w:rsid w:val="009645A1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1205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23266"/>
    <w:rsid w:val="00B35228"/>
    <w:rsid w:val="00B576C7"/>
    <w:rsid w:val="00B65025"/>
    <w:rsid w:val="00B67C0A"/>
    <w:rsid w:val="00B67E4D"/>
    <w:rsid w:val="00B71A3F"/>
    <w:rsid w:val="00B84E00"/>
    <w:rsid w:val="00B87425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38B4"/>
    <w:rsid w:val="00C94367"/>
    <w:rsid w:val="00CB0F5B"/>
    <w:rsid w:val="00CC67C1"/>
    <w:rsid w:val="00CD0299"/>
    <w:rsid w:val="00CD5C01"/>
    <w:rsid w:val="00CD6634"/>
    <w:rsid w:val="00CE1AE8"/>
    <w:rsid w:val="00CE1E9A"/>
    <w:rsid w:val="00CE3BAF"/>
    <w:rsid w:val="00CF56F8"/>
    <w:rsid w:val="00D0567A"/>
    <w:rsid w:val="00D07166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73222"/>
    <w:rsid w:val="00D924E8"/>
    <w:rsid w:val="00DA02B5"/>
    <w:rsid w:val="00DA04F3"/>
    <w:rsid w:val="00DB0286"/>
    <w:rsid w:val="00DC78E5"/>
    <w:rsid w:val="00DD7296"/>
    <w:rsid w:val="00DF1AC1"/>
    <w:rsid w:val="00DF367F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B7BBD"/>
    <w:rsid w:val="00EC5DA2"/>
    <w:rsid w:val="00ED1B02"/>
    <w:rsid w:val="00ED4E05"/>
    <w:rsid w:val="00ED506F"/>
    <w:rsid w:val="00ED5C83"/>
    <w:rsid w:val="00EE0A4D"/>
    <w:rsid w:val="00EF3688"/>
    <w:rsid w:val="00EF506C"/>
    <w:rsid w:val="00F13018"/>
    <w:rsid w:val="00F24686"/>
    <w:rsid w:val="00F251CE"/>
    <w:rsid w:val="00F26200"/>
    <w:rsid w:val="00F36354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065C"/>
    <w:rsid w:val="00FA294C"/>
    <w:rsid w:val="00FA6CE9"/>
    <w:rsid w:val="00FB3EDC"/>
    <w:rsid w:val="00FC3456"/>
    <w:rsid w:val="00FC7338"/>
    <w:rsid w:val="00FC7B68"/>
    <w:rsid w:val="00FD3EFE"/>
    <w:rsid w:val="00FD5DB8"/>
    <w:rsid w:val="00FD6529"/>
    <w:rsid w:val="00FE5931"/>
    <w:rsid w:val="00FF0B67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0B6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RegularCambria">
    <w:name w:val="Regular Cambria"/>
    <w:basedOn w:val="Mojstil"/>
    <w:link w:val="RegularCambriaChar"/>
    <w:qFormat/>
    <w:rsid w:val="00B87425"/>
    <w:pPr>
      <w:numPr>
        <w:numId w:val="0"/>
      </w:numPr>
      <w:spacing w:after="240"/>
      <w:ind w:firstLine="720"/>
    </w:pPr>
    <w:rPr>
      <w:b w:val="0"/>
      <w:bCs w:val="0"/>
      <w:sz w:val="24"/>
      <w:szCs w:val="24"/>
    </w:rPr>
  </w:style>
  <w:style w:type="character" w:customStyle="1" w:styleId="RegularCambriaChar">
    <w:name w:val="Regular Cambria Char"/>
    <w:basedOn w:val="MojstilChar"/>
    <w:link w:val="RegularCambria"/>
    <w:rsid w:val="00B87425"/>
    <w:rPr>
      <w:rFonts w:ascii="Cambria" w:hAnsi="Cambria" w:cs="Calibri"/>
      <w:b w:val="0"/>
      <w:bCs w:val="0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3</cp:revision>
  <cp:lastPrinted>2024-03-10T19:52:00Z</cp:lastPrinted>
  <dcterms:created xsi:type="dcterms:W3CDTF">2024-03-12T22:13:00Z</dcterms:created>
  <dcterms:modified xsi:type="dcterms:W3CDTF">2024-03-14T16:28:00Z</dcterms:modified>
</cp:coreProperties>
</file>