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bookmarkStart w:id="0" w:name="_GoBack"/>
      <w:bookmarkEnd w:id="0"/>
      <w:r>
        <w:rPr>
          <w:sz w:val="28"/>
          <w:szCs w:val="28"/>
          <w:lang w:val="sr-Latn-RS"/>
        </w:rPr>
        <w:t>Elektrotehnički fakultet u Beogradu</w:t>
      </w:r>
    </w:p>
    <w:p>
      <w:pPr>
        <w:pStyle w:val="Standard"/>
        <w:jc w:val="center"/>
        <w:rPr/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/>
      </w:pPr>
      <w:r>
        <w:rPr>
          <w:b/>
          <w:bCs/>
          <w:sz w:val="40"/>
          <w:szCs w:val="40"/>
          <w:lang w:val="sr-Latn-RS"/>
        </w:rPr>
        <w:t>Specifikacija scenarija administriranja sistema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/>
      </w:pPr>
      <w:r>
        <w:rPr>
          <w:sz w:val="28"/>
          <w:szCs w:val="28"/>
          <w:lang w:val="sr-Latn-RS"/>
        </w:rPr>
        <w:t>Verzija 1.0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right"/>
        <w:rPr/>
      </w:pPr>
      <w:r>
        <w:rPr>
          <w:sz w:val="40"/>
          <w:szCs w:val="40"/>
          <w:lang w:val="sr-Latn-RS"/>
        </w:rPr>
        <w:t>Autor:</w:t>
        <w:br/>
        <w:t>Vuk Davidović</w:t>
      </w:r>
    </w:p>
    <w:p>
      <w:pPr>
        <w:pStyle w:val="Standard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tabs>
              <w:tab w:val="clear" w:pos="720"/>
              <w:tab w:val="right" w:pos="9360" w:leader="dot"/>
            </w:tabs>
            <w:jc w:val="center"/>
            <w:rPr/>
          </w:pPr>
          <w:r>
            <w:fldChar w:fldCharType="begin"/>
          </w:r>
          <w:r>
            <w:rPr>
              <w:sz w:val="40"/>
              <w:u w:val="single"/>
              <w:b/>
              <w:szCs w:val="40"/>
              <w:bCs/>
              <w:color w:val="auto"/>
            </w:rPr>
            <w:instrText> TOC \o "1-3" \u \h</w:instrText>
          </w:r>
          <w:r>
            <w:rPr>
              <w:sz w:val="40"/>
              <w:u w:val="single"/>
              <w:b/>
              <w:szCs w:val="40"/>
              <w:bCs/>
              <w:color w:val="auto"/>
            </w:rPr>
            <w:fldChar w:fldCharType="separate"/>
          </w: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397">
            <w:r>
              <w:rPr>
                <w:rStyle w:val="IndexLink"/>
                <w:sz w:val="24"/>
                <w:szCs w:val="24"/>
                <w:lang w:val="sr-Latn-RS"/>
              </w:rPr>
              <w:t>1.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8">
            <w:r>
              <w:rPr>
                <w:rStyle w:val="IndexLink"/>
                <w:sz w:val="24"/>
                <w:szCs w:val="24"/>
                <w:lang w:val="sr-Latn-RS"/>
              </w:rPr>
              <w:t>1.1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9">
            <w:r>
              <w:rPr>
                <w:rStyle w:val="IndexLink"/>
                <w:sz w:val="24"/>
                <w:szCs w:val="24"/>
                <w:lang w:val="sr-Latn-RS"/>
              </w:rPr>
              <w:t>1.2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0">
            <w:r>
              <w:rPr>
                <w:rStyle w:val="IndexLink"/>
                <w:sz w:val="24"/>
                <w:szCs w:val="24"/>
                <w:lang w:val="sr-Latn-RS"/>
              </w:rPr>
              <w:t>1.3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1">
            <w:r>
              <w:rPr>
                <w:rStyle w:val="IndexLink"/>
                <w:sz w:val="24"/>
                <w:szCs w:val="24"/>
                <w:lang w:val="sr-Latn-RS"/>
              </w:rPr>
              <w:t>1.4      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402">
            <w:r>
              <w:rPr>
                <w:rStyle w:val="IndexLink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 xml:space="preserve">Scenario </w:t>
            </w:r>
          </w:hyperlink>
          <w:hyperlink w:anchor="_Toc161138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a</w:t>
            </w:r>
            <w:r>
              <w:rPr>
                <w:webHidden/>
              </w:rPr>
              <w:fldChar w:fldCharType="end"/>
            </w:r>
          </w:hyperlink>
          <w:hyperlink w:anchor="_Toc161138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dministracije sistema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4"/>
              <w:szCs w:val="24"/>
            </w:rPr>
            <w:tab/>
            <w:t>5</w:t>
          </w:r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3">
            <w:r>
              <w:rPr>
                <w:rStyle w:val="IndexLink"/>
                <w:sz w:val="24"/>
                <w:szCs w:val="24"/>
                <w:lang w:val="sr-Latn-RS"/>
              </w:rPr>
              <w:t>2.1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4">
            <w:r>
              <w:rPr>
                <w:rStyle w:val="IndexLink"/>
                <w:sz w:val="24"/>
                <w:szCs w:val="24"/>
                <w:lang w:val="sr-Latn-RS"/>
              </w:rPr>
              <w:t>2.2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880" w:leader="dot"/>
              <w:tab w:val="right" w:pos="9790" w:leader="dot"/>
            </w:tabs>
            <w:rPr/>
          </w:pPr>
          <w:hyperlink w:anchor="_Toc161138405">
            <w:r>
              <w:rPr>
                <w:rStyle w:val="IndexLink"/>
                <w:i/>
                <w:iCs/>
                <w:sz w:val="24"/>
                <w:szCs w:val="24"/>
              </w:rPr>
              <w:t>2.2.1     Korisnik ulazi na veb sajt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6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2.2.2     Korisnik želi da se autorizuje...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7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2.2.3     Korisnik unosi korisničko ime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2.2.4     Korisnik unosi lozinku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2.2.5     Korisnik nije uneo korisničko ime</w:t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2.2.6     Korisnik nije uneo lozinku</w:t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2.2.7     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Kredencijali nisu dobri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2.2.8     </w:t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Korisnik se uspešno prijavljuje na sistem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2.2.9     Provera autorizacije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9">
            <w:r>
              <w:rPr>
                <w:rStyle w:val="IndexLink"/>
                <w:sz w:val="24"/>
                <w:szCs w:val="24"/>
                <w:lang w:val="sr-Latn-RS"/>
              </w:rPr>
              <w:t xml:space="preserve">2.3 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0">
            <w:r>
              <w:rPr>
                <w:rStyle w:val="IndexLink"/>
                <w:sz w:val="24"/>
                <w:szCs w:val="24"/>
                <w:lang w:val="sr-Latn-RS"/>
              </w:rPr>
              <w:t>2.3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1">
            <w:r>
              <w:rPr>
                <w:rStyle w:val="IndexLink"/>
                <w:sz w:val="24"/>
                <w:szCs w:val="24"/>
                <w:lang w:val="sr-Latn-RS"/>
              </w:rPr>
              <w:t>2.4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tandard"/>
            <w:tabs>
              <w:tab w:val="clear" w:pos="720"/>
              <w:tab w:val="right" w:pos="9360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Contents1"/>
        <w:tabs>
          <w:tab w:val="clear" w:pos="720"/>
          <w:tab w:val="left" w:pos="480" w:leader="none"/>
          <w:tab w:val="right" w:pos="9350" w:leader="dot"/>
        </w:tabs>
        <w:rPr/>
      </w:pPr>
      <w:hyperlink w:anchor="_Toc161138397">
        <w:r>
          <w:rPr>
            <w:sz w:val="24"/>
            <w:szCs w:val="24"/>
            <w:lang w:val="sr-Latn-RS"/>
          </w:rPr>
          <w:t>1.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Uvod</w:t>
        </w:r>
        <w:r>
          <w:rPr>
            <w:webHidden/>
          </w:rPr>
          <w:fldChar w:fldCharType="begin"/>
        </w:r>
        <w:r>
          <w:rPr>
            <w:webHidden/>
          </w:rPr>
          <w:instrText>PAGEREF _Toc161138397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1180" w:leader="none"/>
          <w:tab w:val="right" w:pos="9570" w:leader="dot"/>
        </w:tabs>
        <w:rPr/>
      </w:pPr>
      <w:hyperlink w:anchor="_Toc161138398">
        <w:r>
          <w:rPr>
            <w:sz w:val="24"/>
            <w:szCs w:val="24"/>
            <w:lang w:val="sr-Latn-RS"/>
          </w:rPr>
          <w:t>1.1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Rezime</w:t>
        </w:r>
        <w:r>
          <w:rPr>
            <w:webHidden/>
          </w:rPr>
          <w:fldChar w:fldCharType="begin"/>
        </w:r>
        <w:r>
          <w:rPr>
            <w:webHidden/>
          </w:rPr>
          <w:instrText>PAGEREF _Toc161138398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1180" w:leader="none"/>
          <w:tab w:val="right" w:pos="9570" w:leader="dot"/>
        </w:tabs>
        <w:rPr/>
      </w:pPr>
      <w:hyperlink w:anchor="_Toc161138399">
        <w:r>
          <w:rPr>
            <w:sz w:val="24"/>
            <w:szCs w:val="24"/>
            <w:lang w:val="sr-Latn-RS"/>
          </w:rPr>
          <w:t>1.2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Namena dokumenta i ciljne grupe</w:t>
        </w:r>
        <w:r>
          <w:rPr>
            <w:webHidden/>
          </w:rPr>
          <w:fldChar w:fldCharType="begin"/>
        </w:r>
        <w:r>
          <w:rPr>
            <w:webHidden/>
          </w:rPr>
          <w:instrText>PAGEREF _Toc161138399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1180" w:leader="none"/>
          <w:tab w:val="right" w:pos="9570" w:leader="dot"/>
        </w:tabs>
        <w:rPr/>
      </w:pPr>
      <w:hyperlink w:anchor="_Toc161138400">
        <w:r>
          <w:rPr>
            <w:sz w:val="24"/>
            <w:szCs w:val="24"/>
            <w:lang w:val="sr-Latn-RS"/>
          </w:rPr>
          <w:t>1.3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Reference</w:t>
        </w:r>
        <w:r>
          <w:rPr>
            <w:webHidden/>
          </w:rPr>
          <w:fldChar w:fldCharType="begin"/>
        </w:r>
        <w:r>
          <w:rPr>
            <w:webHidden/>
          </w:rPr>
          <w:instrText>PAGEREF _Toc161138400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right" w:pos="9570" w:leader="dot"/>
        </w:tabs>
        <w:rPr/>
      </w:pPr>
      <w:hyperlink w:anchor="_Toc161138401">
        <w:r>
          <w:rPr>
            <w:sz w:val="24"/>
            <w:szCs w:val="24"/>
            <w:lang w:val="sr-Latn-RS"/>
          </w:rPr>
          <w:t>1.4       Otvorena pitanja</w:t>
        </w:r>
        <w:r>
          <w:rPr>
            <w:webHidden/>
          </w:rPr>
          <w:fldChar w:fldCharType="begin"/>
        </w:r>
        <w:r>
          <w:rPr>
            <w:webHidden/>
          </w:rPr>
          <w:instrText>PAGEREF _Toc161138401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20"/>
          <w:tab w:val="left" w:pos="480" w:leader="none"/>
          <w:tab w:val="right" w:pos="9350" w:leader="dot"/>
        </w:tabs>
        <w:rPr/>
      </w:pPr>
      <w:hyperlink w:anchor="_Toc161138402">
        <w:r>
          <w:rPr>
            <w:sz w:val="24"/>
            <w:szCs w:val="24"/>
            <w:lang w:val="sr-Latn-RS"/>
          </w:rPr>
          <w:t>2.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 xml:space="preserve">Scenario </w:t>
        </w:r>
      </w:hyperlink>
      <w:hyperlink w:anchor="_Toc161138402">
        <w:r>
          <w:rPr>
            <w:webHidden/>
          </w:rPr>
          <w:fldChar w:fldCharType="begin"/>
        </w:r>
        <w:r>
          <w:rPr>
            <w:webHidden/>
          </w:rPr>
          <w:instrText>PAGEREF _Toc161138402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bCs/>
            <w:sz w:val="24"/>
            <w:szCs w:val="24"/>
            <w:lang w:val="sr-Latn-RS"/>
          </w:rPr>
          <w:t>a</w:t>
        </w:r>
        <w:r>
          <w:rPr>
            <w:webHidden/>
          </w:rPr>
          <w:fldChar w:fldCharType="end"/>
        </w:r>
      </w:hyperlink>
      <w:hyperlink w:anchor="_Toc161138402">
        <w:r>
          <w:rPr>
            <w:webHidden/>
          </w:rPr>
          <w:fldChar w:fldCharType="begin"/>
        </w:r>
        <w:r>
          <w:rPr>
            <w:webHidden/>
          </w:rPr>
          <w:instrText>PAGEREF _Toc161138402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bCs/>
            <w:sz w:val="24"/>
            <w:szCs w:val="24"/>
            <w:lang w:val="sr-Latn-RS"/>
          </w:rPr>
          <w:t>dministracije</w:t>
        </w:r>
        <w:r>
          <w:rPr>
            <w:webHidden/>
          </w:rPr>
          <w:fldChar w:fldCharType="end"/>
        </w:r>
      </w:hyperlink>
      <w:hyperlink w:anchor="_Toc161138402">
        <w:r>
          <w:rPr>
            <w:webHidden/>
          </w:rPr>
          <w:fldChar w:fldCharType="begin"/>
        </w:r>
        <w:r>
          <w:rPr>
            <w:webHidden/>
          </w:rPr>
          <w:instrText>PAGEREF _Toc161138402 \h</w:instrText>
        </w:r>
        <w:r>
          <w:rPr>
            <w:webHidden/>
          </w:rPr>
          <w:fldChar w:fldCharType="separate"/>
        </w:r>
        <w:r>
          <w:rPr>
            <w:b/>
            <w:bCs/>
            <w:sz w:val="24"/>
            <w:szCs w:val="24"/>
            <w:lang w:val="sr-Latn-RS"/>
          </w:rPr>
          <w:t xml:space="preserve"> </w:t>
        </w:r>
        <w:r>
          <w:rPr>
            <w:webHidden/>
          </w:rPr>
          <w:fldChar w:fldCharType="end"/>
        </w:r>
      </w:hyperlink>
      <w:r>
        <w:rPr>
          <w:b/>
          <w:bCs/>
          <w:sz w:val="24"/>
          <w:szCs w:val="24"/>
          <w:lang w:val="sr-Latn-RS"/>
        </w:rPr>
        <w:t>sistema</w:t>
      </w:r>
      <w:r>
        <w:rPr>
          <w:sz w:val="24"/>
          <w:szCs w:val="24"/>
        </w:rPr>
        <w:tab/>
        <w:t>5</w:t>
      </w:r>
    </w:p>
    <w:p>
      <w:pPr>
        <w:pStyle w:val="Contents2"/>
        <w:tabs>
          <w:tab w:val="clear" w:pos="720"/>
          <w:tab w:val="left" w:pos="1180" w:leader="none"/>
          <w:tab w:val="right" w:pos="9570" w:leader="dot"/>
        </w:tabs>
        <w:rPr/>
      </w:pPr>
      <w:hyperlink w:anchor="_Toc161138403">
        <w:r>
          <w:rPr>
            <w:sz w:val="24"/>
            <w:szCs w:val="24"/>
            <w:lang w:val="sr-Latn-RS"/>
          </w:rPr>
          <w:t>2.1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Kratak opis</w:t>
        </w:r>
        <w:r>
          <w:rPr>
            <w:webHidden/>
          </w:rPr>
          <w:fldChar w:fldCharType="begin"/>
        </w:r>
        <w:r>
          <w:rPr>
            <w:webHidden/>
          </w:rPr>
          <w:instrText>PAGEREF _Toc161138403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1180" w:leader="none"/>
          <w:tab w:val="right" w:pos="9570" w:leader="dot"/>
        </w:tabs>
        <w:rPr/>
      </w:pPr>
      <w:hyperlink w:anchor="_Toc161138404">
        <w:r>
          <w:rPr>
            <w:sz w:val="24"/>
            <w:szCs w:val="24"/>
            <w:lang w:val="sr-Latn-RS"/>
          </w:rPr>
          <w:t>2.2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sr-Latn-RS"/>
          </w:rPr>
          <w:t>Tok dogadjaja</w:t>
        </w:r>
        <w:r>
          <w:rPr>
            <w:webHidden/>
          </w:rPr>
          <w:fldChar w:fldCharType="begin"/>
        </w:r>
        <w:r>
          <w:rPr>
            <w:webHidden/>
          </w:rPr>
          <w:instrText>PAGEREF _Toc161138404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clear" w:pos="720"/>
          <w:tab w:val="left" w:pos="1880" w:leader="none"/>
          <w:tab w:val="right" w:pos="9790" w:leader="dot"/>
        </w:tabs>
        <w:rPr/>
      </w:pPr>
      <w:hyperlink w:anchor="_Toc161138405">
        <w:r>
          <w:rPr>
            <w:i/>
            <w:iCs/>
            <w:sz w:val="24"/>
            <w:szCs w:val="24"/>
          </w:rPr>
          <w:t>2.2.1     Korisnik ulazi na veb sajt</w:t>
        </w:r>
        <w:r>
          <w:rPr>
            <w:webHidden/>
          </w:rPr>
          <w:fldChar w:fldCharType="begin"/>
        </w:r>
        <w:r>
          <w:rPr>
            <w:webHidden/>
          </w:rPr>
          <w:instrText>PAGEREF _Toc161138405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clear" w:pos="720"/>
          <w:tab w:val="right" w:pos="9790" w:leader="dot"/>
        </w:tabs>
        <w:rPr/>
      </w:pPr>
      <w:hyperlink w:anchor="_Toc161138406">
        <w:r>
          <w:rPr>
            <w:i/>
            <w:iCs/>
            <w:sz w:val="24"/>
            <w:szCs w:val="24"/>
            <w:lang w:val="sr-Latn-RS"/>
          </w:rPr>
          <w:t>2.2.2     Korisnik želi da se autorizuje...</w:t>
        </w:r>
        <w:r>
          <w:rPr>
            <w:webHidden/>
          </w:rPr>
          <w:fldChar w:fldCharType="begin"/>
        </w:r>
        <w:r>
          <w:rPr>
            <w:webHidden/>
          </w:rPr>
          <w:instrText>PAGEREF _Toc161138406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clear" w:pos="720"/>
          <w:tab w:val="right" w:pos="9790" w:leader="dot"/>
        </w:tabs>
        <w:rPr/>
      </w:pPr>
      <w:hyperlink w:anchor="_Toc161138407">
        <w:r>
          <w:rPr>
            <w:i/>
            <w:iCs/>
            <w:sz w:val="24"/>
            <w:szCs w:val="24"/>
            <w:lang w:val="sr-Latn-RS"/>
          </w:rPr>
          <w:t>2.2.3     Korisnik unosi korisničko ime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>
      <w:pPr>
        <w:pStyle w:val="Contents3"/>
        <w:tabs>
          <w:tab w:val="clear" w:pos="720"/>
          <w:tab w:val="right" w:pos="9790" w:leader="dot"/>
        </w:tabs>
        <w:rPr/>
      </w:pPr>
      <w:hyperlink w:anchor="_Toc161138408">
        <w:r>
          <w:rPr>
            <w:i/>
            <w:iCs/>
            <w:sz w:val="24"/>
            <w:szCs w:val="24"/>
            <w:lang w:val="sr-Latn-RS"/>
          </w:rPr>
          <w:t>2.2.4     Korisnik unosi lozinku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</w:rPr>
        <w:t>5</w:t>
      </w:r>
    </w:p>
    <w:p>
      <w:pPr>
        <w:pStyle w:val="Contents3"/>
        <w:tabs>
          <w:tab w:val="clear" w:pos="720"/>
          <w:tab w:val="right" w:pos="9790" w:leader="dot"/>
        </w:tabs>
        <w:rPr/>
      </w:pPr>
      <w:hyperlink w:anchor="_Toc161138408">
        <w:r>
          <w:rPr>
            <w:i/>
            <w:iCs/>
            <w:sz w:val="24"/>
            <w:szCs w:val="24"/>
            <w:lang w:val="sr-Latn-RS"/>
          </w:rPr>
          <w:t>2.2.5     Korisnik nije uneo korisničko ime</w:t>
        </w:r>
        <w:r>
          <w:rPr>
            <w:sz w:val="24"/>
            <w:szCs w:val="24"/>
            <w:lang w:val="sr-Latn-RS"/>
          </w:rPr>
          <w:tab/>
        </w:r>
      </w:hyperlink>
      <w:r>
        <w:rPr>
          <w:sz w:val="24"/>
          <w:szCs w:val="24"/>
        </w:rPr>
        <w:t>5</w:t>
      </w:r>
    </w:p>
    <w:p>
      <w:pPr>
        <w:pStyle w:val="Contents3"/>
        <w:tabs>
          <w:tab w:val="clear" w:pos="720"/>
          <w:tab w:val="right" w:pos="9790" w:leader="dot"/>
        </w:tabs>
        <w:rPr/>
      </w:pPr>
      <w:hyperlink w:anchor="_Toc161138408">
        <w:r>
          <w:rPr>
            <w:i/>
            <w:iCs/>
            <w:sz w:val="24"/>
            <w:szCs w:val="24"/>
            <w:lang w:val="sr-Latn-RS"/>
          </w:rPr>
          <w:t>2.2.6     Korisnik nije uneo lozinku</w:t>
        </w:r>
        <w:r>
          <w:rPr>
            <w:sz w:val="24"/>
            <w:szCs w:val="24"/>
            <w:lang w:val="sr-Latn-RS"/>
          </w:rPr>
          <w:tab/>
        </w:r>
      </w:hyperlink>
      <w:r>
        <w:rPr>
          <w:sz w:val="24"/>
          <w:szCs w:val="24"/>
        </w:rPr>
        <w:t>5</w:t>
      </w:r>
    </w:p>
    <w:p>
      <w:pPr>
        <w:pStyle w:val="Contents3"/>
        <w:tabs>
          <w:tab w:val="clear" w:pos="720"/>
          <w:tab w:val="right" w:pos="9790" w:leader="dot"/>
        </w:tabs>
        <w:rPr/>
      </w:pPr>
      <w:hyperlink w:anchor="_Toc161138408">
        <w:r>
          <w:rPr>
            <w:i/>
            <w:iCs/>
            <w:sz w:val="24"/>
            <w:szCs w:val="24"/>
          </w:rPr>
          <w:t xml:space="preserve">2.2.7     </w:t>
        </w:r>
        <w:r>
          <w:rPr>
            <w:i/>
            <w:iCs/>
            <w:sz w:val="24"/>
            <w:szCs w:val="24"/>
            <w:lang w:val="sr-Latn-RS"/>
          </w:rPr>
          <w:t>Kredencijali nisu dobri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  <w:lang w:val="sr-Latn-RS"/>
        </w:rPr>
        <w:t>5</w:t>
      </w:r>
    </w:p>
    <w:p>
      <w:pPr>
        <w:pStyle w:val="Contents3"/>
        <w:tabs>
          <w:tab w:val="clear" w:pos="720"/>
          <w:tab w:val="right" w:pos="9790" w:leader="dot"/>
        </w:tabs>
        <w:rPr/>
      </w:pPr>
      <w:hyperlink w:anchor="_Toc161138408">
        <w:r>
          <w:rPr>
            <w:i/>
            <w:iCs/>
            <w:sz w:val="24"/>
            <w:szCs w:val="24"/>
          </w:rPr>
          <w:t xml:space="preserve">2.2.8     </w:t>
        </w:r>
        <w:r>
          <w:rPr>
            <w:i/>
            <w:iCs/>
            <w:sz w:val="24"/>
            <w:szCs w:val="24"/>
            <w:lang w:val="sr-Latn-RS"/>
          </w:rPr>
          <w:t>Korisnik se uspešno prijavljuje na sistem</w:t>
        </w:r>
        <w:r>
          <w:rPr>
            <w:webHidden/>
          </w:rPr>
          <w:fldChar w:fldCharType="begin"/>
        </w:r>
        <w:r>
          <w:rPr>
            <w:webHidden/>
          </w:rPr>
          <w:instrText>PAGEREF _Toc161138408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clear" w:pos="720"/>
          <w:tab w:val="right" w:pos="9790" w:leader="dot"/>
        </w:tabs>
        <w:rPr/>
      </w:pPr>
      <w:hyperlink w:anchor="_Toc161138408">
        <w:r>
          <w:rPr>
            <w:i/>
            <w:iCs/>
            <w:sz w:val="24"/>
            <w:szCs w:val="24"/>
          </w:rPr>
          <w:t>2.2.9     Provera autorizacije</w:t>
        </w:r>
        <w:r>
          <w:rPr>
            <w:webHidden/>
          </w:rPr>
          <w:fldChar w:fldCharType="begin"/>
        </w:r>
        <w:r>
          <w:rPr>
            <w:webHidden/>
          </w:rPr>
          <w:instrText>PAGEREF _Toc161138408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right" w:pos="9570" w:leader="dot"/>
        </w:tabs>
        <w:rPr/>
      </w:pPr>
      <w:hyperlink w:anchor="_Toc161138409">
        <w:r>
          <w:rPr>
            <w:sz w:val="24"/>
            <w:szCs w:val="24"/>
            <w:lang w:val="sr-Latn-RS"/>
          </w:rPr>
          <w:t xml:space="preserve">2.3        </w:t>
        </w:r>
        <w:r>
          <w:rPr>
            <w:b/>
            <w:bCs/>
            <w:sz w:val="24"/>
            <w:szCs w:val="24"/>
            <w:lang w:val="sr-Latn-RS"/>
          </w:rPr>
          <w:t>Posebni zahtevi</w:t>
        </w:r>
        <w:r>
          <w:rPr>
            <w:webHidden/>
          </w:rPr>
          <w:fldChar w:fldCharType="begin"/>
        </w:r>
        <w:r>
          <w:rPr>
            <w:webHidden/>
          </w:rPr>
          <w:instrText>PAGEREF _Toc161138409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1180" w:leader="none"/>
          <w:tab w:val="right" w:pos="9570" w:leader="dot"/>
        </w:tabs>
        <w:rPr/>
      </w:pPr>
      <w:hyperlink w:anchor="_Toc161138410">
        <w:r>
          <w:rPr>
            <w:sz w:val="24"/>
            <w:szCs w:val="24"/>
            <w:lang w:val="sr-Latn-RS"/>
          </w:rPr>
          <w:t>2.3</w:t>
        </w:r>
        <w:r>
          <w:rPr>
            <w:sz w:val="24"/>
            <w:szCs w:val="24"/>
          </w:rPr>
          <w:tab/>
        </w:r>
        <w:r>
          <w:rPr>
            <w:b/>
            <w:bCs/>
            <w:sz w:val="24"/>
            <w:szCs w:val="24"/>
            <w:lang w:val="sr-Latn-RS"/>
          </w:rPr>
          <w:t>Preduslovi</w:t>
        </w:r>
        <w:r>
          <w:rPr>
            <w:webHidden/>
          </w:rPr>
          <w:fldChar w:fldCharType="begin"/>
        </w:r>
        <w:r>
          <w:rPr>
            <w:webHidden/>
          </w:rPr>
          <w:instrText>PAGEREF _Toc161138410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1180" w:leader="none"/>
          <w:tab w:val="right" w:pos="9570" w:leader="dot"/>
        </w:tabs>
        <w:rPr/>
      </w:pPr>
      <w:hyperlink w:anchor="_Toc161138411">
        <w:r>
          <w:rPr>
            <w:webHidden/>
          </w:rPr>
          <w:fldChar w:fldCharType="begin"/>
        </w:r>
        <w:r>
          <w:rPr>
            <w:webHidden/>
          </w:rPr>
          <w:instrText>PAGEREF _Toc161138411 \h</w:instrText>
        </w:r>
        <w:r>
          <w:rPr>
            <w:webHidden/>
          </w:rPr>
          <w:fldChar w:fldCharType="separate"/>
        </w:r>
        <w:r>
          <w:rPr>
            <w:sz w:val="24"/>
            <w:szCs w:val="24"/>
          </w:rPr>
          <w:t>2.4</w:t>
          <w:tab/>
          <w:t>Posledice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Standard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W w:w="9714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28"/>
        <w:gridCol w:w="2428"/>
        <w:gridCol w:w="2429"/>
        <w:gridCol w:w="2428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1.0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  <w:t>13.03.2024</w:t>
            </w:r>
            <w:r>
              <w:rPr>
                <w:lang w:val="sr-Latn-RS"/>
              </w:rPr>
              <w:t>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Vuk Davidović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6"/>
        </w:numPr>
        <w:rPr/>
      </w:pPr>
      <w:bookmarkStart w:id="1" w:name="_Toc161138397"/>
      <w:r>
        <w:rPr>
          <w:lang w:val="sr-Latn-RS"/>
        </w:rPr>
        <w:t>Uvod</w:t>
      </w:r>
      <w:bookmarkEnd w:id="1"/>
    </w:p>
    <w:p>
      <w:pPr>
        <w:pStyle w:val="Heading2"/>
        <w:numPr>
          <w:ilvl w:val="1"/>
          <w:numId w:val="7"/>
        </w:numPr>
        <w:rPr/>
      </w:pPr>
      <w:bookmarkStart w:id="2" w:name="_Toc161138398"/>
      <w:r>
        <w:rPr>
          <w:rStyle w:val="Heading2Char"/>
          <w:lang w:val="sr-Latn-RS"/>
        </w:rPr>
        <w:t>Rezime</w:t>
      </w:r>
      <w:bookmarkEnd w:id="2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 xml:space="preserve">Definisanje scenarija upotrebe pri </w:t>
      </w:r>
      <w:r>
        <w:rPr>
          <w:sz w:val="24"/>
          <w:szCs w:val="24"/>
        </w:rPr>
        <w:t xml:space="preserve">registraciji korisnika sa osnovnim I alternativnim </w:t>
      </w:r>
      <w:r>
        <w:rPr>
          <w:sz w:val="24"/>
          <w:szCs w:val="24"/>
          <w:lang w:val="sr-Latn-RS"/>
        </w:rPr>
        <w:t>scenarijima.</w:t>
      </w:r>
    </w:p>
    <w:p>
      <w:pPr>
        <w:pStyle w:val="Heading2"/>
        <w:numPr>
          <w:ilvl w:val="1"/>
          <w:numId w:val="8"/>
        </w:numPr>
        <w:rPr/>
      </w:pPr>
      <w:bookmarkStart w:id="3" w:name="_Toc161138399"/>
      <w:r>
        <w:rPr>
          <w:lang w:val="sr-Latn-RS"/>
        </w:rPr>
        <w:t>Namena dokumenta i ciljne grupe</w:t>
      </w:r>
      <w:bookmarkEnd w:id="3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9"/>
        </w:numPr>
        <w:rPr/>
      </w:pPr>
      <w:bookmarkStart w:id="4" w:name="_Toc161138400"/>
      <w:r>
        <w:rPr>
          <w:lang w:val="sr-Latn-RS"/>
        </w:rPr>
        <w:t>Reference</w:t>
      </w:r>
      <w:bookmarkEnd w:id="4"/>
    </w:p>
    <w:p>
      <w:pPr>
        <w:pStyle w:val="ListParagraph"/>
        <w:numPr>
          <w:ilvl w:val="0"/>
          <w:numId w:val="4"/>
        </w:numPr>
        <w:rPr/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10"/>
        </w:numPr>
        <w:rPr/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11"/>
        </w:numPr>
        <w:rPr/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firstLine="720"/>
        <w:rPr/>
      </w:pPr>
      <w:bookmarkStart w:id="5" w:name="_Toc161138401"/>
      <w:r>
        <w:rPr>
          <w:lang w:val="sr-Latn-RS"/>
        </w:rPr>
        <w:t>1.4 Otvorena pitanja</w:t>
      </w:r>
      <w:bookmarkEnd w:id="5"/>
    </w:p>
    <w:tbl>
      <w:tblPr>
        <w:tblW w:w="7285" w:type="dxa"/>
        <w:jc w:val="left"/>
        <w:tblInd w:w="103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Da l</w:t>
            </w:r>
            <w:r>
              <w:rPr/>
              <w:t>i je potrebno prvenstveno se odjaviti da bi ponovo imao opciju registracije novog korisnika?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2"/>
        </w:numPr>
        <w:rPr/>
      </w:pPr>
      <w:bookmarkStart w:id="6" w:name="_Toc161138402"/>
      <w:r>
        <w:rPr>
          <w:lang w:val="sr-Latn-RS"/>
        </w:rPr>
        <w:t xml:space="preserve">Scenario </w:t>
      </w:r>
      <w:bookmarkEnd w:id="6"/>
      <w:r>
        <w:rPr>
          <w:lang w:val="sr-Latn-RS"/>
        </w:rPr>
        <w:t>administriranja sistema</w:t>
      </w:r>
    </w:p>
    <w:p>
      <w:pPr>
        <w:pStyle w:val="Heading2"/>
        <w:numPr>
          <w:ilvl w:val="1"/>
          <w:numId w:val="13"/>
        </w:numPr>
        <w:rPr/>
      </w:pPr>
      <w:bookmarkStart w:id="7" w:name="_Toc161138403"/>
      <w:r>
        <w:rPr>
          <w:lang w:val="sr-Latn-RS"/>
        </w:rPr>
        <w:t>Kratak opis</w:t>
      </w:r>
      <w:bookmarkEnd w:id="7"/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>Radi se o autorizaciji moderatora i registrovanih korisnika. Korisnici(moderator ili obični registrovani korisnici) se prijavljuju na sistem, a onda nakon uspešnog prijavljivanja, sistem autorizuje, odnosno daje prava pristupa u zavisnosti od tipa korisnika koji se upravo prijavio.</w:t>
        <w:br/>
      </w:r>
      <w:r>
        <w:rPr>
          <w:sz w:val="24"/>
          <w:szCs w:val="24"/>
        </w:rPr>
        <w:t xml:space="preserve">Nakon što je korisnik uspešno autentifikovan, </w:t>
      </w:r>
      <w:r>
        <w:rPr>
          <w:sz w:val="24"/>
          <w:szCs w:val="24"/>
          <w:lang w:val="sr-Latn-RS"/>
        </w:rPr>
        <w:t xml:space="preserve">aplikacija </w:t>
      </w:r>
      <w:r>
        <w:rPr>
          <w:sz w:val="24"/>
          <w:szCs w:val="24"/>
        </w:rPr>
        <w:t>koristi sesiju ili druge mehanizme kako bi zapamtila identitet korisnika tokom vremena.</w:t>
      </w:r>
    </w:p>
    <w:p>
      <w:pPr>
        <w:pStyle w:val="Heading2"/>
        <w:numPr>
          <w:ilvl w:val="1"/>
          <w:numId w:val="14"/>
        </w:numPr>
        <w:rPr/>
      </w:pPr>
      <w:bookmarkStart w:id="8" w:name="_Toc161138404"/>
      <w:r>
        <w:rPr>
          <w:lang w:val="sr-Latn-RS"/>
        </w:rPr>
        <w:t>Tok dogadjaja</w:t>
      </w:r>
      <w:bookmarkEnd w:id="8"/>
    </w:p>
    <w:p>
      <w:pPr>
        <w:pStyle w:val="Heading3"/>
        <w:numPr>
          <w:ilvl w:val="2"/>
          <w:numId w:val="15"/>
        </w:numPr>
        <w:rPr>
          <w:lang w:val="sr-Latn-RS"/>
        </w:rPr>
      </w:pPr>
      <w:r>
        <w:rPr>
          <w:i/>
          <w:iCs/>
          <w:lang w:val="sr-Latn-RS"/>
        </w:rPr>
        <w:t>Administrator odlučuje da promeni određene stavke na sajtu</w:t>
      </w:r>
    </w:p>
    <w:p>
      <w:pPr>
        <w:pStyle w:val="Heading3"/>
        <w:numPr>
          <w:ilvl w:val="2"/>
          <w:numId w:val="16"/>
        </w:numPr>
        <w:rPr/>
      </w:pPr>
      <w:r>
        <w:rPr>
          <w:i/>
          <w:iCs/>
          <w:lang w:val="sr-Latn-RS"/>
        </w:rPr>
        <w:t>Administrator se Prijavljuje na sistem</w:t>
      </w:r>
    </w:p>
    <w:p>
      <w:pPr>
        <w:pStyle w:val="Standard"/>
        <w:rPr/>
      </w:pPr>
      <w:r>
        <w:rPr>
          <w:sz w:val="24"/>
          <w:szCs w:val="24"/>
          <w:lang w:val="sr-Latn-RS"/>
        </w:rPr>
        <w:t xml:space="preserve">                      </w:t>
      </w:r>
      <w:r>
        <w:rPr>
          <w:sz w:val="24"/>
          <w:szCs w:val="24"/>
          <w:lang w:val="sr-Latn-RS"/>
        </w:rPr>
        <w:t>1. Administrator pritiska dugme „Prijava“</w:t>
      </w:r>
      <w:r>
        <w:rPr>
          <w:sz w:val="24"/>
          <w:szCs w:val="24"/>
        </w:rPr>
        <w:t>.</w:t>
      </w:r>
    </w:p>
    <w:p>
      <w:pPr>
        <w:pStyle w:val="Standard"/>
        <w:ind w:left="720" w:hanging="0"/>
        <w:rPr/>
      </w:pPr>
      <w:r>
        <w:rPr>
          <w:sz w:val="24"/>
          <w:szCs w:val="24"/>
          <w:lang w:val="sr-Latn-RS"/>
        </w:rPr>
        <w:t xml:space="preserve">          </w:t>
      </w:r>
      <w:r>
        <w:rPr>
          <w:sz w:val="24"/>
          <w:szCs w:val="24"/>
          <w:lang w:val="sr-Latn-RS"/>
        </w:rPr>
        <w:t xml:space="preserve">2. </w:t>
      </w:r>
      <w:r>
        <w:rPr>
          <w:sz w:val="24"/>
          <w:szCs w:val="24"/>
        </w:rPr>
        <w:t>Korisniku se prikazuje forma za prijavu(</w:t>
      </w:r>
      <w:r>
        <w:rPr>
          <w:sz w:val="24"/>
          <w:szCs w:val="24"/>
          <w:lang w:val="sr-Latn-RS"/>
        </w:rPr>
        <w:t>kor</w:t>
      </w:r>
      <w:r>
        <w:rPr>
          <w:sz w:val="24"/>
          <w:szCs w:val="24"/>
        </w:rPr>
        <w:t>isni</w:t>
      </w:r>
      <w:r>
        <w:rPr>
          <w:sz w:val="24"/>
          <w:szCs w:val="24"/>
          <w:lang w:val="sr-Latn-RS"/>
        </w:rPr>
        <w:t xml:space="preserve">čko ime i lozinka) gde unosi </w:t>
        <w:tab/>
        <w:t xml:space="preserve">  specijalne kredencijale koji su dostupni samo njegovom nalogu jer ima veća </w:t>
        <w:tab/>
        <w:t xml:space="preserve">  prava na sajtu od svih ostalih korisnika.</w:t>
      </w:r>
    </w:p>
    <w:p>
      <w:pPr>
        <w:pStyle w:val="Heading3"/>
        <w:ind w:left="720" w:hanging="0"/>
        <w:rPr/>
      </w:pPr>
      <w:r>
        <w:rPr>
          <w:sz w:val="32"/>
          <w:szCs w:val="32"/>
          <w:lang w:val="sr-Latn-RS"/>
        </w:rPr>
        <w:t xml:space="preserve">     </w:t>
      </w:r>
      <w:bookmarkStart w:id="9" w:name="_Toc161138407"/>
      <w:r>
        <w:rPr>
          <w:i/>
          <w:iCs/>
          <w:lang w:val="sr-Latn-RS"/>
        </w:rPr>
        <w:t xml:space="preserve">2.2.3  </w:t>
      </w:r>
      <w:bookmarkEnd w:id="9"/>
      <w:r>
        <w:rPr>
          <w:i/>
          <w:iCs/>
        </w:rPr>
        <w:t>Administrator</w:t>
      </w:r>
      <w:r>
        <w:rPr>
          <w:i/>
          <w:iCs/>
          <w:lang w:val="sr-Latn-RS"/>
        </w:rPr>
        <w:t xml:space="preserve"> </w:t>
      </w:r>
      <w:r>
        <w:rPr>
          <w:i/>
          <w:iCs/>
        </w:rPr>
        <w:t>unosi korisničko ime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0" w:name="_Toc161138408"/>
      <w:r>
        <w:rPr>
          <w:i/>
          <w:iCs/>
          <w:lang w:val="sr-Latn-RS"/>
        </w:rPr>
        <w:t xml:space="preserve">2.2.4 </w:t>
      </w:r>
      <w:bookmarkEnd w:id="10"/>
      <w:r>
        <w:rPr>
          <w:i/>
          <w:iCs/>
        </w:rPr>
        <w:t xml:space="preserve">Administrator </w:t>
      </w:r>
      <w:r>
        <w:rPr>
          <w:i/>
          <w:iCs/>
          <w:lang w:val="sr-Latn-RS"/>
        </w:rPr>
        <w:t>unosi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 xml:space="preserve">1. </w:t>
      </w:r>
      <w:r>
        <w:rPr>
          <w:i/>
          <w:iCs/>
        </w:rPr>
        <w:t>Administrator</w:t>
      </w:r>
      <w:r>
        <w:rPr>
          <w:i/>
          <w:iCs/>
          <w:lang w:val="sr-Latn-RS"/>
        </w:rPr>
        <w:t xml:space="preserve"> </w:t>
      </w:r>
      <w:r>
        <w:rPr>
          <w:i/>
          <w:iCs/>
        </w:rPr>
        <w:t xml:space="preserve">pritiska dugme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Prijava”.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1" w:name="_Toc161138408_Copy_2"/>
      <w:r>
        <w:rPr>
          <w:i/>
          <w:iCs/>
          <w:lang w:val="sr-Latn-RS"/>
        </w:rPr>
        <w:t xml:space="preserve">2.2.5 </w:t>
      </w:r>
      <w:bookmarkEnd w:id="11"/>
      <w:r>
        <w:rPr>
          <w:i/>
          <w:iCs/>
        </w:rPr>
        <w:t xml:space="preserve">Administrator </w:t>
      </w:r>
      <w:r>
        <w:rPr>
          <w:i/>
          <w:iCs/>
          <w:lang w:val="sr-Latn-RS"/>
        </w:rPr>
        <w:t>nije uneo korisničko ime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Prijavi se”, a da nije uneo korisni</w:t>
      </w:r>
      <w:r>
        <w:rPr>
          <w:i/>
          <w:iCs/>
          <w:lang w:val="sr-Latn-RS"/>
        </w:rPr>
        <w:t>čko ime.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popuniti ovo polje!”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2" w:name="_Toc161138408_Copy_3"/>
      <w:r>
        <w:rPr>
          <w:i/>
          <w:iCs/>
          <w:lang w:val="sr-Latn-RS"/>
        </w:rPr>
        <w:t xml:space="preserve">2.2.6 </w:t>
      </w:r>
      <w:bookmarkEnd w:id="12"/>
      <w:r>
        <w:rPr>
          <w:i/>
          <w:iCs/>
        </w:rPr>
        <w:t>Administrator nije uneo lozinku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Prijava”, a da nije uneo lozinku</w:t>
      </w:r>
      <w:r>
        <w:rPr>
          <w:i/>
          <w:iCs/>
          <w:lang w:val="sr-Latn-RS"/>
        </w:rPr>
        <w:t>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lozinka</w:t>
      </w:r>
      <w:r>
        <w:rPr>
          <w:i/>
          <w:iCs/>
          <w:lang w:val="sr-Latn-RS"/>
        </w:rPr>
        <w:t xml:space="preserve">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</w:t>
        <w:tab/>
        <w:t xml:space="preserve">    popuniti lozinku!”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3" w:name="_Toc161138408_Copy_4"/>
      <w:r>
        <w:rPr>
          <w:i/>
          <w:iCs/>
          <w:lang w:val="sr-Latn-RS"/>
        </w:rPr>
        <w:t xml:space="preserve">2.2.7 </w:t>
      </w:r>
      <w:bookmarkEnd w:id="13"/>
      <w:r>
        <w:rPr>
          <w:i/>
          <w:iCs/>
        </w:rPr>
        <w:t>Kredencijali nisu dobri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 xml:space="preserve">1. </w:t>
      </w:r>
      <w:r>
        <w:rPr>
          <w:i/>
          <w:iCs/>
        </w:rPr>
        <w:t>Administrator</w:t>
      </w:r>
      <w:r>
        <w:rPr>
          <w:i/>
          <w:iCs/>
          <w:lang w:val="sr-Latn-RS"/>
        </w:rPr>
        <w:t xml:space="preserve"> pritiska dugme „</w:t>
      </w:r>
      <w:r>
        <w:rPr>
          <w:i/>
          <w:iCs/>
        </w:rPr>
        <w:t xml:space="preserve">Prijava”, a da kombinacija kredencijala ne postoji u </w:t>
        <w:tab/>
        <w:t xml:space="preserve">    bazi podataka.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2. Administratoru se ispod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lozinka” crvenim slovima ispisuje poruka: </w:t>
        <w:tab/>
        <w:t xml:space="preserve">   </w:t>
        <w:tab/>
        <w:t xml:space="preserve">    </w:t>
      </w:r>
      <w:r>
        <w:rPr>
          <w:i/>
          <w:iCs/>
          <w:lang w:val="sr-Latn-RS"/>
        </w:rPr>
        <w:t>„</w:t>
      </w:r>
      <w:r>
        <w:rPr>
          <w:i/>
          <w:iCs/>
        </w:rPr>
        <w:t>Kombinacija ne postoji u bazi.”</w:t>
      </w:r>
    </w:p>
    <w:p>
      <w:pPr>
        <w:pStyle w:val="Standard"/>
        <w:ind w:left="720" w:hanging="0"/>
        <w:rPr/>
      </w:pPr>
      <w:r>
        <w:rPr>
          <w:i/>
          <w:iCs/>
        </w:rPr>
        <w:tab/>
        <w:t xml:space="preserve">3. Administrator se </w:t>
      </w:r>
      <w:r>
        <w:rPr>
          <w:i/>
          <w:iCs/>
          <w:lang w:val="sr-Latn-RS"/>
        </w:rPr>
        <w:t>vraća</w:t>
      </w:r>
      <w:r>
        <w:rPr>
          <w:i/>
          <w:iCs/>
        </w:rPr>
        <w:t xml:space="preserve"> na korak 2.2.3 da proba sve ponovo.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4" w:name="_Toc161138408_Copy_5_Copy_3"/>
      <w:r>
        <w:rPr>
          <w:i/>
          <w:iCs/>
        </w:rPr>
        <w:t>2</w:t>
      </w:r>
      <w:bookmarkEnd w:id="14"/>
      <w:r>
        <w:rPr>
          <w:i/>
          <w:iCs/>
        </w:rPr>
        <w:t>.2.</w:t>
      </w:r>
      <w:r>
        <w:rPr>
          <w:i/>
          <w:iCs/>
          <w:lang w:val="sr-Latn-RS"/>
        </w:rPr>
        <w:t>8</w:t>
      </w:r>
      <w:r>
        <w:rPr>
          <w:i/>
          <w:iCs/>
        </w:rPr>
        <w:t xml:space="preserve"> Administrator se </w:t>
      </w:r>
      <w:r>
        <w:rPr>
          <w:i/>
          <w:iCs/>
          <w:lang w:val="sr-Latn-RS"/>
        </w:rPr>
        <w:t>uspešno prijavljuje na sistem</w:t>
      </w:r>
    </w:p>
    <w:p>
      <w:pPr>
        <w:pStyle w:val="Standard"/>
        <w:ind w:left="720" w:hanging="0"/>
        <w:rPr/>
      </w:pPr>
      <w:r>
        <w:rPr>
          <w:i/>
          <w:iCs/>
          <w:sz w:val="32"/>
          <w:szCs w:val="32"/>
          <w:lang w:val="sr-Latn-RS"/>
        </w:rPr>
        <w:tab/>
      </w:r>
      <w:r>
        <w:rPr>
          <w:i/>
          <w:iCs/>
          <w:lang w:val="sr-Latn-RS"/>
        </w:rPr>
        <w:t>1. Korisnik pritiska dugme „</w:t>
      </w:r>
      <w:r>
        <w:rPr>
          <w:i/>
          <w:iCs/>
        </w:rPr>
        <w:t>Prijavi se”, a d</w:t>
      </w:r>
      <w:r>
        <w:rPr>
          <w:i/>
          <w:iCs/>
          <w:lang w:val="sr-Latn-RS"/>
        </w:rPr>
        <w:t xml:space="preserve">a je pritom sva polja ispravno popunio i da </w:t>
        <w:tab/>
        <w:t xml:space="preserve">    je kombinacija kredencijala pronađena u bazi.</w:t>
      </w:r>
    </w:p>
    <w:p>
      <w:pPr>
        <w:pStyle w:val="Standard"/>
        <w:ind w:left="720" w:hanging="0"/>
        <w:rPr/>
      </w:pPr>
      <w:r>
        <w:rPr>
          <w:i/>
          <w:iCs/>
          <w:lang w:val="sr-Latn-RS"/>
        </w:rPr>
        <w:tab/>
        <w:t xml:space="preserve">2. Korisnik se uspešno prijavljuje na sistem nakon čega ga sistem prebacuje na početnu </w:t>
        <w:tab/>
        <w:t xml:space="preserve">    stranicu.</w:t>
      </w:r>
    </w:p>
    <w:p>
      <w:pPr>
        <w:pStyle w:val="Heading3"/>
        <w:ind w:left="72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5" w:name="_Toc161138408_Copy_5"/>
      <w:r>
        <w:rPr>
          <w:i/>
          <w:iCs/>
        </w:rPr>
        <w:t>2</w:t>
      </w:r>
      <w:bookmarkEnd w:id="15"/>
      <w:r>
        <w:rPr>
          <w:i/>
          <w:iCs/>
        </w:rPr>
        <w:t xml:space="preserve">.2.9 </w:t>
      </w:r>
      <w:r>
        <w:rPr>
          <w:i/>
          <w:iCs/>
          <w:lang w:val="sr-Latn-RS"/>
        </w:rPr>
        <w:t>Provera autorizacije</w:t>
      </w:r>
    </w:p>
    <w:p>
      <w:pPr>
        <w:pStyle w:val="Standard"/>
        <w:ind w:left="72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Nakon autentifikacije </w:t>
      </w:r>
      <w:r>
        <w:rPr>
          <w:i/>
          <w:iCs/>
        </w:rPr>
        <w:t>administracija</w:t>
      </w:r>
      <w:r>
        <w:rPr>
          <w:i/>
          <w:iCs/>
          <w:lang w:val="sr-Latn-RS"/>
        </w:rPr>
        <w:t xml:space="preserve">, aplikacija ili veb sajt </w:t>
      </w:r>
      <w:r>
        <w:rPr>
          <w:i/>
          <w:iCs/>
        </w:rPr>
        <w:t xml:space="preserve">mu automatski daje pravo </w:t>
        <w:tab/>
        <w:t xml:space="preserve">    da ima sve mogu</w:t>
      </w:r>
      <w:r>
        <w:rPr>
          <w:i/>
          <w:iCs/>
          <w:lang w:val="sr-Latn-RS"/>
        </w:rPr>
        <w:t>će privilegije.</w:t>
      </w:r>
    </w:p>
    <w:p>
      <w:pPr>
        <w:pStyle w:val="Heading3"/>
        <w:ind w:left="720" w:hanging="0"/>
        <w:rPr/>
      </w:pPr>
      <w:r>
        <w:rPr>
          <w:i/>
          <w:iCs/>
        </w:rPr>
        <w:t xml:space="preserve">     </w:t>
      </w:r>
      <w:bookmarkStart w:id="16" w:name="_Toc161138408_Copy_5_Copy_2"/>
      <w:r>
        <w:rPr>
          <w:i/>
          <w:iCs/>
        </w:rPr>
        <w:t>2</w:t>
      </w:r>
      <w:bookmarkEnd w:id="16"/>
      <w:r>
        <w:rPr>
          <w:i/>
          <w:iCs/>
        </w:rPr>
        <w:t>.2.10 Administrator progla</w:t>
      </w:r>
      <w:r>
        <w:rPr>
          <w:i/>
          <w:iCs/>
          <w:lang w:val="sr-Latn-RS"/>
        </w:rPr>
        <w:t>šava određenog korisnika moderatorom</w:t>
      </w:r>
    </w:p>
    <w:p>
      <w:pPr>
        <w:pStyle w:val="Standard"/>
        <w:ind w:left="72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>1. Običan korisnik time postaje moderator i dobija određene privilegije koje običan korisnik nema.</w:t>
      </w:r>
    </w:p>
    <w:p>
      <w:pPr>
        <w:pStyle w:val="Heading3"/>
        <w:ind w:left="720" w:hanging="0"/>
        <w:rPr/>
      </w:pPr>
      <w:r>
        <w:rPr>
          <w:i/>
          <w:iCs/>
        </w:rPr>
        <w:t xml:space="preserve">     </w:t>
      </w:r>
      <w:bookmarkStart w:id="17" w:name="_Toc161138408_Copy_5_Copy_2_Copy_1"/>
      <w:r>
        <w:rPr>
          <w:i/>
          <w:iCs/>
        </w:rPr>
        <w:t>2</w:t>
      </w:r>
      <w:bookmarkEnd w:id="17"/>
      <w:r>
        <w:rPr>
          <w:i/>
          <w:iCs/>
        </w:rPr>
        <w:t>.2.</w:t>
      </w:r>
      <w:r>
        <w:rPr>
          <w:i/>
          <w:iCs/>
          <w:lang w:val="sr-Latn-RS"/>
        </w:rPr>
        <w:t>11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Administrator dodaje novi tip sličice</w:t>
      </w:r>
    </w:p>
    <w:p>
      <w:pPr>
        <w:pStyle w:val="Standard"/>
        <w:ind w:left="72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Administrator ubacuje novi tip sličice na sajt uz upis odgovarajućeg broja primeraka </w:t>
        <w:tab/>
        <w:t xml:space="preserve">    te sličice.</w:t>
      </w:r>
    </w:p>
    <w:p>
      <w:pPr>
        <w:pStyle w:val="Heading3"/>
        <w:ind w:left="720" w:hanging="0"/>
        <w:rPr/>
      </w:pPr>
      <w:r>
        <w:rPr>
          <w:i/>
          <w:iCs/>
        </w:rPr>
        <w:t xml:space="preserve">     </w:t>
      </w:r>
      <w:bookmarkStart w:id="18" w:name="_Toc161138408_Copy_5_Copy_2_Copy_1_Copy_"/>
      <w:r>
        <w:rPr>
          <w:i/>
          <w:iCs/>
        </w:rPr>
        <w:t>2</w:t>
      </w:r>
      <w:bookmarkEnd w:id="18"/>
      <w:r>
        <w:rPr>
          <w:i/>
          <w:iCs/>
        </w:rPr>
        <w:t>.2.</w:t>
      </w:r>
      <w:r>
        <w:rPr>
          <w:i/>
          <w:iCs/>
          <w:lang w:val="sr-Latn-RS"/>
        </w:rPr>
        <w:t>12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Administrator zabranjuje kupovinu odrejene sličice u nekom periodu</w:t>
      </w:r>
    </w:p>
    <w:p>
      <w:pPr>
        <w:pStyle w:val="Standard"/>
        <w:ind w:left="72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Administrator isključuje opcije da korisnici kupuju određenu sličicu koja treba da </w:t>
        <w:tab/>
        <w:t xml:space="preserve">    bude dostupna samo u određenom periodu. (Npr. oko Nove godine, itd.)</w:t>
      </w:r>
    </w:p>
    <w:p>
      <w:pPr>
        <w:pStyle w:val="Standard"/>
        <w:ind w:left="720" w:hanging="0"/>
        <w:rPr/>
      </w:pPr>
      <w:r>
        <w:rPr/>
      </w:r>
    </w:p>
    <w:p>
      <w:pPr>
        <w:pStyle w:val="Heading2"/>
        <w:ind w:firstLine="720"/>
        <w:rPr/>
      </w:pPr>
      <w:bookmarkStart w:id="19" w:name="_Toc161138409"/>
      <w:r>
        <w:rPr>
          <w:lang w:val="sr-Latn-RS"/>
        </w:rPr>
        <w:t>2.3 Posebni zahtevi</w:t>
      </w:r>
      <w:bookmarkEnd w:id="19"/>
    </w:p>
    <w:p>
      <w:pPr>
        <w:pStyle w:val="Standard"/>
        <w:ind w:left="720" w:hanging="0"/>
        <w:rPr/>
      </w:pPr>
      <w:r>
        <w:rPr>
          <w:sz w:val="24"/>
          <w:szCs w:val="24"/>
        </w:rPr>
        <w:t>Nema.</w:t>
      </w:r>
    </w:p>
    <w:p>
      <w:pPr>
        <w:pStyle w:val="Heading2"/>
        <w:numPr>
          <w:ilvl w:val="1"/>
          <w:numId w:val="17"/>
        </w:numPr>
        <w:rPr/>
      </w:pPr>
      <w:bookmarkStart w:id="20" w:name="_Toc161138410"/>
      <w:r>
        <w:rPr>
          <w:lang w:val="sr-Latn-RS"/>
        </w:rPr>
        <w:t>Preduslovi</w:t>
      </w:r>
      <w:bookmarkEnd w:id="20"/>
    </w:p>
    <w:p>
      <w:pPr>
        <w:pStyle w:val="ListParagraph"/>
        <w:rPr/>
      </w:pPr>
      <w:r>
        <w:rPr>
          <w:sz w:val="24"/>
          <w:szCs w:val="24"/>
          <w:lang w:val="sr-Latn-RS"/>
        </w:rPr>
        <w:t>Ukoliko je tip korisnika „</w:t>
      </w:r>
      <w:r>
        <w:rPr>
          <w:sz w:val="24"/>
          <w:szCs w:val="24"/>
        </w:rPr>
        <w:t>moderator”, preduslov je da administrator takvog korisnika proglasi moderatorom.</w:t>
      </w:r>
    </w:p>
    <w:p>
      <w:pPr>
        <w:pStyle w:val="Heading2"/>
        <w:numPr>
          <w:ilvl w:val="1"/>
          <w:numId w:val="18"/>
        </w:numPr>
        <w:rPr/>
      </w:pPr>
      <w:bookmarkStart w:id="21" w:name="_Toc161138411"/>
      <w:r>
        <w:rPr>
          <w:lang w:val="sr-Latn-RS"/>
        </w:rPr>
        <w:t>Posledice</w:t>
      </w:r>
      <w:bookmarkEnd w:id="21"/>
    </w:p>
    <w:p>
      <w:pPr>
        <w:pStyle w:val="Standard"/>
        <w:spacing w:before="0" w:after="160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Sesija se stvara za datog korisnika.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swiss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ptos" w:hAnsi="Aptos" w:eastAsia="Aptos" w:cs="Tahoma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qFormat/>
    <w:pPr>
      <w:keepNext w:val="true"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qFormat/>
    <w:pPr>
      <w:keepNext w:val="true"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Standard"/>
    <w:next w:val="Standard"/>
    <w:qFormat/>
    <w:pPr>
      <w:keepNext w:val="true"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Standard"/>
    <w:next w:val="Standard"/>
    <w:qFormat/>
    <w:pPr>
      <w:keepNext w:val="true"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Standard"/>
    <w:next w:val="Standard"/>
    <w:qFormat/>
    <w:pPr>
      <w:keepNext w:val="true"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Standard"/>
    <w:next w:val="Standard"/>
    <w:qFormat/>
    <w:pPr>
      <w:keepNext w:val="true"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Standard"/>
    <w:next w:val="Standard"/>
    <w:qFormat/>
    <w:pPr>
      <w:keepNext w:val="true"/>
      <w:keepLines/>
      <w:spacing w:before="240" w:after="0"/>
      <w:outlineLvl w:val="7"/>
    </w:pPr>
    <w:rPr>
      <w:i/>
      <w:iCs/>
      <w:color w:val="272727"/>
    </w:rPr>
  </w:style>
  <w:style w:type="paragraph" w:styleId="Heading9">
    <w:name w:val="Heading 9"/>
    <w:basedOn w:val="Standard"/>
    <w:next w:val="Standard"/>
    <w:qFormat/>
    <w:pPr>
      <w:keepNext w:val="true"/>
      <w:keepLines/>
      <w:spacing w:before="240" w:after="0"/>
      <w:outlineLvl w:val="8"/>
    </w:pPr>
    <w:rPr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WW" w:customStyle="1">
    <w:name w:val="Default Paragraph Font (WW)"/>
    <w:qFormat/>
    <w:rPr/>
  </w:style>
  <w:style w:type="character" w:styleId="Heading1Char" w:customStyle="1">
    <w:name w:val="Heading 1 Char"/>
    <w:basedOn w:val="DefaultParagraphFontWW"/>
    <w:qFormat/>
    <w:rPr>
      <w:rFonts w:ascii="Aptos Display" w:hAnsi="Aptos Display" w:eastAsia="Aptos" w:cs="Tahoma"/>
      <w:color w:val="0F4761"/>
      <w:sz w:val="40"/>
      <w:szCs w:val="40"/>
    </w:rPr>
  </w:style>
  <w:style w:type="character" w:styleId="Heading2Char" w:customStyle="1">
    <w:name w:val="Heading 2 Char"/>
    <w:basedOn w:val="DefaultParagraphFontWW"/>
    <w:qFormat/>
    <w:rPr>
      <w:rFonts w:ascii="Aptos Display" w:hAnsi="Aptos Display" w:eastAsia="Aptos" w:cs="Tahoma"/>
      <w:color w:val="0F4761"/>
      <w:sz w:val="32"/>
      <w:szCs w:val="32"/>
    </w:rPr>
  </w:style>
  <w:style w:type="character" w:styleId="Heading3Char" w:customStyle="1">
    <w:name w:val="Heading 3 Char"/>
    <w:basedOn w:val="DefaultParagraphFontWW"/>
    <w:qFormat/>
    <w:rPr>
      <w:rFonts w:eastAsia="Aptos" w:cs="Tahoma"/>
      <w:color w:val="0F4761"/>
      <w:sz w:val="28"/>
      <w:szCs w:val="28"/>
    </w:rPr>
  </w:style>
  <w:style w:type="character" w:styleId="Heading4Char" w:customStyle="1">
    <w:name w:val="Heading 4 Char"/>
    <w:basedOn w:val="DefaultParagraphFontWW"/>
    <w:qFormat/>
    <w:rPr>
      <w:rFonts w:eastAsia="Aptos" w:cs="Tahoma"/>
      <w:i/>
      <w:iCs/>
      <w:color w:val="0F4761"/>
    </w:rPr>
  </w:style>
  <w:style w:type="character" w:styleId="Heading5Char" w:customStyle="1">
    <w:name w:val="Heading 5 Char"/>
    <w:basedOn w:val="DefaultParagraphFontWW"/>
    <w:qFormat/>
    <w:rPr>
      <w:rFonts w:eastAsia="Aptos" w:cs="Tahoma"/>
      <w:color w:val="0F4761"/>
    </w:rPr>
  </w:style>
  <w:style w:type="character" w:styleId="Heading6Char" w:customStyle="1">
    <w:name w:val="Heading 6 Char"/>
    <w:basedOn w:val="DefaultParagraphFontWW"/>
    <w:qFormat/>
    <w:rPr>
      <w:rFonts w:eastAsia="Aptos" w:cs="Tahoma"/>
      <w:i/>
      <w:iCs/>
      <w:color w:val="595959"/>
    </w:rPr>
  </w:style>
  <w:style w:type="character" w:styleId="Heading7Char" w:customStyle="1">
    <w:name w:val="Heading 7 Char"/>
    <w:basedOn w:val="DefaultParagraphFontWW"/>
    <w:qFormat/>
    <w:rPr>
      <w:rFonts w:eastAsia="Aptos" w:cs="Tahoma"/>
      <w:color w:val="595959"/>
    </w:rPr>
  </w:style>
  <w:style w:type="character" w:styleId="Heading8Char" w:customStyle="1">
    <w:name w:val="Heading 8 Char"/>
    <w:basedOn w:val="DefaultParagraphFontWW"/>
    <w:qFormat/>
    <w:rPr>
      <w:rFonts w:eastAsia="Aptos" w:cs="Tahoma"/>
      <w:i/>
      <w:iCs/>
      <w:color w:val="272727"/>
    </w:rPr>
  </w:style>
  <w:style w:type="character" w:styleId="Heading9Char" w:customStyle="1">
    <w:name w:val="Heading 9 Char"/>
    <w:basedOn w:val="DefaultParagraphFontWW"/>
    <w:qFormat/>
    <w:rPr>
      <w:rFonts w:eastAsia="Aptos" w:cs="Tahoma"/>
      <w:color w:val="272727"/>
    </w:rPr>
  </w:style>
  <w:style w:type="character" w:styleId="TitleChar" w:customStyle="1">
    <w:name w:val="Title Char"/>
    <w:basedOn w:val="DefaultParagraphFontWW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WW"/>
    <w:qFormat/>
    <w:rPr>
      <w:rFonts w:eastAsia="Aptos" w:cs="Tahoma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WW"/>
    <w:qFormat/>
    <w:rPr>
      <w:i/>
      <w:iCs/>
      <w:color w:val="404040"/>
    </w:rPr>
  </w:style>
  <w:style w:type="character" w:styleId="IntenseEmphasis">
    <w:name w:val="Intense Emphasis"/>
    <w:basedOn w:val="DefaultParagraphFontWW"/>
    <w:qFormat/>
    <w:rPr>
      <w:i/>
      <w:iCs/>
      <w:color w:val="0F4761"/>
    </w:rPr>
  </w:style>
  <w:style w:type="character" w:styleId="IntenseQuoteChar" w:customStyle="1">
    <w:name w:val="Intense Quote Char"/>
    <w:basedOn w:val="DefaultParagraphFontWW"/>
    <w:qFormat/>
    <w:rPr>
      <w:i/>
      <w:iCs/>
      <w:color w:val="0F4761"/>
    </w:rPr>
  </w:style>
  <w:style w:type="character" w:styleId="IntenseReference">
    <w:name w:val="Intense Reference"/>
    <w:basedOn w:val="DefaultParagraphFontWW"/>
    <w:qFormat/>
    <w:rPr>
      <w:b/>
      <w:bCs/>
      <w:smallCaps/>
      <w:color w:val="0F4761"/>
      <w:spacing w:val="5"/>
    </w:rPr>
  </w:style>
  <w:style w:type="character" w:styleId="Internetlink" w:customStyle="1">
    <w:name w:val="Hyperlink"/>
    <w:basedOn w:val="DefaultParagraphFontWW"/>
    <w:qFormat/>
    <w:rPr>
      <w:color w:val="467886"/>
      <w:u w:val="single"/>
    </w:rPr>
  </w:style>
  <w:style w:type="character" w:styleId="UnresolvedMention" w:customStyle="1">
    <w:name w:val="Unresolved Mention"/>
    <w:basedOn w:val="DefaultParagraphFontWW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WW"/>
    <w:rPr>
      <w:color w:val="96607D"/>
      <w:u w:val="single"/>
    </w:rPr>
  </w:style>
  <w:style w:type="character" w:styleId="HeaderChar" w:customStyle="1">
    <w:name w:val="Header Char"/>
    <w:basedOn w:val="DefaultParagraphFontWW"/>
    <w:qFormat/>
    <w:rPr/>
  </w:style>
  <w:style w:type="character" w:styleId="FooterChar" w:customStyle="1">
    <w:name w:val="Footer Char"/>
    <w:basedOn w:val="DefaultParagraphFontWW"/>
    <w:qFormat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InternetLink1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Ari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Aptos" w:hAnsi="Aptos" w:eastAsia="Aptos" w:cs="Tahoma"/>
      <w:color w:val="auto"/>
      <w:kern w:val="2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itle">
    <w:name w:val="Title"/>
    <w:basedOn w:val="Standard"/>
    <w:next w:val="Standard"/>
    <w:qFormat/>
    <w:pPr>
      <w:spacing w:lineRule="auto" w:line="240" w:before="0" w:after="80"/>
    </w:pPr>
    <w:rPr>
      <w:rFonts w:ascii="Aptos Display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qFormat/>
    <w:pPr/>
    <w:rPr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tenseQuote">
    <w:name w:val="Intense Quote"/>
    <w:basedOn w:val="Standard"/>
    <w:next w:val="Standard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 w:customStyle="1">
    <w:name w:val="TOA Heading"/>
    <w:basedOn w:val="Heading1"/>
    <w:next w:val="Standard"/>
    <w:pPr>
      <w:spacing w:before="240" w:after="0"/>
    </w:pPr>
    <w:rPr>
      <w:kern w:val="0"/>
      <w:sz w:val="32"/>
      <w:szCs w:val="32"/>
    </w:rPr>
  </w:style>
  <w:style w:type="paragraph" w:styleId="Contents1" w:customStyle="1">
    <w:name w:val="TOC 1"/>
    <w:basedOn w:val="Standard"/>
    <w:next w:val="Standard"/>
    <w:autoRedefine/>
    <w:pPr>
      <w:spacing w:before="0" w:after="100"/>
    </w:pPr>
    <w:rPr/>
  </w:style>
  <w:style w:type="paragraph" w:styleId="Contents2" w:customStyle="1">
    <w:name w:val="TOC 2"/>
    <w:basedOn w:val="Standard"/>
    <w:next w:val="Standard"/>
    <w:autoRedefine/>
    <w:pPr>
      <w:spacing w:before="0" w:after="100"/>
      <w:ind w:left="220" w:hanging="0"/>
    </w:pPr>
    <w:rPr/>
  </w:style>
  <w:style w:type="paragraph" w:styleId="Contents3" w:customStyle="1">
    <w:name w:val="TOC 3"/>
    <w:basedOn w:val="Standard"/>
    <w:next w:val="Standard"/>
    <w:autoRedefine/>
    <w:pPr>
      <w:spacing w:before="0" w:after="100"/>
      <w:ind w:left="44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WW" w:customStyle="1">
    <w:name w:val="No List (WW)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7</Pages>
  <Words>700</Words>
  <Characters>4234</Characters>
  <CharactersWithSpaces>5066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2024-03-13T18:51:00Z</dcterms:created>
  <dc:creator>Никола Милосављевић</dc:creator>
  <dc:description/>
  <dc:language>en-US</dc:language>
  <cp:lastModifiedBy/>
  <dcterms:modified xsi:type="dcterms:W3CDTF">2024-03-13T21:06:42Z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