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B8" w:rsidRDefault="00741DD0">
      <w:pPr>
        <w:pStyle w:val="Standard"/>
        <w:jc w:val="center"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 w:rsidR="00FE3BB8" w:rsidRDefault="00741DD0">
      <w:pPr>
        <w:pStyle w:val="Standard"/>
        <w:jc w:val="center"/>
      </w:pPr>
      <w:r>
        <w:rPr>
          <w:sz w:val="28"/>
          <w:szCs w:val="28"/>
          <w:lang w:val="sr-Latn-RS"/>
        </w:rPr>
        <w:t>SI3PSI Principi Softverskog Inženjerstva</w:t>
      </w: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FE3BB8">
      <w:pPr>
        <w:pStyle w:val="Standard"/>
        <w:jc w:val="center"/>
        <w:rPr>
          <w:lang w:val="sr-Latn-RS"/>
        </w:rPr>
      </w:pPr>
    </w:p>
    <w:p w:rsidR="00FE3BB8" w:rsidRDefault="00741DD0">
      <w:pPr>
        <w:pStyle w:val="Standard"/>
        <w:jc w:val="center"/>
      </w:pPr>
      <w:r>
        <w:rPr>
          <w:b/>
          <w:bCs/>
          <w:sz w:val="40"/>
          <w:szCs w:val="40"/>
          <w:lang w:val="sr-Latn-RS"/>
        </w:rPr>
        <w:t>Specifikacija scenarija autorizacije moderatora i registrovanih korisnika</w:t>
      </w: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741DD0">
      <w:pPr>
        <w:pStyle w:val="Standard"/>
        <w:jc w:val="center"/>
      </w:pPr>
      <w:r>
        <w:rPr>
          <w:sz w:val="28"/>
          <w:szCs w:val="28"/>
          <w:lang w:val="sr-Latn-RS"/>
        </w:rPr>
        <w:t>Verzija 1.0</w:t>
      </w: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rPr>
          <w:b/>
          <w:bCs/>
          <w:sz w:val="36"/>
          <w:szCs w:val="36"/>
          <w:lang w:val="sr-Latn-RS"/>
        </w:rPr>
      </w:pPr>
    </w:p>
    <w:p w:rsidR="00FE3BB8" w:rsidRDefault="00741DD0">
      <w:pPr>
        <w:pStyle w:val="Standard"/>
        <w:jc w:val="right"/>
      </w:pPr>
      <w:r>
        <w:rPr>
          <w:sz w:val="40"/>
          <w:szCs w:val="40"/>
          <w:lang w:val="sr-Latn-RS"/>
        </w:rPr>
        <w:t>Autor:</w:t>
      </w:r>
      <w:r>
        <w:rPr>
          <w:sz w:val="40"/>
          <w:szCs w:val="40"/>
          <w:lang w:val="sr-Latn-RS"/>
        </w:rPr>
        <w:br/>
      </w:r>
      <w:r>
        <w:rPr>
          <w:sz w:val="40"/>
          <w:szCs w:val="40"/>
          <w:lang w:val="sr-Latn-RS"/>
        </w:rPr>
        <w:t>Vuk Davidović</w:t>
      </w:r>
    </w:p>
    <w:p w:rsidR="00FE3BB8" w:rsidRDefault="00FE3BB8">
      <w:pPr>
        <w:pStyle w:val="Standard"/>
        <w:jc w:val="right"/>
      </w:pPr>
    </w:p>
    <w:p w:rsidR="00FE3BB8" w:rsidRDefault="00741DD0">
      <w:pPr>
        <w:pStyle w:val="ContentsHeading"/>
        <w:tabs>
          <w:tab w:val="right" w:leader="dot" w:pos="9360"/>
        </w:tabs>
        <w:jc w:val="center"/>
        <w:outlineLvl w:val="9"/>
      </w:pPr>
      <w:r>
        <w:rPr>
          <w:rFonts w:ascii="Aptos" w:eastAsia="Aptos" w:hAnsi="Aptos"/>
          <w:color w:val="auto"/>
          <w:kern w:val="3"/>
          <w:sz w:val="22"/>
          <w:szCs w:val="22"/>
        </w:rPr>
        <w:lastRenderedPageBreak/>
        <w:fldChar w:fldCharType="begin"/>
      </w:r>
      <w:r>
        <w:instrText xml:space="preserve"> TOC \o "1-3" \u \h </w:instrText>
      </w:r>
      <w:r>
        <w:rPr>
          <w:rFonts w:ascii="Aptos" w:eastAsia="Aptos" w:hAnsi="Aptos"/>
          <w:color w:val="auto"/>
          <w:kern w:val="3"/>
          <w:sz w:val="22"/>
          <w:szCs w:val="22"/>
        </w:rPr>
        <w:fldChar w:fldCharType="separate"/>
      </w:r>
      <w:r>
        <w:rPr>
          <w:b/>
          <w:bCs/>
          <w:color w:val="auto"/>
          <w:sz w:val="40"/>
          <w:szCs w:val="40"/>
          <w:u w:val="single"/>
        </w:rPr>
        <w:t>Sadržaj</w:t>
      </w:r>
    </w:p>
    <w:p w:rsidR="00FE3BB8" w:rsidRDefault="00741DD0">
      <w:pPr>
        <w:pStyle w:val="Contents1"/>
        <w:tabs>
          <w:tab w:val="right" w:leader="dot" w:pos="480"/>
          <w:tab w:val="right" w:leader="dot" w:pos="9350"/>
        </w:tabs>
      </w:pPr>
      <w:hyperlink r:id="rId7" w:history="1">
        <w:r>
          <w:rPr>
            <w:sz w:val="24"/>
            <w:szCs w:val="24"/>
            <w:lang w:val="sr-Latn-RS"/>
          </w:rPr>
          <w:t>1.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Uvod</w:t>
        </w:r>
        <w:r>
          <w:rPr>
            <w:sz w:val="24"/>
            <w:szCs w:val="24"/>
          </w:rPr>
          <w:tab/>
          <w:t>4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8" w:history="1">
        <w:r>
          <w:rPr>
            <w:sz w:val="24"/>
            <w:szCs w:val="24"/>
            <w:lang w:val="sr-Latn-RS"/>
          </w:rPr>
          <w:t>1.1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Rezime</w:t>
        </w:r>
        <w:r>
          <w:rPr>
            <w:sz w:val="24"/>
            <w:szCs w:val="24"/>
          </w:rPr>
          <w:tab/>
          <w:t>4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9" w:history="1">
        <w:r>
          <w:rPr>
            <w:sz w:val="24"/>
            <w:szCs w:val="24"/>
            <w:lang w:val="sr-Latn-RS"/>
          </w:rPr>
          <w:t>1.2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Namena dokumenta i ciljne grupe</w:t>
        </w:r>
        <w:r>
          <w:rPr>
            <w:sz w:val="24"/>
            <w:szCs w:val="24"/>
          </w:rPr>
          <w:tab/>
          <w:t>4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10" w:history="1">
        <w:r>
          <w:rPr>
            <w:sz w:val="24"/>
            <w:szCs w:val="24"/>
            <w:lang w:val="sr-Latn-RS"/>
          </w:rPr>
          <w:t>1.3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Reference</w:t>
        </w:r>
        <w:r>
          <w:rPr>
            <w:sz w:val="24"/>
            <w:szCs w:val="24"/>
          </w:rPr>
          <w:tab/>
          <w:t>4</w:t>
        </w:r>
      </w:hyperlink>
    </w:p>
    <w:p w:rsidR="00FE3BB8" w:rsidRDefault="00741DD0">
      <w:pPr>
        <w:pStyle w:val="Contents2"/>
        <w:tabs>
          <w:tab w:val="right" w:leader="dot" w:pos="9570"/>
        </w:tabs>
      </w:pPr>
      <w:hyperlink r:id="rId11" w:history="1">
        <w:r>
          <w:rPr>
            <w:sz w:val="24"/>
            <w:szCs w:val="24"/>
            <w:lang w:val="sr-Latn-RS"/>
          </w:rPr>
          <w:t>1.4       Otvorena pitanja</w:t>
        </w:r>
        <w:r>
          <w:rPr>
            <w:sz w:val="24"/>
            <w:szCs w:val="24"/>
          </w:rPr>
          <w:tab/>
          <w:t>4</w:t>
        </w:r>
      </w:hyperlink>
    </w:p>
    <w:p w:rsidR="00FE3BB8" w:rsidRDefault="00741DD0">
      <w:pPr>
        <w:pStyle w:val="Contents1"/>
        <w:tabs>
          <w:tab w:val="right" w:leader="dot" w:pos="480"/>
          <w:tab w:val="right" w:leader="dot" w:pos="9350"/>
        </w:tabs>
      </w:pPr>
      <w:hyperlink r:id="rId12" w:history="1">
        <w:r>
          <w:rPr>
            <w:sz w:val="24"/>
            <w:szCs w:val="24"/>
            <w:lang w:val="sr-Latn-RS"/>
          </w:rPr>
          <w:t>2.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Scenario popunjavanja anket</w:t>
        </w:r>
        <w:r>
          <w:rPr>
            <w:sz w:val="24"/>
            <w:szCs w:val="24"/>
            <w:lang w:val="sr-Latn-RS"/>
          </w:rPr>
          <w:t>e</w:t>
        </w:r>
        <w:r>
          <w:rPr>
            <w:sz w:val="24"/>
            <w:szCs w:val="24"/>
          </w:rPr>
          <w:tab/>
          <w:t>5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13" w:history="1">
        <w:r>
          <w:rPr>
            <w:sz w:val="24"/>
            <w:szCs w:val="24"/>
            <w:lang w:val="sr-Latn-RS"/>
          </w:rPr>
          <w:t>2.1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Kratak opis</w:t>
        </w:r>
        <w:r>
          <w:rPr>
            <w:sz w:val="24"/>
            <w:szCs w:val="24"/>
          </w:rPr>
          <w:tab/>
          <w:t>5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14" w:history="1">
        <w:r>
          <w:rPr>
            <w:sz w:val="24"/>
            <w:szCs w:val="24"/>
            <w:lang w:val="sr-Latn-RS"/>
          </w:rPr>
          <w:t>2.2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Tok dogadjaja</w:t>
        </w:r>
        <w:r>
          <w:rPr>
            <w:sz w:val="24"/>
            <w:szCs w:val="24"/>
          </w:rPr>
          <w:tab/>
          <w:t>5</w:t>
        </w:r>
      </w:hyperlink>
    </w:p>
    <w:p w:rsidR="00FE3BB8" w:rsidRDefault="00741DD0">
      <w:pPr>
        <w:pStyle w:val="Contents3"/>
        <w:tabs>
          <w:tab w:val="right" w:leader="dot" w:pos="1880"/>
          <w:tab w:val="right" w:leader="dot" w:pos="9790"/>
        </w:tabs>
      </w:pPr>
      <w:hyperlink r:id="rId15" w:history="1">
        <w:r>
          <w:rPr>
            <w:i/>
            <w:iCs/>
            <w:sz w:val="24"/>
            <w:szCs w:val="24"/>
          </w:rPr>
          <w:t>2.2.1     Korisnik ulazi na veb sajt</w:t>
        </w:r>
        <w:r>
          <w:rPr>
            <w:sz w:val="24"/>
            <w:szCs w:val="24"/>
          </w:rPr>
          <w:tab/>
          <w:t>5</w:t>
        </w:r>
      </w:hyperlink>
    </w:p>
    <w:p w:rsidR="00FE3BB8" w:rsidRDefault="00741DD0">
      <w:pPr>
        <w:pStyle w:val="Contents3"/>
        <w:tabs>
          <w:tab w:val="right" w:leader="dot" w:pos="9790"/>
        </w:tabs>
      </w:pPr>
      <w:hyperlink r:id="rId16" w:history="1">
        <w:r>
          <w:rPr>
            <w:i/>
            <w:iCs/>
            <w:sz w:val="24"/>
            <w:szCs w:val="24"/>
            <w:lang w:val="sr-Latn-RS"/>
          </w:rPr>
          <w:t>2.2.2     Korisnik želi da se autorizuje...</w:t>
        </w:r>
        <w:r>
          <w:rPr>
            <w:sz w:val="24"/>
            <w:szCs w:val="24"/>
          </w:rPr>
          <w:tab/>
          <w:t>5</w:t>
        </w:r>
      </w:hyperlink>
    </w:p>
    <w:p w:rsidR="00FE3BB8" w:rsidRDefault="00741DD0">
      <w:pPr>
        <w:pStyle w:val="Contents3"/>
        <w:tabs>
          <w:tab w:val="right" w:leader="dot" w:pos="9790"/>
        </w:tabs>
      </w:pPr>
      <w:hyperlink r:id="rId17" w:history="1">
        <w:r>
          <w:rPr>
            <w:i/>
            <w:iCs/>
            <w:sz w:val="24"/>
            <w:szCs w:val="24"/>
            <w:lang w:val="sr-Latn-RS"/>
          </w:rPr>
          <w:t>2.2.3     Korisnik unosi korisničko ime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FE3BB8" w:rsidRDefault="00741DD0">
      <w:pPr>
        <w:pStyle w:val="Contents3"/>
        <w:tabs>
          <w:tab w:val="right" w:leader="dot" w:pos="9790"/>
        </w:tabs>
      </w:pPr>
      <w:hyperlink r:id="rId18" w:history="1">
        <w:r>
          <w:rPr>
            <w:i/>
            <w:iCs/>
            <w:sz w:val="24"/>
            <w:szCs w:val="24"/>
            <w:lang w:val="sr-Latn-RS"/>
          </w:rPr>
          <w:t>2.2</w:t>
        </w:r>
        <w:r>
          <w:rPr>
            <w:i/>
            <w:iCs/>
            <w:sz w:val="24"/>
            <w:szCs w:val="24"/>
            <w:lang w:val="sr-Latn-RS"/>
          </w:rPr>
          <w:t>.4     Korisnik unosi lozinku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FE3BB8" w:rsidRDefault="00741DD0">
      <w:pPr>
        <w:pStyle w:val="Contents3"/>
        <w:tabs>
          <w:tab w:val="right" w:leader="dot" w:pos="9790"/>
        </w:tabs>
      </w:pPr>
      <w:hyperlink r:id="rId19" w:history="1">
        <w:r>
          <w:rPr>
            <w:i/>
            <w:iCs/>
            <w:sz w:val="24"/>
            <w:szCs w:val="24"/>
            <w:lang w:val="sr-Latn-RS"/>
          </w:rPr>
          <w:t>2.2.5     Korisnik nije uneo korisničko ime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FE3BB8" w:rsidRDefault="00741DD0">
      <w:pPr>
        <w:pStyle w:val="Contents3"/>
        <w:tabs>
          <w:tab w:val="right" w:leader="dot" w:pos="9790"/>
        </w:tabs>
      </w:pPr>
      <w:hyperlink r:id="rId20" w:history="1">
        <w:r>
          <w:rPr>
            <w:i/>
            <w:iCs/>
            <w:sz w:val="24"/>
            <w:szCs w:val="24"/>
            <w:lang w:val="sr-Latn-RS"/>
          </w:rPr>
          <w:t>2.2.6     Korisnik nije uneo lozinku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FE3BB8" w:rsidRDefault="00741DD0">
      <w:pPr>
        <w:pStyle w:val="Contents3"/>
        <w:tabs>
          <w:tab w:val="right" w:leader="dot" w:pos="9790"/>
        </w:tabs>
      </w:pPr>
      <w:hyperlink r:id="rId21" w:history="1">
        <w:r>
          <w:rPr>
            <w:i/>
            <w:iCs/>
            <w:sz w:val="24"/>
            <w:szCs w:val="24"/>
          </w:rPr>
          <w:t xml:space="preserve">2.2.7     </w:t>
        </w:r>
        <w:r>
          <w:rPr>
            <w:i/>
            <w:iCs/>
            <w:sz w:val="24"/>
            <w:szCs w:val="24"/>
            <w:lang w:val="sr-Latn-RS"/>
          </w:rPr>
          <w:t>Kredencijali nisu dobri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sr-Latn-RS"/>
        </w:rPr>
        <w:t>5</w:t>
      </w:r>
    </w:p>
    <w:p w:rsidR="00FE3BB8" w:rsidRDefault="00741DD0">
      <w:pPr>
        <w:pStyle w:val="Contents3"/>
        <w:tabs>
          <w:tab w:val="right" w:leader="dot" w:pos="9790"/>
        </w:tabs>
      </w:pPr>
      <w:hyperlink r:id="rId22" w:history="1">
        <w:r>
          <w:rPr>
            <w:i/>
            <w:iCs/>
            <w:sz w:val="24"/>
            <w:szCs w:val="24"/>
          </w:rPr>
          <w:t xml:space="preserve">2.2.8     </w:t>
        </w:r>
        <w:r>
          <w:rPr>
            <w:i/>
            <w:iCs/>
            <w:sz w:val="24"/>
            <w:szCs w:val="24"/>
            <w:lang w:val="sr-Latn-RS"/>
          </w:rPr>
          <w:t>Korisnik se uspešno prijavljuje na sistem</w:t>
        </w:r>
        <w:r>
          <w:rPr>
            <w:sz w:val="24"/>
            <w:szCs w:val="24"/>
          </w:rPr>
          <w:tab/>
          <w:t>6</w:t>
        </w:r>
      </w:hyperlink>
    </w:p>
    <w:p w:rsidR="00FE3BB8" w:rsidRDefault="00741DD0">
      <w:pPr>
        <w:pStyle w:val="Contents3"/>
        <w:tabs>
          <w:tab w:val="right" w:leader="dot" w:pos="9790"/>
        </w:tabs>
      </w:pPr>
      <w:hyperlink r:id="rId23" w:history="1">
        <w:r>
          <w:rPr>
            <w:i/>
            <w:iCs/>
            <w:sz w:val="24"/>
            <w:szCs w:val="24"/>
          </w:rPr>
          <w:t>2.2.9     Provera autorizacije</w:t>
        </w:r>
        <w:r>
          <w:rPr>
            <w:sz w:val="24"/>
            <w:szCs w:val="24"/>
          </w:rPr>
          <w:tab/>
          <w:t>6</w:t>
        </w:r>
      </w:hyperlink>
    </w:p>
    <w:p w:rsidR="00FE3BB8" w:rsidRDefault="00741DD0">
      <w:pPr>
        <w:pStyle w:val="Contents2"/>
        <w:tabs>
          <w:tab w:val="right" w:leader="dot" w:pos="9570"/>
        </w:tabs>
      </w:pPr>
      <w:hyperlink r:id="rId24" w:history="1">
        <w:r>
          <w:rPr>
            <w:sz w:val="24"/>
            <w:szCs w:val="24"/>
            <w:lang w:val="sr-Latn-RS"/>
          </w:rPr>
          <w:t xml:space="preserve">2.3        </w:t>
        </w:r>
        <w:r>
          <w:rPr>
            <w:b/>
            <w:bCs/>
            <w:sz w:val="24"/>
            <w:szCs w:val="24"/>
            <w:lang w:val="sr-Latn-RS"/>
          </w:rPr>
          <w:t>Posebni zahtevi</w:t>
        </w:r>
        <w:r>
          <w:rPr>
            <w:sz w:val="24"/>
            <w:szCs w:val="24"/>
          </w:rPr>
          <w:tab/>
          <w:t>6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25" w:history="1">
        <w:r>
          <w:rPr>
            <w:sz w:val="24"/>
            <w:szCs w:val="24"/>
            <w:lang w:val="sr-Latn-RS"/>
          </w:rPr>
          <w:t>2.3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Preduslovi</w:t>
        </w:r>
        <w:r>
          <w:rPr>
            <w:sz w:val="24"/>
            <w:szCs w:val="24"/>
          </w:rPr>
          <w:tab/>
          <w:t>6</w:t>
        </w:r>
      </w:hyperlink>
    </w:p>
    <w:p w:rsidR="00FE3BB8" w:rsidRDefault="00741DD0">
      <w:pPr>
        <w:pStyle w:val="Contents2"/>
        <w:tabs>
          <w:tab w:val="right" w:leader="dot" w:pos="1180"/>
          <w:tab w:val="right" w:leader="dot" w:pos="9570"/>
        </w:tabs>
      </w:pPr>
      <w:hyperlink r:id="rId26" w:history="1">
        <w:r>
          <w:rPr>
            <w:sz w:val="24"/>
            <w:szCs w:val="24"/>
            <w:lang w:val="sr-Latn-RS"/>
          </w:rPr>
          <w:t>2.4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Posledice</w:t>
        </w:r>
        <w:r>
          <w:rPr>
            <w:sz w:val="24"/>
            <w:szCs w:val="24"/>
          </w:rPr>
          <w:tab/>
          <w:t>6</w:t>
        </w:r>
      </w:hyperlink>
    </w:p>
    <w:p w:rsidR="00FE3BB8" w:rsidRDefault="00FE3BB8">
      <w:pPr>
        <w:pStyle w:val="Standard"/>
        <w:tabs>
          <w:tab w:val="right" w:leader="dot" w:pos="9360"/>
        </w:tabs>
      </w:pPr>
    </w:p>
    <w:p w:rsidR="00FE3BB8" w:rsidRDefault="00741DD0">
      <w:pPr>
        <w:pStyle w:val="Standard"/>
        <w:rPr>
          <w:b/>
          <w:bCs/>
          <w:sz w:val="36"/>
          <w:szCs w:val="36"/>
          <w:lang w:val="sr-Latn-RS"/>
        </w:rPr>
      </w:pPr>
      <w:r>
        <w:fldChar w:fldCharType="end"/>
      </w: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741DD0">
      <w:pPr>
        <w:pStyle w:val="Standard"/>
        <w:jc w:val="center"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 w:rsidR="00FE3BB8" w:rsidRDefault="00FE3BB8">
      <w:pPr>
        <w:pStyle w:val="Standard"/>
        <w:jc w:val="center"/>
        <w:rPr>
          <w:b/>
          <w:bCs/>
          <w:lang w:val="sr-Latn-RS"/>
        </w:rPr>
      </w:pPr>
    </w:p>
    <w:tbl>
      <w:tblPr>
        <w:tblW w:w="971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  <w:gridCol w:w="2428"/>
      </w:tblGrid>
      <w:tr w:rsidR="00FE3BB8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Vuk Davidović</w:t>
            </w: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741DD0">
      <w:pPr>
        <w:pStyle w:val="Heading1"/>
        <w:numPr>
          <w:ilvl w:val="0"/>
          <w:numId w:val="6"/>
        </w:numPr>
      </w:pPr>
      <w:bookmarkStart w:id="1" w:name="_Toc161138397"/>
      <w:r>
        <w:rPr>
          <w:lang w:val="sr-Latn-RS"/>
        </w:rPr>
        <w:t>Uvod</w:t>
      </w:r>
      <w:bookmarkEnd w:id="1"/>
    </w:p>
    <w:p w:rsidR="00FE3BB8" w:rsidRDefault="00741DD0">
      <w:pPr>
        <w:pStyle w:val="Heading2"/>
        <w:numPr>
          <w:ilvl w:val="1"/>
          <w:numId w:val="4"/>
        </w:numPr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 w:rsidR="00FE3BB8" w:rsidRDefault="00741DD0">
      <w:pPr>
        <w:pStyle w:val="Standard"/>
        <w:ind w:left="720"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>registraciji korisnika sa</w:t>
      </w:r>
      <w:r>
        <w:rPr>
          <w:sz w:val="24"/>
          <w:szCs w:val="24"/>
        </w:rPr>
        <w:t xml:space="preserve"> osnovnim I alternativnim </w:t>
      </w:r>
      <w:r>
        <w:rPr>
          <w:sz w:val="24"/>
          <w:szCs w:val="24"/>
          <w:lang w:val="sr-Latn-RS"/>
        </w:rPr>
        <w:t>scenarijima.</w:t>
      </w:r>
    </w:p>
    <w:p w:rsidR="00FE3BB8" w:rsidRDefault="00741DD0">
      <w:pPr>
        <w:pStyle w:val="Heading2"/>
        <w:numPr>
          <w:ilvl w:val="1"/>
          <w:numId w:val="4"/>
        </w:numPr>
      </w:pPr>
      <w:bookmarkStart w:id="3" w:name="_Toc161138399"/>
      <w:r>
        <w:rPr>
          <w:lang w:val="sr-Latn-RS"/>
        </w:rPr>
        <w:t>Namena dokumenta i ciljne grupe</w:t>
      </w:r>
      <w:bookmarkEnd w:id="3"/>
    </w:p>
    <w:p w:rsidR="00FE3BB8" w:rsidRDefault="00741DD0">
      <w:pPr>
        <w:pStyle w:val="Standard"/>
        <w:ind w:left="720"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 w:rsidR="00FE3BB8" w:rsidRDefault="00741DD0">
      <w:pPr>
        <w:pStyle w:val="Heading2"/>
        <w:numPr>
          <w:ilvl w:val="1"/>
          <w:numId w:val="4"/>
        </w:numPr>
      </w:pPr>
      <w:bookmarkStart w:id="4" w:name="_Toc161138400"/>
      <w:r>
        <w:rPr>
          <w:lang w:val="sr-Latn-RS"/>
        </w:rPr>
        <w:t>Reference</w:t>
      </w:r>
      <w:bookmarkEnd w:id="4"/>
    </w:p>
    <w:p w:rsidR="00FE3BB8" w:rsidRDefault="00741DD0">
      <w:pPr>
        <w:pStyle w:val="ListParagraph"/>
        <w:numPr>
          <w:ilvl w:val="0"/>
          <w:numId w:val="7"/>
        </w:numPr>
      </w:pPr>
      <w:hyperlink r:id="rId27" w:history="1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 w:rsidR="00FE3BB8" w:rsidRDefault="00741DD0">
      <w:pPr>
        <w:pStyle w:val="ListParagraph"/>
        <w:numPr>
          <w:ilvl w:val="0"/>
          <w:numId w:val="5"/>
        </w:numPr>
      </w:pPr>
      <w:hyperlink r:id="rId28" w:history="1">
        <w:r>
          <w:rPr>
            <w:rStyle w:val="Internetlink"/>
            <w:sz w:val="24"/>
            <w:szCs w:val="24"/>
            <w:lang w:val="sr-Latn-RS"/>
          </w:rPr>
          <w:t>http://si3psi.etf.</w:t>
        </w:r>
        <w:r>
          <w:rPr>
            <w:rStyle w:val="Internetlink"/>
            <w:sz w:val="24"/>
            <w:szCs w:val="24"/>
            <w:lang w:val="sr-Latn-RS"/>
          </w:rPr>
          <w:t>rs/materijali/vezbe/PSI_Vezbe02_SSU_Prototip.pdf</w:t>
        </w:r>
      </w:hyperlink>
    </w:p>
    <w:p w:rsidR="00FE3BB8" w:rsidRDefault="00741DD0">
      <w:pPr>
        <w:pStyle w:val="ListParagraph"/>
        <w:numPr>
          <w:ilvl w:val="0"/>
          <w:numId w:val="5"/>
        </w:numPr>
      </w:pPr>
      <w:hyperlink r:id="rId29" w:history="1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 w:rsidR="00FE3BB8" w:rsidRDefault="00741DD0">
      <w:pPr>
        <w:pStyle w:val="Heading2"/>
        <w:ind w:firstLine="720"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tblInd w:w="10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</w:tblGrid>
      <w:tr w:rsidR="00FE3BB8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lang w:val="sr-Latn-RS"/>
              </w:rPr>
              <w:t xml:space="preserve">Redni </w:t>
            </w:r>
            <w:r>
              <w:rPr>
                <w:i/>
                <w:iCs/>
                <w:lang w:val="sr-Latn-RS"/>
              </w:rPr>
              <w:t>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Da l</w:t>
            </w:r>
            <w:r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lang w:val="sr-Latn-RS"/>
              </w:rPr>
            </w:pP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741DD0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FE3BB8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BB8" w:rsidRDefault="00FE3BB8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FE3BB8" w:rsidRDefault="00FE3BB8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FE3BB8" w:rsidRDefault="00741DD0">
      <w:pPr>
        <w:pStyle w:val="Heading1"/>
        <w:numPr>
          <w:ilvl w:val="0"/>
          <w:numId w:val="4"/>
        </w:numPr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autorizacije moderatora i registrovanih korisnika</w:t>
      </w:r>
    </w:p>
    <w:p w:rsidR="00FE3BB8" w:rsidRDefault="00741DD0">
      <w:pPr>
        <w:pStyle w:val="Heading2"/>
        <w:numPr>
          <w:ilvl w:val="1"/>
          <w:numId w:val="4"/>
        </w:numPr>
      </w:pPr>
      <w:bookmarkStart w:id="7" w:name="_Toc161138403"/>
      <w:r>
        <w:rPr>
          <w:lang w:val="sr-Latn-RS"/>
        </w:rPr>
        <w:t>Kratak opis</w:t>
      </w:r>
      <w:bookmarkEnd w:id="7"/>
    </w:p>
    <w:p w:rsidR="00FE3BB8" w:rsidRDefault="00741DD0">
      <w:pPr>
        <w:pStyle w:val="Standard"/>
        <w:ind w:left="720"/>
      </w:pPr>
      <w:r>
        <w:rPr>
          <w:sz w:val="24"/>
          <w:szCs w:val="24"/>
          <w:lang w:val="sr-Latn-RS"/>
        </w:rPr>
        <w:t xml:space="preserve">Radi se o autorizaciji moderatora i registrovanih </w:t>
      </w:r>
      <w:r>
        <w:rPr>
          <w:sz w:val="24"/>
          <w:szCs w:val="24"/>
          <w:lang w:val="sr-Latn-RS"/>
        </w:rPr>
        <w:t>korisnika. Korisnici(moderator ili obični registrovani korisnici) se prijavljuju na sistem, a onda nakon uspešnog prijavljivanja, sistem autorizuje, odnosno daje prava pristupa u zavisnosti od tipa korisnika koji se upravo prijavio.</w:t>
      </w:r>
      <w:r>
        <w:rPr>
          <w:sz w:val="24"/>
          <w:szCs w:val="24"/>
          <w:lang w:val="sr-Latn-RS"/>
        </w:rPr>
        <w:br/>
      </w:r>
      <w:r>
        <w:rPr>
          <w:sz w:val="24"/>
          <w:szCs w:val="24"/>
        </w:rPr>
        <w:t xml:space="preserve">Nakon što je korisnik </w:t>
      </w:r>
      <w:r>
        <w:rPr>
          <w:sz w:val="24"/>
          <w:szCs w:val="24"/>
        </w:rPr>
        <w:t xml:space="preserve">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 w:rsidR="00FE3BB8" w:rsidRDefault="00741DD0">
      <w:pPr>
        <w:pStyle w:val="Heading2"/>
        <w:numPr>
          <w:ilvl w:val="1"/>
          <w:numId w:val="4"/>
        </w:numPr>
      </w:pPr>
      <w:bookmarkStart w:id="8" w:name="_Toc161138404"/>
      <w:r>
        <w:rPr>
          <w:lang w:val="sr-Latn-RS"/>
        </w:rPr>
        <w:t>Tok dogadjaja</w:t>
      </w:r>
      <w:bookmarkEnd w:id="8"/>
    </w:p>
    <w:p w:rsidR="00FE3BB8" w:rsidRDefault="00741DD0">
      <w:pPr>
        <w:pStyle w:val="Heading3"/>
        <w:numPr>
          <w:ilvl w:val="2"/>
          <w:numId w:val="4"/>
        </w:numPr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 w:rsidR="00FE3BB8" w:rsidRDefault="00741DD0">
      <w:pPr>
        <w:pStyle w:val="Heading3"/>
        <w:numPr>
          <w:ilvl w:val="2"/>
          <w:numId w:val="4"/>
        </w:numPr>
      </w:pPr>
      <w:bookmarkStart w:id="10" w:name="_Toc161138406"/>
      <w:r>
        <w:rPr>
          <w:i/>
          <w:iCs/>
          <w:u w:val="single"/>
          <w:lang w:val="sr-Latn-RS"/>
        </w:rPr>
        <w:t>Korisnik</w:t>
      </w:r>
      <w:bookmarkEnd w:id="10"/>
      <w:r>
        <w:rPr>
          <w:i/>
          <w:iCs/>
          <w:u w:val="single"/>
          <w:lang w:val="sr-Latn-RS"/>
        </w:rPr>
        <w:t xml:space="preserve"> želi da se autorizuje</w:t>
      </w:r>
    </w:p>
    <w:p w:rsidR="00FE3BB8" w:rsidRDefault="00741DD0">
      <w:pPr>
        <w:pStyle w:val="Standard"/>
      </w:pPr>
      <w:r>
        <w:rPr>
          <w:sz w:val="24"/>
          <w:szCs w:val="24"/>
          <w:lang w:val="sr-Latn-RS"/>
        </w:rPr>
        <w:t xml:space="preserve">                      1. Korisnik pritiska dugme „Login“</w:t>
      </w:r>
      <w:r>
        <w:rPr>
          <w:sz w:val="24"/>
          <w:szCs w:val="24"/>
        </w:rPr>
        <w:t>.</w:t>
      </w:r>
    </w:p>
    <w:p w:rsidR="00FE3BB8" w:rsidRDefault="00741DD0">
      <w:pPr>
        <w:pStyle w:val="Standard"/>
        <w:ind w:left="720"/>
      </w:pPr>
      <w:r>
        <w:rPr>
          <w:sz w:val="24"/>
          <w:szCs w:val="24"/>
          <w:lang w:val="sr-Latn-RS"/>
        </w:rPr>
        <w:t xml:space="preserve">          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>čko ime i lozinka)</w:t>
      </w:r>
    </w:p>
    <w:p w:rsidR="00FE3BB8" w:rsidRDefault="00741DD0">
      <w:pPr>
        <w:pStyle w:val="Heading3"/>
        <w:ind w:left="720"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lang w:val="sr-Latn-RS"/>
        </w:rPr>
        <w:t>Korisnik unosi korisničko ime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i/>
          <w:iCs/>
          <w:lang w:val="sr-Latn-RS"/>
        </w:rPr>
        <w:t>Korisnik unosi lozinku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  <w:t xml:space="preserve">1. Korisnik </w:t>
      </w:r>
      <w:r>
        <w:rPr>
          <w:i/>
          <w:iCs/>
        </w:rPr>
        <w:t>pritisk</w:t>
      </w:r>
      <w:r>
        <w:rPr>
          <w:i/>
          <w:iCs/>
        </w:rPr>
        <w:t>a dugme “Login”.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2"/>
      <w:r>
        <w:rPr>
          <w:i/>
          <w:iCs/>
          <w:lang w:val="sr-Latn-RS"/>
        </w:rPr>
        <w:t xml:space="preserve">2.2.5 </w:t>
      </w:r>
      <w:bookmarkEnd w:id="13"/>
      <w:r>
        <w:rPr>
          <w:i/>
          <w:iCs/>
          <w:lang w:val="sr-Latn-RS"/>
        </w:rPr>
        <w:t>Korisnik nije uneo korisničko ime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  <w:t xml:space="preserve">    popuniti ovo polje!”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3"/>
      <w:r>
        <w:rPr>
          <w:i/>
          <w:iCs/>
          <w:lang w:val="sr-Latn-RS"/>
        </w:rPr>
        <w:t>2</w:t>
      </w:r>
      <w:r>
        <w:rPr>
          <w:i/>
          <w:iCs/>
          <w:lang w:val="sr-Latn-RS"/>
        </w:rPr>
        <w:t xml:space="preserve">.2.6 </w:t>
      </w:r>
      <w:bookmarkEnd w:id="14"/>
      <w:r>
        <w:rPr>
          <w:i/>
          <w:iCs/>
        </w:rPr>
        <w:t>Korisnik nije uneo lozinku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Login”, a da nije uneo lozinku</w:t>
      </w:r>
      <w:r>
        <w:rPr>
          <w:i/>
          <w:iCs/>
          <w:lang w:val="sr-Latn-RS"/>
        </w:rPr>
        <w:t>.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  <w:t xml:space="preserve">    </w:t>
      </w:r>
      <w:r>
        <w:rPr>
          <w:i/>
          <w:iCs/>
        </w:rPr>
        <w:tab/>
        <w:t xml:space="preserve">    popuniti lozinku!”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4"/>
      <w:r>
        <w:rPr>
          <w:i/>
          <w:iCs/>
          <w:lang w:val="sr-Latn-RS"/>
        </w:rPr>
        <w:t>2.2.7</w:t>
      </w:r>
      <w:r>
        <w:rPr>
          <w:i/>
          <w:iCs/>
          <w:lang w:val="sr-Latn-RS"/>
        </w:rPr>
        <w:t xml:space="preserve"> </w:t>
      </w:r>
      <w:bookmarkEnd w:id="15"/>
      <w:r>
        <w:rPr>
          <w:i/>
          <w:iCs/>
        </w:rPr>
        <w:t>Kredencijali nisu dobri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  <w:t>1. Korisnik pritiska dugme „L</w:t>
      </w:r>
      <w:r>
        <w:rPr>
          <w:i/>
          <w:iCs/>
        </w:rPr>
        <w:t xml:space="preserve">ogin”, a da kombinacija kredencijala ne postoji u bazi </w:t>
      </w:r>
      <w:r>
        <w:rPr>
          <w:i/>
          <w:iCs/>
        </w:rPr>
        <w:tab/>
        <w:t xml:space="preserve">    podataka.</w:t>
      </w:r>
    </w:p>
    <w:p w:rsidR="00FE3BB8" w:rsidRDefault="00741DD0">
      <w:pPr>
        <w:pStyle w:val="Standard"/>
        <w:ind w:left="720"/>
      </w:pPr>
      <w:r>
        <w:rPr>
          <w:i/>
          <w:iCs/>
        </w:rPr>
        <w:tab/>
        <w:t xml:space="preserve">2. Korisniku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Kombinacija ne </w:t>
      </w:r>
      <w:r>
        <w:rPr>
          <w:i/>
          <w:iCs/>
        </w:rPr>
        <w:tab/>
        <w:t xml:space="preserve">    postoji u bazi.”</w:t>
      </w:r>
    </w:p>
    <w:p w:rsidR="00FE3BB8" w:rsidRDefault="00741DD0">
      <w:pPr>
        <w:pStyle w:val="Standard"/>
        <w:ind w:left="720"/>
      </w:pPr>
      <w:r>
        <w:rPr>
          <w:i/>
          <w:iCs/>
        </w:rPr>
        <w:tab/>
        <w:t xml:space="preserve">3. Korisnik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5_Copy_3"/>
      <w:r>
        <w:rPr>
          <w:i/>
          <w:iCs/>
        </w:rPr>
        <w:t>2</w:t>
      </w:r>
      <w:bookmarkEnd w:id="16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Korisnik se </w:t>
      </w:r>
      <w:r>
        <w:rPr>
          <w:i/>
          <w:iCs/>
          <w:lang w:val="sr-Latn-RS"/>
        </w:rPr>
        <w:t>uspešno prijavljuje na sistem</w:t>
      </w:r>
    </w:p>
    <w:p w:rsidR="00FE3BB8" w:rsidRDefault="00741DD0">
      <w:pPr>
        <w:pStyle w:val="Standard"/>
        <w:ind w:left="720"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„Uloguj se</w:t>
      </w:r>
      <w:r>
        <w:rPr>
          <w:i/>
          <w:iCs/>
        </w:rPr>
        <w:t>”, a d</w:t>
      </w:r>
      <w:r>
        <w:rPr>
          <w:i/>
          <w:iCs/>
          <w:lang w:val="sr-Latn-RS"/>
        </w:rPr>
        <w:t xml:space="preserve">a je pritom sva polja ispravno popunio i da </w:t>
      </w:r>
      <w:r>
        <w:rPr>
          <w:i/>
          <w:iCs/>
          <w:lang w:val="sr-Latn-RS"/>
        </w:rPr>
        <w:tab/>
        <w:t xml:space="preserve">    je kombinacija kredencijala pronađena u bazi.</w:t>
      </w:r>
    </w:p>
    <w:p w:rsidR="00FE3BB8" w:rsidRDefault="00741DD0">
      <w:pPr>
        <w:pStyle w:val="Standard"/>
        <w:ind w:left="720"/>
      </w:pPr>
      <w:r>
        <w:rPr>
          <w:i/>
          <w:iCs/>
          <w:lang w:val="sr-Latn-RS"/>
        </w:rPr>
        <w:tab/>
        <w:t>2. Korisnik se uspešno pri</w:t>
      </w:r>
      <w:r>
        <w:rPr>
          <w:i/>
          <w:iCs/>
          <w:lang w:val="sr-Latn-RS"/>
        </w:rPr>
        <w:t xml:space="preserve">javljuje na sistem nakon čega ga sistem prebacuje na početnu </w:t>
      </w:r>
      <w:r>
        <w:rPr>
          <w:i/>
          <w:iCs/>
          <w:lang w:val="sr-Latn-RS"/>
        </w:rPr>
        <w:tab/>
        <w:t xml:space="preserve">    stranicu.</w:t>
      </w:r>
    </w:p>
    <w:p w:rsidR="00FE3BB8" w:rsidRDefault="00741DD0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 w:rsidR="00FE3BB8" w:rsidRDefault="00741DD0">
      <w:pPr>
        <w:pStyle w:val="Standard"/>
        <w:ind w:left="720"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korisnika, aplikacija ili veb sajt proverava koje resurse ili </w:t>
      </w:r>
      <w:r>
        <w:rPr>
          <w:i/>
          <w:iCs/>
          <w:lang w:val="sr-Latn-RS"/>
        </w:rPr>
        <w:tab/>
        <w:t xml:space="preserve">    funkcije korisnik ima dozvolu da pristupi.</w:t>
      </w:r>
    </w:p>
    <w:p w:rsidR="00FE3BB8" w:rsidRDefault="00741DD0">
      <w:pPr>
        <w:pStyle w:val="Heading2"/>
        <w:ind w:firstLine="720"/>
      </w:pPr>
      <w:bookmarkStart w:id="18" w:name="_Toc161138409"/>
      <w:r>
        <w:rPr>
          <w:lang w:val="sr-Latn-RS"/>
        </w:rPr>
        <w:t>2.3 Posebni</w:t>
      </w:r>
      <w:r>
        <w:rPr>
          <w:lang w:val="sr-Latn-RS"/>
        </w:rPr>
        <w:t xml:space="preserve"> zahtevi</w:t>
      </w:r>
      <w:bookmarkEnd w:id="18"/>
    </w:p>
    <w:p w:rsidR="00FE3BB8" w:rsidRDefault="00741DD0">
      <w:pPr>
        <w:pStyle w:val="Standard"/>
        <w:ind w:left="720"/>
      </w:pPr>
      <w:r>
        <w:rPr>
          <w:sz w:val="24"/>
          <w:szCs w:val="24"/>
        </w:rPr>
        <w:t>Nema.</w:t>
      </w:r>
    </w:p>
    <w:p w:rsidR="00FE3BB8" w:rsidRDefault="00741DD0">
      <w:pPr>
        <w:pStyle w:val="Heading2"/>
        <w:numPr>
          <w:ilvl w:val="1"/>
          <w:numId w:val="4"/>
        </w:numPr>
      </w:pPr>
      <w:bookmarkStart w:id="19" w:name="_Toc161138410"/>
      <w:r>
        <w:rPr>
          <w:lang w:val="sr-Latn-RS"/>
        </w:rPr>
        <w:t>Preduslovi</w:t>
      </w:r>
      <w:bookmarkEnd w:id="19"/>
    </w:p>
    <w:p w:rsidR="00FE3BB8" w:rsidRDefault="00741DD0">
      <w:pPr>
        <w:pStyle w:val="ListParagraph"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 w:rsidR="00FE3BB8" w:rsidRDefault="00741DD0">
      <w:pPr>
        <w:pStyle w:val="Heading2"/>
        <w:numPr>
          <w:ilvl w:val="1"/>
          <w:numId w:val="4"/>
        </w:numPr>
      </w:pPr>
      <w:bookmarkStart w:id="20" w:name="_Toc161138411"/>
      <w:r>
        <w:rPr>
          <w:lang w:val="sr-Latn-RS"/>
        </w:rPr>
        <w:t>Posledice</w:t>
      </w:r>
      <w:bookmarkEnd w:id="20"/>
    </w:p>
    <w:p w:rsidR="00FE3BB8" w:rsidRDefault="00741DD0">
      <w:pPr>
        <w:pStyle w:val="Standard"/>
        <w:ind w:left="720"/>
        <w:rPr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 w:rsidR="00FE3B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41DD0">
      <w:r>
        <w:separator/>
      </w:r>
    </w:p>
  </w:endnote>
  <w:endnote w:type="continuationSeparator" w:id="0">
    <w:p w:rsidR="00000000" w:rsidRDefault="0074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variable"/>
  </w:font>
  <w:font w:name="F">
    <w:charset w:val="00"/>
    <w:family w:val="auto"/>
    <w:pitch w:val="variable"/>
  </w:font>
  <w:font w:name="Aptos Display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41DD0">
      <w:r>
        <w:rPr>
          <w:color w:val="000000"/>
        </w:rPr>
        <w:separator/>
      </w:r>
    </w:p>
  </w:footnote>
  <w:footnote w:type="continuationSeparator" w:id="0">
    <w:p w:rsidR="00000000" w:rsidRDefault="0074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593"/>
    <w:multiLevelType w:val="multilevel"/>
    <w:tmpl w:val="69AA2F48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748E4EE3"/>
    <w:multiLevelType w:val="multilevel"/>
    <w:tmpl w:val="5AB2D5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78065DBD"/>
    <w:multiLevelType w:val="multilevel"/>
    <w:tmpl w:val="DC30B2B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14E9"/>
    <w:multiLevelType w:val="multilevel"/>
    <w:tmpl w:val="EA127758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EE61E2F"/>
    <w:multiLevelType w:val="multilevel"/>
    <w:tmpl w:val="3474D66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E3BB8"/>
    <w:rsid w:val="00741DD0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AB55A0-F3EC-417B-8465-710641A3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pPr>
      <w:spacing w:before="240" w:after="0"/>
    </w:pPr>
    <w:rPr>
      <w:kern w:val="0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character" w:customStyle="1" w:styleId="Heading1Char">
    <w:name w:val="Heading 1 Char"/>
    <w:basedOn w:val="DefaultParagraphFontWW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WW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WW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WW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WW"/>
    <w:rPr>
      <w:rFonts w:eastAsia="F" w:cs="F"/>
      <w:color w:val="0F4761"/>
    </w:rPr>
  </w:style>
  <w:style w:type="character" w:customStyle="1" w:styleId="Heading6Char">
    <w:name w:val="Heading 6 Char"/>
    <w:basedOn w:val="DefaultParagraphFontWW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WW"/>
    <w:rPr>
      <w:rFonts w:eastAsia="F" w:cs="F"/>
      <w:color w:val="595959"/>
    </w:rPr>
  </w:style>
  <w:style w:type="character" w:customStyle="1" w:styleId="Heading8Char">
    <w:name w:val="Heading 8 Char"/>
    <w:basedOn w:val="DefaultParagraphFontWW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WW"/>
    <w:rPr>
      <w:rFonts w:eastAsia="F" w:cs="F"/>
      <w:color w:val="272727"/>
    </w:rPr>
  </w:style>
  <w:style w:type="character" w:customStyle="1" w:styleId="TitleChar">
    <w:name w:val="Title Char"/>
    <w:basedOn w:val="DefaultParagraphFontWW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WW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WW"/>
    <w:rPr>
      <w:i/>
      <w:iCs/>
      <w:color w:val="404040"/>
    </w:rPr>
  </w:style>
  <w:style w:type="character" w:styleId="IntenseEmphasis">
    <w:name w:val="Intense Emphasis"/>
    <w:basedOn w:val="DefaultParagraphFontWW"/>
    <w:rPr>
      <w:i/>
      <w:iCs/>
      <w:color w:val="0F4761"/>
    </w:rPr>
  </w:style>
  <w:style w:type="character" w:customStyle="1" w:styleId="IntenseQuoteChar">
    <w:name w:val="Intense Quote Char"/>
    <w:basedOn w:val="DefaultParagraphFontWW"/>
    <w:rPr>
      <w:i/>
      <w:iCs/>
      <w:color w:val="0F4761"/>
    </w:rPr>
  </w:style>
  <w:style w:type="character" w:styleId="IntenseReference">
    <w:name w:val="Intense Reference"/>
    <w:basedOn w:val="DefaultParagraphFontWW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WW"/>
    <w:rPr>
      <w:color w:val="467886"/>
      <w:u w:val="single"/>
    </w:rPr>
  </w:style>
  <w:style w:type="character" w:customStyle="1" w:styleId="UnresolvedMention">
    <w:name w:val="Unresolved Mention"/>
    <w:basedOn w:val="DefaultParagraphFontWW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WW"/>
    <w:rPr>
      <w:color w:val="96607D"/>
      <w:u w:val="single"/>
    </w:rPr>
  </w:style>
  <w:style w:type="character" w:customStyle="1" w:styleId="HeaderChar">
    <w:name w:val="Header Char"/>
    <w:basedOn w:val="DefaultParagraphFontWW"/>
  </w:style>
  <w:style w:type="character" w:customStyle="1" w:styleId="FooterChar">
    <w:name w:val="Footer Char"/>
    <w:basedOn w:val="DefaultParagraphFontWW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61138398" TargetMode="External"/><Relationship Id="rId13" Type="http://schemas.openxmlformats.org/officeDocument/2006/relationships/hyperlink" Target="#_Toc161138403" TargetMode="External"/><Relationship Id="rId18" Type="http://schemas.openxmlformats.org/officeDocument/2006/relationships/hyperlink" Target="#_Toc161138408" TargetMode="External"/><Relationship Id="rId26" Type="http://schemas.openxmlformats.org/officeDocument/2006/relationships/hyperlink" Target="#_Toc161138411" TargetMode="External"/><Relationship Id="rId3" Type="http://schemas.openxmlformats.org/officeDocument/2006/relationships/settings" Target="settings.xml"/><Relationship Id="rId21" Type="http://schemas.openxmlformats.org/officeDocument/2006/relationships/hyperlink" Target="#_Toc161138408" TargetMode="External"/><Relationship Id="rId7" Type="http://schemas.openxmlformats.org/officeDocument/2006/relationships/hyperlink" Target="#_Toc161138397" TargetMode="External"/><Relationship Id="rId12" Type="http://schemas.openxmlformats.org/officeDocument/2006/relationships/hyperlink" Target="#_Toc161138402" TargetMode="External"/><Relationship Id="rId17" Type="http://schemas.openxmlformats.org/officeDocument/2006/relationships/hyperlink" Target="#_Toc161138407" TargetMode="External"/><Relationship Id="rId25" Type="http://schemas.openxmlformats.org/officeDocument/2006/relationships/hyperlink" Target="#_Toc161138410" TargetMode="External"/><Relationship Id="rId2" Type="http://schemas.openxmlformats.org/officeDocument/2006/relationships/styles" Target="styles.xml"/><Relationship Id="rId16" Type="http://schemas.openxmlformats.org/officeDocument/2006/relationships/hyperlink" Target="#_Toc161138406" TargetMode="External"/><Relationship Id="rId20" Type="http://schemas.openxmlformats.org/officeDocument/2006/relationships/hyperlink" Target="#_Toc161138408" TargetMode="External"/><Relationship Id="rId29" Type="http://schemas.openxmlformats.org/officeDocument/2006/relationships/hyperlink" Target="http://si3psi.etf.rs/materijali/projekat/faza2/SSU_Primer_PopunjavanjeAnket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61138401" TargetMode="External"/><Relationship Id="rId24" Type="http://schemas.openxmlformats.org/officeDocument/2006/relationships/hyperlink" Target="#_Toc161138409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61138405" TargetMode="External"/><Relationship Id="rId23" Type="http://schemas.openxmlformats.org/officeDocument/2006/relationships/hyperlink" Target="#_Toc161138408" TargetMode="External"/><Relationship Id="rId28" Type="http://schemas.openxmlformats.org/officeDocument/2006/relationships/hyperlink" Target="http://si3psi.etf.rs/materijali/vezbe/PSI_Vezbe02_SSU_Prototip.pdf" TargetMode="External"/><Relationship Id="rId10" Type="http://schemas.openxmlformats.org/officeDocument/2006/relationships/hyperlink" Target="#_Toc161138400" TargetMode="External"/><Relationship Id="rId19" Type="http://schemas.openxmlformats.org/officeDocument/2006/relationships/hyperlink" Target="#_Toc16113840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Toc161138399" TargetMode="External"/><Relationship Id="rId14" Type="http://schemas.openxmlformats.org/officeDocument/2006/relationships/hyperlink" Target="#_Toc161138404" TargetMode="External"/><Relationship Id="rId22" Type="http://schemas.openxmlformats.org/officeDocument/2006/relationships/hyperlink" Target="#_Toc161138408" TargetMode="External"/><Relationship Id="rId27" Type="http://schemas.openxmlformats.org/officeDocument/2006/relationships/hyperlink" Target="http://si3psi.etf.rs/materijali/projekat/faza2/Uputstvo_za_predaju_SSU_i_prototipa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4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 Милосављевић</dc:creator>
  <cp:lastModifiedBy>word</cp:lastModifiedBy>
  <cp:revision>2</cp:revision>
  <dcterms:created xsi:type="dcterms:W3CDTF">2024-03-13T18:24:00Z</dcterms:created>
  <dcterms:modified xsi:type="dcterms:W3CDTF">2024-03-13T18:24:00Z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