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A95F" w14:textId="77777777" w:rsidR="009205E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64B4580F" w14:textId="77777777" w:rsidR="009205E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5A31A47" w14:textId="77777777" w:rsidR="009205E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0D34060A" w14:textId="77777777" w:rsidR="009205E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1FD86502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A7BA1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C9BFA2B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D94BB2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999B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1CC0311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9E4C03" w14:textId="5B14F99F" w:rsidR="009205E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proofErr w:type="spellStart"/>
      <w:r w:rsidR="00CB2344">
        <w:rPr>
          <w:rFonts w:ascii="Arial" w:eastAsia="Arial" w:hAnsi="Arial" w:cs="Arial"/>
          <w:sz w:val="36"/>
        </w:rPr>
        <w:t>MajstorNaKlik</w:t>
      </w:r>
      <w:proofErr w:type="spellEnd"/>
    </w:p>
    <w:p w14:paraId="05D6E8B5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AA248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47E812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9EC7A3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5DB4E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1989E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78E707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3B44F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692073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3153EA" w14:textId="39052BA0" w:rsidR="009205EA" w:rsidRDefault="00CB2344" w:rsidP="00CB2344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Specifikacija scenarija upotrebe funkcionalnosti popunjavanja ankete</w:t>
      </w:r>
    </w:p>
    <w:p w14:paraId="1C6D2269" w14:textId="77777777" w:rsidR="009205EA" w:rsidRDefault="00000000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CDC6ED" w14:textId="77777777" w:rsidR="009205E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E552F16" w14:textId="77777777" w:rsidR="009205EA" w:rsidRDefault="009205EA">
      <w:pPr>
        <w:sectPr w:rsidR="009205E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32" w:bottom="1440" w:left="1419" w:header="720" w:footer="720" w:gutter="0"/>
          <w:cols w:space="720"/>
        </w:sectPr>
      </w:pPr>
    </w:p>
    <w:p w14:paraId="54FC59A6" w14:textId="77777777" w:rsidR="009205E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9205EA" w14:paraId="5FF665AA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81C7A" w14:textId="77777777" w:rsidR="009205E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97919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6276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9336B" w14:textId="77777777" w:rsidR="009205E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9205EA" w14:paraId="743F5D8C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703C7" w14:textId="50CF5F1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19.03.2023.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894AD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C9135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inicijalna verzija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B685B" w14:textId="449513E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N. Nikolić</w:t>
            </w:r>
          </w:p>
        </w:tc>
      </w:tr>
      <w:tr w:rsidR="009205EA" w14:paraId="3B99B21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4B2AE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98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36A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F4AE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B13882B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40A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7ED4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6EB7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38433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C7BEBC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BCC30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1CD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127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4FD2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9120060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62A521BD" w14:textId="77777777" w:rsidR="009205E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740C38B5" w14:textId="77777777" w:rsidR="009205E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322742939"/>
        <w:docPartObj>
          <w:docPartGallery w:val="Table of Contents"/>
        </w:docPartObj>
      </w:sdtPr>
      <w:sdtContent>
        <w:p w14:paraId="0B3D460E" w14:textId="4A4E820F" w:rsidR="003F6481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98121" w:history="1">
            <w:r w:rsidR="003F6481" w:rsidRPr="00E82DD8">
              <w:rPr>
                <w:rStyle w:val="Hyperlink"/>
                <w:bCs/>
                <w:noProof/>
              </w:rPr>
              <w:t>1.</w:t>
            </w:r>
            <w:r w:rsidR="003F648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F6481" w:rsidRPr="00E82DD8">
              <w:rPr>
                <w:rStyle w:val="Hyperlink"/>
                <w:noProof/>
              </w:rPr>
              <w:t>Uvod</w:t>
            </w:r>
            <w:r w:rsidR="003F6481">
              <w:rPr>
                <w:noProof/>
                <w:webHidden/>
              </w:rPr>
              <w:tab/>
            </w:r>
            <w:r w:rsidR="003F6481">
              <w:rPr>
                <w:noProof/>
                <w:webHidden/>
              </w:rPr>
              <w:fldChar w:fldCharType="begin"/>
            </w:r>
            <w:r w:rsidR="003F6481">
              <w:rPr>
                <w:noProof/>
                <w:webHidden/>
              </w:rPr>
              <w:instrText xml:space="preserve"> PAGEREF _Toc130498121 \h </w:instrText>
            </w:r>
            <w:r w:rsidR="003F6481">
              <w:rPr>
                <w:noProof/>
                <w:webHidden/>
              </w:rPr>
            </w:r>
            <w:r w:rsidR="003F6481">
              <w:rPr>
                <w:noProof/>
                <w:webHidden/>
              </w:rPr>
              <w:fldChar w:fldCharType="separate"/>
            </w:r>
            <w:r w:rsidR="003F6481">
              <w:rPr>
                <w:noProof/>
                <w:webHidden/>
              </w:rPr>
              <w:t>4</w:t>
            </w:r>
            <w:r w:rsidR="003F6481">
              <w:rPr>
                <w:noProof/>
                <w:webHidden/>
              </w:rPr>
              <w:fldChar w:fldCharType="end"/>
            </w:r>
          </w:hyperlink>
        </w:p>
        <w:p w14:paraId="48B54DAB" w14:textId="3839AD84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2" w:history="1">
            <w:r w:rsidRPr="00E82DD8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7701" w14:textId="6F7111C2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3" w:history="1">
            <w:r w:rsidRPr="00E82DD8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520F" w14:textId="3C5713F2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4" w:history="1">
            <w:r w:rsidRPr="00E82DD8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C41F" w14:textId="4824FF9F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5" w:history="1">
            <w:r w:rsidRPr="00E82DD8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955B" w14:textId="14DF1DD9" w:rsidR="003F6481" w:rsidRDefault="003F6481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6" w:history="1">
            <w:r w:rsidRPr="00E82DD8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Scenario pretraga i sortiranje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9176" w14:textId="0BC1E817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7" w:history="1">
            <w:r w:rsidRPr="00E82DD8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27B2" w14:textId="1F5764E5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8" w:history="1">
            <w:r w:rsidRPr="00E82DD8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AA9C" w14:textId="4488DB12" w:rsidR="003F6481" w:rsidRDefault="003F648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29" w:history="1">
            <w:r w:rsidRPr="00E82DD8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i/>
                <w:noProof/>
              </w:rPr>
              <w:t>Korisnik uspešno pokreće funkcionalnost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FF6F" w14:textId="7966381E" w:rsidR="003F6481" w:rsidRDefault="003F648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30" w:history="1">
            <w:r w:rsidRPr="00E82DD8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Korisnik uspešno bira oblast i kriterijum po kojem se prikazuju majstori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1A39" w14:textId="54BE7445" w:rsidR="003F6481" w:rsidRDefault="003F648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31" w:history="1">
            <w:r w:rsidRPr="00E82DD8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Korisnik uspešno bira oblast i kriterijum po kojem se ne prikazuju majstori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A876" w14:textId="0E0C7CA3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32" w:history="1">
            <w:r w:rsidRPr="00E82DD8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BA12" w14:textId="075497C8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33" w:history="1">
            <w:r w:rsidRPr="00E82DD8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05A7" w14:textId="084C7621" w:rsidR="003F6481" w:rsidRDefault="003F648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134" w:history="1">
            <w:r w:rsidRPr="00E82DD8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82DD8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DCAD" w14:textId="6C9FAB96" w:rsidR="009205EA" w:rsidRDefault="00000000">
          <w:r>
            <w:fldChar w:fldCharType="end"/>
          </w:r>
        </w:p>
      </w:sdtContent>
    </w:sdt>
    <w:p w14:paraId="37EDB3F6" w14:textId="77777777" w:rsidR="009205EA" w:rsidRDefault="00000000">
      <w:pPr>
        <w:spacing w:after="3" w:line="252" w:lineRule="auto"/>
        <w:ind w:left="442" w:hanging="10"/>
      </w:pPr>
      <w:r>
        <w:br w:type="page"/>
      </w:r>
    </w:p>
    <w:p w14:paraId="351DB969" w14:textId="77777777" w:rsidR="009205E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505ED134" w14:textId="77777777" w:rsidR="009205EA" w:rsidRDefault="00000000">
      <w:pPr>
        <w:pStyle w:val="Heading1"/>
        <w:spacing w:after="63"/>
        <w:ind w:left="705" w:hanging="720"/>
      </w:pPr>
      <w:bookmarkStart w:id="0" w:name="_Toc130498121"/>
      <w:r>
        <w:t>Uvod</w:t>
      </w:r>
      <w:bookmarkEnd w:id="0"/>
      <w:r>
        <w:t xml:space="preserve"> </w:t>
      </w:r>
    </w:p>
    <w:p w14:paraId="608C8C7C" w14:textId="77777777" w:rsidR="009205EA" w:rsidRDefault="00000000">
      <w:pPr>
        <w:pStyle w:val="Heading2"/>
        <w:ind w:left="705" w:hanging="720"/>
      </w:pPr>
      <w:bookmarkStart w:id="1" w:name="_Toc130498122"/>
      <w:r>
        <w:t>Rezime</w:t>
      </w:r>
      <w:bookmarkEnd w:id="1"/>
      <w:r>
        <w:t xml:space="preserve"> </w:t>
      </w:r>
    </w:p>
    <w:p w14:paraId="0AF64DA9" w14:textId="77777777" w:rsidR="009205EA" w:rsidRDefault="00000000">
      <w:pPr>
        <w:spacing w:after="239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Definisanje scenarija upotrebe pri popunjavanju ankete, sa primerima odgovarajućih </w:t>
      </w:r>
      <w:proofErr w:type="spellStart"/>
      <w:r>
        <w:rPr>
          <w:rFonts w:ascii="Times New Roman" w:eastAsia="Times New Roman" w:hAnsi="Times New Roman" w:cs="Times New Roman"/>
          <w:sz w:val="20"/>
        </w:rPr>
        <w:t>html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stranica. </w:t>
      </w:r>
    </w:p>
    <w:p w14:paraId="260E135B" w14:textId="77777777" w:rsidR="009205EA" w:rsidRDefault="00000000">
      <w:pPr>
        <w:pStyle w:val="Heading2"/>
        <w:spacing w:after="83"/>
        <w:ind w:left="705" w:hanging="720"/>
      </w:pPr>
      <w:bookmarkStart w:id="2" w:name="_Toc130498123"/>
      <w:r>
        <w:t>Namena dokumenta i ciljne grupe</w:t>
      </w:r>
      <w:bookmarkEnd w:id="2"/>
      <w:r>
        <w:t xml:space="preserve"> </w:t>
      </w:r>
    </w:p>
    <w:p w14:paraId="05093E10" w14:textId="77777777" w:rsidR="009205EA" w:rsidRDefault="00000000">
      <w:pPr>
        <w:spacing w:after="240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Dokument će koristiti svi članovi projektnog tima u razvoju projekta i testiranju a može se koristiti i pri pisanju uputstva za upotrebu. </w:t>
      </w:r>
    </w:p>
    <w:p w14:paraId="4E9EA189" w14:textId="77777777" w:rsidR="009205EA" w:rsidRDefault="00000000">
      <w:pPr>
        <w:pStyle w:val="Heading2"/>
        <w:ind w:left="705" w:hanging="720"/>
      </w:pPr>
      <w:bookmarkStart w:id="3" w:name="_Toc130498124"/>
      <w:r>
        <w:t>Reference</w:t>
      </w:r>
      <w:bookmarkEnd w:id="3"/>
      <w:r>
        <w:t xml:space="preserve"> </w:t>
      </w:r>
    </w:p>
    <w:p w14:paraId="36A7E7AD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626FA8B2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70A78E20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Guidelines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Rational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Unified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2000 </w:t>
      </w:r>
    </w:p>
    <w:p w14:paraId="67045D2E" w14:textId="77777777" w:rsidR="009205EA" w:rsidRDefault="00000000">
      <w:pPr>
        <w:numPr>
          <w:ilvl w:val="0"/>
          <w:numId w:val="1"/>
        </w:numPr>
        <w:spacing w:after="119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Guidelines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Storyboard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Rational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Unified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2000 </w:t>
      </w:r>
    </w:p>
    <w:p w14:paraId="2D779BC8" w14:textId="77777777" w:rsidR="009205EA" w:rsidRDefault="00000000">
      <w:pPr>
        <w:pStyle w:val="Heading2"/>
        <w:spacing w:after="0"/>
        <w:ind w:left="705" w:hanging="720"/>
      </w:pPr>
      <w:bookmarkStart w:id="4" w:name="_Toc130498125"/>
      <w:r>
        <w:t>Otvorena pitanja</w:t>
      </w:r>
      <w:bookmarkEnd w:id="4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9205EA" w14:paraId="4436D997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1AF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20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A019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9205EA" w14:paraId="56235874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4F19" w14:textId="1E785F20" w:rsidR="009205EA" w:rsidRDefault="009205EA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325F" w14:textId="4A61818F" w:rsidR="009205EA" w:rsidRDefault="009205EA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3A8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27CF3DA0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4211" w14:textId="307B1978" w:rsidR="009205EA" w:rsidRDefault="009205EA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5D8B" w14:textId="757FFEDE" w:rsidR="009205EA" w:rsidRDefault="009205E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6F6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E6AE38A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4F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8AC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28CB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219BF04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FF45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E79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3B1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0C1D83D" w14:textId="77777777" w:rsidR="009205E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91898E" w14:textId="77777777" w:rsidR="009205E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6EDEC" w14:textId="2D6FC828" w:rsidR="009205EA" w:rsidRDefault="00000000">
      <w:pPr>
        <w:pStyle w:val="Heading1"/>
        <w:ind w:left="705" w:hanging="720"/>
      </w:pPr>
      <w:bookmarkStart w:id="5" w:name="_Toc130498126"/>
      <w:r>
        <w:t xml:space="preserve">Scenario </w:t>
      </w:r>
      <w:r w:rsidR="00206DD5">
        <w:t>pretraga i sortiranje majstora</w:t>
      </w:r>
      <w:bookmarkEnd w:id="5"/>
    </w:p>
    <w:p w14:paraId="72F22856" w14:textId="77777777" w:rsidR="009205E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24E86" w14:textId="77777777" w:rsidR="009205EA" w:rsidRDefault="00000000">
      <w:pPr>
        <w:pStyle w:val="Heading2"/>
        <w:spacing w:after="57"/>
        <w:ind w:left="705" w:hanging="720"/>
      </w:pPr>
      <w:bookmarkStart w:id="6" w:name="_Toc130498127"/>
      <w:r>
        <w:rPr>
          <w:u w:val="single" w:color="000000"/>
        </w:rPr>
        <w:t>Kratak opis</w:t>
      </w:r>
      <w:bookmarkEnd w:id="6"/>
      <w:r>
        <w:t xml:space="preserve"> </w:t>
      </w:r>
    </w:p>
    <w:p w14:paraId="268B3815" w14:textId="41DC599C" w:rsidR="009205EA" w:rsidRDefault="00000000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(Ovo je iz projektnog zadatka) </w:t>
      </w:r>
    </w:p>
    <w:p w14:paraId="3D6686AB" w14:textId="1118693C" w:rsidR="009E6729" w:rsidRDefault="009E6729">
      <w:pPr>
        <w:spacing w:after="3" w:line="252" w:lineRule="auto"/>
        <w:ind w:left="-5" w:hanging="10"/>
      </w:pPr>
      <w:r w:rsidRPr="009E6729">
        <w:t>Gost sajta može da pretražuje i sortira najrazličitije vrste majstora na osnovu željenih kriterijuma.</w:t>
      </w:r>
    </w:p>
    <w:p w14:paraId="1F6D1B07" w14:textId="468E3F9F" w:rsidR="009205EA" w:rsidRDefault="00000000" w:rsidP="0071426C">
      <w:pPr>
        <w:pStyle w:val="Heading2"/>
        <w:spacing w:after="57"/>
        <w:ind w:left="705" w:hanging="720"/>
      </w:pPr>
      <w:bookmarkStart w:id="7" w:name="_Toc130498128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7"/>
      <w:proofErr w:type="spellEnd"/>
      <w:r w:rsidRPr="0071426C">
        <w:rPr>
          <w:i/>
          <w:color w:val="0000FF"/>
        </w:rPr>
        <w:t xml:space="preserve"> </w:t>
      </w:r>
    </w:p>
    <w:p w14:paraId="37B2ADBD" w14:textId="2AB40726" w:rsidR="009205EA" w:rsidRDefault="00000000">
      <w:pPr>
        <w:pStyle w:val="Heading3"/>
        <w:spacing w:after="56"/>
        <w:ind w:left="720" w:hanging="720"/>
      </w:pPr>
      <w:bookmarkStart w:id="8" w:name="_Toc130498129"/>
      <w:r>
        <w:rPr>
          <w:i/>
        </w:rPr>
        <w:t xml:space="preserve">Korisnik uspešno </w:t>
      </w:r>
      <w:r w:rsidR="00885411">
        <w:rPr>
          <w:i/>
        </w:rPr>
        <w:t>pokreće funkcionalnost</w:t>
      </w:r>
      <w:bookmarkEnd w:id="8"/>
    </w:p>
    <w:p w14:paraId="5CC00F77" w14:textId="6CC26D86" w:rsidR="009205EA" w:rsidRDefault="00885411" w:rsidP="0071426C">
      <w:pPr>
        <w:spacing w:after="0"/>
        <w:ind w:left="360" w:firstLine="4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pritiskom na dugme „</w:t>
      </w:r>
      <w:proofErr w:type="spellStart"/>
      <w:r w:rsidR="00D510C8">
        <w:rPr>
          <w:rFonts w:ascii="Times New Roman" w:eastAsia="Times New Roman" w:hAnsi="Times New Roman" w:cs="Times New Roman"/>
          <w:sz w:val="20"/>
        </w:rPr>
        <w:t>Home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“ pokreće funkcionalnost pri čemu mu se izbacuje dva </w:t>
      </w:r>
      <w:proofErr w:type="spellStart"/>
      <w:r w:rsidR="00605AFC">
        <w:rPr>
          <w:rFonts w:ascii="Times New Roman" w:eastAsia="Times New Roman" w:hAnsi="Times New Roman" w:cs="Times New Roman"/>
          <w:sz w:val="20"/>
        </w:rPr>
        <w:t>scroll</w:t>
      </w:r>
      <w:proofErr w:type="spellEnd"/>
      <w:r w:rsidR="00605AFC">
        <w:rPr>
          <w:rFonts w:ascii="Times New Roman" w:eastAsia="Times New Roman" w:hAnsi="Times New Roman" w:cs="Times New Roman"/>
          <w:sz w:val="20"/>
        </w:rPr>
        <w:t xml:space="preserve"> bara, jedan </w:t>
      </w:r>
      <w:proofErr w:type="spellStart"/>
      <w:r w:rsidR="00605AFC">
        <w:rPr>
          <w:rFonts w:ascii="Times New Roman" w:eastAsia="Times New Roman" w:hAnsi="Times New Roman" w:cs="Times New Roman"/>
          <w:sz w:val="20"/>
        </w:rPr>
        <w:t>check</w:t>
      </w:r>
      <w:proofErr w:type="spellEnd"/>
      <w:r w:rsidR="00605AFC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605AFC">
        <w:rPr>
          <w:rFonts w:ascii="Times New Roman" w:eastAsia="Times New Roman" w:hAnsi="Times New Roman" w:cs="Times New Roman"/>
          <w:sz w:val="20"/>
        </w:rPr>
        <w:t>box</w:t>
      </w:r>
      <w:proofErr w:type="spellEnd"/>
      <w:r w:rsidR="00605AFC">
        <w:rPr>
          <w:rFonts w:ascii="Times New Roman" w:eastAsia="Times New Roman" w:hAnsi="Times New Roman" w:cs="Times New Roman"/>
          <w:sz w:val="20"/>
        </w:rPr>
        <w:t xml:space="preserve"> i</w:t>
      </w:r>
      <w:r w:rsidR="00233E89">
        <w:rPr>
          <w:rFonts w:ascii="Times New Roman" w:eastAsia="Times New Roman" w:hAnsi="Times New Roman" w:cs="Times New Roman"/>
          <w:sz w:val="20"/>
        </w:rPr>
        <w:t xml:space="preserve"> dugme „</w:t>
      </w:r>
      <w:r w:rsidR="00B62CAD">
        <w:rPr>
          <w:rFonts w:ascii="Times New Roman" w:eastAsia="Times New Roman" w:hAnsi="Times New Roman" w:cs="Times New Roman"/>
          <w:sz w:val="20"/>
        </w:rPr>
        <w:t>Pretrazi majstore</w:t>
      </w:r>
      <w:r w:rsidR="00233E89">
        <w:rPr>
          <w:rFonts w:ascii="Times New Roman" w:eastAsia="Times New Roman" w:hAnsi="Times New Roman" w:cs="Times New Roman"/>
          <w:sz w:val="20"/>
        </w:rPr>
        <w:t>“</w:t>
      </w:r>
      <w:r>
        <w:rPr>
          <w:rFonts w:ascii="Times New Roman" w:eastAsia="Times New Roman" w:hAnsi="Times New Roman" w:cs="Times New Roman"/>
          <w:sz w:val="20"/>
        </w:rPr>
        <w:t>:</w:t>
      </w:r>
    </w:p>
    <w:p w14:paraId="33001ABE" w14:textId="1F52A795" w:rsidR="00885411" w:rsidRDefault="00885411" w:rsidP="00885411">
      <w:pPr>
        <w:spacing w:after="0"/>
      </w:pPr>
    </w:p>
    <w:p w14:paraId="194BCF10" w14:textId="76093C5C" w:rsidR="009205EA" w:rsidRDefault="00885411" w:rsidP="00885411">
      <w:pPr>
        <w:pStyle w:val="ListParagraph"/>
        <w:numPr>
          <w:ilvl w:val="0"/>
          <w:numId w:val="8"/>
        </w:numPr>
        <w:spacing w:after="3" w:line="252" w:lineRule="auto"/>
      </w:pPr>
      <w:r>
        <w:t>Prvi prozor služi da se izaberu majstori iz željenih oblasti</w:t>
      </w:r>
      <w:r w:rsidR="00021C66">
        <w:t xml:space="preserve"> (moler, stolar…)</w:t>
      </w:r>
    </w:p>
    <w:p w14:paraId="3354BA04" w14:textId="3A6D41C3" w:rsidR="00885411" w:rsidRDefault="00885411" w:rsidP="00885411">
      <w:pPr>
        <w:pStyle w:val="ListParagraph"/>
        <w:numPr>
          <w:ilvl w:val="0"/>
          <w:numId w:val="8"/>
        </w:numPr>
        <w:spacing w:after="3" w:line="252" w:lineRule="auto"/>
      </w:pPr>
      <w:r>
        <w:t xml:space="preserve">Drugi prozor služi da se izaberu </w:t>
      </w:r>
      <w:r w:rsidR="00021C66">
        <w:t>gradovi u kojima se majstori nalaze</w:t>
      </w:r>
    </w:p>
    <w:p w14:paraId="65D89A46" w14:textId="40B40E12" w:rsidR="00233E89" w:rsidRDefault="00021C66" w:rsidP="00885411">
      <w:pPr>
        <w:pStyle w:val="ListParagraph"/>
        <w:numPr>
          <w:ilvl w:val="0"/>
          <w:numId w:val="8"/>
        </w:numPr>
        <w:spacing w:after="3" w:line="252" w:lineRule="auto"/>
      </w:pPr>
      <w:proofErr w:type="spellStart"/>
      <w:r>
        <w:t>Check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služi da se izaberu kriterijumi za sortiranje majstora prilikom pretrage(kriterijumi ujedno služe i za ocenjivanje majstora)</w:t>
      </w:r>
    </w:p>
    <w:p w14:paraId="568C9CD5" w14:textId="6B951BE7" w:rsidR="005138B2" w:rsidRDefault="005138B2" w:rsidP="00885411">
      <w:pPr>
        <w:pStyle w:val="ListParagraph"/>
        <w:numPr>
          <w:ilvl w:val="0"/>
          <w:numId w:val="8"/>
        </w:numPr>
        <w:spacing w:after="3" w:line="252" w:lineRule="auto"/>
      </w:pPr>
      <w:r>
        <w:t>Dugme „Pretrazi majstore“ koje služi za potvrdu unosa podataka i početak pretrage</w:t>
      </w:r>
    </w:p>
    <w:p w14:paraId="0C53665E" w14:textId="77777777" w:rsidR="009205EA" w:rsidRDefault="00000000">
      <w:pPr>
        <w:spacing w:after="131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8AD78C" w14:textId="48AD66B8" w:rsidR="009205EA" w:rsidRDefault="00000000">
      <w:pPr>
        <w:pStyle w:val="Heading3"/>
        <w:ind w:left="705" w:hanging="720"/>
      </w:pPr>
      <w:bookmarkStart w:id="9" w:name="_Toc130498130"/>
      <w:r>
        <w:lastRenderedPageBreak/>
        <w:t xml:space="preserve">Korisnik uspešno </w:t>
      </w:r>
      <w:r w:rsidR="00233E89">
        <w:t>bira oblast i kriterijum po kojem se prikazuju majstori</w:t>
      </w:r>
      <w:bookmarkEnd w:id="9"/>
    </w:p>
    <w:p w14:paraId="3F4A75E3" w14:textId="124154FD" w:rsidR="00233E89" w:rsidRPr="00233E89" w:rsidRDefault="00233E89" w:rsidP="0071426C">
      <w:pPr>
        <w:ind w:left="705"/>
      </w:pPr>
      <w:r>
        <w:t>Ukoliko ima majstora koji ispunjavaju date z</w:t>
      </w:r>
      <w:r w:rsidR="00342220">
        <w:t>a</w:t>
      </w:r>
      <w:r>
        <w:t xml:space="preserve">hteve prikazuju se korisniku jedan po jedan u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stranici</w:t>
      </w:r>
    </w:p>
    <w:p w14:paraId="6D47E915" w14:textId="61FE560D" w:rsidR="00233E89" w:rsidRDefault="00233E89" w:rsidP="00233E89">
      <w:pPr>
        <w:pStyle w:val="Heading3"/>
        <w:ind w:left="705" w:hanging="720"/>
      </w:pPr>
      <w:bookmarkStart w:id="10" w:name="_Toc130498131"/>
      <w:r>
        <w:t>Korisnik uspešno bira oblast i kriterijum po kojem se ne prikazuju majstori</w:t>
      </w:r>
      <w:bookmarkEnd w:id="10"/>
    </w:p>
    <w:p w14:paraId="72B943E7" w14:textId="78CA6304" w:rsidR="00233E89" w:rsidRDefault="00233E89" w:rsidP="0071426C">
      <w:pPr>
        <w:spacing w:after="113"/>
        <w:ind w:left="705"/>
        <w:rPr>
          <w:rFonts w:ascii="Arial" w:eastAsia="Arial" w:hAnsi="Arial" w:cs="Arial"/>
          <w:i/>
          <w:sz w:val="20"/>
          <w:u w:color="000000"/>
        </w:rPr>
      </w:pPr>
      <w:r>
        <w:rPr>
          <w:rFonts w:ascii="Times New Roman" w:eastAsia="Times New Roman" w:hAnsi="Times New Roman" w:cs="Times New Roman"/>
          <w:sz w:val="20"/>
        </w:rPr>
        <w:t>Korisnik je uneo željene parametre ali nema majstora koji ispunjavaju zadate kriterijume pa se korisniku prikazuje poruka da takvih majstora nema na stranici i vraća se na korak 2.2.1 uz poruku da pokuša da promeni kriterijume za sortiranje majstora</w:t>
      </w:r>
    </w:p>
    <w:p w14:paraId="299E9893" w14:textId="29600E90" w:rsidR="009205EA" w:rsidRDefault="00000000" w:rsidP="000F5E57">
      <w:pPr>
        <w:pStyle w:val="Heading2"/>
      </w:pPr>
      <w:bookmarkStart w:id="11" w:name="_Toc130498132"/>
      <w:r>
        <w:t>Posebni zahtevi</w:t>
      </w:r>
      <w:bookmarkEnd w:id="11"/>
      <w:r>
        <w:t xml:space="preserve"> </w:t>
      </w:r>
    </w:p>
    <w:p w14:paraId="651B64D4" w14:textId="2F6AB238" w:rsidR="0071426C" w:rsidRPr="0071426C" w:rsidRDefault="0071426C" w:rsidP="0071426C">
      <w:r>
        <w:t>Nema.</w:t>
      </w:r>
    </w:p>
    <w:p w14:paraId="1EB99176" w14:textId="77777777" w:rsidR="0071426C" w:rsidRPr="0071426C" w:rsidRDefault="00000000" w:rsidP="0071426C">
      <w:pPr>
        <w:pStyle w:val="Heading2"/>
        <w:spacing w:after="195"/>
        <w:ind w:left="705" w:hanging="720"/>
      </w:pPr>
      <w:bookmarkStart w:id="12" w:name="_Toc130498133"/>
      <w:r>
        <w:t>Preduslovi</w:t>
      </w:r>
      <w:bookmarkEnd w:id="12"/>
      <w:r>
        <w:t xml:space="preserve">  </w:t>
      </w:r>
    </w:p>
    <w:p w14:paraId="3C3C27DD" w14:textId="65E1B3BF" w:rsidR="009205EA" w:rsidRDefault="00E15078" w:rsidP="0071426C">
      <w:r>
        <w:t>Potrebno je da baza bude popunjena majstorima po traženim kriterijumima, ukoliko nema majstora u bazi nemoguće je pokrenuti funkcionalnost.</w:t>
      </w:r>
    </w:p>
    <w:p w14:paraId="6AD22213" w14:textId="77777777" w:rsidR="009205EA" w:rsidRDefault="00000000">
      <w:pPr>
        <w:pStyle w:val="Heading2"/>
        <w:spacing w:after="90"/>
        <w:ind w:left="705" w:hanging="720"/>
      </w:pPr>
      <w:bookmarkStart w:id="13" w:name="_Toc130498134"/>
      <w:r>
        <w:t>Posledice</w:t>
      </w:r>
      <w:bookmarkEnd w:id="13"/>
      <w:r>
        <w:t xml:space="preserve"> </w:t>
      </w:r>
    </w:p>
    <w:p w14:paraId="1A72161C" w14:textId="1B308601" w:rsidR="009205EA" w:rsidRDefault="00233E89">
      <w:pPr>
        <w:spacing w:after="0" w:line="250" w:lineRule="auto"/>
      </w:pPr>
      <w:r>
        <w:rPr>
          <w:rFonts w:ascii="Times New Roman" w:eastAsia="Times New Roman" w:hAnsi="Times New Roman" w:cs="Times New Roman"/>
          <w:sz w:val="20"/>
        </w:rPr>
        <w:t>Nema.</w:t>
      </w:r>
    </w:p>
    <w:p w14:paraId="25C6F688" w14:textId="77777777" w:rsidR="009205E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9205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26C1D" w14:textId="77777777" w:rsidR="00E76013" w:rsidRDefault="00E76013">
      <w:pPr>
        <w:spacing w:after="0" w:line="240" w:lineRule="auto"/>
      </w:pPr>
      <w:r>
        <w:separator/>
      </w:r>
    </w:p>
  </w:endnote>
  <w:endnote w:type="continuationSeparator" w:id="0">
    <w:p w14:paraId="17EDC1C6" w14:textId="77777777" w:rsidR="00E76013" w:rsidRDefault="00E7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B40B2" w14:textId="77777777" w:rsidR="009205EA" w:rsidRDefault="009205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96F4" w14:textId="77777777" w:rsidR="009205EA" w:rsidRDefault="009205E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20AA5" w14:textId="77777777" w:rsidR="009205EA" w:rsidRDefault="009205E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D539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A62E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8393" w14:textId="77777777" w:rsidR="009205EA" w:rsidRDefault="009205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599E9" w14:textId="77777777" w:rsidR="00E76013" w:rsidRDefault="00E76013">
      <w:pPr>
        <w:spacing w:after="0" w:line="240" w:lineRule="auto"/>
      </w:pPr>
      <w:r>
        <w:separator/>
      </w:r>
    </w:p>
  </w:footnote>
  <w:footnote w:type="continuationSeparator" w:id="0">
    <w:p w14:paraId="55367234" w14:textId="77777777" w:rsidR="00E76013" w:rsidRDefault="00E7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488" w14:textId="77777777" w:rsidR="009205EA" w:rsidRDefault="009205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BB85F" w14:textId="77777777" w:rsidR="009205EA" w:rsidRDefault="009205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F22F" w14:textId="77777777" w:rsidR="009205EA" w:rsidRDefault="009205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9E5B" w14:textId="77777777" w:rsidR="009205EA" w:rsidRDefault="00000000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Surveys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6654" w14:textId="77777777" w:rsidR="009205EA" w:rsidRDefault="00000000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Surveys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B8E1E" w14:textId="77777777" w:rsidR="009205EA" w:rsidRDefault="009205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2C6"/>
    <w:multiLevelType w:val="hybridMultilevel"/>
    <w:tmpl w:val="C83C36F8"/>
    <w:lvl w:ilvl="0" w:tplc="30023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40B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C4A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3B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827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825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EF5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EBE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0F7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26BA0"/>
    <w:multiLevelType w:val="hybridMultilevel"/>
    <w:tmpl w:val="517C9BF4"/>
    <w:lvl w:ilvl="0" w:tplc="8AA0BD1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C392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120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2A6D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8784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ACC7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38FEC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2574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039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B275CE"/>
    <w:multiLevelType w:val="multilevel"/>
    <w:tmpl w:val="4F025A5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791AB6"/>
    <w:multiLevelType w:val="hybridMultilevel"/>
    <w:tmpl w:val="CC7C26F2"/>
    <w:lvl w:ilvl="0" w:tplc="8C7CF1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223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6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CE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8CC0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6B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A0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C2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688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7A3FD4"/>
    <w:multiLevelType w:val="hybridMultilevel"/>
    <w:tmpl w:val="C8C814FC"/>
    <w:lvl w:ilvl="0" w:tplc="63C6055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6ED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06D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AA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AD1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EFC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52EF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822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3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AC6492"/>
    <w:multiLevelType w:val="hybridMultilevel"/>
    <w:tmpl w:val="E70069D2"/>
    <w:lvl w:ilvl="0" w:tplc="2632D3A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724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C5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6B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CF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857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C1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0F5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69E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225D10"/>
    <w:multiLevelType w:val="hybridMultilevel"/>
    <w:tmpl w:val="9C6EA30C"/>
    <w:lvl w:ilvl="0" w:tplc="B380A198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C4E02"/>
    <w:multiLevelType w:val="hybridMultilevel"/>
    <w:tmpl w:val="C870EDAA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312607">
    <w:abstractNumId w:val="3"/>
  </w:num>
  <w:num w:numId="2" w16cid:durableId="111873676">
    <w:abstractNumId w:val="0"/>
  </w:num>
  <w:num w:numId="3" w16cid:durableId="1226792045">
    <w:abstractNumId w:val="5"/>
  </w:num>
  <w:num w:numId="4" w16cid:durableId="387805203">
    <w:abstractNumId w:val="1"/>
  </w:num>
  <w:num w:numId="5" w16cid:durableId="557518444">
    <w:abstractNumId w:val="4"/>
  </w:num>
  <w:num w:numId="6" w16cid:durableId="1835605744">
    <w:abstractNumId w:val="2"/>
  </w:num>
  <w:num w:numId="7" w16cid:durableId="86510491">
    <w:abstractNumId w:val="7"/>
  </w:num>
  <w:num w:numId="8" w16cid:durableId="19596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EA"/>
    <w:rsid w:val="00021C66"/>
    <w:rsid w:val="000F5E57"/>
    <w:rsid w:val="001D768F"/>
    <w:rsid w:val="001F2C68"/>
    <w:rsid w:val="00206DD5"/>
    <w:rsid w:val="00233E89"/>
    <w:rsid w:val="00342220"/>
    <w:rsid w:val="00347B18"/>
    <w:rsid w:val="003F6481"/>
    <w:rsid w:val="005138B2"/>
    <w:rsid w:val="00605AFC"/>
    <w:rsid w:val="0071426C"/>
    <w:rsid w:val="007D15B4"/>
    <w:rsid w:val="00885411"/>
    <w:rsid w:val="009205EA"/>
    <w:rsid w:val="009E6729"/>
    <w:rsid w:val="00B62CAD"/>
    <w:rsid w:val="00CB2344"/>
    <w:rsid w:val="00D510C8"/>
    <w:rsid w:val="00D80C0F"/>
    <w:rsid w:val="00E15078"/>
    <w:rsid w:val="00E76013"/>
    <w:rsid w:val="00EA2522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C583"/>
  <w15:docId w15:val="{D888EFC6-F040-4D92-99E7-700401C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854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0F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Никола Николић</cp:lastModifiedBy>
  <cp:revision>25</cp:revision>
  <dcterms:created xsi:type="dcterms:W3CDTF">2023-03-19T15:27:00Z</dcterms:created>
  <dcterms:modified xsi:type="dcterms:W3CDTF">2023-03-23T20:08:00Z</dcterms:modified>
</cp:coreProperties>
</file>