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3755F" w14:textId="01FAD8EA" w:rsidR="00D37FB2" w:rsidRPr="00454F22" w:rsidRDefault="00D37FB2" w:rsidP="00D37FB2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454F22">
        <w:rPr>
          <w:rFonts w:ascii="Calibri" w:hAnsi="Calibri" w:cs="Calibri"/>
          <w:noProof/>
        </w:rPr>
        <w:drawing>
          <wp:inline distT="0" distB="0" distL="0" distR="0" wp14:anchorId="46248FF1" wp14:editId="62FA439D">
            <wp:extent cx="5382718" cy="1094610"/>
            <wp:effectExtent l="0" t="0" r="0" b="0"/>
            <wp:docPr id="451812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4" t="39837" r="3247" b="41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395" cy="112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50479" w14:textId="663ABCF6" w:rsidR="00D37FB2" w:rsidRPr="00454F22" w:rsidRDefault="00AD6F9A" w:rsidP="00457E8C">
      <w:pPr>
        <w:pStyle w:val="Title"/>
        <w:jc w:val="center"/>
        <w:rPr>
          <w:rFonts w:ascii="Calibri Light" w:hAnsi="Calibri Light" w:cs="Calibri Light"/>
          <w:b/>
          <w:bCs/>
        </w:rPr>
      </w:pPr>
      <w:proofErr w:type="spellStart"/>
      <w:r w:rsidRPr="00454F22">
        <w:rPr>
          <w:rFonts w:ascii="Calibri Light" w:hAnsi="Calibri Light" w:cs="Calibri Light"/>
          <w:b/>
          <w:bCs/>
        </w:rPr>
        <w:t>OrgoFly</w:t>
      </w:r>
      <w:proofErr w:type="spellEnd"/>
    </w:p>
    <w:p w14:paraId="0336768F" w14:textId="59FFD331" w:rsidR="00A17337" w:rsidRPr="00454F22" w:rsidRDefault="00AD6F9A" w:rsidP="00A17337">
      <w:pPr>
        <w:jc w:val="center"/>
        <w:rPr>
          <w:rFonts w:ascii="Calibri Light" w:hAnsi="Calibri Light" w:cs="Calibri Light"/>
          <w:b/>
          <w:bCs/>
          <w:sz w:val="44"/>
          <w:szCs w:val="44"/>
        </w:rPr>
      </w:pPr>
      <w:r w:rsidRPr="00454F22">
        <w:rPr>
          <w:rFonts w:ascii="Calibri Light" w:hAnsi="Calibri Light" w:cs="Calibri Light"/>
          <w:b/>
          <w:bCs/>
          <w:sz w:val="44"/>
          <w:szCs w:val="44"/>
        </w:rPr>
        <w:t>CAD File Organization and Naming Standard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4100"/>
        <w:gridCol w:w="2034"/>
        <w:gridCol w:w="1652"/>
      </w:tblGrid>
      <w:tr w:rsidR="002D0787" w:rsidRPr="00454F22" w14:paraId="1CF26436" w14:textId="584CA777" w:rsidTr="002D0787">
        <w:tc>
          <w:tcPr>
            <w:tcW w:w="1230" w:type="dxa"/>
          </w:tcPr>
          <w:p w14:paraId="515FD18C" w14:textId="365A1FF7" w:rsidR="002D0787" w:rsidRPr="00454F22" w:rsidRDefault="002D0787" w:rsidP="00A1733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54F22">
              <w:rPr>
                <w:rFonts w:ascii="Calibri" w:hAnsi="Calibri" w:cs="Calibri"/>
                <w:b/>
                <w:bCs/>
              </w:rPr>
              <w:t>Revision</w:t>
            </w:r>
          </w:p>
        </w:tc>
        <w:tc>
          <w:tcPr>
            <w:tcW w:w="4100" w:type="dxa"/>
          </w:tcPr>
          <w:p w14:paraId="63F6B8EE" w14:textId="2CC124DC" w:rsidR="002D0787" w:rsidRPr="00454F22" w:rsidRDefault="002D0787" w:rsidP="00A1733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54F22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2034" w:type="dxa"/>
          </w:tcPr>
          <w:p w14:paraId="0B2170D5" w14:textId="21F23BA0" w:rsidR="002D0787" w:rsidRPr="00454F22" w:rsidRDefault="002D0787" w:rsidP="00A1733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54F22">
              <w:rPr>
                <w:rFonts w:ascii="Calibri" w:hAnsi="Calibri" w:cs="Calibri"/>
                <w:b/>
                <w:bCs/>
              </w:rPr>
              <w:t>Author</w:t>
            </w:r>
          </w:p>
        </w:tc>
        <w:tc>
          <w:tcPr>
            <w:tcW w:w="1652" w:type="dxa"/>
          </w:tcPr>
          <w:p w14:paraId="0FC16623" w14:textId="39988916" w:rsidR="002D0787" w:rsidRPr="00454F22" w:rsidRDefault="002D0787" w:rsidP="00A1733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54F22">
              <w:rPr>
                <w:rFonts w:ascii="Calibri" w:hAnsi="Calibri" w:cs="Calibri"/>
                <w:b/>
                <w:bCs/>
              </w:rPr>
              <w:t>Date</w:t>
            </w:r>
          </w:p>
        </w:tc>
      </w:tr>
      <w:tr w:rsidR="002D0787" w:rsidRPr="00454F22" w14:paraId="71D090A7" w14:textId="09780165" w:rsidTr="002D0787">
        <w:tc>
          <w:tcPr>
            <w:tcW w:w="1230" w:type="dxa"/>
          </w:tcPr>
          <w:p w14:paraId="19FB3460" w14:textId="64E636F9" w:rsidR="002D0787" w:rsidRPr="00454F22" w:rsidRDefault="002D0787" w:rsidP="00A17337">
            <w:pPr>
              <w:jc w:val="center"/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A</w:t>
            </w:r>
          </w:p>
        </w:tc>
        <w:tc>
          <w:tcPr>
            <w:tcW w:w="4100" w:type="dxa"/>
          </w:tcPr>
          <w:p w14:paraId="551508A9" w14:textId="4527A40F" w:rsidR="002D0787" w:rsidRPr="00454F22" w:rsidRDefault="002D0787" w:rsidP="00A17337">
            <w:pPr>
              <w:jc w:val="center"/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Initial Release</w:t>
            </w:r>
          </w:p>
        </w:tc>
        <w:tc>
          <w:tcPr>
            <w:tcW w:w="2034" w:type="dxa"/>
          </w:tcPr>
          <w:p w14:paraId="22FA27AB" w14:textId="0532BE9D" w:rsidR="002D0787" w:rsidRPr="00454F22" w:rsidRDefault="002D0787" w:rsidP="00A17337">
            <w:pPr>
              <w:jc w:val="center"/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Aleksandar Nikolov</w:t>
            </w:r>
          </w:p>
        </w:tc>
        <w:tc>
          <w:tcPr>
            <w:tcW w:w="1652" w:type="dxa"/>
          </w:tcPr>
          <w:p w14:paraId="5BDA2767" w14:textId="23A2794D" w:rsidR="002D0787" w:rsidRPr="00454F22" w:rsidRDefault="002D0787" w:rsidP="00A17337">
            <w:pPr>
              <w:jc w:val="center"/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24/Jul/2026</w:t>
            </w:r>
          </w:p>
        </w:tc>
      </w:tr>
      <w:tr w:rsidR="002D0787" w:rsidRPr="00454F22" w14:paraId="11CC626E" w14:textId="5B267E99" w:rsidTr="002D0787">
        <w:tc>
          <w:tcPr>
            <w:tcW w:w="1230" w:type="dxa"/>
          </w:tcPr>
          <w:p w14:paraId="694A4616" w14:textId="77777777" w:rsidR="002D0787" w:rsidRPr="00454F22" w:rsidRDefault="002D0787" w:rsidP="00A1733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100" w:type="dxa"/>
          </w:tcPr>
          <w:p w14:paraId="616F97BA" w14:textId="77777777" w:rsidR="002D0787" w:rsidRPr="00454F22" w:rsidRDefault="002D0787" w:rsidP="00A1733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111C9D54" w14:textId="77777777" w:rsidR="002D0787" w:rsidRPr="00454F22" w:rsidRDefault="002D0787" w:rsidP="00A1733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652" w:type="dxa"/>
          </w:tcPr>
          <w:p w14:paraId="6ED387CD" w14:textId="77777777" w:rsidR="002D0787" w:rsidRPr="00454F22" w:rsidRDefault="002D0787" w:rsidP="00A17337">
            <w:pPr>
              <w:jc w:val="center"/>
              <w:rPr>
                <w:rFonts w:ascii="Calibri" w:hAnsi="Calibri" w:cs="Calibri"/>
              </w:rPr>
            </w:pPr>
          </w:p>
        </w:tc>
      </w:tr>
    </w:tbl>
    <w:p w14:paraId="09E60899" w14:textId="19F06077" w:rsidR="00060C57" w:rsidRPr="00454F22" w:rsidRDefault="00060C57" w:rsidP="00A17337">
      <w:pPr>
        <w:jc w:val="center"/>
        <w:rPr>
          <w:rFonts w:ascii="Calibri" w:hAnsi="Calibri" w:cs="Calibri"/>
          <w:b/>
          <w:bCs/>
        </w:rPr>
      </w:pPr>
    </w:p>
    <w:p w14:paraId="35B16449" w14:textId="77777777" w:rsidR="00060C57" w:rsidRPr="00454F22" w:rsidRDefault="00060C57">
      <w:pPr>
        <w:rPr>
          <w:rFonts w:ascii="Calibri" w:hAnsi="Calibri" w:cs="Calibri"/>
          <w:b/>
          <w:bCs/>
        </w:rPr>
      </w:pPr>
      <w:r w:rsidRPr="00454F22">
        <w:rPr>
          <w:rFonts w:ascii="Calibri" w:hAnsi="Calibri" w:cs="Calibri"/>
          <w:b/>
          <w:bCs/>
        </w:rPr>
        <w:br w:type="page"/>
      </w:r>
    </w:p>
    <w:p w14:paraId="22D89477" w14:textId="46B267AF" w:rsidR="00AD6F9A" w:rsidRPr="00454F22" w:rsidRDefault="00AD6F9A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Purpose</w:t>
      </w:r>
    </w:p>
    <w:p w14:paraId="69C45D7D" w14:textId="2B145045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 xml:space="preserve">This document defines how SolidWorks files for </w:t>
      </w:r>
      <w:proofErr w:type="spellStart"/>
      <w:r w:rsidRPr="00454F22">
        <w:rPr>
          <w:rFonts w:ascii="Calibri" w:hAnsi="Calibri" w:cs="Calibri"/>
        </w:rPr>
        <w:t>OrgoFly</w:t>
      </w:r>
      <w:proofErr w:type="spellEnd"/>
      <w:r w:rsidRPr="00454F22">
        <w:rPr>
          <w:rFonts w:ascii="Calibri" w:hAnsi="Calibri" w:cs="Calibri"/>
        </w:rPr>
        <w:t xml:space="preserve"> shall be named, stored, updated, and archived.</w:t>
      </w:r>
    </w:p>
    <w:p w14:paraId="2D437075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The objectives are to:</w:t>
      </w:r>
    </w:p>
    <w:p w14:paraId="0F3E0F80" w14:textId="77777777" w:rsidR="00AD6F9A" w:rsidRPr="00454F22" w:rsidRDefault="00AD6F9A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keep files easy to find;</w:t>
      </w:r>
    </w:p>
    <w:p w14:paraId="5AE5508E" w14:textId="77777777" w:rsidR="00AD6F9A" w:rsidRPr="00454F22" w:rsidRDefault="00AD6F9A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prevent duplicate files;</w:t>
      </w:r>
    </w:p>
    <w:p w14:paraId="2A503420" w14:textId="77777777" w:rsidR="00AD6F9A" w:rsidRPr="00454F22" w:rsidRDefault="00AD6F9A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reduce broken SolidWorks references;</w:t>
      </w:r>
    </w:p>
    <w:p w14:paraId="61EC6F9D" w14:textId="77777777" w:rsidR="00AD6F9A" w:rsidRPr="00454F22" w:rsidRDefault="00AD6F9A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identify the active version of every component;</w:t>
      </w:r>
    </w:p>
    <w:p w14:paraId="4682B885" w14:textId="77777777" w:rsidR="00AD6F9A" w:rsidRPr="00454F22" w:rsidRDefault="00AD6F9A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preserve important previous designs;</w:t>
      </w:r>
    </w:p>
    <w:p w14:paraId="1FEDA208" w14:textId="77777777" w:rsidR="00AD6F9A" w:rsidRPr="00454F22" w:rsidRDefault="00AD6F9A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ensure that all team members work consistently.</w:t>
      </w:r>
    </w:p>
    <w:p w14:paraId="615D2B8C" w14:textId="42A0E035" w:rsidR="00AD6F9A" w:rsidRPr="00454F22" w:rsidRDefault="00AD6F9A" w:rsidP="00454F22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All active Prototype 01 files shall remain inside the approved project folder.</w:t>
      </w:r>
    </w:p>
    <w:p w14:paraId="363DFC70" w14:textId="77777777" w:rsidR="00060C57" w:rsidRPr="00454F22" w:rsidRDefault="00060C57">
      <w:pPr>
        <w:rPr>
          <w:rFonts w:ascii="Calibri" w:hAnsi="Calibri" w:cs="Calibri"/>
          <w:b/>
          <w:bCs/>
        </w:rPr>
      </w:pPr>
      <w:r w:rsidRPr="00454F22">
        <w:rPr>
          <w:rFonts w:ascii="Calibri" w:hAnsi="Calibri" w:cs="Calibri"/>
          <w:b/>
          <w:bCs/>
        </w:rPr>
        <w:br w:type="page"/>
      </w:r>
    </w:p>
    <w:p w14:paraId="4E5C719A" w14:textId="03BFCB7E" w:rsidR="00AD6F9A" w:rsidRPr="00454F22" w:rsidRDefault="00AD6F9A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Folder structure</w:t>
      </w:r>
    </w:p>
    <w:p w14:paraId="4B7EEF52" w14:textId="140A0980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ORGOFLY_PROTOTYPE_01</w:t>
      </w:r>
      <w:r w:rsidR="00711251">
        <w:rPr>
          <w:rFonts w:ascii="Calibri" w:hAnsi="Calibri" w:cs="Calibri"/>
        </w:rPr>
        <w:t>_CAD</w:t>
      </w:r>
      <w:r w:rsidRPr="00454F22">
        <w:rPr>
          <w:rFonts w:ascii="Calibri" w:hAnsi="Calibri" w:cs="Calibri"/>
        </w:rPr>
        <w:t>/</w:t>
      </w:r>
    </w:p>
    <w:p w14:paraId="5FAFF67A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│</w:t>
      </w:r>
    </w:p>
    <w:p w14:paraId="7C8F906A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MS Gothic" w:eastAsia="MS Gothic" w:hAnsi="MS Gothic" w:cs="MS Gothic" w:hint="eastAsia"/>
        </w:rPr>
        <w:t>├</w:t>
      </w:r>
      <w:r w:rsidRPr="00454F22">
        <w:rPr>
          <w:rFonts w:ascii="Calibri" w:hAnsi="Calibri" w:cs="Calibri"/>
        </w:rPr>
        <w:t>── 00_TOP_LEVEL/</w:t>
      </w:r>
    </w:p>
    <w:p w14:paraId="2AA43A81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│</w:t>
      </w:r>
    </w:p>
    <w:p w14:paraId="79653469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MS Gothic" w:eastAsia="MS Gothic" w:hAnsi="MS Gothic" w:cs="MS Gothic" w:hint="eastAsia"/>
        </w:rPr>
        <w:t>├</w:t>
      </w:r>
      <w:r w:rsidRPr="00454F22">
        <w:rPr>
          <w:rFonts w:ascii="Calibri" w:hAnsi="Calibri" w:cs="Calibri"/>
        </w:rPr>
        <w:t>── 10_MASTER_GEOMETRY/</w:t>
      </w:r>
    </w:p>
    <w:p w14:paraId="3A98A046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│</w:t>
      </w:r>
    </w:p>
    <w:p w14:paraId="0C496849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MS Gothic" w:eastAsia="MS Gothic" w:hAnsi="MS Gothic" w:cs="MS Gothic" w:hint="eastAsia"/>
        </w:rPr>
        <w:t>├</w:t>
      </w:r>
      <w:r w:rsidRPr="00454F22">
        <w:rPr>
          <w:rFonts w:ascii="Calibri" w:hAnsi="Calibri" w:cs="Calibri"/>
        </w:rPr>
        <w:t>── 20_FUSELAGE/</w:t>
      </w:r>
    </w:p>
    <w:p w14:paraId="77327D9A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 xml:space="preserve">│   </w:t>
      </w:r>
      <w:r w:rsidRPr="00454F22">
        <w:rPr>
          <w:rFonts w:ascii="MS Gothic" w:eastAsia="MS Gothic" w:hAnsi="MS Gothic" w:cs="MS Gothic" w:hint="eastAsia"/>
        </w:rPr>
        <w:t>├</w:t>
      </w:r>
      <w:r w:rsidRPr="00454F22">
        <w:rPr>
          <w:rFonts w:ascii="Calibri" w:hAnsi="Calibri" w:cs="Calibri"/>
        </w:rPr>
        <w:t>── Parts/</w:t>
      </w:r>
    </w:p>
    <w:p w14:paraId="670968EA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│   └── Assemblies/</w:t>
      </w:r>
    </w:p>
    <w:p w14:paraId="6F0ACF78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│</w:t>
      </w:r>
    </w:p>
    <w:p w14:paraId="0CC60F1B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MS Gothic" w:eastAsia="MS Gothic" w:hAnsi="MS Gothic" w:cs="MS Gothic" w:hint="eastAsia"/>
        </w:rPr>
        <w:t>├</w:t>
      </w:r>
      <w:r w:rsidRPr="00454F22">
        <w:rPr>
          <w:rFonts w:ascii="Calibri" w:hAnsi="Calibri" w:cs="Calibri"/>
        </w:rPr>
        <w:t>── 30_WING/</w:t>
      </w:r>
    </w:p>
    <w:p w14:paraId="253E307D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 xml:space="preserve">│   </w:t>
      </w:r>
      <w:r w:rsidRPr="00454F22">
        <w:rPr>
          <w:rFonts w:ascii="MS Gothic" w:eastAsia="MS Gothic" w:hAnsi="MS Gothic" w:cs="MS Gothic" w:hint="eastAsia"/>
        </w:rPr>
        <w:t>├</w:t>
      </w:r>
      <w:r w:rsidRPr="00454F22">
        <w:rPr>
          <w:rFonts w:ascii="Calibri" w:hAnsi="Calibri" w:cs="Calibri"/>
        </w:rPr>
        <w:t>── Parts/</w:t>
      </w:r>
    </w:p>
    <w:p w14:paraId="5DD6EF4B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│   └── Assemblies/</w:t>
      </w:r>
    </w:p>
    <w:p w14:paraId="19A6FFD1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│</w:t>
      </w:r>
    </w:p>
    <w:p w14:paraId="36B0BA29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MS Gothic" w:eastAsia="MS Gothic" w:hAnsi="MS Gothic" w:cs="MS Gothic" w:hint="eastAsia"/>
        </w:rPr>
        <w:t>├</w:t>
      </w:r>
      <w:r w:rsidRPr="00454F22">
        <w:rPr>
          <w:rFonts w:ascii="Calibri" w:hAnsi="Calibri" w:cs="Calibri"/>
        </w:rPr>
        <w:t>── 40_TAIL/</w:t>
      </w:r>
    </w:p>
    <w:p w14:paraId="34E28A71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 xml:space="preserve">│   </w:t>
      </w:r>
      <w:r w:rsidRPr="00454F22">
        <w:rPr>
          <w:rFonts w:ascii="MS Gothic" w:eastAsia="MS Gothic" w:hAnsi="MS Gothic" w:cs="MS Gothic" w:hint="eastAsia"/>
        </w:rPr>
        <w:t>├</w:t>
      </w:r>
      <w:r w:rsidRPr="00454F22">
        <w:rPr>
          <w:rFonts w:ascii="Calibri" w:hAnsi="Calibri" w:cs="Calibri"/>
        </w:rPr>
        <w:t>── Parts/</w:t>
      </w:r>
    </w:p>
    <w:p w14:paraId="71E5D8D4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│   └── Assemblies/</w:t>
      </w:r>
    </w:p>
    <w:p w14:paraId="19BC3DAC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│</w:t>
      </w:r>
    </w:p>
    <w:p w14:paraId="65969E50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MS Gothic" w:eastAsia="MS Gothic" w:hAnsi="MS Gothic" w:cs="MS Gothic" w:hint="eastAsia"/>
        </w:rPr>
        <w:t>├</w:t>
      </w:r>
      <w:r w:rsidRPr="00454F22">
        <w:rPr>
          <w:rFonts w:ascii="Calibri" w:hAnsi="Calibri" w:cs="Calibri"/>
        </w:rPr>
        <w:t>── 50_PROPULSION_AND_TILT/</w:t>
      </w:r>
    </w:p>
    <w:p w14:paraId="5E44510E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 xml:space="preserve">│   </w:t>
      </w:r>
      <w:r w:rsidRPr="00454F22">
        <w:rPr>
          <w:rFonts w:ascii="MS Gothic" w:eastAsia="MS Gothic" w:hAnsi="MS Gothic" w:cs="MS Gothic" w:hint="eastAsia"/>
        </w:rPr>
        <w:t>├</w:t>
      </w:r>
      <w:r w:rsidRPr="00454F22">
        <w:rPr>
          <w:rFonts w:ascii="Calibri" w:hAnsi="Calibri" w:cs="Calibri"/>
        </w:rPr>
        <w:t>── Parts/</w:t>
      </w:r>
    </w:p>
    <w:p w14:paraId="7DE678CC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 xml:space="preserve">│   </w:t>
      </w:r>
      <w:r w:rsidRPr="00454F22">
        <w:rPr>
          <w:rFonts w:ascii="MS Gothic" w:eastAsia="MS Gothic" w:hAnsi="MS Gothic" w:cs="MS Gothic" w:hint="eastAsia"/>
        </w:rPr>
        <w:t>├</w:t>
      </w:r>
      <w:r w:rsidRPr="00454F22">
        <w:rPr>
          <w:rFonts w:ascii="Calibri" w:hAnsi="Calibri" w:cs="Calibri"/>
        </w:rPr>
        <w:t>── Assemblies/</w:t>
      </w:r>
    </w:p>
    <w:p w14:paraId="0DB52DD6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│   └── Purchased/</w:t>
      </w:r>
    </w:p>
    <w:p w14:paraId="7AAC2ACD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│</w:t>
      </w:r>
    </w:p>
    <w:p w14:paraId="39F3064A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MS Gothic" w:eastAsia="MS Gothic" w:hAnsi="MS Gothic" w:cs="MS Gothic" w:hint="eastAsia"/>
        </w:rPr>
        <w:t>├</w:t>
      </w:r>
      <w:r w:rsidRPr="00454F22">
        <w:rPr>
          <w:rFonts w:ascii="Calibri" w:hAnsi="Calibri" w:cs="Calibri"/>
        </w:rPr>
        <w:t>── 60_LANDING_GEAR/</w:t>
      </w:r>
    </w:p>
    <w:p w14:paraId="3B451CA0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 xml:space="preserve">│   </w:t>
      </w:r>
      <w:r w:rsidRPr="00454F22">
        <w:rPr>
          <w:rFonts w:ascii="MS Gothic" w:eastAsia="MS Gothic" w:hAnsi="MS Gothic" w:cs="MS Gothic" w:hint="eastAsia"/>
        </w:rPr>
        <w:t>├</w:t>
      </w:r>
      <w:r w:rsidRPr="00454F22">
        <w:rPr>
          <w:rFonts w:ascii="Calibri" w:hAnsi="Calibri" w:cs="Calibri"/>
        </w:rPr>
        <w:t>── Parts/</w:t>
      </w:r>
    </w:p>
    <w:p w14:paraId="6567F47F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 xml:space="preserve">│   </w:t>
      </w:r>
      <w:r w:rsidRPr="00454F22">
        <w:rPr>
          <w:rFonts w:ascii="MS Gothic" w:eastAsia="MS Gothic" w:hAnsi="MS Gothic" w:cs="MS Gothic" w:hint="eastAsia"/>
        </w:rPr>
        <w:t>├</w:t>
      </w:r>
      <w:r w:rsidRPr="00454F22">
        <w:rPr>
          <w:rFonts w:ascii="Calibri" w:hAnsi="Calibri" w:cs="Calibri"/>
        </w:rPr>
        <w:t>── Assemblies/</w:t>
      </w:r>
    </w:p>
    <w:p w14:paraId="601BAC30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│   └── Purchased/</w:t>
      </w:r>
    </w:p>
    <w:p w14:paraId="20A9978A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│</w:t>
      </w:r>
    </w:p>
    <w:p w14:paraId="25274467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MS Gothic" w:eastAsia="MS Gothic" w:hAnsi="MS Gothic" w:cs="MS Gothic" w:hint="eastAsia"/>
        </w:rPr>
        <w:t>├</w:t>
      </w:r>
      <w:r w:rsidRPr="00454F22">
        <w:rPr>
          <w:rFonts w:ascii="Calibri" w:hAnsi="Calibri" w:cs="Calibri"/>
        </w:rPr>
        <w:t>── 70_AVIONICS_AND_ELECTRICAL/</w:t>
      </w:r>
    </w:p>
    <w:p w14:paraId="6E77F0E4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 xml:space="preserve">│   </w:t>
      </w:r>
      <w:r w:rsidRPr="00454F22">
        <w:rPr>
          <w:rFonts w:ascii="MS Gothic" w:eastAsia="MS Gothic" w:hAnsi="MS Gothic" w:cs="MS Gothic" w:hint="eastAsia"/>
        </w:rPr>
        <w:t>├</w:t>
      </w:r>
      <w:r w:rsidRPr="00454F22">
        <w:rPr>
          <w:rFonts w:ascii="Calibri" w:hAnsi="Calibri" w:cs="Calibri"/>
        </w:rPr>
        <w:t>── Parts/</w:t>
      </w:r>
    </w:p>
    <w:p w14:paraId="0A6153FE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 xml:space="preserve">│   </w:t>
      </w:r>
      <w:r w:rsidRPr="00454F22">
        <w:rPr>
          <w:rFonts w:ascii="MS Gothic" w:eastAsia="MS Gothic" w:hAnsi="MS Gothic" w:cs="MS Gothic" w:hint="eastAsia"/>
        </w:rPr>
        <w:t>├</w:t>
      </w:r>
      <w:r w:rsidRPr="00454F22">
        <w:rPr>
          <w:rFonts w:ascii="Calibri" w:hAnsi="Calibri" w:cs="Calibri"/>
        </w:rPr>
        <w:t>── Assemblies/</w:t>
      </w:r>
    </w:p>
    <w:p w14:paraId="52DFDFCF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│   └── Purchased/</w:t>
      </w:r>
    </w:p>
    <w:p w14:paraId="7199EC4D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│</w:t>
      </w:r>
    </w:p>
    <w:p w14:paraId="390B3996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MS Gothic" w:eastAsia="MS Gothic" w:hAnsi="MS Gothic" w:cs="MS Gothic" w:hint="eastAsia"/>
        </w:rPr>
        <w:t>├</w:t>
      </w:r>
      <w:r w:rsidRPr="00454F22">
        <w:rPr>
          <w:rFonts w:ascii="Calibri" w:hAnsi="Calibri" w:cs="Calibri"/>
        </w:rPr>
        <w:t>── 80_PAYLOAD/</w:t>
      </w:r>
    </w:p>
    <w:p w14:paraId="7EAD13D1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 xml:space="preserve">│   </w:t>
      </w:r>
      <w:r w:rsidRPr="00454F22">
        <w:rPr>
          <w:rFonts w:ascii="MS Gothic" w:eastAsia="MS Gothic" w:hAnsi="MS Gothic" w:cs="MS Gothic" w:hint="eastAsia"/>
        </w:rPr>
        <w:t>├</w:t>
      </w:r>
      <w:r w:rsidRPr="00454F22">
        <w:rPr>
          <w:rFonts w:ascii="Calibri" w:hAnsi="Calibri" w:cs="Calibri"/>
        </w:rPr>
        <w:t>── Parts/</w:t>
      </w:r>
    </w:p>
    <w:p w14:paraId="50DE4172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 xml:space="preserve">│   </w:t>
      </w:r>
      <w:r w:rsidRPr="00454F22">
        <w:rPr>
          <w:rFonts w:ascii="MS Gothic" w:eastAsia="MS Gothic" w:hAnsi="MS Gothic" w:cs="MS Gothic" w:hint="eastAsia"/>
        </w:rPr>
        <w:t>├</w:t>
      </w:r>
      <w:r w:rsidRPr="00454F22">
        <w:rPr>
          <w:rFonts w:ascii="Calibri" w:hAnsi="Calibri" w:cs="Calibri"/>
        </w:rPr>
        <w:t>── Assemblies/</w:t>
      </w:r>
    </w:p>
    <w:p w14:paraId="79818A74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│   └── Purchased/</w:t>
      </w:r>
    </w:p>
    <w:p w14:paraId="79A96E63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│</w:t>
      </w:r>
    </w:p>
    <w:p w14:paraId="73FCBBAE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MS Gothic" w:eastAsia="MS Gothic" w:hAnsi="MS Gothic" w:cs="MS Gothic" w:hint="eastAsia"/>
        </w:rPr>
        <w:lastRenderedPageBreak/>
        <w:t>├</w:t>
      </w:r>
      <w:r w:rsidRPr="00454F22">
        <w:rPr>
          <w:rFonts w:ascii="Calibri" w:hAnsi="Calibri" w:cs="Calibri"/>
        </w:rPr>
        <w:t>── 90_COMMON_HARDWARE/</w:t>
      </w:r>
    </w:p>
    <w:p w14:paraId="41B8FBD2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MS Gothic" w:eastAsia="MS Gothic" w:hAnsi="MS Gothic" w:cs="MS Gothic" w:hint="eastAsia"/>
        </w:rPr>
        <w:t>├</w:t>
      </w:r>
      <w:r w:rsidRPr="00454F22">
        <w:rPr>
          <w:rFonts w:ascii="Calibri" w:hAnsi="Calibri" w:cs="Calibri"/>
        </w:rPr>
        <w:t>── 91_DRAWINGS/</w:t>
      </w:r>
    </w:p>
    <w:p w14:paraId="70A179A2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MS Gothic" w:eastAsia="MS Gothic" w:hAnsi="MS Gothic" w:cs="MS Gothic" w:hint="eastAsia"/>
        </w:rPr>
        <w:t>├</w:t>
      </w:r>
      <w:r w:rsidRPr="00454F22">
        <w:rPr>
          <w:rFonts w:ascii="Calibri" w:hAnsi="Calibri" w:cs="Calibri"/>
        </w:rPr>
        <w:t>── 92_EXPORTS/</w:t>
      </w:r>
    </w:p>
    <w:p w14:paraId="7DC42D97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MS Gothic" w:eastAsia="MS Gothic" w:hAnsi="MS Gothic" w:cs="MS Gothic" w:hint="eastAsia"/>
        </w:rPr>
        <w:t>├</w:t>
      </w:r>
      <w:r w:rsidRPr="00454F22">
        <w:rPr>
          <w:rFonts w:ascii="Calibri" w:hAnsi="Calibri" w:cs="Calibri"/>
        </w:rPr>
        <w:t>── 93_DOCUMENTATION/</w:t>
      </w:r>
    </w:p>
    <w:p w14:paraId="6A15EFDE" w14:textId="77777777" w:rsidR="00AD6F9A" w:rsidRPr="00454F22" w:rsidRDefault="00AD6F9A" w:rsidP="00CC4C80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└── 99_ARCHIVE/</w:t>
      </w:r>
    </w:p>
    <w:p w14:paraId="669FF4C8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All active files shall be stored inside this structure.</w:t>
      </w:r>
    </w:p>
    <w:p w14:paraId="217E9465" w14:textId="77777777" w:rsidR="00AD6F9A" w:rsidRPr="00454F22" w:rsidRDefault="00AD6F9A" w:rsidP="00711251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Files shall not be referenced from:</w:t>
      </w:r>
    </w:p>
    <w:p w14:paraId="100FA436" w14:textId="77777777" w:rsidR="00AD6F9A" w:rsidRPr="00711251" w:rsidRDefault="00AD6F9A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711251">
        <w:rPr>
          <w:rFonts w:ascii="Calibri" w:hAnsi="Calibri" w:cs="Calibri"/>
        </w:rPr>
        <w:t>Desktop;</w:t>
      </w:r>
    </w:p>
    <w:p w14:paraId="431B63F7" w14:textId="77777777" w:rsidR="00AD6F9A" w:rsidRPr="00711251" w:rsidRDefault="00AD6F9A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711251">
        <w:rPr>
          <w:rFonts w:ascii="Calibri" w:hAnsi="Calibri" w:cs="Calibri"/>
        </w:rPr>
        <w:t>Downloads;</w:t>
      </w:r>
    </w:p>
    <w:p w14:paraId="0CD6C4FD" w14:textId="77777777" w:rsidR="00AD6F9A" w:rsidRPr="00711251" w:rsidRDefault="00AD6F9A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711251">
        <w:rPr>
          <w:rFonts w:ascii="Calibri" w:hAnsi="Calibri" w:cs="Calibri"/>
        </w:rPr>
        <w:t>email attachments;</w:t>
      </w:r>
    </w:p>
    <w:p w14:paraId="264FD19D" w14:textId="77777777" w:rsidR="00AD6F9A" w:rsidRPr="00711251" w:rsidRDefault="00AD6F9A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711251">
        <w:rPr>
          <w:rFonts w:ascii="Calibri" w:hAnsi="Calibri" w:cs="Calibri"/>
        </w:rPr>
        <w:t>personal folders;</w:t>
      </w:r>
    </w:p>
    <w:p w14:paraId="5F29343F" w14:textId="77777777" w:rsidR="00AD6F9A" w:rsidRPr="00711251" w:rsidRDefault="00AD6F9A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711251">
        <w:rPr>
          <w:rFonts w:ascii="Calibri" w:hAnsi="Calibri" w:cs="Calibri"/>
        </w:rPr>
        <w:t>temporary folders;</w:t>
      </w:r>
    </w:p>
    <w:p w14:paraId="4AC64847" w14:textId="77777777" w:rsidR="00AD6F9A" w:rsidRPr="00711251" w:rsidRDefault="00AD6F9A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711251">
        <w:rPr>
          <w:rFonts w:ascii="Calibri" w:hAnsi="Calibri" w:cs="Calibri"/>
        </w:rPr>
        <w:t>USB drives;</w:t>
      </w:r>
    </w:p>
    <w:p w14:paraId="33CF9B25" w14:textId="77777777" w:rsidR="00AD6F9A" w:rsidRPr="00711251" w:rsidRDefault="00AD6F9A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711251">
        <w:rPr>
          <w:rFonts w:ascii="Calibri" w:hAnsi="Calibri" w:cs="Calibri"/>
        </w:rPr>
        <w:t>old project folders.</w:t>
      </w:r>
    </w:p>
    <w:p w14:paraId="5A12C037" w14:textId="6B2A280A" w:rsidR="00060C57" w:rsidRPr="00454F22" w:rsidRDefault="00060C57" w:rsidP="00060C57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br w:type="page"/>
      </w:r>
    </w:p>
    <w:p w14:paraId="40824A60" w14:textId="579B8836" w:rsidR="00AD6F9A" w:rsidRPr="00454F22" w:rsidRDefault="00AD6F9A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Folder usage</w:t>
      </w:r>
    </w:p>
    <w:p w14:paraId="616C2B60" w14:textId="77777777" w:rsidR="00AD6F9A" w:rsidRPr="00454F22" w:rsidRDefault="00AD6F9A" w:rsidP="00AD6F9A">
      <w:pPr>
        <w:rPr>
          <w:rFonts w:ascii="Calibri" w:hAnsi="Calibri" w:cs="Calibri"/>
          <w:b/>
          <w:bCs/>
        </w:rPr>
      </w:pPr>
      <w:r w:rsidRPr="00454F22">
        <w:rPr>
          <w:rFonts w:ascii="Calibri" w:hAnsi="Calibri" w:cs="Calibri"/>
          <w:b/>
          <w:bCs/>
        </w:rPr>
        <w:t>00_TOP_LEVEL</w:t>
      </w:r>
    </w:p>
    <w:p w14:paraId="0DC8EE4D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Contains the complete aircraft assembly and other full-aircraft configurations.</w:t>
      </w:r>
    </w:p>
    <w:p w14:paraId="706AAD14" w14:textId="77777777" w:rsidR="00AD6F9A" w:rsidRPr="00306D7D" w:rsidRDefault="00AD6F9A" w:rsidP="00306D7D">
      <w:pPr>
        <w:spacing w:after="0"/>
        <w:rPr>
          <w:rFonts w:ascii="Calibri" w:hAnsi="Calibri" w:cs="Calibri"/>
          <w:i/>
          <w:iCs/>
        </w:rPr>
      </w:pPr>
      <w:r w:rsidRPr="00306D7D">
        <w:rPr>
          <w:rFonts w:ascii="Calibri" w:hAnsi="Calibri" w:cs="Calibri"/>
          <w:i/>
          <w:iCs/>
        </w:rPr>
        <w:t>Example:</w:t>
      </w:r>
    </w:p>
    <w:p w14:paraId="477EBF71" w14:textId="77777777" w:rsidR="00AD6F9A" w:rsidRPr="00306D7D" w:rsidRDefault="00AD6F9A" w:rsidP="00AD6F9A">
      <w:pPr>
        <w:rPr>
          <w:rFonts w:ascii="Calibri" w:hAnsi="Calibri" w:cs="Calibri"/>
          <w:i/>
          <w:iCs/>
        </w:rPr>
      </w:pPr>
      <w:r w:rsidRPr="00306D7D">
        <w:rPr>
          <w:rFonts w:ascii="Calibri" w:hAnsi="Calibri" w:cs="Calibri"/>
          <w:i/>
          <w:iCs/>
        </w:rPr>
        <w:t>OF-P01-TOP-000-20260723-TOP_LEVEL.SLDASM</w:t>
      </w:r>
    </w:p>
    <w:p w14:paraId="64833089" w14:textId="77777777" w:rsidR="00AD6F9A" w:rsidRPr="00306D7D" w:rsidRDefault="00AD6F9A" w:rsidP="00306D7D">
      <w:pPr>
        <w:spacing w:after="0"/>
        <w:rPr>
          <w:rFonts w:ascii="Calibri" w:hAnsi="Calibri" w:cs="Calibri"/>
          <w:i/>
          <w:iCs/>
        </w:rPr>
      </w:pPr>
      <w:r w:rsidRPr="00306D7D">
        <w:rPr>
          <w:rFonts w:ascii="Calibri" w:hAnsi="Calibri" w:cs="Calibri"/>
          <w:i/>
          <w:iCs/>
        </w:rPr>
        <w:t>Possible additional assemblies include:</w:t>
      </w:r>
    </w:p>
    <w:p w14:paraId="17E9D37C" w14:textId="77777777" w:rsidR="00AD6F9A" w:rsidRPr="00306D7D" w:rsidRDefault="00AD6F9A" w:rsidP="00306D7D">
      <w:pPr>
        <w:spacing w:after="0"/>
        <w:rPr>
          <w:rFonts w:ascii="Calibri" w:hAnsi="Calibri" w:cs="Calibri"/>
          <w:i/>
          <w:iCs/>
        </w:rPr>
      </w:pPr>
      <w:r w:rsidRPr="00306D7D">
        <w:rPr>
          <w:rFonts w:ascii="Calibri" w:hAnsi="Calibri" w:cs="Calibri"/>
          <w:i/>
          <w:iCs/>
        </w:rPr>
        <w:t>OF-P01-TOP-010-20260723-FLIGHT_CONFIGURATION.SLDASM</w:t>
      </w:r>
    </w:p>
    <w:p w14:paraId="0062FC1D" w14:textId="77777777" w:rsidR="00AD6F9A" w:rsidRPr="00306D7D" w:rsidRDefault="00AD6F9A" w:rsidP="00306D7D">
      <w:pPr>
        <w:rPr>
          <w:rFonts w:ascii="Calibri" w:hAnsi="Calibri" w:cs="Calibri"/>
          <w:i/>
          <w:iCs/>
        </w:rPr>
      </w:pPr>
      <w:r w:rsidRPr="00306D7D">
        <w:rPr>
          <w:rFonts w:ascii="Calibri" w:hAnsi="Calibri" w:cs="Calibri"/>
          <w:i/>
          <w:iCs/>
        </w:rPr>
        <w:t>OF-P01-TOP-020-20260723-TRANSPORT_CONFIGURATION.SLDASM</w:t>
      </w:r>
    </w:p>
    <w:p w14:paraId="706EA39F" w14:textId="77777777" w:rsidR="00AD6F9A" w:rsidRPr="00454F22" w:rsidRDefault="00AD6F9A" w:rsidP="00AD6F9A">
      <w:pPr>
        <w:rPr>
          <w:rFonts w:ascii="Calibri" w:hAnsi="Calibri" w:cs="Calibri"/>
          <w:b/>
          <w:bCs/>
        </w:rPr>
      </w:pPr>
      <w:r w:rsidRPr="00454F22">
        <w:rPr>
          <w:rFonts w:ascii="Calibri" w:hAnsi="Calibri" w:cs="Calibri"/>
          <w:b/>
          <w:bCs/>
        </w:rPr>
        <w:t>10_MASTER_GEOMETRY</w:t>
      </w:r>
    </w:p>
    <w:p w14:paraId="5F8808B7" w14:textId="77777777" w:rsidR="00AD6F9A" w:rsidRPr="00454F22" w:rsidRDefault="00AD6F9A" w:rsidP="00306D7D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Contains the reference geometry controlling the aircraft layout, such as:</w:t>
      </w:r>
    </w:p>
    <w:p w14:paraId="00C349BF" w14:textId="77777777" w:rsidR="00AD6F9A" w:rsidRPr="00306D7D" w:rsidRDefault="00AD6F9A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306D7D">
        <w:rPr>
          <w:rFonts w:ascii="Calibri" w:hAnsi="Calibri" w:cs="Calibri"/>
        </w:rPr>
        <w:t>aircraft centreline;</w:t>
      </w:r>
    </w:p>
    <w:p w14:paraId="5EF0E220" w14:textId="77777777" w:rsidR="00AD6F9A" w:rsidRPr="00306D7D" w:rsidRDefault="00AD6F9A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306D7D">
        <w:rPr>
          <w:rFonts w:ascii="Calibri" w:hAnsi="Calibri" w:cs="Calibri"/>
        </w:rPr>
        <w:t xml:space="preserve">wing planform and </w:t>
      </w:r>
      <w:proofErr w:type="spellStart"/>
      <w:r w:rsidRPr="00306D7D">
        <w:rPr>
          <w:rFonts w:ascii="Calibri" w:hAnsi="Calibri" w:cs="Calibri"/>
        </w:rPr>
        <w:t>airfoils</w:t>
      </w:r>
      <w:proofErr w:type="spellEnd"/>
      <w:r w:rsidRPr="00306D7D">
        <w:rPr>
          <w:rFonts w:ascii="Calibri" w:hAnsi="Calibri" w:cs="Calibri"/>
        </w:rPr>
        <w:t>;</w:t>
      </w:r>
    </w:p>
    <w:p w14:paraId="5A1FD93D" w14:textId="77777777" w:rsidR="00AD6F9A" w:rsidRPr="00306D7D" w:rsidRDefault="00AD6F9A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306D7D">
        <w:rPr>
          <w:rFonts w:ascii="Calibri" w:hAnsi="Calibri" w:cs="Calibri"/>
        </w:rPr>
        <w:t>fuselage envelope;</w:t>
      </w:r>
    </w:p>
    <w:p w14:paraId="12DDE8E2" w14:textId="77777777" w:rsidR="00AD6F9A" w:rsidRPr="00306D7D" w:rsidRDefault="00AD6F9A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306D7D">
        <w:rPr>
          <w:rFonts w:ascii="Calibri" w:hAnsi="Calibri" w:cs="Calibri"/>
        </w:rPr>
        <w:t>tail position;</w:t>
      </w:r>
    </w:p>
    <w:p w14:paraId="663BD2E8" w14:textId="77777777" w:rsidR="00AD6F9A" w:rsidRPr="00306D7D" w:rsidRDefault="00AD6F9A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306D7D">
        <w:rPr>
          <w:rFonts w:ascii="Calibri" w:hAnsi="Calibri" w:cs="Calibri"/>
        </w:rPr>
        <w:t>rotor and tilt axes;</w:t>
      </w:r>
    </w:p>
    <w:p w14:paraId="2016FFF3" w14:textId="77777777" w:rsidR="00AD6F9A" w:rsidRPr="00306D7D" w:rsidRDefault="00AD6F9A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306D7D">
        <w:rPr>
          <w:rFonts w:ascii="Calibri" w:hAnsi="Calibri" w:cs="Calibri"/>
        </w:rPr>
        <w:t>major interface planes.</w:t>
      </w:r>
    </w:p>
    <w:p w14:paraId="2D65D5CF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These files define geometry but are not normally manufactured parts.</w:t>
      </w:r>
    </w:p>
    <w:p w14:paraId="36C83972" w14:textId="77777777" w:rsidR="00AD6F9A" w:rsidRPr="00454F22" w:rsidRDefault="00AD6F9A" w:rsidP="00AD6F9A">
      <w:pPr>
        <w:rPr>
          <w:rFonts w:ascii="Calibri" w:hAnsi="Calibri" w:cs="Calibri"/>
          <w:b/>
          <w:bCs/>
        </w:rPr>
      </w:pPr>
      <w:r w:rsidRPr="00454F22">
        <w:rPr>
          <w:rFonts w:ascii="Calibri" w:hAnsi="Calibri" w:cs="Calibri"/>
          <w:b/>
          <w:bCs/>
        </w:rPr>
        <w:t>Subsystem folders</w:t>
      </w:r>
    </w:p>
    <w:p w14:paraId="3A509CB0" w14:textId="77777777" w:rsidR="00AD6F9A" w:rsidRPr="00454F22" w:rsidRDefault="00AD6F9A" w:rsidP="00306D7D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The fuselage, wing, tail, propulsion, landing gear, avionics, and payload folders contain the parts and assemblies belonging to those systems.</w:t>
      </w:r>
    </w:p>
    <w:p w14:paraId="4197D059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A component shall be stored according to where it is primarily used.</w:t>
      </w:r>
    </w:p>
    <w:p w14:paraId="7820B9F3" w14:textId="77777777" w:rsidR="00AD6F9A" w:rsidRPr="00454F22" w:rsidRDefault="00AD6F9A" w:rsidP="00306D7D">
      <w:pPr>
        <w:spacing w:after="0"/>
        <w:rPr>
          <w:rFonts w:ascii="Calibri" w:hAnsi="Calibri" w:cs="Calibri"/>
          <w:i/>
          <w:iCs/>
        </w:rPr>
      </w:pPr>
      <w:r w:rsidRPr="00454F22">
        <w:rPr>
          <w:rFonts w:ascii="Calibri" w:hAnsi="Calibri" w:cs="Calibri"/>
          <w:i/>
          <w:iCs/>
        </w:rPr>
        <w:t>Examples:</w:t>
      </w:r>
    </w:p>
    <w:p w14:paraId="1A8A9465" w14:textId="77777777" w:rsidR="00AD6F9A" w:rsidRPr="00454F22" w:rsidRDefault="00AD6F9A" w:rsidP="00306D7D">
      <w:pPr>
        <w:spacing w:after="0"/>
        <w:rPr>
          <w:rFonts w:ascii="Calibri" w:hAnsi="Calibri" w:cs="Calibri"/>
          <w:i/>
          <w:iCs/>
        </w:rPr>
      </w:pPr>
      <w:r w:rsidRPr="00454F22">
        <w:rPr>
          <w:rFonts w:ascii="Calibri" w:hAnsi="Calibri" w:cs="Calibri"/>
          <w:i/>
          <w:iCs/>
        </w:rPr>
        <w:t>Wing servo bracket</w:t>
      </w:r>
    </w:p>
    <w:p w14:paraId="277C3B81" w14:textId="15E36A52" w:rsidR="00AD6F9A" w:rsidRPr="00454F22" w:rsidRDefault="00AD6F9A" w:rsidP="00306D7D">
      <w:pPr>
        <w:spacing w:after="0"/>
        <w:rPr>
          <w:rFonts w:ascii="Calibri" w:hAnsi="Calibri" w:cs="Calibri"/>
          <w:i/>
          <w:iCs/>
        </w:rPr>
      </w:pPr>
      <w:r w:rsidRPr="00454F22">
        <w:rPr>
          <w:rFonts w:ascii="Calibri" w:hAnsi="Calibri" w:cs="Calibri"/>
          <w:i/>
          <w:iCs/>
        </w:rPr>
        <w:t>→ 30_WING/Parts/</w:t>
      </w:r>
    </w:p>
    <w:p w14:paraId="64037CE2" w14:textId="77777777" w:rsidR="00AD6F9A" w:rsidRPr="00454F22" w:rsidRDefault="00AD6F9A" w:rsidP="00306D7D">
      <w:pPr>
        <w:spacing w:after="0"/>
        <w:rPr>
          <w:rFonts w:ascii="Calibri" w:hAnsi="Calibri" w:cs="Calibri"/>
          <w:i/>
          <w:iCs/>
        </w:rPr>
      </w:pPr>
      <w:r w:rsidRPr="00454F22">
        <w:rPr>
          <w:rFonts w:ascii="Calibri" w:hAnsi="Calibri" w:cs="Calibri"/>
          <w:i/>
          <w:iCs/>
        </w:rPr>
        <w:t>Motor mount</w:t>
      </w:r>
    </w:p>
    <w:p w14:paraId="74DACCB4" w14:textId="77777777" w:rsidR="00AD6F9A" w:rsidRPr="00454F22" w:rsidRDefault="00AD6F9A" w:rsidP="00306D7D">
      <w:pPr>
        <w:spacing w:after="0"/>
        <w:rPr>
          <w:rFonts w:ascii="Calibri" w:hAnsi="Calibri" w:cs="Calibri"/>
          <w:i/>
          <w:iCs/>
        </w:rPr>
      </w:pPr>
      <w:r w:rsidRPr="00454F22">
        <w:rPr>
          <w:rFonts w:ascii="Calibri" w:hAnsi="Calibri" w:cs="Calibri"/>
          <w:i/>
          <w:iCs/>
        </w:rPr>
        <w:t>→ 50_PROPULSION_AND_TILT/Parts/</w:t>
      </w:r>
    </w:p>
    <w:p w14:paraId="643EB761" w14:textId="77777777" w:rsidR="00AD6F9A" w:rsidRPr="00454F22" w:rsidRDefault="00AD6F9A" w:rsidP="00306D7D">
      <w:pPr>
        <w:spacing w:after="0"/>
        <w:rPr>
          <w:rFonts w:ascii="Calibri" w:hAnsi="Calibri" w:cs="Calibri"/>
          <w:i/>
          <w:iCs/>
        </w:rPr>
      </w:pPr>
      <w:r w:rsidRPr="00454F22">
        <w:rPr>
          <w:rFonts w:ascii="Calibri" w:hAnsi="Calibri" w:cs="Calibri"/>
          <w:i/>
          <w:iCs/>
        </w:rPr>
        <w:t>Flight-controller tray</w:t>
      </w:r>
    </w:p>
    <w:p w14:paraId="550DDEE7" w14:textId="77777777" w:rsidR="00AD6F9A" w:rsidRPr="00454F22" w:rsidRDefault="00AD6F9A" w:rsidP="00AD6F9A">
      <w:pPr>
        <w:rPr>
          <w:rFonts w:ascii="Calibri" w:hAnsi="Calibri" w:cs="Calibri"/>
          <w:i/>
          <w:iCs/>
        </w:rPr>
      </w:pPr>
      <w:r w:rsidRPr="00454F22">
        <w:rPr>
          <w:rFonts w:ascii="Calibri" w:hAnsi="Calibri" w:cs="Calibri"/>
          <w:i/>
          <w:iCs/>
        </w:rPr>
        <w:t>→ 70_AVIONICS_AND_ELECTRICAL/Parts/</w:t>
      </w:r>
    </w:p>
    <w:p w14:paraId="102D1585" w14:textId="77777777" w:rsidR="00AD6F9A" w:rsidRPr="00454F22" w:rsidRDefault="00AD6F9A" w:rsidP="00EF0E95">
      <w:pPr>
        <w:spacing w:after="120"/>
        <w:rPr>
          <w:rFonts w:ascii="Calibri" w:hAnsi="Calibri" w:cs="Calibri"/>
          <w:b/>
          <w:bCs/>
        </w:rPr>
      </w:pPr>
      <w:r w:rsidRPr="00454F22">
        <w:rPr>
          <w:rFonts w:ascii="Calibri" w:hAnsi="Calibri" w:cs="Calibri"/>
          <w:b/>
          <w:bCs/>
        </w:rPr>
        <w:t>90_COMMON_HARDWARE</w:t>
      </w:r>
    </w:p>
    <w:p w14:paraId="2C9F3B60" w14:textId="77777777" w:rsidR="00AD6F9A" w:rsidRPr="00454F22" w:rsidRDefault="00AD6F9A" w:rsidP="00EF0E95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Contains reusable standard components used in multiple systems, such as:</w:t>
      </w:r>
    </w:p>
    <w:p w14:paraId="73B5A438" w14:textId="77777777" w:rsidR="00AD6F9A" w:rsidRPr="00454F22" w:rsidRDefault="00AD6F9A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fasteners;</w:t>
      </w:r>
    </w:p>
    <w:p w14:paraId="1A69EA16" w14:textId="77777777" w:rsidR="00AD6F9A" w:rsidRPr="00454F22" w:rsidRDefault="00AD6F9A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nuts and washers;</w:t>
      </w:r>
    </w:p>
    <w:p w14:paraId="6C461DA3" w14:textId="77777777" w:rsidR="00AD6F9A" w:rsidRPr="00454F22" w:rsidRDefault="00AD6F9A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bearings;</w:t>
      </w:r>
    </w:p>
    <w:p w14:paraId="58EBF9A3" w14:textId="77777777" w:rsidR="00AD6F9A" w:rsidRPr="00454F22" w:rsidRDefault="00AD6F9A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bushings;</w:t>
      </w:r>
    </w:p>
    <w:p w14:paraId="6FD4D321" w14:textId="77777777" w:rsidR="00AD6F9A" w:rsidRPr="00454F22" w:rsidRDefault="00AD6F9A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pins;</w:t>
      </w:r>
    </w:p>
    <w:p w14:paraId="52B48EED" w14:textId="77777777" w:rsidR="00AD6F9A" w:rsidRPr="00454F22" w:rsidRDefault="00AD6F9A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standard profiles;</w:t>
      </w:r>
    </w:p>
    <w:p w14:paraId="73DBF056" w14:textId="77777777" w:rsidR="00AD6F9A" w:rsidRPr="00454F22" w:rsidRDefault="00AD6F9A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common connectors.</w:t>
      </w:r>
    </w:p>
    <w:p w14:paraId="57A01611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The same standard component shall be stored only once.</w:t>
      </w:r>
    </w:p>
    <w:p w14:paraId="337B69B6" w14:textId="77777777" w:rsidR="00AD6F9A" w:rsidRPr="00454F22" w:rsidRDefault="00AD6F9A" w:rsidP="00EF0E95">
      <w:pPr>
        <w:spacing w:after="120"/>
        <w:rPr>
          <w:rFonts w:ascii="Calibri" w:hAnsi="Calibri" w:cs="Calibri"/>
          <w:b/>
          <w:bCs/>
        </w:rPr>
      </w:pPr>
      <w:r w:rsidRPr="00454F22">
        <w:rPr>
          <w:rFonts w:ascii="Calibri" w:hAnsi="Calibri" w:cs="Calibri"/>
          <w:b/>
          <w:bCs/>
        </w:rPr>
        <w:t>91_DRAWINGS</w:t>
      </w:r>
    </w:p>
    <w:p w14:paraId="2093354C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Contains SolidWorks drawing files.</w:t>
      </w:r>
    </w:p>
    <w:p w14:paraId="4A7077B4" w14:textId="77777777" w:rsidR="00AD6F9A" w:rsidRPr="00454F22" w:rsidRDefault="00AD6F9A" w:rsidP="00EF0E95">
      <w:pPr>
        <w:spacing w:after="120"/>
        <w:rPr>
          <w:rFonts w:ascii="Calibri" w:hAnsi="Calibri" w:cs="Calibri"/>
          <w:b/>
          <w:bCs/>
        </w:rPr>
      </w:pPr>
      <w:r w:rsidRPr="00454F22">
        <w:rPr>
          <w:rFonts w:ascii="Calibri" w:hAnsi="Calibri" w:cs="Calibri"/>
          <w:b/>
          <w:bCs/>
        </w:rPr>
        <w:t>92_EXPORTS</w:t>
      </w:r>
    </w:p>
    <w:p w14:paraId="57AD1F16" w14:textId="77777777" w:rsidR="00AD6F9A" w:rsidRPr="00454F22" w:rsidRDefault="00AD6F9A" w:rsidP="00EF0E95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Contains generated files such as:</w:t>
      </w:r>
    </w:p>
    <w:p w14:paraId="278E8202" w14:textId="77777777" w:rsidR="00AD6F9A" w:rsidRPr="00454F22" w:rsidRDefault="00AD6F9A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STEP</w:t>
      </w:r>
    </w:p>
    <w:p w14:paraId="211E5999" w14:textId="77777777" w:rsidR="00AD6F9A" w:rsidRPr="00454F22" w:rsidRDefault="00AD6F9A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STL</w:t>
      </w:r>
    </w:p>
    <w:p w14:paraId="24601860" w14:textId="77777777" w:rsidR="00AD6F9A" w:rsidRPr="00454F22" w:rsidRDefault="00AD6F9A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DXF</w:t>
      </w:r>
    </w:p>
    <w:p w14:paraId="1593F3E5" w14:textId="77777777" w:rsidR="00AD6F9A" w:rsidRPr="00454F22" w:rsidRDefault="00AD6F9A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PDF</w:t>
      </w:r>
    </w:p>
    <w:p w14:paraId="68004393" w14:textId="77777777" w:rsidR="00AD6F9A" w:rsidRPr="00454F22" w:rsidRDefault="00AD6F9A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Images</w:t>
      </w:r>
    </w:p>
    <w:p w14:paraId="6D2D3EC2" w14:textId="77777777" w:rsidR="00AD6F9A" w:rsidRPr="00454F22" w:rsidRDefault="00AD6F9A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Supplier packages</w:t>
      </w:r>
    </w:p>
    <w:p w14:paraId="7BCD88F1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Exports are not authoritative design files. All design changes must be made in the original SolidWorks file.</w:t>
      </w:r>
    </w:p>
    <w:p w14:paraId="170B781E" w14:textId="77777777" w:rsidR="00AD6F9A" w:rsidRPr="00454F22" w:rsidRDefault="00AD6F9A" w:rsidP="00EF0E95">
      <w:pPr>
        <w:spacing w:after="120"/>
        <w:rPr>
          <w:rFonts w:ascii="Calibri" w:hAnsi="Calibri" w:cs="Calibri"/>
          <w:b/>
          <w:bCs/>
        </w:rPr>
      </w:pPr>
      <w:r w:rsidRPr="00454F22">
        <w:rPr>
          <w:rFonts w:ascii="Calibri" w:hAnsi="Calibri" w:cs="Calibri"/>
          <w:b/>
          <w:bCs/>
        </w:rPr>
        <w:t>93_DOCUMENTATION</w:t>
      </w:r>
    </w:p>
    <w:p w14:paraId="2E0BE666" w14:textId="77777777" w:rsidR="00AD6F9A" w:rsidRPr="00454F22" w:rsidRDefault="00AD6F9A" w:rsidP="00EF0E95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Contains supporting documents such as:</w:t>
      </w:r>
    </w:p>
    <w:p w14:paraId="1992A62E" w14:textId="77777777" w:rsidR="00AD6F9A" w:rsidRPr="00454F22" w:rsidRDefault="00AD6F9A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file register;</w:t>
      </w:r>
    </w:p>
    <w:p w14:paraId="29FE055C" w14:textId="77777777" w:rsidR="00AD6F9A" w:rsidRPr="00454F22" w:rsidRDefault="00AD6F9A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change log;</w:t>
      </w:r>
    </w:p>
    <w:p w14:paraId="11205B50" w14:textId="77777777" w:rsidR="00AD6F9A" w:rsidRPr="00454F22" w:rsidRDefault="00AD6F9A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bill of materials;</w:t>
      </w:r>
    </w:p>
    <w:p w14:paraId="215BCB14" w14:textId="77777777" w:rsidR="00AD6F9A" w:rsidRPr="00454F22" w:rsidRDefault="00AD6F9A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mass and centre-of-gravity tracking;</w:t>
      </w:r>
    </w:p>
    <w:p w14:paraId="598A8EE3" w14:textId="77777777" w:rsidR="00AD6F9A" w:rsidRPr="00454F22" w:rsidRDefault="00AD6F9A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interface documents;</w:t>
      </w:r>
    </w:p>
    <w:p w14:paraId="33988563" w14:textId="77777777" w:rsidR="00AD6F9A" w:rsidRPr="00454F22" w:rsidRDefault="00AD6F9A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assembly instructions.</w:t>
      </w:r>
    </w:p>
    <w:p w14:paraId="028C4719" w14:textId="50829541" w:rsidR="00EF0E95" w:rsidRPr="00454F22" w:rsidRDefault="00EF0E95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Etc.</w:t>
      </w:r>
    </w:p>
    <w:p w14:paraId="7D420885" w14:textId="77777777" w:rsidR="00AD6F9A" w:rsidRPr="00454F22" w:rsidRDefault="00AD6F9A" w:rsidP="00EF0E95">
      <w:pPr>
        <w:spacing w:after="120"/>
        <w:rPr>
          <w:rFonts w:ascii="Calibri" w:hAnsi="Calibri" w:cs="Calibri"/>
          <w:b/>
          <w:bCs/>
        </w:rPr>
      </w:pPr>
      <w:r w:rsidRPr="00454F22">
        <w:rPr>
          <w:rFonts w:ascii="Calibri" w:hAnsi="Calibri" w:cs="Calibri"/>
          <w:b/>
          <w:bCs/>
        </w:rPr>
        <w:t>99_ARCHIVE</w:t>
      </w:r>
    </w:p>
    <w:p w14:paraId="694DC32F" w14:textId="77777777" w:rsidR="00AD6F9A" w:rsidRPr="00454F22" w:rsidRDefault="00AD6F9A" w:rsidP="00EF0E95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Contains superseded, abandoned, or historical files.</w:t>
      </w:r>
    </w:p>
    <w:p w14:paraId="6745DF6D" w14:textId="77777777" w:rsidR="00AD6F9A" w:rsidRPr="00454F22" w:rsidRDefault="00AD6F9A" w:rsidP="00EF0E95">
      <w:pPr>
        <w:spacing w:after="120"/>
        <w:rPr>
          <w:rFonts w:ascii="Calibri" w:hAnsi="Calibri" w:cs="Calibri"/>
          <w:u w:val="single"/>
        </w:rPr>
      </w:pPr>
      <w:r w:rsidRPr="00454F22">
        <w:rPr>
          <w:rFonts w:ascii="Calibri" w:hAnsi="Calibri" w:cs="Calibri"/>
          <w:u w:val="single"/>
        </w:rPr>
        <w:t>Active assemblies shall never reference files stored in 99_ARCHIVE.</w:t>
      </w:r>
    </w:p>
    <w:p w14:paraId="7E995460" w14:textId="36203F0F" w:rsidR="00306D7D" w:rsidRDefault="00306D7D" w:rsidP="00AD6F9A">
      <w:pPr>
        <w:rPr>
          <w:rFonts w:ascii="Calibri" w:hAnsi="Calibri" w:cs="Calibri"/>
        </w:rPr>
      </w:pPr>
    </w:p>
    <w:p w14:paraId="05B61A6B" w14:textId="77777777" w:rsidR="00306D7D" w:rsidRDefault="00306D7D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B46E9C6" w14:textId="7826E60A" w:rsidR="00AD6F9A" w:rsidRPr="00454F22" w:rsidRDefault="00AD6F9A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File-naming format</w:t>
      </w:r>
    </w:p>
    <w:p w14:paraId="4A83375B" w14:textId="77777777" w:rsidR="00AD6F9A" w:rsidRPr="00454F22" w:rsidRDefault="00AD6F9A" w:rsidP="00EF0E95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Designed parts and assemblies shall use:</w:t>
      </w:r>
    </w:p>
    <w:p w14:paraId="26EF8383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OF-P01-[SYSTEM]-[NUMBER]</w:t>
      </w:r>
      <w:proofErr w:type="gramStart"/>
      <w:r w:rsidRPr="00454F22">
        <w:rPr>
          <w:rFonts w:ascii="Calibri" w:hAnsi="Calibri" w:cs="Calibri"/>
        </w:rPr>
        <w:t>-[</w:t>
      </w:r>
      <w:proofErr w:type="gramEnd"/>
      <w:r w:rsidRPr="00454F22">
        <w:rPr>
          <w:rFonts w:ascii="Calibri" w:hAnsi="Calibri" w:cs="Calibri"/>
        </w:rPr>
        <w:t>CREATION DATE]-[DESCRIPTION</w:t>
      </w:r>
      <w:proofErr w:type="gramStart"/>
      <w:r w:rsidRPr="00454F22">
        <w:rPr>
          <w:rFonts w:ascii="Calibri" w:hAnsi="Calibri" w:cs="Calibri"/>
        </w:rPr>
        <w:t>].[</w:t>
      </w:r>
      <w:proofErr w:type="gramEnd"/>
      <w:r w:rsidRPr="00454F22">
        <w:rPr>
          <w:rFonts w:ascii="Calibri" w:hAnsi="Calibri" w:cs="Calibri"/>
        </w:rPr>
        <w:t>EXTENSION]</w:t>
      </w:r>
    </w:p>
    <w:p w14:paraId="4D95102E" w14:textId="77777777" w:rsidR="00AD6F9A" w:rsidRPr="00454F22" w:rsidRDefault="00AD6F9A" w:rsidP="00EF0E95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Example:</w:t>
      </w:r>
    </w:p>
    <w:p w14:paraId="6A9A9B83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OF-P01-WNG-001-20260723-WING_SKIN.SLDPRT</w:t>
      </w:r>
    </w:p>
    <w:p w14:paraId="484CD285" w14:textId="77777777" w:rsidR="00AD6F9A" w:rsidRPr="00454F22" w:rsidRDefault="00AD6F9A" w:rsidP="00EF0E95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The fields mean: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5363"/>
      </w:tblGrid>
      <w:tr w:rsidR="00AD6F9A" w:rsidRPr="00454F22" w14:paraId="22AEF5A6" w14:textId="77777777" w:rsidTr="00EF0E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521AA" w14:textId="77777777" w:rsidR="00AD6F9A" w:rsidRPr="00454F22" w:rsidRDefault="00AD6F9A" w:rsidP="00AD6F9A">
            <w:pPr>
              <w:rPr>
                <w:rFonts w:ascii="Calibri" w:hAnsi="Calibri" w:cs="Calibri"/>
                <w:b/>
                <w:bCs/>
              </w:rPr>
            </w:pPr>
            <w:r w:rsidRPr="00454F22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F595F6E" w14:textId="77777777" w:rsidR="00AD6F9A" w:rsidRPr="00454F22" w:rsidRDefault="00AD6F9A" w:rsidP="00AD6F9A">
            <w:pPr>
              <w:rPr>
                <w:rFonts w:ascii="Calibri" w:hAnsi="Calibri" w:cs="Calibri"/>
                <w:b/>
                <w:bCs/>
              </w:rPr>
            </w:pPr>
            <w:r w:rsidRPr="00454F22">
              <w:rPr>
                <w:rFonts w:ascii="Calibri" w:hAnsi="Calibri" w:cs="Calibri"/>
                <w:b/>
                <w:bCs/>
              </w:rPr>
              <w:t>Meaning</w:t>
            </w:r>
          </w:p>
        </w:tc>
      </w:tr>
      <w:tr w:rsidR="00AD6F9A" w:rsidRPr="00454F22" w14:paraId="5FB33DAB" w14:textId="77777777" w:rsidTr="00EF0E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2B05B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OF</w:t>
            </w:r>
          </w:p>
        </w:tc>
        <w:tc>
          <w:tcPr>
            <w:tcW w:w="0" w:type="auto"/>
            <w:vAlign w:val="center"/>
            <w:hideMark/>
          </w:tcPr>
          <w:p w14:paraId="41045EBD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proofErr w:type="spellStart"/>
            <w:r w:rsidRPr="00454F22">
              <w:rPr>
                <w:rFonts w:ascii="Calibri" w:hAnsi="Calibri" w:cs="Calibri"/>
              </w:rPr>
              <w:t>OrgoFly</w:t>
            </w:r>
            <w:proofErr w:type="spellEnd"/>
          </w:p>
        </w:tc>
      </w:tr>
      <w:tr w:rsidR="00AD6F9A" w:rsidRPr="00454F22" w14:paraId="37C2BFCF" w14:textId="77777777" w:rsidTr="00EF0E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1AE1F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P01</w:t>
            </w:r>
          </w:p>
        </w:tc>
        <w:tc>
          <w:tcPr>
            <w:tcW w:w="0" w:type="auto"/>
            <w:vAlign w:val="center"/>
            <w:hideMark/>
          </w:tcPr>
          <w:p w14:paraId="2A91D5C5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Prototype 01</w:t>
            </w:r>
          </w:p>
        </w:tc>
      </w:tr>
      <w:tr w:rsidR="00AD6F9A" w:rsidRPr="00454F22" w14:paraId="6EA1BC02" w14:textId="77777777" w:rsidTr="00EF0E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5287D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WNG</w:t>
            </w:r>
          </w:p>
        </w:tc>
        <w:tc>
          <w:tcPr>
            <w:tcW w:w="0" w:type="auto"/>
            <w:vAlign w:val="center"/>
            <w:hideMark/>
          </w:tcPr>
          <w:p w14:paraId="092F1769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Wing subsystem</w:t>
            </w:r>
          </w:p>
        </w:tc>
      </w:tr>
      <w:tr w:rsidR="00AD6F9A" w:rsidRPr="00454F22" w14:paraId="57913109" w14:textId="77777777" w:rsidTr="00EF0E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680A7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14:paraId="6D725E1B" w14:textId="64746098" w:rsidR="005D217E" w:rsidRPr="00454F22" w:rsidRDefault="00AD6F9A" w:rsidP="005D217E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Permanent component number</w:t>
            </w:r>
            <w:r w:rsidR="005D217E">
              <w:rPr>
                <w:rFonts w:ascii="Calibri" w:hAnsi="Calibri" w:cs="Calibri"/>
              </w:rPr>
              <w:t xml:space="preserve"> (unique for each part)</w:t>
            </w:r>
          </w:p>
        </w:tc>
      </w:tr>
      <w:tr w:rsidR="00AD6F9A" w:rsidRPr="00454F22" w14:paraId="093B4EF5" w14:textId="77777777" w:rsidTr="00EF0E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31097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20260723</w:t>
            </w:r>
          </w:p>
        </w:tc>
        <w:tc>
          <w:tcPr>
            <w:tcW w:w="0" w:type="auto"/>
            <w:vAlign w:val="center"/>
            <w:hideMark/>
          </w:tcPr>
          <w:p w14:paraId="0E706765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Date this specific file was created</w:t>
            </w:r>
          </w:p>
        </w:tc>
      </w:tr>
      <w:tr w:rsidR="00AD6F9A" w:rsidRPr="00454F22" w14:paraId="6889BEBF" w14:textId="77777777" w:rsidTr="00EF0E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C87F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WING_SKIN</w:t>
            </w:r>
          </w:p>
        </w:tc>
        <w:tc>
          <w:tcPr>
            <w:tcW w:w="0" w:type="auto"/>
            <w:vAlign w:val="center"/>
            <w:hideMark/>
          </w:tcPr>
          <w:p w14:paraId="0D289285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Component description</w:t>
            </w:r>
          </w:p>
        </w:tc>
      </w:tr>
    </w:tbl>
    <w:p w14:paraId="50AD14C9" w14:textId="76F9B135" w:rsidR="005D217E" w:rsidRDefault="005D217E" w:rsidP="00AD6F9A">
      <w:pPr>
        <w:rPr>
          <w:rFonts w:ascii="Calibri" w:hAnsi="Calibri" w:cs="Calibri"/>
        </w:rPr>
      </w:pPr>
    </w:p>
    <w:p w14:paraId="641048A5" w14:textId="77777777" w:rsidR="005D217E" w:rsidRDefault="005D217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B033345" w14:textId="14994332" w:rsidR="00AD6F9A" w:rsidRPr="00454F22" w:rsidRDefault="00AD6F9A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Date rule</w:t>
      </w:r>
    </w:p>
    <w:p w14:paraId="64D2A625" w14:textId="77777777" w:rsidR="00AD6F9A" w:rsidRPr="00454F22" w:rsidRDefault="00AD6F9A" w:rsidP="00EF0E95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The date shall use:</w:t>
      </w:r>
    </w:p>
    <w:p w14:paraId="003CCF9C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YYYYMMDD</w:t>
      </w:r>
    </w:p>
    <w:p w14:paraId="37F531F2" w14:textId="77777777" w:rsidR="00AD6F9A" w:rsidRPr="005D217E" w:rsidRDefault="00AD6F9A" w:rsidP="00EF0E95">
      <w:pPr>
        <w:spacing w:after="0"/>
        <w:rPr>
          <w:rFonts w:ascii="Calibri" w:hAnsi="Calibri" w:cs="Calibri"/>
          <w:i/>
          <w:iCs/>
        </w:rPr>
      </w:pPr>
      <w:r w:rsidRPr="005D217E">
        <w:rPr>
          <w:rFonts w:ascii="Calibri" w:hAnsi="Calibri" w:cs="Calibri"/>
          <w:i/>
          <w:iCs/>
        </w:rPr>
        <w:t>Example:</w:t>
      </w:r>
    </w:p>
    <w:p w14:paraId="5489D314" w14:textId="77777777" w:rsidR="00AD6F9A" w:rsidRPr="005D217E" w:rsidRDefault="00AD6F9A" w:rsidP="00AD6F9A">
      <w:pPr>
        <w:rPr>
          <w:rFonts w:ascii="Calibri" w:hAnsi="Calibri" w:cs="Calibri"/>
          <w:i/>
          <w:iCs/>
        </w:rPr>
      </w:pPr>
      <w:r w:rsidRPr="005D217E">
        <w:rPr>
          <w:rFonts w:ascii="Calibri" w:hAnsi="Calibri" w:cs="Calibri"/>
          <w:i/>
          <w:iCs/>
        </w:rPr>
        <w:t>20260723</w:t>
      </w:r>
    </w:p>
    <w:p w14:paraId="4673770A" w14:textId="77777777" w:rsidR="00AD6F9A" w:rsidRPr="00454F22" w:rsidRDefault="00AD6F9A" w:rsidP="005D217E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The date identifies when that specific file was first created.</w:t>
      </w:r>
    </w:p>
    <w:p w14:paraId="56AA8D21" w14:textId="77777777" w:rsidR="00AD6F9A" w:rsidRPr="005D217E" w:rsidRDefault="00AD6F9A" w:rsidP="00AD6F9A">
      <w:pPr>
        <w:rPr>
          <w:rFonts w:ascii="Calibri" w:hAnsi="Calibri" w:cs="Calibri"/>
          <w:u w:val="single"/>
        </w:rPr>
      </w:pPr>
      <w:r w:rsidRPr="005D217E">
        <w:rPr>
          <w:rFonts w:ascii="Calibri" w:hAnsi="Calibri" w:cs="Calibri"/>
          <w:u w:val="single"/>
        </w:rPr>
        <w:t>The date shall not change when the file is edited or saved.</w:t>
      </w:r>
    </w:p>
    <w:p w14:paraId="67F5044D" w14:textId="77777777" w:rsidR="00AD6F9A" w:rsidRPr="005D217E" w:rsidRDefault="00AD6F9A" w:rsidP="005D217E">
      <w:pPr>
        <w:spacing w:after="0"/>
        <w:rPr>
          <w:rFonts w:ascii="Calibri" w:hAnsi="Calibri" w:cs="Calibri"/>
          <w:i/>
          <w:iCs/>
        </w:rPr>
      </w:pPr>
      <w:r w:rsidRPr="005D217E">
        <w:rPr>
          <w:rFonts w:ascii="Calibri" w:hAnsi="Calibri" w:cs="Calibri"/>
          <w:i/>
          <w:iCs/>
        </w:rPr>
        <w:t>For example, this file may be edited many times while retaining the same name:</w:t>
      </w:r>
    </w:p>
    <w:p w14:paraId="3DB2EB98" w14:textId="77777777" w:rsidR="00AD6F9A" w:rsidRPr="005D217E" w:rsidRDefault="00AD6F9A" w:rsidP="00AD6F9A">
      <w:pPr>
        <w:rPr>
          <w:rFonts w:ascii="Calibri" w:hAnsi="Calibri" w:cs="Calibri"/>
          <w:i/>
          <w:iCs/>
        </w:rPr>
      </w:pPr>
      <w:r w:rsidRPr="005D217E">
        <w:rPr>
          <w:rFonts w:ascii="Calibri" w:hAnsi="Calibri" w:cs="Calibri"/>
          <w:i/>
          <w:iCs/>
        </w:rPr>
        <w:t>OF-P01-WNG-001-20260723-WING_SKIN.SLDPRT</w:t>
      </w:r>
    </w:p>
    <w:p w14:paraId="1404F618" w14:textId="77777777" w:rsidR="00AD6F9A" w:rsidRPr="005D217E" w:rsidRDefault="00AD6F9A" w:rsidP="005D217E">
      <w:pPr>
        <w:spacing w:after="0"/>
        <w:rPr>
          <w:rFonts w:ascii="Calibri" w:hAnsi="Calibri" w:cs="Calibri"/>
          <w:i/>
          <w:iCs/>
        </w:rPr>
      </w:pPr>
      <w:r w:rsidRPr="005D217E">
        <w:rPr>
          <w:rFonts w:ascii="Calibri" w:hAnsi="Calibri" w:cs="Calibri"/>
          <w:i/>
          <w:iCs/>
        </w:rPr>
        <w:t>When a separate new file is intentionally created for the same component, the new file receives its own creation date:</w:t>
      </w:r>
    </w:p>
    <w:p w14:paraId="1D61C253" w14:textId="77777777" w:rsidR="00AD6F9A" w:rsidRPr="005D217E" w:rsidRDefault="00AD6F9A" w:rsidP="005D217E">
      <w:pPr>
        <w:spacing w:after="0"/>
        <w:rPr>
          <w:rFonts w:ascii="Calibri" w:hAnsi="Calibri" w:cs="Calibri"/>
          <w:i/>
          <w:iCs/>
        </w:rPr>
      </w:pPr>
      <w:r w:rsidRPr="005D217E">
        <w:rPr>
          <w:rFonts w:ascii="Calibri" w:hAnsi="Calibri" w:cs="Calibri"/>
          <w:i/>
          <w:iCs/>
        </w:rPr>
        <w:t>OF-P01-WNG-001-20260723-WING_SKIN.SLDPRT</w:t>
      </w:r>
    </w:p>
    <w:p w14:paraId="4A68A831" w14:textId="77777777" w:rsidR="00AD6F9A" w:rsidRPr="005D217E" w:rsidRDefault="00AD6F9A" w:rsidP="00AD6F9A">
      <w:pPr>
        <w:rPr>
          <w:rFonts w:ascii="Calibri" w:hAnsi="Calibri" w:cs="Calibri"/>
          <w:i/>
          <w:iCs/>
        </w:rPr>
      </w:pPr>
      <w:r w:rsidRPr="005D217E">
        <w:rPr>
          <w:rFonts w:ascii="Calibri" w:hAnsi="Calibri" w:cs="Calibri"/>
          <w:i/>
          <w:iCs/>
        </w:rPr>
        <w:t>OF-P01-WNG-001-20260805-WING_SKIN.SLDPRT</w:t>
      </w:r>
    </w:p>
    <w:p w14:paraId="2C0948ED" w14:textId="77777777" w:rsidR="00AD6F9A" w:rsidRPr="005D217E" w:rsidRDefault="00AD6F9A" w:rsidP="005D217E">
      <w:pPr>
        <w:spacing w:after="0"/>
        <w:rPr>
          <w:rFonts w:ascii="Calibri" w:hAnsi="Calibri" w:cs="Calibri"/>
          <w:i/>
          <w:iCs/>
        </w:rPr>
      </w:pPr>
      <w:r w:rsidRPr="005D217E">
        <w:rPr>
          <w:rFonts w:ascii="Calibri" w:hAnsi="Calibri" w:cs="Calibri"/>
          <w:i/>
          <w:iCs/>
        </w:rPr>
        <w:t>Both files represent the same component because they share the permanent component ID:</w:t>
      </w:r>
    </w:p>
    <w:p w14:paraId="7B3F7FDD" w14:textId="77777777" w:rsidR="00AD6F9A" w:rsidRPr="005D217E" w:rsidRDefault="00AD6F9A" w:rsidP="00AD6F9A">
      <w:pPr>
        <w:rPr>
          <w:rFonts w:ascii="Calibri" w:hAnsi="Calibri" w:cs="Calibri"/>
          <w:i/>
          <w:iCs/>
        </w:rPr>
      </w:pPr>
      <w:r w:rsidRPr="005D217E">
        <w:rPr>
          <w:rFonts w:ascii="Calibri" w:hAnsi="Calibri" w:cs="Calibri"/>
          <w:i/>
          <w:iCs/>
        </w:rPr>
        <w:t>OF-P01-WNG-001</w:t>
      </w:r>
    </w:p>
    <w:p w14:paraId="4E194456" w14:textId="77777777" w:rsidR="00AD6F9A" w:rsidRPr="005D217E" w:rsidRDefault="00AD6F9A" w:rsidP="00AD6F9A">
      <w:pPr>
        <w:rPr>
          <w:rFonts w:ascii="Calibri" w:hAnsi="Calibri" w:cs="Calibri"/>
          <w:u w:val="single"/>
        </w:rPr>
      </w:pPr>
      <w:r w:rsidRPr="005D217E">
        <w:rPr>
          <w:rFonts w:ascii="Calibri" w:hAnsi="Calibri" w:cs="Calibri"/>
          <w:u w:val="single"/>
        </w:rPr>
        <w:t>The date only distinguishes separately created CAD files. It is not a revision number and does not record every modification.</w:t>
      </w:r>
    </w:p>
    <w:p w14:paraId="3A5F653E" w14:textId="77777777" w:rsidR="00AD6F9A" w:rsidRPr="00454F22" w:rsidRDefault="00AD6F9A" w:rsidP="005D217E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A new dated file should be created only when there is a reason to preserve the existing file separately, such as:</w:t>
      </w:r>
    </w:p>
    <w:p w14:paraId="78BBD8BB" w14:textId="77777777" w:rsidR="00AD6F9A" w:rsidRPr="00454F22" w:rsidRDefault="00AD6F9A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before a major redesign;</w:t>
      </w:r>
    </w:p>
    <w:p w14:paraId="59767CA3" w14:textId="77777777" w:rsidR="00AD6F9A" w:rsidRPr="00454F22" w:rsidRDefault="00AD6F9A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after manufacturing;</w:t>
      </w:r>
    </w:p>
    <w:p w14:paraId="3198590D" w14:textId="77777777" w:rsidR="00AD6F9A" w:rsidRPr="00454F22" w:rsidRDefault="00AD6F9A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after issuing a drawing;</w:t>
      </w:r>
    </w:p>
    <w:p w14:paraId="3C9D076A" w14:textId="77777777" w:rsidR="00AD6F9A" w:rsidRPr="00454F22" w:rsidRDefault="00AD6F9A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after completing a test configuration;</w:t>
      </w:r>
    </w:p>
    <w:p w14:paraId="6F32301E" w14:textId="77777777" w:rsidR="00AD6F9A" w:rsidRPr="00454F22" w:rsidRDefault="00AD6F9A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when creating an alternative design;</w:t>
      </w:r>
    </w:p>
    <w:p w14:paraId="736CDB18" w14:textId="77777777" w:rsidR="00AD6F9A" w:rsidRPr="00454F22" w:rsidRDefault="00AD6F9A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when the previous geometry may need to be recovered.</w:t>
      </w:r>
    </w:p>
    <w:p w14:paraId="321E0CA6" w14:textId="25AB2370" w:rsidR="005D217E" w:rsidRDefault="005D217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5D8098E" w14:textId="02FE15CF" w:rsidR="00AD6F9A" w:rsidRPr="00454F22" w:rsidRDefault="00AD6F9A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Active-file rule</w:t>
      </w:r>
    </w:p>
    <w:p w14:paraId="0BF370D8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There shall normally be only one active file for each component.</w:t>
      </w:r>
    </w:p>
    <w:p w14:paraId="153CC34C" w14:textId="77777777" w:rsidR="00AD6F9A" w:rsidRPr="005D217E" w:rsidRDefault="00AD6F9A" w:rsidP="005D217E">
      <w:pPr>
        <w:spacing w:after="0"/>
        <w:rPr>
          <w:rFonts w:ascii="Calibri" w:hAnsi="Calibri" w:cs="Calibri"/>
          <w:i/>
          <w:iCs/>
        </w:rPr>
      </w:pPr>
      <w:r w:rsidRPr="005D217E">
        <w:rPr>
          <w:rFonts w:ascii="Calibri" w:hAnsi="Calibri" w:cs="Calibri"/>
          <w:i/>
          <w:iCs/>
        </w:rPr>
        <w:t>For example:</w:t>
      </w:r>
    </w:p>
    <w:p w14:paraId="571CF042" w14:textId="77777777" w:rsidR="00AD6F9A" w:rsidRPr="005D217E" w:rsidRDefault="00AD6F9A" w:rsidP="005D217E">
      <w:pPr>
        <w:spacing w:after="0"/>
        <w:rPr>
          <w:rFonts w:ascii="Calibri" w:hAnsi="Calibri" w:cs="Calibri"/>
          <w:i/>
          <w:iCs/>
        </w:rPr>
      </w:pPr>
      <w:r w:rsidRPr="005D217E">
        <w:rPr>
          <w:rFonts w:ascii="Calibri" w:hAnsi="Calibri" w:cs="Calibri"/>
          <w:i/>
          <w:iCs/>
        </w:rPr>
        <w:t>OF-P01-WNG-001-20260723-WING_SKIN.SLDPRT</w:t>
      </w:r>
    </w:p>
    <w:p w14:paraId="0C39EFEB" w14:textId="77777777" w:rsidR="00AD6F9A" w:rsidRPr="005D217E" w:rsidRDefault="00AD6F9A" w:rsidP="00AD6F9A">
      <w:pPr>
        <w:rPr>
          <w:rFonts w:ascii="Calibri" w:hAnsi="Calibri" w:cs="Calibri"/>
          <w:i/>
          <w:iCs/>
        </w:rPr>
      </w:pPr>
      <w:r w:rsidRPr="005D217E">
        <w:rPr>
          <w:rFonts w:ascii="Calibri" w:hAnsi="Calibri" w:cs="Calibri"/>
          <w:i/>
          <w:iCs/>
        </w:rPr>
        <w:t>OF-P01-WNG-001-20260805-WING_SKIN.SLDPRT</w:t>
      </w:r>
    </w:p>
    <w:p w14:paraId="25B5B8FA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Only one of these shall be used by the active assemblies.</w:t>
      </w:r>
    </w:p>
    <w:p w14:paraId="478627E9" w14:textId="77777777" w:rsidR="00AD6F9A" w:rsidRPr="00454F22" w:rsidRDefault="00AD6F9A" w:rsidP="00120C66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The active file remains in:</w:t>
      </w:r>
    </w:p>
    <w:p w14:paraId="00B5EE5D" w14:textId="77777777" w:rsidR="00AD6F9A" w:rsidRPr="00454F22" w:rsidRDefault="00AD6F9A" w:rsidP="00120C66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30_WING/Parts/</w:t>
      </w:r>
    </w:p>
    <w:p w14:paraId="5E861BA8" w14:textId="77777777" w:rsidR="00AD6F9A" w:rsidRPr="00454F22" w:rsidRDefault="00AD6F9A" w:rsidP="00120C66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The older file shall be moved to:</w:t>
      </w:r>
    </w:p>
    <w:p w14:paraId="59DFECE0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99_ARCHIVE/30_WING/</w:t>
      </w:r>
    </w:p>
    <w:p w14:paraId="5402E49C" w14:textId="1948CF23" w:rsidR="00120C66" w:rsidRDefault="00120C66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E09188E" w14:textId="2476F571" w:rsidR="00AD6F9A" w:rsidRPr="00454F22" w:rsidRDefault="00AD6F9A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Same component or new component</w:t>
      </w:r>
    </w:p>
    <w:p w14:paraId="0DFFB7EF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Use the same component number when the new file still represents the same component.</w:t>
      </w:r>
    </w:p>
    <w:p w14:paraId="26401614" w14:textId="77777777" w:rsidR="00AD6F9A" w:rsidRPr="00120C66" w:rsidRDefault="00AD6F9A" w:rsidP="00120C66">
      <w:pPr>
        <w:spacing w:after="0"/>
        <w:rPr>
          <w:rFonts w:ascii="Calibri" w:hAnsi="Calibri" w:cs="Calibri"/>
          <w:i/>
          <w:iCs/>
        </w:rPr>
      </w:pPr>
      <w:r w:rsidRPr="00120C66">
        <w:rPr>
          <w:rFonts w:ascii="Calibri" w:hAnsi="Calibri" w:cs="Calibri"/>
          <w:i/>
          <w:iCs/>
        </w:rPr>
        <w:t>Example:</w:t>
      </w:r>
    </w:p>
    <w:p w14:paraId="039BD755" w14:textId="77777777" w:rsidR="00AD6F9A" w:rsidRPr="00120C66" w:rsidRDefault="00AD6F9A" w:rsidP="00120C66">
      <w:pPr>
        <w:spacing w:after="0"/>
        <w:rPr>
          <w:rFonts w:ascii="Calibri" w:hAnsi="Calibri" w:cs="Calibri"/>
          <w:i/>
          <w:iCs/>
        </w:rPr>
      </w:pPr>
      <w:r w:rsidRPr="00120C66">
        <w:rPr>
          <w:rFonts w:ascii="Calibri" w:hAnsi="Calibri" w:cs="Calibri"/>
          <w:i/>
          <w:iCs/>
        </w:rPr>
        <w:t>OF-P01-WNG-001-20260723-WING_SKIN.SLDPRT</w:t>
      </w:r>
    </w:p>
    <w:p w14:paraId="0CA09819" w14:textId="77777777" w:rsidR="00AD6F9A" w:rsidRPr="00120C66" w:rsidRDefault="00AD6F9A" w:rsidP="00AD6F9A">
      <w:pPr>
        <w:rPr>
          <w:rFonts w:ascii="Calibri" w:hAnsi="Calibri" w:cs="Calibri"/>
          <w:i/>
          <w:iCs/>
        </w:rPr>
      </w:pPr>
      <w:r w:rsidRPr="00120C66">
        <w:rPr>
          <w:rFonts w:ascii="Calibri" w:hAnsi="Calibri" w:cs="Calibri"/>
          <w:i/>
          <w:iCs/>
        </w:rPr>
        <w:t>OF-P01-WNG-001-20260805-WING_SKIN.SLDPRT</w:t>
      </w:r>
    </w:p>
    <w:p w14:paraId="07F79DC0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Create a new component number when:</w:t>
      </w:r>
    </w:p>
    <w:p w14:paraId="416B77BC" w14:textId="77777777" w:rsidR="00AD6F9A" w:rsidRPr="00454F22" w:rsidRDefault="00AD6F9A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the new part is not interchangeable with the previous part;</w:t>
      </w:r>
    </w:p>
    <w:p w14:paraId="52DD4ED9" w14:textId="77777777" w:rsidR="00AD6F9A" w:rsidRPr="00454F22" w:rsidRDefault="00AD6F9A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both designs must remain active;</w:t>
      </w:r>
    </w:p>
    <w:p w14:paraId="0F26B5B9" w14:textId="77777777" w:rsidR="00AD6F9A" w:rsidRPr="00454F22" w:rsidRDefault="00AD6F9A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the part has a substantially different purpose;</w:t>
      </w:r>
    </w:p>
    <w:p w14:paraId="5B163A58" w14:textId="77777777" w:rsidR="00AD6F9A" w:rsidRPr="00454F22" w:rsidRDefault="00AD6F9A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the mounting interface is different;</w:t>
      </w:r>
    </w:p>
    <w:p w14:paraId="7EC92E63" w14:textId="77777777" w:rsidR="00AD6F9A" w:rsidRPr="00454F22" w:rsidRDefault="00AD6F9A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the new design belongs to another configuration.</w:t>
      </w:r>
    </w:p>
    <w:p w14:paraId="070585CD" w14:textId="77777777" w:rsidR="00AD6F9A" w:rsidRPr="00120C66" w:rsidRDefault="00AD6F9A" w:rsidP="00120C66">
      <w:pPr>
        <w:spacing w:after="0"/>
        <w:rPr>
          <w:rFonts w:ascii="Calibri" w:hAnsi="Calibri" w:cs="Calibri"/>
          <w:i/>
          <w:iCs/>
        </w:rPr>
      </w:pPr>
      <w:r w:rsidRPr="00120C66">
        <w:rPr>
          <w:rFonts w:ascii="Calibri" w:hAnsi="Calibri" w:cs="Calibri"/>
          <w:i/>
          <w:iCs/>
        </w:rPr>
        <w:t>Example:</w:t>
      </w:r>
    </w:p>
    <w:p w14:paraId="79EACA6F" w14:textId="77777777" w:rsidR="00AD6F9A" w:rsidRPr="00120C66" w:rsidRDefault="00AD6F9A" w:rsidP="00120C66">
      <w:pPr>
        <w:spacing w:after="0"/>
        <w:rPr>
          <w:rFonts w:ascii="Calibri" w:hAnsi="Calibri" w:cs="Calibri"/>
          <w:i/>
          <w:iCs/>
        </w:rPr>
      </w:pPr>
      <w:r w:rsidRPr="00120C66">
        <w:rPr>
          <w:rFonts w:ascii="Calibri" w:hAnsi="Calibri" w:cs="Calibri"/>
          <w:i/>
          <w:iCs/>
        </w:rPr>
        <w:t>OF-P01-WNG-001-20260723-WING_SKIN.SLDPRT</w:t>
      </w:r>
    </w:p>
    <w:p w14:paraId="3F64F0AC" w14:textId="77777777" w:rsidR="00AD6F9A" w:rsidRPr="00120C66" w:rsidRDefault="00AD6F9A" w:rsidP="00AD6F9A">
      <w:pPr>
        <w:rPr>
          <w:rFonts w:ascii="Calibri" w:hAnsi="Calibri" w:cs="Calibri"/>
          <w:i/>
          <w:iCs/>
        </w:rPr>
      </w:pPr>
      <w:r w:rsidRPr="00120C66">
        <w:rPr>
          <w:rFonts w:ascii="Calibri" w:hAnsi="Calibri" w:cs="Calibri"/>
          <w:i/>
          <w:iCs/>
        </w:rPr>
        <w:t>OF-P01-WNG-027-20260805-REINFORCED_WING_SKIN.SLDPRT</w:t>
      </w:r>
    </w:p>
    <w:p w14:paraId="1E71C323" w14:textId="77777777" w:rsidR="00AD6F9A" w:rsidRPr="00454F22" w:rsidRDefault="00AD6F9A" w:rsidP="00120C66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General rule:</w:t>
      </w:r>
    </w:p>
    <w:p w14:paraId="0082984A" w14:textId="7DE5EC34" w:rsidR="00AD6F9A" w:rsidRPr="00454F22" w:rsidRDefault="00AD6F9A" w:rsidP="00120C66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Same component</w:t>
      </w:r>
      <w:r w:rsidR="00120C66">
        <w:rPr>
          <w:rFonts w:ascii="Calibri" w:hAnsi="Calibri" w:cs="Calibri"/>
        </w:rPr>
        <w:t xml:space="preserve"> </w:t>
      </w:r>
      <w:r w:rsidRPr="00454F22">
        <w:rPr>
          <w:rFonts w:ascii="Calibri" w:hAnsi="Calibri" w:cs="Calibri"/>
        </w:rPr>
        <w:t>→ Same number</w:t>
      </w:r>
    </w:p>
    <w:p w14:paraId="06D2D1D1" w14:textId="32632DFC" w:rsidR="00AD6F9A" w:rsidRPr="00454F22" w:rsidRDefault="00AD6F9A" w:rsidP="00120C66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Different or non-interchangeable component</w:t>
      </w:r>
      <w:r w:rsidR="00120C66">
        <w:rPr>
          <w:rFonts w:ascii="Calibri" w:hAnsi="Calibri" w:cs="Calibri"/>
        </w:rPr>
        <w:t xml:space="preserve"> </w:t>
      </w:r>
      <w:r w:rsidRPr="00454F22">
        <w:rPr>
          <w:rFonts w:ascii="Calibri" w:hAnsi="Calibri" w:cs="Calibri"/>
        </w:rPr>
        <w:t>→ New number</w:t>
      </w:r>
    </w:p>
    <w:p w14:paraId="60C7F150" w14:textId="053115F0" w:rsidR="00457E8C" w:rsidRPr="00454F22" w:rsidRDefault="00457E8C" w:rsidP="00AD6F9A">
      <w:pPr>
        <w:rPr>
          <w:rFonts w:ascii="Calibri" w:hAnsi="Calibri" w:cs="Calibri"/>
        </w:rPr>
      </w:pPr>
    </w:p>
    <w:p w14:paraId="7C4285B6" w14:textId="77777777" w:rsidR="00457E8C" w:rsidRPr="00454F22" w:rsidRDefault="00457E8C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br w:type="page"/>
      </w:r>
    </w:p>
    <w:p w14:paraId="71817CF6" w14:textId="00E1F1BF" w:rsidR="00AD6F9A" w:rsidRPr="00454F22" w:rsidRDefault="00AD6F9A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Subsystem codes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1972"/>
      </w:tblGrid>
      <w:tr w:rsidR="00AD6F9A" w:rsidRPr="00454F22" w14:paraId="273EFDBC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3EB4C" w14:textId="77777777" w:rsidR="00AD6F9A" w:rsidRPr="00F73A8E" w:rsidRDefault="00AD6F9A" w:rsidP="00AD6F9A">
            <w:pPr>
              <w:rPr>
                <w:rFonts w:ascii="Calibri" w:hAnsi="Calibri" w:cs="Calibri"/>
                <w:b/>
                <w:bCs/>
              </w:rPr>
            </w:pPr>
            <w:r w:rsidRPr="00F73A8E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E8674E3" w14:textId="77777777" w:rsidR="00AD6F9A" w:rsidRPr="00F73A8E" w:rsidRDefault="00AD6F9A" w:rsidP="00AD6F9A">
            <w:pPr>
              <w:rPr>
                <w:rFonts w:ascii="Calibri" w:hAnsi="Calibri" w:cs="Calibri"/>
                <w:b/>
                <w:bCs/>
              </w:rPr>
            </w:pPr>
            <w:r w:rsidRPr="00F73A8E">
              <w:rPr>
                <w:rFonts w:ascii="Calibri" w:hAnsi="Calibri" w:cs="Calibri"/>
                <w:b/>
                <w:bCs/>
              </w:rPr>
              <w:t>Meaning</w:t>
            </w:r>
          </w:p>
        </w:tc>
      </w:tr>
      <w:tr w:rsidR="00AD6F9A" w:rsidRPr="00454F22" w14:paraId="19501AC2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8E3E6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14:paraId="226BB6CA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Top-level aircraft</w:t>
            </w:r>
          </w:p>
        </w:tc>
      </w:tr>
      <w:tr w:rsidR="00AD6F9A" w:rsidRPr="00454F22" w14:paraId="396DD871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F40DF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MST</w:t>
            </w:r>
          </w:p>
        </w:tc>
        <w:tc>
          <w:tcPr>
            <w:tcW w:w="0" w:type="auto"/>
            <w:vAlign w:val="center"/>
            <w:hideMark/>
          </w:tcPr>
          <w:p w14:paraId="17086DED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Master geometry</w:t>
            </w:r>
          </w:p>
        </w:tc>
      </w:tr>
      <w:tr w:rsidR="00AD6F9A" w:rsidRPr="00454F22" w14:paraId="67BB0BC2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53B7F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FUS</w:t>
            </w:r>
          </w:p>
        </w:tc>
        <w:tc>
          <w:tcPr>
            <w:tcW w:w="0" w:type="auto"/>
            <w:vAlign w:val="center"/>
            <w:hideMark/>
          </w:tcPr>
          <w:p w14:paraId="379845D0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Fuselage</w:t>
            </w:r>
          </w:p>
        </w:tc>
      </w:tr>
      <w:tr w:rsidR="00AD6F9A" w:rsidRPr="00454F22" w14:paraId="7CE5A6D1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1175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WNG</w:t>
            </w:r>
          </w:p>
        </w:tc>
        <w:tc>
          <w:tcPr>
            <w:tcW w:w="0" w:type="auto"/>
            <w:vAlign w:val="center"/>
            <w:hideMark/>
          </w:tcPr>
          <w:p w14:paraId="760D7245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Wing</w:t>
            </w:r>
          </w:p>
        </w:tc>
      </w:tr>
      <w:tr w:rsidR="00AD6F9A" w:rsidRPr="00454F22" w14:paraId="1DDC0607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D938B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TAL</w:t>
            </w:r>
          </w:p>
        </w:tc>
        <w:tc>
          <w:tcPr>
            <w:tcW w:w="0" w:type="auto"/>
            <w:vAlign w:val="center"/>
            <w:hideMark/>
          </w:tcPr>
          <w:p w14:paraId="0251F977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Tail</w:t>
            </w:r>
          </w:p>
        </w:tc>
      </w:tr>
      <w:tr w:rsidR="00AD6F9A" w:rsidRPr="00454F22" w14:paraId="5366D6F0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FEC13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PRP</w:t>
            </w:r>
          </w:p>
        </w:tc>
        <w:tc>
          <w:tcPr>
            <w:tcW w:w="0" w:type="auto"/>
            <w:vAlign w:val="center"/>
            <w:hideMark/>
          </w:tcPr>
          <w:p w14:paraId="557061DA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Propulsion</w:t>
            </w:r>
          </w:p>
        </w:tc>
      </w:tr>
      <w:tr w:rsidR="00AD6F9A" w:rsidRPr="00454F22" w14:paraId="305C7659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0A0DC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TLT</w:t>
            </w:r>
          </w:p>
        </w:tc>
        <w:tc>
          <w:tcPr>
            <w:tcW w:w="0" w:type="auto"/>
            <w:vAlign w:val="center"/>
            <w:hideMark/>
          </w:tcPr>
          <w:p w14:paraId="4F37F26F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Tilt mechanism</w:t>
            </w:r>
          </w:p>
        </w:tc>
      </w:tr>
      <w:tr w:rsidR="00AD6F9A" w:rsidRPr="00454F22" w14:paraId="6CCDB637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0EFE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LGR</w:t>
            </w:r>
          </w:p>
        </w:tc>
        <w:tc>
          <w:tcPr>
            <w:tcW w:w="0" w:type="auto"/>
            <w:vAlign w:val="center"/>
            <w:hideMark/>
          </w:tcPr>
          <w:p w14:paraId="1C8D1E3C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Landing gear</w:t>
            </w:r>
          </w:p>
        </w:tc>
      </w:tr>
      <w:tr w:rsidR="00AD6F9A" w:rsidRPr="00454F22" w14:paraId="5D322394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454B1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AVN</w:t>
            </w:r>
          </w:p>
        </w:tc>
        <w:tc>
          <w:tcPr>
            <w:tcW w:w="0" w:type="auto"/>
            <w:vAlign w:val="center"/>
            <w:hideMark/>
          </w:tcPr>
          <w:p w14:paraId="2EC1D5C1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Avionics</w:t>
            </w:r>
          </w:p>
        </w:tc>
      </w:tr>
      <w:tr w:rsidR="00AD6F9A" w:rsidRPr="00454F22" w14:paraId="4D48853E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D621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ELE</w:t>
            </w:r>
          </w:p>
        </w:tc>
        <w:tc>
          <w:tcPr>
            <w:tcW w:w="0" w:type="auto"/>
            <w:vAlign w:val="center"/>
            <w:hideMark/>
          </w:tcPr>
          <w:p w14:paraId="7AA2A95E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Electrical</w:t>
            </w:r>
          </w:p>
        </w:tc>
      </w:tr>
      <w:tr w:rsidR="00AD6F9A" w:rsidRPr="00454F22" w14:paraId="7DC3B929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6C5E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PAY</w:t>
            </w:r>
          </w:p>
        </w:tc>
        <w:tc>
          <w:tcPr>
            <w:tcW w:w="0" w:type="auto"/>
            <w:vAlign w:val="center"/>
            <w:hideMark/>
          </w:tcPr>
          <w:p w14:paraId="2D4651FA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Payload</w:t>
            </w:r>
          </w:p>
        </w:tc>
      </w:tr>
      <w:tr w:rsidR="00AD6F9A" w:rsidRPr="00454F22" w14:paraId="2F99EB7A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355D3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HDW</w:t>
            </w:r>
          </w:p>
        </w:tc>
        <w:tc>
          <w:tcPr>
            <w:tcW w:w="0" w:type="auto"/>
            <w:vAlign w:val="center"/>
            <w:hideMark/>
          </w:tcPr>
          <w:p w14:paraId="0D206A47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Common hardware</w:t>
            </w:r>
          </w:p>
        </w:tc>
      </w:tr>
      <w:tr w:rsidR="00AD6F9A" w:rsidRPr="00454F22" w14:paraId="673B8338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B7E50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JIG</w:t>
            </w:r>
          </w:p>
        </w:tc>
        <w:tc>
          <w:tcPr>
            <w:tcW w:w="0" w:type="auto"/>
            <w:vAlign w:val="center"/>
            <w:hideMark/>
          </w:tcPr>
          <w:p w14:paraId="6B59987A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Manufacturing jig</w:t>
            </w:r>
          </w:p>
        </w:tc>
      </w:tr>
      <w:tr w:rsidR="00AD6F9A" w:rsidRPr="00454F22" w14:paraId="72331F8E" w14:textId="77777777" w:rsidTr="00457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E1C5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TST</w:t>
            </w:r>
          </w:p>
        </w:tc>
        <w:tc>
          <w:tcPr>
            <w:tcW w:w="0" w:type="auto"/>
            <w:vAlign w:val="center"/>
            <w:hideMark/>
          </w:tcPr>
          <w:p w14:paraId="55532805" w14:textId="77777777" w:rsidR="00AD6F9A" w:rsidRPr="00454F22" w:rsidRDefault="00AD6F9A" w:rsidP="00AD6F9A">
            <w:pPr>
              <w:rPr>
                <w:rFonts w:ascii="Calibri" w:hAnsi="Calibri" w:cs="Calibri"/>
              </w:rPr>
            </w:pPr>
            <w:r w:rsidRPr="00454F22">
              <w:rPr>
                <w:rFonts w:ascii="Calibri" w:hAnsi="Calibri" w:cs="Calibri"/>
              </w:rPr>
              <w:t>Test equipment</w:t>
            </w:r>
          </w:p>
        </w:tc>
      </w:tr>
    </w:tbl>
    <w:p w14:paraId="14776CFF" w14:textId="1F4AF9D9" w:rsidR="00457E8C" w:rsidRPr="00F73A8E" w:rsidRDefault="00AD6F9A" w:rsidP="00F73A8E">
      <w:pPr>
        <w:rPr>
          <w:rFonts w:ascii="Calibri" w:hAnsi="Calibri" w:cs="Calibri"/>
          <w:u w:val="single"/>
        </w:rPr>
      </w:pPr>
      <w:r w:rsidRPr="00F73A8E">
        <w:rPr>
          <w:rFonts w:ascii="Calibri" w:hAnsi="Calibri" w:cs="Calibri"/>
          <w:u w:val="single"/>
        </w:rPr>
        <w:t>The codes shall be used consistently by all team members.</w:t>
      </w:r>
    </w:p>
    <w:p w14:paraId="1DA34852" w14:textId="77777777" w:rsidR="00457E8C" w:rsidRPr="00454F22" w:rsidRDefault="00457E8C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br w:type="page"/>
      </w:r>
    </w:p>
    <w:p w14:paraId="449D1DF2" w14:textId="6910B5AF" w:rsidR="00AD6F9A" w:rsidRPr="00454F22" w:rsidRDefault="00AD6F9A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Numbering</w:t>
      </w:r>
    </w:p>
    <w:p w14:paraId="5A92A64D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Each designed component shall receive a unique three-digit number within its subsystem.</w:t>
      </w:r>
    </w:p>
    <w:p w14:paraId="4702CC90" w14:textId="77777777" w:rsidR="00AD6F9A" w:rsidRPr="00454F22" w:rsidRDefault="00AD6F9A" w:rsidP="00765685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Recommended ranges:</w:t>
      </w:r>
    </w:p>
    <w:p w14:paraId="516E7C10" w14:textId="77777777" w:rsidR="00AD6F9A" w:rsidRPr="00454F22" w:rsidRDefault="00AD6F9A" w:rsidP="00765685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001–099   Parts</w:t>
      </w:r>
    </w:p>
    <w:p w14:paraId="169A6428" w14:textId="45AFDE9A" w:rsidR="00AD6F9A" w:rsidRPr="00454F22" w:rsidRDefault="004030B6" w:rsidP="0076568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5</w:t>
      </w:r>
      <w:r w:rsidR="00AD6F9A" w:rsidRPr="00454F22">
        <w:rPr>
          <w:rFonts w:ascii="Calibri" w:hAnsi="Calibri" w:cs="Calibri"/>
        </w:rPr>
        <w:t>00–</w:t>
      </w:r>
      <w:r>
        <w:rPr>
          <w:rFonts w:ascii="Calibri" w:hAnsi="Calibri" w:cs="Calibri"/>
        </w:rPr>
        <w:t>5</w:t>
      </w:r>
      <w:r w:rsidR="00AD6F9A" w:rsidRPr="00454F22">
        <w:rPr>
          <w:rFonts w:ascii="Calibri" w:hAnsi="Calibri" w:cs="Calibri"/>
        </w:rPr>
        <w:t>99   Subassemblies</w:t>
      </w:r>
    </w:p>
    <w:p w14:paraId="3C010D0D" w14:textId="7A96FEA9" w:rsidR="00AD6F9A" w:rsidRPr="00454F22" w:rsidRDefault="00765685" w:rsidP="0076568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7</w:t>
      </w:r>
      <w:r w:rsidR="00AD6F9A" w:rsidRPr="00454F22">
        <w:rPr>
          <w:rFonts w:ascii="Calibri" w:hAnsi="Calibri" w:cs="Calibri"/>
        </w:rPr>
        <w:t>00–</w:t>
      </w:r>
      <w:r>
        <w:rPr>
          <w:rFonts w:ascii="Calibri" w:hAnsi="Calibri" w:cs="Calibri"/>
        </w:rPr>
        <w:t>7</w:t>
      </w:r>
      <w:r w:rsidR="00AD6F9A" w:rsidRPr="00454F22">
        <w:rPr>
          <w:rFonts w:ascii="Calibri" w:hAnsi="Calibri" w:cs="Calibri"/>
        </w:rPr>
        <w:t>99   Higher-level assemblies</w:t>
      </w:r>
    </w:p>
    <w:p w14:paraId="0F5E803F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900–999   Special, reference, jig, or test files</w:t>
      </w:r>
    </w:p>
    <w:p w14:paraId="376AA02B" w14:textId="77777777" w:rsidR="00AD6F9A" w:rsidRPr="00454F22" w:rsidRDefault="00AD6F9A" w:rsidP="00765685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Examples:</w:t>
      </w:r>
    </w:p>
    <w:p w14:paraId="108F5CB4" w14:textId="77777777" w:rsidR="00AD6F9A" w:rsidRPr="00454F22" w:rsidRDefault="00AD6F9A" w:rsidP="00765685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OF-P01-WNG-001-20260723-WING_SKIN.SLDPRT</w:t>
      </w:r>
    </w:p>
    <w:p w14:paraId="66E41904" w14:textId="77777777" w:rsidR="00AD6F9A" w:rsidRPr="00454F22" w:rsidRDefault="00AD6F9A" w:rsidP="00765685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OF-P01-WNG-002-20260723-MAIN_SPAR.SLDPRT</w:t>
      </w:r>
    </w:p>
    <w:p w14:paraId="57A08E0F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OF-P01-WNG-100-20260723-LH_WING_ASSEMBLY.SLDASM</w:t>
      </w:r>
    </w:p>
    <w:p w14:paraId="4576CCF6" w14:textId="77777777" w:rsidR="00AD6F9A" w:rsidRPr="00454F22" w:rsidRDefault="00AD6F9A" w:rsidP="00AD6F9A">
      <w:pPr>
        <w:rPr>
          <w:rFonts w:ascii="Calibri" w:hAnsi="Calibri" w:cs="Calibri"/>
          <w:u w:val="single"/>
        </w:rPr>
      </w:pPr>
      <w:r w:rsidRPr="00454F22">
        <w:rPr>
          <w:rFonts w:ascii="Calibri" w:hAnsi="Calibri" w:cs="Calibri"/>
          <w:u w:val="single"/>
        </w:rPr>
        <w:t>A number shall never be reused for a different component.</w:t>
      </w:r>
    </w:p>
    <w:p w14:paraId="79A1C857" w14:textId="75CCF746" w:rsidR="00457E8C" w:rsidRPr="00454F22" w:rsidRDefault="00457E8C" w:rsidP="00AD6F9A">
      <w:pPr>
        <w:rPr>
          <w:rFonts w:ascii="Calibri" w:hAnsi="Calibri" w:cs="Calibri"/>
        </w:rPr>
      </w:pPr>
    </w:p>
    <w:p w14:paraId="07E83D89" w14:textId="77777777" w:rsidR="00457E8C" w:rsidRPr="00454F22" w:rsidRDefault="00457E8C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br w:type="page"/>
      </w:r>
    </w:p>
    <w:p w14:paraId="4E8F9CAD" w14:textId="5D357F75" w:rsidR="00AD6F9A" w:rsidRPr="00454F22" w:rsidRDefault="00AD6F9A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Description rules</w:t>
      </w:r>
    </w:p>
    <w:p w14:paraId="767A886A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Descriptions shall be clear and reasonably short.</w:t>
      </w:r>
    </w:p>
    <w:p w14:paraId="55D0361B" w14:textId="77777777" w:rsidR="00AD6F9A" w:rsidRPr="00454F22" w:rsidRDefault="00AD6F9A" w:rsidP="00457E8C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Good examples:</w:t>
      </w:r>
    </w:p>
    <w:p w14:paraId="2FB87D5B" w14:textId="77777777" w:rsidR="00AD6F9A" w:rsidRPr="00454F22" w:rsidRDefault="00AD6F9A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WING_SKIN</w:t>
      </w:r>
    </w:p>
    <w:p w14:paraId="53ADD3D7" w14:textId="77777777" w:rsidR="00AD6F9A" w:rsidRPr="00454F22" w:rsidRDefault="00AD6F9A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MAIN_SPAR</w:t>
      </w:r>
    </w:p>
    <w:p w14:paraId="4EA4B965" w14:textId="77777777" w:rsidR="00AD6F9A" w:rsidRPr="00454F22" w:rsidRDefault="00AD6F9A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AILERON_HINGE_BRACKET</w:t>
      </w:r>
    </w:p>
    <w:p w14:paraId="20692CD0" w14:textId="77777777" w:rsidR="00AD6F9A" w:rsidRPr="00454F22" w:rsidRDefault="00AD6F9A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MOTOR_MOUNT</w:t>
      </w:r>
    </w:p>
    <w:p w14:paraId="7DE8E839" w14:textId="77777777" w:rsidR="00AD6F9A" w:rsidRPr="00454F22" w:rsidRDefault="00AD6F9A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FLIGHT_CONTROLLER_TRAY</w:t>
      </w:r>
    </w:p>
    <w:p w14:paraId="6B21C98A" w14:textId="77777777" w:rsidR="00AD6F9A" w:rsidRPr="00454F22" w:rsidRDefault="00AD6F9A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LH_WING_ASSEMBLY</w:t>
      </w:r>
    </w:p>
    <w:p w14:paraId="0A3DB6A3" w14:textId="77777777" w:rsidR="00AD6F9A" w:rsidRPr="00454F22" w:rsidRDefault="00AD6F9A" w:rsidP="00457E8C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Do not use:</w:t>
      </w:r>
    </w:p>
    <w:p w14:paraId="7C94364C" w14:textId="77777777" w:rsidR="00AD6F9A" w:rsidRPr="00454F22" w:rsidRDefault="00AD6F9A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PART1</w:t>
      </w:r>
    </w:p>
    <w:p w14:paraId="5CF3EC75" w14:textId="77777777" w:rsidR="00AD6F9A" w:rsidRPr="00454F22" w:rsidRDefault="00AD6F9A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NEW_PART</w:t>
      </w:r>
    </w:p>
    <w:p w14:paraId="14C31F3F" w14:textId="77777777" w:rsidR="00AD6F9A" w:rsidRPr="00454F22" w:rsidRDefault="00AD6F9A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FINAL</w:t>
      </w:r>
    </w:p>
    <w:p w14:paraId="1C926617" w14:textId="77777777" w:rsidR="00AD6F9A" w:rsidRPr="00454F22" w:rsidRDefault="00AD6F9A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LATEST</w:t>
      </w:r>
    </w:p>
    <w:p w14:paraId="37634EA8" w14:textId="77777777" w:rsidR="00AD6F9A" w:rsidRPr="00454F22" w:rsidRDefault="00AD6F9A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COPY</w:t>
      </w:r>
    </w:p>
    <w:p w14:paraId="77CD55C0" w14:textId="77777777" w:rsidR="00AD6F9A" w:rsidRPr="00454F22" w:rsidRDefault="00AD6F9A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UPDATED</w:t>
      </w:r>
    </w:p>
    <w:p w14:paraId="1B5F94F9" w14:textId="77777777" w:rsidR="00AD6F9A" w:rsidRPr="00454F22" w:rsidRDefault="00AD6F9A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TEST2</w:t>
      </w:r>
    </w:p>
    <w:p w14:paraId="3CE2CF6D" w14:textId="77777777" w:rsidR="00AD6F9A" w:rsidRPr="00454F22" w:rsidRDefault="00AD6F9A" w:rsidP="001D0A5B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Descriptions shall:</w:t>
      </w:r>
    </w:p>
    <w:p w14:paraId="643C6090" w14:textId="77777777" w:rsidR="00AD6F9A" w:rsidRPr="00454F22" w:rsidRDefault="00AD6F9A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use uppercase letters;</w:t>
      </w:r>
    </w:p>
    <w:p w14:paraId="7B515797" w14:textId="77777777" w:rsidR="00AD6F9A" w:rsidRPr="00454F22" w:rsidRDefault="00AD6F9A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use underscores instead of spaces;</w:t>
      </w:r>
    </w:p>
    <w:p w14:paraId="7A9A2F8B" w14:textId="77777777" w:rsidR="00AD6F9A" w:rsidRPr="00454F22" w:rsidRDefault="00AD6F9A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describe the physical item or function;</w:t>
      </w:r>
    </w:p>
    <w:p w14:paraId="081ED2B9" w14:textId="77777777" w:rsidR="00AD6F9A" w:rsidRPr="00454F22" w:rsidRDefault="00AD6F9A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avoid team-member names;</w:t>
      </w:r>
    </w:p>
    <w:p w14:paraId="2186B3FD" w14:textId="77777777" w:rsidR="00AD6F9A" w:rsidRPr="00454F22" w:rsidRDefault="00AD6F9A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avoid words such as NEW, FINAL, COPY, or LATEST.</w:t>
      </w:r>
    </w:p>
    <w:p w14:paraId="47B3ADE7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Use LH and RH consistently for left-hand and right-hand parts.</w:t>
      </w:r>
    </w:p>
    <w:p w14:paraId="53234B36" w14:textId="3085A3DC" w:rsidR="00457E8C" w:rsidRPr="00454F22" w:rsidRDefault="00457E8C" w:rsidP="00AD6F9A">
      <w:pPr>
        <w:rPr>
          <w:rFonts w:ascii="Calibri" w:hAnsi="Calibri" w:cs="Calibri"/>
        </w:rPr>
      </w:pPr>
    </w:p>
    <w:p w14:paraId="5163AAED" w14:textId="77777777" w:rsidR="00457E8C" w:rsidRPr="00454F22" w:rsidRDefault="00457E8C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br w:type="page"/>
      </w:r>
    </w:p>
    <w:p w14:paraId="0C093DB9" w14:textId="5B863EDF" w:rsidR="00AD6F9A" w:rsidRPr="00454F22" w:rsidRDefault="00AD6F9A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Purchased components</w:t>
      </w:r>
    </w:p>
    <w:p w14:paraId="59919349" w14:textId="77777777" w:rsidR="00AD6F9A" w:rsidRPr="00454F22" w:rsidRDefault="00AD6F9A" w:rsidP="001D0A5B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Purchased components shall use:</w:t>
      </w:r>
    </w:p>
    <w:p w14:paraId="40CC3062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PUR-[MANUFACTURER]-[MODEL]-[DESCRIPTION</w:t>
      </w:r>
      <w:proofErr w:type="gramStart"/>
      <w:r w:rsidRPr="00454F22">
        <w:rPr>
          <w:rFonts w:ascii="Calibri" w:hAnsi="Calibri" w:cs="Calibri"/>
        </w:rPr>
        <w:t>].[</w:t>
      </w:r>
      <w:proofErr w:type="gramEnd"/>
      <w:r w:rsidRPr="00454F22">
        <w:rPr>
          <w:rFonts w:ascii="Calibri" w:hAnsi="Calibri" w:cs="Calibri"/>
        </w:rPr>
        <w:t>EXTENSION]</w:t>
      </w:r>
    </w:p>
    <w:p w14:paraId="746909C6" w14:textId="77777777" w:rsidR="00AD6F9A" w:rsidRPr="00454F22" w:rsidRDefault="00AD6F9A" w:rsidP="001D0A5B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Examples:</w:t>
      </w:r>
    </w:p>
    <w:p w14:paraId="7CA8D987" w14:textId="77777777" w:rsidR="00AD6F9A" w:rsidRPr="00454F22" w:rsidRDefault="00AD6F9A" w:rsidP="001D0A5B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PUR-KST-A15_2212-SERVO.SLDPRT</w:t>
      </w:r>
    </w:p>
    <w:p w14:paraId="74ADFFC2" w14:textId="77777777" w:rsidR="00AD6F9A" w:rsidRPr="00454F22" w:rsidRDefault="00AD6F9A" w:rsidP="001D0A5B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PUR-TMOTOR-MN5008-MOTOR.SLDPRT</w:t>
      </w:r>
    </w:p>
    <w:p w14:paraId="5239AF16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PUR-SERVOCITY-H25T_025IN-COUPLER.SLDPRT</w:t>
      </w:r>
    </w:p>
    <w:p w14:paraId="09FEB158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Purchased components shall normally not include a date because the manufacturer and model identify the product.</w:t>
      </w:r>
    </w:p>
    <w:p w14:paraId="0AE621FD" w14:textId="77777777" w:rsidR="00AD6F9A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The same purchased component shall not be copied into multiple subsystem folders.</w:t>
      </w:r>
    </w:p>
    <w:p w14:paraId="196F44A5" w14:textId="77777777" w:rsidR="00BD5F68" w:rsidRDefault="00963E7C" w:rsidP="00BD5F68">
      <w:pPr>
        <w:spacing w:after="0"/>
        <w:rPr>
          <w:rFonts w:ascii="Calibri" w:hAnsi="Calibri" w:cs="Calibri"/>
          <w:u w:val="single"/>
        </w:rPr>
      </w:pPr>
      <w:r w:rsidRPr="00BD5F68">
        <w:rPr>
          <w:rFonts w:ascii="Calibri" w:hAnsi="Calibri" w:cs="Calibri"/>
          <w:u w:val="single"/>
        </w:rPr>
        <w:t xml:space="preserve">In case that we do not have the 3D model of a purchased </w:t>
      </w:r>
      <w:proofErr w:type="gramStart"/>
      <w:r w:rsidRPr="00BD5F68">
        <w:rPr>
          <w:rFonts w:ascii="Calibri" w:hAnsi="Calibri" w:cs="Calibri"/>
          <w:u w:val="single"/>
        </w:rPr>
        <w:t>part,</w:t>
      </w:r>
      <w:proofErr w:type="gramEnd"/>
      <w:r w:rsidRPr="00BD5F68">
        <w:rPr>
          <w:rFonts w:ascii="Calibri" w:hAnsi="Calibri" w:cs="Calibri"/>
          <w:u w:val="single"/>
        </w:rPr>
        <w:t xml:space="preserve"> a dummy model could be created using</w:t>
      </w:r>
      <w:r w:rsidR="00BD5F68">
        <w:rPr>
          <w:rFonts w:ascii="Calibri" w:hAnsi="Calibri" w:cs="Calibri"/>
          <w:u w:val="single"/>
        </w:rPr>
        <w:t xml:space="preserve"> the following structure:</w:t>
      </w:r>
    </w:p>
    <w:p w14:paraId="38D17BF7" w14:textId="5CA92097" w:rsidR="00963E7C" w:rsidRPr="00BD5F68" w:rsidRDefault="00963E7C" w:rsidP="00963E7C">
      <w:pPr>
        <w:rPr>
          <w:rFonts w:ascii="Calibri" w:hAnsi="Calibri" w:cs="Calibri"/>
          <w:u w:val="single"/>
        </w:rPr>
      </w:pPr>
      <w:r w:rsidRPr="00BD5F68">
        <w:rPr>
          <w:rFonts w:ascii="Calibri" w:hAnsi="Calibri" w:cs="Calibri"/>
          <w:u w:val="single"/>
        </w:rPr>
        <w:t>PUR_DUMMY-[MANUFACTURER]-[MODEL]-[DESCRIPTION</w:t>
      </w:r>
      <w:proofErr w:type="gramStart"/>
      <w:r w:rsidRPr="00BD5F68">
        <w:rPr>
          <w:rFonts w:ascii="Calibri" w:hAnsi="Calibri" w:cs="Calibri"/>
          <w:u w:val="single"/>
        </w:rPr>
        <w:t>].[</w:t>
      </w:r>
      <w:proofErr w:type="gramEnd"/>
      <w:r w:rsidRPr="00BD5F68">
        <w:rPr>
          <w:rFonts w:ascii="Calibri" w:hAnsi="Calibri" w:cs="Calibri"/>
          <w:u w:val="single"/>
        </w:rPr>
        <w:t>EXTENSION]</w:t>
      </w:r>
    </w:p>
    <w:p w14:paraId="39B2900C" w14:textId="10E8D849" w:rsidR="00963E7C" w:rsidRDefault="00963E7C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24CEB7D" w14:textId="44D35E3F" w:rsidR="00AD6F9A" w:rsidRPr="00454F22" w:rsidRDefault="00AD6F9A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Standard hardware</w:t>
      </w:r>
    </w:p>
    <w:p w14:paraId="2BF2C6B2" w14:textId="77777777" w:rsidR="00AD6F9A" w:rsidRPr="00454F22" w:rsidRDefault="00AD6F9A" w:rsidP="00552446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Standard hardware shall use:</w:t>
      </w:r>
    </w:p>
    <w:p w14:paraId="1BBD5B8E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STD-[STANDARD]-[SIZE]-[DESCRIPTION</w:t>
      </w:r>
      <w:proofErr w:type="gramStart"/>
      <w:r w:rsidRPr="00454F22">
        <w:rPr>
          <w:rFonts w:ascii="Calibri" w:hAnsi="Calibri" w:cs="Calibri"/>
        </w:rPr>
        <w:t>].[</w:t>
      </w:r>
      <w:proofErr w:type="gramEnd"/>
      <w:r w:rsidRPr="00454F22">
        <w:rPr>
          <w:rFonts w:ascii="Calibri" w:hAnsi="Calibri" w:cs="Calibri"/>
        </w:rPr>
        <w:t>EXTENSION]</w:t>
      </w:r>
    </w:p>
    <w:p w14:paraId="4A6E159A" w14:textId="77777777" w:rsidR="00AD6F9A" w:rsidRPr="00552446" w:rsidRDefault="00AD6F9A" w:rsidP="00552446">
      <w:pPr>
        <w:spacing w:after="0"/>
        <w:rPr>
          <w:rFonts w:ascii="Calibri" w:hAnsi="Calibri" w:cs="Calibri"/>
          <w:i/>
          <w:iCs/>
        </w:rPr>
      </w:pPr>
      <w:r w:rsidRPr="00552446">
        <w:rPr>
          <w:rFonts w:ascii="Calibri" w:hAnsi="Calibri" w:cs="Calibri"/>
          <w:i/>
          <w:iCs/>
        </w:rPr>
        <w:t>Examples:</w:t>
      </w:r>
    </w:p>
    <w:p w14:paraId="7C3F8591" w14:textId="77777777" w:rsidR="00AD6F9A" w:rsidRPr="00552446" w:rsidRDefault="00AD6F9A" w:rsidP="00552446">
      <w:pPr>
        <w:spacing w:after="0"/>
        <w:rPr>
          <w:rFonts w:ascii="Calibri" w:hAnsi="Calibri" w:cs="Calibri"/>
          <w:i/>
          <w:iCs/>
        </w:rPr>
      </w:pPr>
      <w:r w:rsidRPr="00552446">
        <w:rPr>
          <w:rFonts w:ascii="Calibri" w:hAnsi="Calibri" w:cs="Calibri"/>
          <w:i/>
          <w:iCs/>
        </w:rPr>
        <w:t>STD-ISO4762-M5X20-SCREW.SLDPRT</w:t>
      </w:r>
    </w:p>
    <w:p w14:paraId="2BF3F69A" w14:textId="77777777" w:rsidR="00AD6F9A" w:rsidRPr="00552446" w:rsidRDefault="00AD6F9A" w:rsidP="00552446">
      <w:pPr>
        <w:spacing w:after="0"/>
        <w:rPr>
          <w:rFonts w:ascii="Calibri" w:hAnsi="Calibri" w:cs="Calibri"/>
          <w:i/>
          <w:iCs/>
        </w:rPr>
      </w:pPr>
      <w:r w:rsidRPr="00552446">
        <w:rPr>
          <w:rFonts w:ascii="Calibri" w:hAnsi="Calibri" w:cs="Calibri"/>
          <w:i/>
          <w:iCs/>
        </w:rPr>
        <w:t>STD-DIN985-M5-NYLOC_NUT.SLDPRT</w:t>
      </w:r>
    </w:p>
    <w:p w14:paraId="49482D37" w14:textId="77777777" w:rsidR="00AD6F9A" w:rsidRPr="00552446" w:rsidRDefault="00AD6F9A" w:rsidP="00552446">
      <w:pPr>
        <w:spacing w:after="0"/>
        <w:rPr>
          <w:rFonts w:ascii="Calibri" w:hAnsi="Calibri" w:cs="Calibri"/>
          <w:i/>
          <w:iCs/>
        </w:rPr>
      </w:pPr>
      <w:r w:rsidRPr="00552446">
        <w:rPr>
          <w:rFonts w:ascii="Calibri" w:hAnsi="Calibri" w:cs="Calibri"/>
          <w:i/>
          <w:iCs/>
        </w:rPr>
        <w:t>STD-DIN125-M5-WASHER.SLDPRT</w:t>
      </w:r>
    </w:p>
    <w:p w14:paraId="7749AF4C" w14:textId="7AB1B54C" w:rsidR="00552446" w:rsidRDefault="00AD6F9A" w:rsidP="00E001CC">
      <w:pPr>
        <w:spacing w:after="0"/>
        <w:rPr>
          <w:rFonts w:ascii="Calibri" w:hAnsi="Calibri" w:cs="Calibri"/>
          <w:i/>
          <w:iCs/>
        </w:rPr>
      </w:pPr>
      <w:r w:rsidRPr="00552446">
        <w:rPr>
          <w:rFonts w:ascii="Calibri" w:hAnsi="Calibri" w:cs="Calibri"/>
          <w:i/>
          <w:iCs/>
        </w:rPr>
        <w:t>STD-625_2RS-BEARING.SLDPRT</w:t>
      </w:r>
    </w:p>
    <w:p w14:paraId="2443F859" w14:textId="075CA281" w:rsidR="00E001CC" w:rsidRDefault="00E001CC" w:rsidP="00E001CC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1F1F1B07">
          <v:rect id="_x0000_i1034" style="width:0;height:1.5pt" o:hralign="center" o:hrstd="t" o:hr="t" fillcolor="#a0a0a0" stroked="f"/>
        </w:pict>
      </w:r>
    </w:p>
    <w:p w14:paraId="60D6EBDF" w14:textId="21506857" w:rsidR="00AD6F9A" w:rsidRPr="00454F22" w:rsidRDefault="00AD6F9A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Drawings and exports</w:t>
      </w:r>
    </w:p>
    <w:p w14:paraId="3023AE31" w14:textId="77777777" w:rsidR="00AD6F9A" w:rsidRPr="00454F22" w:rsidRDefault="00AD6F9A" w:rsidP="00552446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A drawing shall use the same identifying name as its model.</w:t>
      </w:r>
    </w:p>
    <w:p w14:paraId="63DE6205" w14:textId="77777777" w:rsidR="00AD6F9A" w:rsidRPr="00454F22" w:rsidRDefault="00AD6F9A" w:rsidP="00552446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OF-P01-WNG-001-20260723-WING_SKIN.SLDPRT</w:t>
      </w:r>
    </w:p>
    <w:p w14:paraId="656339F3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OF-P01-WNG-001-20260723-WING_SKIN.SLDDRW</w:t>
      </w:r>
    </w:p>
    <w:p w14:paraId="2AB2FAD7" w14:textId="77777777" w:rsidR="00AD6F9A" w:rsidRPr="00454F22" w:rsidRDefault="00AD6F9A" w:rsidP="00552446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Exports shall retain the source-file identification:</w:t>
      </w:r>
    </w:p>
    <w:p w14:paraId="2F4DE299" w14:textId="77777777" w:rsidR="00AD6F9A" w:rsidRPr="00454F22" w:rsidRDefault="00AD6F9A" w:rsidP="00552446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OF-P01-WNG-001-20260723-WING_SKIN.STEP</w:t>
      </w:r>
    </w:p>
    <w:p w14:paraId="59FACEEA" w14:textId="77777777" w:rsidR="00AD6F9A" w:rsidRPr="00454F22" w:rsidRDefault="00AD6F9A" w:rsidP="00552446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OF-P01-WNG-001-20260723-WING_SKIN.STL</w:t>
      </w:r>
    </w:p>
    <w:p w14:paraId="05E0BDDB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OF-P01-WNG-001-20260723-WING_SKIN.PDF</w:t>
      </w:r>
    </w:p>
    <w:p w14:paraId="0E8173DC" w14:textId="62706C5A" w:rsidR="00E001CC" w:rsidRDefault="00AD6F9A" w:rsidP="00414B5B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This allows every manufacturing file to be traced to its source CAD file.</w:t>
      </w:r>
    </w:p>
    <w:p w14:paraId="2941252D" w14:textId="77777777" w:rsidR="00AD6F9A" w:rsidRPr="00454F22" w:rsidRDefault="00000000" w:rsidP="00AD6F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14CE9E4">
          <v:rect id="_x0000_i1026" style="width:0;height:1.5pt" o:hralign="center" o:hrstd="t" o:hr="t" fillcolor="#a0a0a0" stroked="f"/>
        </w:pict>
      </w:r>
    </w:p>
    <w:p w14:paraId="433C078A" w14:textId="018B96D6" w:rsidR="00AD6F9A" w:rsidRPr="00454F22" w:rsidRDefault="00AD6F9A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Creating a new part</w:t>
      </w:r>
    </w:p>
    <w:p w14:paraId="70FA0AF4" w14:textId="77777777" w:rsidR="00AD6F9A" w:rsidRPr="00454F22" w:rsidRDefault="00AD6F9A" w:rsidP="00414B5B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When creating a new part:</w:t>
      </w:r>
    </w:p>
    <w:p w14:paraId="438319F8" w14:textId="77777777" w:rsidR="00AD6F9A" w:rsidRPr="00454F22" w:rsidRDefault="00AD6F9A">
      <w:pPr>
        <w:numPr>
          <w:ilvl w:val="0"/>
          <w:numId w:val="17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Select the correct subsystem.</w:t>
      </w:r>
    </w:p>
    <w:p w14:paraId="17880528" w14:textId="77777777" w:rsidR="00AD6F9A" w:rsidRPr="00454F22" w:rsidRDefault="00AD6F9A">
      <w:pPr>
        <w:numPr>
          <w:ilvl w:val="0"/>
          <w:numId w:val="17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Check whether the component already exists.</w:t>
      </w:r>
    </w:p>
    <w:p w14:paraId="583A7CA3" w14:textId="77777777" w:rsidR="00AD6F9A" w:rsidRPr="00454F22" w:rsidRDefault="00AD6F9A">
      <w:pPr>
        <w:numPr>
          <w:ilvl w:val="0"/>
          <w:numId w:val="17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Allocate the next available number.</w:t>
      </w:r>
    </w:p>
    <w:p w14:paraId="56CC6064" w14:textId="77777777" w:rsidR="00AD6F9A" w:rsidRPr="00454F22" w:rsidRDefault="00AD6F9A">
      <w:pPr>
        <w:numPr>
          <w:ilvl w:val="0"/>
          <w:numId w:val="17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Use the current date as the file-creation date.</w:t>
      </w:r>
    </w:p>
    <w:p w14:paraId="799ABABC" w14:textId="77777777" w:rsidR="00AD6F9A" w:rsidRPr="00454F22" w:rsidRDefault="00AD6F9A">
      <w:pPr>
        <w:numPr>
          <w:ilvl w:val="0"/>
          <w:numId w:val="17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Create a clear description.</w:t>
      </w:r>
    </w:p>
    <w:p w14:paraId="3FFAB968" w14:textId="77777777" w:rsidR="00AD6F9A" w:rsidRPr="00454F22" w:rsidRDefault="00AD6F9A">
      <w:pPr>
        <w:numPr>
          <w:ilvl w:val="0"/>
          <w:numId w:val="17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Save the file directly in the correct Parts folder.</w:t>
      </w:r>
    </w:p>
    <w:p w14:paraId="10A78F0B" w14:textId="77777777" w:rsidR="00AD6F9A" w:rsidRPr="00454F22" w:rsidRDefault="00AD6F9A">
      <w:pPr>
        <w:numPr>
          <w:ilvl w:val="0"/>
          <w:numId w:val="17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Add the file to the file register.</w:t>
      </w:r>
    </w:p>
    <w:p w14:paraId="07275EAF" w14:textId="77777777" w:rsidR="00AD6F9A" w:rsidRPr="00454F22" w:rsidRDefault="00AD6F9A">
      <w:pPr>
        <w:numPr>
          <w:ilvl w:val="0"/>
          <w:numId w:val="17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Insert it into the appropriate assembly.</w:t>
      </w:r>
    </w:p>
    <w:p w14:paraId="0C681035" w14:textId="77777777" w:rsidR="00AD6F9A" w:rsidRPr="00414B5B" w:rsidRDefault="00AD6F9A" w:rsidP="00414B5B">
      <w:pPr>
        <w:spacing w:after="0"/>
        <w:rPr>
          <w:rFonts w:ascii="Calibri" w:hAnsi="Calibri" w:cs="Calibri"/>
          <w:i/>
          <w:iCs/>
        </w:rPr>
      </w:pPr>
      <w:r w:rsidRPr="00414B5B">
        <w:rPr>
          <w:rFonts w:ascii="Calibri" w:hAnsi="Calibri" w:cs="Calibri"/>
          <w:i/>
          <w:iCs/>
        </w:rPr>
        <w:t>Example:</w:t>
      </w:r>
    </w:p>
    <w:p w14:paraId="0F427050" w14:textId="77777777" w:rsidR="00AD6F9A" w:rsidRPr="00414B5B" w:rsidRDefault="00AD6F9A" w:rsidP="00AD6F9A">
      <w:pPr>
        <w:rPr>
          <w:rFonts w:ascii="Calibri" w:hAnsi="Calibri" w:cs="Calibri"/>
          <w:i/>
          <w:iCs/>
        </w:rPr>
      </w:pPr>
      <w:r w:rsidRPr="00414B5B">
        <w:rPr>
          <w:rFonts w:ascii="Calibri" w:hAnsi="Calibri" w:cs="Calibri"/>
          <w:i/>
          <w:iCs/>
        </w:rPr>
        <w:t>OF-P01-WNG-014-20260723-AILERON_HINGE_BRACKET.SLDPRT</w:t>
      </w:r>
    </w:p>
    <w:p w14:paraId="02DB633D" w14:textId="77777777" w:rsidR="00AD6F9A" w:rsidRPr="00454F22" w:rsidRDefault="00000000" w:rsidP="00AD6F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EB5A6F9">
          <v:rect id="_x0000_i1027" style="width:0;height:1.5pt" o:hralign="center" o:hrstd="t" o:hr="t" fillcolor="#a0a0a0" stroked="f"/>
        </w:pict>
      </w:r>
    </w:p>
    <w:p w14:paraId="357ADB26" w14:textId="0F33DE58" w:rsidR="00AD6F9A" w:rsidRPr="00454F22" w:rsidRDefault="00AD6F9A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Creating a new assembly</w:t>
      </w:r>
    </w:p>
    <w:p w14:paraId="45361F4B" w14:textId="77777777" w:rsidR="00AD6F9A" w:rsidRPr="00454F22" w:rsidRDefault="00AD6F9A" w:rsidP="00414B5B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When creating an assembly:</w:t>
      </w:r>
    </w:p>
    <w:p w14:paraId="485B4C99" w14:textId="77777777" w:rsidR="00AD6F9A" w:rsidRPr="00454F22" w:rsidRDefault="00AD6F9A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Confirm that it represents a meaningful physical or functional unit.</w:t>
      </w:r>
    </w:p>
    <w:p w14:paraId="719666F1" w14:textId="77777777" w:rsidR="00AD6F9A" w:rsidRPr="00454F22" w:rsidRDefault="00AD6F9A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Select the correct subsystem.</w:t>
      </w:r>
    </w:p>
    <w:p w14:paraId="31F811D4" w14:textId="77777777" w:rsidR="00AD6F9A" w:rsidRPr="00454F22" w:rsidRDefault="00AD6F9A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Allocate a number from the assembly range.</w:t>
      </w:r>
    </w:p>
    <w:p w14:paraId="14D0C99C" w14:textId="77777777" w:rsidR="00AD6F9A" w:rsidRPr="00454F22" w:rsidRDefault="00AD6F9A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Use the current creation date.</w:t>
      </w:r>
    </w:p>
    <w:p w14:paraId="28D3261D" w14:textId="77777777" w:rsidR="00AD6F9A" w:rsidRPr="00454F22" w:rsidRDefault="00AD6F9A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Save it in the subsystem Assemblies folder.</w:t>
      </w:r>
    </w:p>
    <w:p w14:paraId="4769E21A" w14:textId="77777777" w:rsidR="00AD6F9A" w:rsidRPr="00454F22" w:rsidRDefault="00AD6F9A">
      <w:pPr>
        <w:numPr>
          <w:ilvl w:val="0"/>
          <w:numId w:val="1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Add it to the file register.</w:t>
      </w:r>
    </w:p>
    <w:p w14:paraId="4413E8CB" w14:textId="77777777" w:rsidR="00AD6F9A" w:rsidRPr="00414B5B" w:rsidRDefault="00AD6F9A" w:rsidP="00414B5B">
      <w:pPr>
        <w:spacing w:after="0"/>
        <w:rPr>
          <w:rFonts w:ascii="Calibri" w:hAnsi="Calibri" w:cs="Calibri"/>
          <w:i/>
          <w:iCs/>
        </w:rPr>
      </w:pPr>
      <w:r w:rsidRPr="00414B5B">
        <w:rPr>
          <w:rFonts w:ascii="Calibri" w:hAnsi="Calibri" w:cs="Calibri"/>
          <w:i/>
          <w:iCs/>
        </w:rPr>
        <w:t>Example:</w:t>
      </w:r>
    </w:p>
    <w:p w14:paraId="4AD69C6C" w14:textId="77777777" w:rsidR="00AD6F9A" w:rsidRPr="00414B5B" w:rsidRDefault="00AD6F9A" w:rsidP="00AD6F9A">
      <w:pPr>
        <w:rPr>
          <w:rFonts w:ascii="Calibri" w:hAnsi="Calibri" w:cs="Calibri"/>
          <w:i/>
          <w:iCs/>
        </w:rPr>
      </w:pPr>
      <w:r w:rsidRPr="00414B5B">
        <w:rPr>
          <w:rFonts w:ascii="Calibri" w:hAnsi="Calibri" w:cs="Calibri"/>
          <w:i/>
          <w:iCs/>
        </w:rPr>
        <w:t>OF-P01-WNG-120-20260723-AILERON_MECHANISM_ASSEMBLY.SLDASM</w:t>
      </w:r>
    </w:p>
    <w:p w14:paraId="263BAB8F" w14:textId="77777777" w:rsidR="00AD6F9A" w:rsidRPr="00454F22" w:rsidRDefault="00000000" w:rsidP="00AD6F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9D35B73">
          <v:rect id="_x0000_i1028" style="width:0;height:1.5pt" o:hralign="center" o:hrstd="t" o:hr="t" fillcolor="#a0a0a0" stroked="f"/>
        </w:pict>
      </w:r>
    </w:p>
    <w:p w14:paraId="5A315BFF" w14:textId="08627C74" w:rsidR="00AD6F9A" w:rsidRPr="00454F22" w:rsidRDefault="00AD6F9A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Creating a separate file for an existing component</w:t>
      </w:r>
    </w:p>
    <w:p w14:paraId="32A337AE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When creating a separate new file for an existing component:</w:t>
      </w:r>
    </w:p>
    <w:p w14:paraId="3A9BD338" w14:textId="77777777" w:rsidR="00AD6F9A" w:rsidRPr="00454F22" w:rsidRDefault="00AD6F9A">
      <w:pPr>
        <w:numPr>
          <w:ilvl w:val="0"/>
          <w:numId w:val="2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Preserve the original file.</w:t>
      </w:r>
    </w:p>
    <w:p w14:paraId="0702F05A" w14:textId="77777777" w:rsidR="00AD6F9A" w:rsidRPr="00454F22" w:rsidRDefault="00AD6F9A">
      <w:pPr>
        <w:numPr>
          <w:ilvl w:val="0"/>
          <w:numId w:val="2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Keep the same component number.</w:t>
      </w:r>
    </w:p>
    <w:p w14:paraId="16CB5A7B" w14:textId="77777777" w:rsidR="00AD6F9A" w:rsidRPr="00414B5B" w:rsidRDefault="00AD6F9A">
      <w:pPr>
        <w:numPr>
          <w:ilvl w:val="0"/>
          <w:numId w:val="2"/>
        </w:numPr>
        <w:rPr>
          <w:rFonts w:ascii="Calibri" w:hAnsi="Calibri" w:cs="Calibri"/>
          <w:u w:val="single"/>
        </w:rPr>
      </w:pPr>
      <w:r w:rsidRPr="00414B5B">
        <w:rPr>
          <w:rFonts w:ascii="Calibri" w:hAnsi="Calibri" w:cs="Calibri"/>
          <w:u w:val="single"/>
        </w:rPr>
        <w:t>Use the new file’s creation date.</w:t>
      </w:r>
    </w:p>
    <w:p w14:paraId="125AD37D" w14:textId="77777777" w:rsidR="00AD6F9A" w:rsidRPr="00454F22" w:rsidRDefault="00AD6F9A">
      <w:pPr>
        <w:numPr>
          <w:ilvl w:val="0"/>
          <w:numId w:val="2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Make the required changes in the new file.</w:t>
      </w:r>
    </w:p>
    <w:p w14:paraId="41701BBB" w14:textId="77777777" w:rsidR="00AD6F9A" w:rsidRPr="00414B5B" w:rsidRDefault="00AD6F9A">
      <w:pPr>
        <w:numPr>
          <w:ilvl w:val="0"/>
          <w:numId w:val="2"/>
        </w:numPr>
        <w:rPr>
          <w:rFonts w:ascii="Calibri" w:hAnsi="Calibri" w:cs="Calibri"/>
          <w:u w:val="single"/>
        </w:rPr>
      </w:pPr>
      <w:r w:rsidRPr="00414B5B">
        <w:rPr>
          <w:rFonts w:ascii="Calibri" w:hAnsi="Calibri" w:cs="Calibri"/>
          <w:u w:val="single"/>
        </w:rPr>
        <w:t>Update the affected assemblies to use the selected active file.</w:t>
      </w:r>
    </w:p>
    <w:p w14:paraId="04E4AD0E" w14:textId="77777777" w:rsidR="00AD6F9A" w:rsidRPr="00414B5B" w:rsidRDefault="00AD6F9A">
      <w:pPr>
        <w:numPr>
          <w:ilvl w:val="0"/>
          <w:numId w:val="2"/>
        </w:numPr>
        <w:rPr>
          <w:rFonts w:ascii="Calibri" w:hAnsi="Calibri" w:cs="Calibri"/>
          <w:u w:val="single"/>
        </w:rPr>
      </w:pPr>
      <w:r w:rsidRPr="00414B5B">
        <w:rPr>
          <w:rFonts w:ascii="Calibri" w:hAnsi="Calibri" w:cs="Calibri"/>
          <w:u w:val="single"/>
        </w:rPr>
        <w:t>Verify mates and references.</w:t>
      </w:r>
    </w:p>
    <w:p w14:paraId="53CF9693" w14:textId="77777777" w:rsidR="00AD6F9A" w:rsidRPr="00454F22" w:rsidRDefault="00AD6F9A">
      <w:pPr>
        <w:numPr>
          <w:ilvl w:val="0"/>
          <w:numId w:val="2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Move the inactive file to 99_ARCHIVE.</w:t>
      </w:r>
    </w:p>
    <w:p w14:paraId="54A54EDC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Do not leave several dated files active without documenting which one is current.</w:t>
      </w:r>
    </w:p>
    <w:p w14:paraId="64CF2776" w14:textId="77777777" w:rsidR="00AD6F9A" w:rsidRPr="00454F22" w:rsidRDefault="00000000" w:rsidP="00AD6F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C681F11">
          <v:rect id="_x0000_i1029" style="width:0;height:1.5pt" o:hralign="center" o:hrstd="t" o:hr="t" fillcolor="#a0a0a0" stroked="f"/>
        </w:pict>
      </w:r>
    </w:p>
    <w:p w14:paraId="7A29B607" w14:textId="64AC0924" w:rsidR="00AD6F9A" w:rsidRPr="00454F22" w:rsidRDefault="00AD6F9A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Moving and renaming files</w:t>
      </w:r>
    </w:p>
    <w:p w14:paraId="2D39146B" w14:textId="7777777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Referenced SolidWorks files shall not be casually moved or renamed through Windows File Explorer.</w:t>
      </w:r>
    </w:p>
    <w:p w14:paraId="330DF636" w14:textId="77777777" w:rsidR="00AD6F9A" w:rsidRPr="00454F22" w:rsidRDefault="00AD6F9A" w:rsidP="00094BA7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After moving, renaming, or replacing a file:</w:t>
      </w:r>
    </w:p>
    <w:p w14:paraId="39AB4365" w14:textId="77777777" w:rsidR="00AD6F9A" w:rsidRPr="00454F22" w:rsidRDefault="00AD6F9A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open the top-level assembly;</w:t>
      </w:r>
    </w:p>
    <w:p w14:paraId="7A4541FE" w14:textId="77777777" w:rsidR="00AD6F9A" w:rsidRPr="00454F22" w:rsidRDefault="00AD6F9A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rebuild it;</w:t>
      </w:r>
    </w:p>
    <w:p w14:paraId="4E01B857" w14:textId="77777777" w:rsidR="00AD6F9A" w:rsidRPr="00454F22" w:rsidRDefault="00AD6F9A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check for missing references;</w:t>
      </w:r>
    </w:p>
    <w:p w14:paraId="3309C03E" w14:textId="77777777" w:rsidR="00AD6F9A" w:rsidRPr="00454F22" w:rsidRDefault="00AD6F9A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check mates and external references;</w:t>
      </w:r>
    </w:p>
    <w:p w14:paraId="1820CDD0" w14:textId="77777777" w:rsidR="00AD6F9A" w:rsidRPr="00454F22" w:rsidRDefault="00AD6F9A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save and close the assembly;</w:t>
      </w:r>
    </w:p>
    <w:p w14:paraId="3D845C62" w14:textId="77777777" w:rsidR="00AD6F9A" w:rsidRPr="00454F22" w:rsidRDefault="00AD6F9A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reopen it to confirm that all files load correctly.</w:t>
      </w:r>
    </w:p>
    <w:p w14:paraId="2DCA9746" w14:textId="7BE5A543" w:rsidR="00AD6F9A" w:rsidRPr="00454F22" w:rsidRDefault="00000000" w:rsidP="00457E8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E295704">
          <v:rect id="_x0000_i1030" style="width:0;height:1.5pt" o:hralign="center" o:hrstd="t" o:hr="t" fillcolor="#a0a0a0" stroked="f"/>
        </w:pict>
      </w:r>
    </w:p>
    <w:p w14:paraId="501A28E7" w14:textId="34749171" w:rsidR="00AD6F9A" w:rsidRPr="00454F22" w:rsidRDefault="00AD6F9A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lastRenderedPageBreak/>
        <w:t>Working without PDM</w:t>
      </w:r>
    </w:p>
    <w:p w14:paraId="16A002E8" w14:textId="10C735A7" w:rsidR="00AD6F9A" w:rsidRPr="00454F22" w:rsidRDefault="00AD6F9A" w:rsidP="00AD6F9A">
      <w:pPr>
        <w:rPr>
          <w:rFonts w:ascii="Calibri" w:hAnsi="Calibri" w:cs="Calibri"/>
        </w:rPr>
      </w:pPr>
      <w:r w:rsidRPr="00454F22">
        <w:rPr>
          <w:rFonts w:ascii="Calibri" w:hAnsi="Calibri" w:cs="Calibri"/>
        </w:rPr>
        <w:t>Until PDM</w:t>
      </w:r>
      <w:r w:rsidR="008526FF">
        <w:rPr>
          <w:rFonts w:ascii="Calibri" w:hAnsi="Calibri" w:cs="Calibri"/>
        </w:rPr>
        <w:t xml:space="preserve"> (Product Data Management)</w:t>
      </w:r>
      <w:r w:rsidRPr="00454F22">
        <w:rPr>
          <w:rFonts w:ascii="Calibri" w:hAnsi="Calibri" w:cs="Calibri"/>
        </w:rPr>
        <w:t xml:space="preserve"> is introduced:</w:t>
      </w:r>
    </w:p>
    <w:p w14:paraId="139C41B8" w14:textId="77777777" w:rsidR="00AD6F9A" w:rsidRPr="00001E77" w:rsidRDefault="00AD6F9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001E77">
        <w:rPr>
          <w:rFonts w:ascii="Calibri" w:hAnsi="Calibri" w:cs="Calibri"/>
        </w:rPr>
        <w:t>only one person shall edit a file at a time;</w:t>
      </w:r>
    </w:p>
    <w:p w14:paraId="6C91F599" w14:textId="77777777" w:rsidR="00AD6F9A" w:rsidRPr="00001E77" w:rsidRDefault="00AD6F9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001E77">
        <w:rPr>
          <w:rFonts w:ascii="Calibri" w:hAnsi="Calibri" w:cs="Calibri"/>
        </w:rPr>
        <w:t>the central project folder is the authoritative source;</w:t>
      </w:r>
    </w:p>
    <w:p w14:paraId="3687F2E8" w14:textId="77777777" w:rsidR="00AD6F9A" w:rsidRPr="00001E77" w:rsidRDefault="00AD6F9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001E77">
        <w:rPr>
          <w:rFonts w:ascii="Calibri" w:hAnsi="Calibri" w:cs="Calibri"/>
        </w:rPr>
        <w:t>personal copies shall not overwrite active project files;</w:t>
      </w:r>
    </w:p>
    <w:p w14:paraId="187E7FBB" w14:textId="77777777" w:rsidR="00AD6F9A" w:rsidRDefault="00AD6F9A">
      <w:pPr>
        <w:pStyle w:val="ListParagraph"/>
        <w:numPr>
          <w:ilvl w:val="0"/>
          <w:numId w:val="18"/>
        </w:numPr>
        <w:rPr>
          <w:rFonts w:ascii="Calibri" w:hAnsi="Calibri" w:cs="Calibri"/>
          <w:u w:val="single"/>
        </w:rPr>
      </w:pPr>
      <w:r w:rsidRPr="00001E77">
        <w:rPr>
          <w:rFonts w:ascii="Calibri" w:hAnsi="Calibri" w:cs="Calibri"/>
          <w:u w:val="single"/>
        </w:rPr>
        <w:t>team members shall communicate before editing shared components;</w:t>
      </w:r>
    </w:p>
    <w:p w14:paraId="6C936DCD" w14:textId="5B55B37E" w:rsidR="00001E77" w:rsidRPr="00001E77" w:rsidRDefault="00001E77">
      <w:pPr>
        <w:pStyle w:val="ListParagraph"/>
        <w:numPr>
          <w:ilvl w:val="0"/>
          <w:numId w:val="18"/>
        </w:num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a “</w:t>
      </w:r>
      <w:proofErr w:type="spellStart"/>
      <w:r>
        <w:rPr>
          <w:rFonts w:ascii="Calibri" w:hAnsi="Calibri" w:cs="Calibri"/>
        </w:rPr>
        <w:t>Push</w:t>
      </w:r>
      <w:r>
        <w:rPr>
          <w:rFonts w:ascii="Calibri" w:hAnsi="Calibri" w:cs="Calibri"/>
        </w:rPr>
        <w:t>”in</w:t>
      </w:r>
      <w:proofErr w:type="spellEnd"/>
      <w:r>
        <w:rPr>
          <w:rFonts w:ascii="Calibri" w:hAnsi="Calibri" w:cs="Calibri"/>
        </w:rPr>
        <w:t xml:space="preserve"> GitHub should be initiated only after all open files are closed;</w:t>
      </w:r>
    </w:p>
    <w:p w14:paraId="732AE073" w14:textId="6618B01D" w:rsidR="00001E77" w:rsidRPr="00001E77" w:rsidRDefault="00001E77">
      <w:pPr>
        <w:pStyle w:val="ListParagraph"/>
        <w:numPr>
          <w:ilvl w:val="0"/>
          <w:numId w:val="18"/>
        </w:num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descriptive name for the GitHub “</w:t>
      </w:r>
      <w:r>
        <w:rPr>
          <w:rFonts w:ascii="Calibri" w:hAnsi="Calibri" w:cs="Calibri"/>
        </w:rPr>
        <w:t>Push</w:t>
      </w:r>
      <w:r>
        <w:rPr>
          <w:rFonts w:ascii="Calibri" w:hAnsi="Calibri" w:cs="Calibri"/>
        </w:rPr>
        <w:t xml:space="preserve">” should be used </w:t>
      </w:r>
      <w:proofErr w:type="gramStart"/>
      <w:r>
        <w:rPr>
          <w:rFonts w:ascii="Calibri" w:hAnsi="Calibri" w:cs="Calibri"/>
        </w:rPr>
        <w:t>in order to</w:t>
      </w:r>
      <w:proofErr w:type="gramEnd"/>
      <w:r>
        <w:rPr>
          <w:rFonts w:ascii="Calibri" w:hAnsi="Calibri" w:cs="Calibri"/>
        </w:rPr>
        <w:t xml:space="preserve"> have a track record and use of the history log;</w:t>
      </w:r>
    </w:p>
    <w:p w14:paraId="5F28057F" w14:textId="77777777" w:rsidR="00AD6F9A" w:rsidRPr="00454F22" w:rsidRDefault="00000000" w:rsidP="00AD6F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2FC33AE">
          <v:rect id="_x0000_i1031" style="width:0;height:1.5pt" o:hralign="center" o:hrstd="t" o:hr="t" fillcolor="#a0a0a0" stroked="f"/>
        </w:pict>
      </w:r>
    </w:p>
    <w:p w14:paraId="1D67AFAE" w14:textId="6BCD2C42" w:rsidR="00AD6F9A" w:rsidRPr="00454F22" w:rsidRDefault="00AD6F9A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Prohibited practices</w:t>
      </w:r>
    </w:p>
    <w:p w14:paraId="2DCB782F" w14:textId="77777777" w:rsidR="00AD6F9A" w:rsidRPr="00454F22" w:rsidRDefault="00AD6F9A" w:rsidP="00E27FA7">
      <w:pPr>
        <w:spacing w:after="0"/>
        <w:rPr>
          <w:rFonts w:ascii="Calibri" w:hAnsi="Calibri" w:cs="Calibri"/>
        </w:rPr>
      </w:pPr>
      <w:r w:rsidRPr="00454F22">
        <w:rPr>
          <w:rFonts w:ascii="Calibri" w:hAnsi="Calibri" w:cs="Calibri"/>
        </w:rPr>
        <w:t>Do not:</w:t>
      </w:r>
    </w:p>
    <w:p w14:paraId="71CE71F9" w14:textId="77777777" w:rsidR="00AD6F9A" w:rsidRPr="00E27FA7" w:rsidRDefault="00AD6F9A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E27FA7">
        <w:rPr>
          <w:rFonts w:ascii="Calibri" w:hAnsi="Calibri" w:cs="Calibri"/>
        </w:rPr>
        <w:t>use filenames containing FINAL, LATEST, NEW, or COPY;</w:t>
      </w:r>
    </w:p>
    <w:p w14:paraId="17F74190" w14:textId="77777777" w:rsidR="00AD6F9A" w:rsidRPr="00E27FA7" w:rsidRDefault="00AD6F9A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E27FA7">
        <w:rPr>
          <w:rFonts w:ascii="Calibri" w:hAnsi="Calibri" w:cs="Calibri"/>
        </w:rPr>
        <w:t>create several undocumented active files for one component;</w:t>
      </w:r>
    </w:p>
    <w:p w14:paraId="039AFE91" w14:textId="77777777" w:rsidR="00AD6F9A" w:rsidRPr="00E27FA7" w:rsidRDefault="00AD6F9A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E27FA7">
        <w:rPr>
          <w:rFonts w:ascii="Calibri" w:hAnsi="Calibri" w:cs="Calibri"/>
        </w:rPr>
        <w:t>reference files from Desktop or Downloads;</w:t>
      </w:r>
    </w:p>
    <w:p w14:paraId="6C24BE90" w14:textId="77777777" w:rsidR="00AD6F9A" w:rsidRPr="00E27FA7" w:rsidRDefault="00AD6F9A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E27FA7">
        <w:rPr>
          <w:rFonts w:ascii="Calibri" w:hAnsi="Calibri" w:cs="Calibri"/>
        </w:rPr>
        <w:t>use archived files in active assemblies;</w:t>
      </w:r>
    </w:p>
    <w:p w14:paraId="58AF9BDD" w14:textId="77777777" w:rsidR="00AD6F9A" w:rsidRPr="00E27FA7" w:rsidRDefault="00AD6F9A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E27FA7">
        <w:rPr>
          <w:rFonts w:ascii="Calibri" w:hAnsi="Calibri" w:cs="Calibri"/>
        </w:rPr>
        <w:t>reuse component numbers;</w:t>
      </w:r>
    </w:p>
    <w:p w14:paraId="63FB495F" w14:textId="77777777" w:rsidR="00AD6F9A" w:rsidRPr="00E27FA7" w:rsidRDefault="00AD6F9A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E27FA7">
        <w:rPr>
          <w:rFonts w:ascii="Calibri" w:hAnsi="Calibri" w:cs="Calibri"/>
        </w:rPr>
        <w:t>duplicate purchased or standard components;</w:t>
      </w:r>
    </w:p>
    <w:p w14:paraId="3A3AA46B" w14:textId="77777777" w:rsidR="00AD6F9A" w:rsidRPr="00E27FA7" w:rsidRDefault="00AD6F9A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E27FA7">
        <w:rPr>
          <w:rFonts w:ascii="Calibri" w:hAnsi="Calibri" w:cs="Calibri"/>
        </w:rPr>
        <w:t>modify an export instead of the SolidWorks source;</w:t>
      </w:r>
    </w:p>
    <w:p w14:paraId="76C26DB7" w14:textId="77777777" w:rsidR="00AD6F9A" w:rsidRPr="00E27FA7" w:rsidRDefault="00AD6F9A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E27FA7">
        <w:rPr>
          <w:rFonts w:ascii="Calibri" w:hAnsi="Calibri" w:cs="Calibri"/>
        </w:rPr>
        <w:t>move or rename referenced files without checking references;</w:t>
      </w:r>
    </w:p>
    <w:p w14:paraId="1BF80550" w14:textId="77777777" w:rsidR="00AD6F9A" w:rsidRPr="00E27FA7" w:rsidRDefault="00AD6F9A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E27FA7">
        <w:rPr>
          <w:rFonts w:ascii="Calibri" w:hAnsi="Calibri" w:cs="Calibri"/>
        </w:rPr>
        <w:t>treat a personal file copy as authoritative.</w:t>
      </w:r>
    </w:p>
    <w:p w14:paraId="14F07D0C" w14:textId="77777777" w:rsidR="00AD6F9A" w:rsidRPr="00454F22" w:rsidRDefault="00000000" w:rsidP="00AD6F9A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0578488">
          <v:rect id="_x0000_i1032" style="width:0;height:1.5pt" o:hralign="center" o:hrstd="t" o:hr="t" fillcolor="#a0a0a0" stroked="f"/>
        </w:pict>
      </w:r>
    </w:p>
    <w:p w14:paraId="68F9E490" w14:textId="469BB3EB" w:rsidR="00AD6F9A" w:rsidRPr="00454F22" w:rsidRDefault="00AD6F9A">
      <w:pPr>
        <w:pStyle w:val="Heading2"/>
        <w:numPr>
          <w:ilvl w:val="0"/>
          <w:numId w:val="13"/>
        </w:numPr>
        <w:rPr>
          <w:rFonts w:ascii="Calibri" w:hAnsi="Calibri" w:cs="Calibri"/>
        </w:rPr>
      </w:pPr>
      <w:r w:rsidRPr="00454F22">
        <w:rPr>
          <w:rFonts w:ascii="Calibri" w:hAnsi="Calibri" w:cs="Calibri"/>
        </w:rPr>
        <w:t>Core rules</w:t>
      </w:r>
    </w:p>
    <w:p w14:paraId="55C252C9" w14:textId="77777777" w:rsidR="00AD6F9A" w:rsidRPr="00454F22" w:rsidRDefault="00AD6F9A">
      <w:pPr>
        <w:numPr>
          <w:ilvl w:val="0"/>
          <w:numId w:val="4"/>
        </w:numPr>
        <w:spacing w:after="0"/>
        <w:ind w:left="714" w:hanging="357"/>
        <w:rPr>
          <w:rFonts w:ascii="Calibri" w:hAnsi="Calibri" w:cs="Calibri"/>
        </w:rPr>
      </w:pPr>
      <w:r w:rsidRPr="00454F22">
        <w:rPr>
          <w:rFonts w:ascii="Calibri" w:hAnsi="Calibri" w:cs="Calibri"/>
        </w:rPr>
        <w:t>Every designed component receives one permanent component ID.</w:t>
      </w:r>
    </w:p>
    <w:p w14:paraId="1AEEC722" w14:textId="77777777" w:rsidR="00AD6F9A" w:rsidRPr="00454F22" w:rsidRDefault="00AD6F9A">
      <w:pPr>
        <w:numPr>
          <w:ilvl w:val="0"/>
          <w:numId w:val="4"/>
        </w:numPr>
        <w:spacing w:after="0"/>
        <w:ind w:left="714" w:hanging="357"/>
        <w:rPr>
          <w:rFonts w:ascii="Calibri" w:hAnsi="Calibri" w:cs="Calibri"/>
        </w:rPr>
      </w:pPr>
      <w:r w:rsidRPr="00454F22">
        <w:rPr>
          <w:rFonts w:ascii="Calibri" w:hAnsi="Calibri" w:cs="Calibri"/>
        </w:rPr>
        <w:t>Every file is stored in its correct subsystem folder.</w:t>
      </w:r>
    </w:p>
    <w:p w14:paraId="555A1C39" w14:textId="77777777" w:rsidR="00AD6F9A" w:rsidRPr="00454F22" w:rsidRDefault="00AD6F9A">
      <w:pPr>
        <w:numPr>
          <w:ilvl w:val="0"/>
          <w:numId w:val="4"/>
        </w:numPr>
        <w:spacing w:after="0"/>
        <w:ind w:left="714" w:hanging="357"/>
        <w:rPr>
          <w:rFonts w:ascii="Calibri" w:hAnsi="Calibri" w:cs="Calibri"/>
        </w:rPr>
      </w:pPr>
      <w:r w:rsidRPr="00454F22">
        <w:rPr>
          <w:rFonts w:ascii="Calibri" w:hAnsi="Calibri" w:cs="Calibri"/>
        </w:rPr>
        <w:t>The filename date records when that file was created.</w:t>
      </w:r>
    </w:p>
    <w:p w14:paraId="7CF98B5F" w14:textId="77777777" w:rsidR="00AD6F9A" w:rsidRPr="00454F22" w:rsidRDefault="00AD6F9A">
      <w:pPr>
        <w:numPr>
          <w:ilvl w:val="0"/>
          <w:numId w:val="4"/>
        </w:numPr>
        <w:spacing w:after="0"/>
        <w:ind w:left="714" w:hanging="357"/>
        <w:rPr>
          <w:rFonts w:ascii="Calibri" w:hAnsi="Calibri" w:cs="Calibri"/>
        </w:rPr>
      </w:pPr>
      <w:r w:rsidRPr="00454F22">
        <w:rPr>
          <w:rFonts w:ascii="Calibri" w:hAnsi="Calibri" w:cs="Calibri"/>
        </w:rPr>
        <w:t>The date does not change when the file is edited.</w:t>
      </w:r>
    </w:p>
    <w:p w14:paraId="0C64C575" w14:textId="77777777" w:rsidR="00AD6F9A" w:rsidRPr="00454F22" w:rsidRDefault="00AD6F9A">
      <w:pPr>
        <w:numPr>
          <w:ilvl w:val="0"/>
          <w:numId w:val="4"/>
        </w:numPr>
        <w:spacing w:after="0"/>
        <w:ind w:left="714" w:hanging="357"/>
        <w:rPr>
          <w:rFonts w:ascii="Calibri" w:hAnsi="Calibri" w:cs="Calibri"/>
        </w:rPr>
      </w:pPr>
      <w:r w:rsidRPr="00454F22">
        <w:rPr>
          <w:rFonts w:ascii="Calibri" w:hAnsi="Calibri" w:cs="Calibri"/>
        </w:rPr>
        <w:t>A separately created file receives a new creation date.</w:t>
      </w:r>
    </w:p>
    <w:p w14:paraId="10F7DC6B" w14:textId="77777777" w:rsidR="00AD6F9A" w:rsidRPr="00454F22" w:rsidRDefault="00AD6F9A">
      <w:pPr>
        <w:numPr>
          <w:ilvl w:val="0"/>
          <w:numId w:val="4"/>
        </w:numPr>
        <w:spacing w:after="0"/>
        <w:ind w:left="714" w:hanging="357"/>
        <w:rPr>
          <w:rFonts w:ascii="Calibri" w:hAnsi="Calibri" w:cs="Calibri"/>
        </w:rPr>
      </w:pPr>
      <w:r w:rsidRPr="00454F22">
        <w:rPr>
          <w:rFonts w:ascii="Calibri" w:hAnsi="Calibri" w:cs="Calibri"/>
        </w:rPr>
        <w:t>There is normally only one active file for each component.</w:t>
      </w:r>
    </w:p>
    <w:p w14:paraId="0FCFB038" w14:textId="77777777" w:rsidR="00AD6F9A" w:rsidRPr="00454F22" w:rsidRDefault="00AD6F9A">
      <w:pPr>
        <w:numPr>
          <w:ilvl w:val="0"/>
          <w:numId w:val="4"/>
        </w:numPr>
        <w:spacing w:after="0"/>
        <w:ind w:left="714" w:hanging="357"/>
        <w:rPr>
          <w:rFonts w:ascii="Calibri" w:hAnsi="Calibri" w:cs="Calibri"/>
        </w:rPr>
      </w:pPr>
      <w:r w:rsidRPr="00454F22">
        <w:rPr>
          <w:rFonts w:ascii="Calibri" w:hAnsi="Calibri" w:cs="Calibri"/>
        </w:rPr>
        <w:t>Inactive files are moved to 99_ARCHIVE.</w:t>
      </w:r>
    </w:p>
    <w:p w14:paraId="2868F2A1" w14:textId="77777777" w:rsidR="00AD6F9A" w:rsidRPr="00454F22" w:rsidRDefault="00AD6F9A">
      <w:pPr>
        <w:numPr>
          <w:ilvl w:val="0"/>
          <w:numId w:val="4"/>
        </w:numPr>
        <w:spacing w:after="0"/>
        <w:ind w:left="714" w:hanging="357"/>
        <w:rPr>
          <w:rFonts w:ascii="Calibri" w:hAnsi="Calibri" w:cs="Calibri"/>
        </w:rPr>
      </w:pPr>
      <w:r w:rsidRPr="00454F22">
        <w:rPr>
          <w:rFonts w:ascii="Calibri" w:hAnsi="Calibri" w:cs="Calibri"/>
        </w:rPr>
        <w:t>Active assemblies shall never reference archived files.</w:t>
      </w:r>
    </w:p>
    <w:p w14:paraId="5D30E41A" w14:textId="77777777" w:rsidR="00AD6F9A" w:rsidRPr="00454F22" w:rsidRDefault="00AD6F9A">
      <w:pPr>
        <w:numPr>
          <w:ilvl w:val="0"/>
          <w:numId w:val="4"/>
        </w:numPr>
        <w:spacing w:after="0"/>
        <w:ind w:left="714" w:hanging="357"/>
        <w:rPr>
          <w:rFonts w:ascii="Calibri" w:hAnsi="Calibri" w:cs="Calibri"/>
        </w:rPr>
      </w:pPr>
      <w:r w:rsidRPr="00454F22">
        <w:rPr>
          <w:rFonts w:ascii="Calibri" w:hAnsi="Calibri" w:cs="Calibri"/>
        </w:rPr>
        <w:t>Purchased and standard components are stored once and reused.</w:t>
      </w:r>
    </w:p>
    <w:p w14:paraId="4191F032" w14:textId="08E4B02D" w:rsidR="003347B5" w:rsidRPr="00E27FA7" w:rsidRDefault="00AD6F9A">
      <w:pPr>
        <w:numPr>
          <w:ilvl w:val="0"/>
          <w:numId w:val="4"/>
        </w:numPr>
        <w:spacing w:after="0"/>
        <w:ind w:left="714" w:hanging="357"/>
        <w:rPr>
          <w:rFonts w:ascii="Calibri" w:hAnsi="Calibri" w:cs="Calibri"/>
        </w:rPr>
      </w:pPr>
      <w:r w:rsidRPr="00454F22">
        <w:rPr>
          <w:rFonts w:ascii="Calibri" w:hAnsi="Calibri" w:cs="Calibri"/>
        </w:rPr>
        <w:t>Referenced files shall be moved or renamed only using controlled SolidWorks procedures.</w:t>
      </w:r>
    </w:p>
    <w:sectPr w:rsidR="003347B5" w:rsidRPr="00E27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D6FC9"/>
    <w:multiLevelType w:val="hybridMultilevel"/>
    <w:tmpl w:val="6800597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4E5B8D"/>
    <w:multiLevelType w:val="hybridMultilevel"/>
    <w:tmpl w:val="D0D2AE1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8A7CBD"/>
    <w:multiLevelType w:val="multilevel"/>
    <w:tmpl w:val="68108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8B57D5"/>
    <w:multiLevelType w:val="multilevel"/>
    <w:tmpl w:val="D85A7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BF5C81"/>
    <w:multiLevelType w:val="hybridMultilevel"/>
    <w:tmpl w:val="54B40D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461FC9"/>
    <w:multiLevelType w:val="hybridMultilevel"/>
    <w:tmpl w:val="2D3254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122BB1"/>
    <w:multiLevelType w:val="hybridMultilevel"/>
    <w:tmpl w:val="BE8231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A9471B"/>
    <w:multiLevelType w:val="hybridMultilevel"/>
    <w:tmpl w:val="2068B2F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8074C5"/>
    <w:multiLevelType w:val="hybridMultilevel"/>
    <w:tmpl w:val="E96A411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0E82795"/>
    <w:multiLevelType w:val="multilevel"/>
    <w:tmpl w:val="5168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462841"/>
    <w:multiLevelType w:val="multilevel"/>
    <w:tmpl w:val="020E2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760C79"/>
    <w:multiLevelType w:val="hybridMultilevel"/>
    <w:tmpl w:val="484C12E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5B751B"/>
    <w:multiLevelType w:val="hybridMultilevel"/>
    <w:tmpl w:val="D758D52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D6B1B94"/>
    <w:multiLevelType w:val="multilevel"/>
    <w:tmpl w:val="767A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130484"/>
    <w:multiLevelType w:val="hybridMultilevel"/>
    <w:tmpl w:val="C8CA6AC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C3E5BD3"/>
    <w:multiLevelType w:val="hybridMultilevel"/>
    <w:tmpl w:val="F2DEBF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07F094F"/>
    <w:multiLevelType w:val="hybridMultilevel"/>
    <w:tmpl w:val="B6D499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456CDB"/>
    <w:multiLevelType w:val="hybridMultilevel"/>
    <w:tmpl w:val="D66C6EA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90023A"/>
    <w:multiLevelType w:val="hybridMultilevel"/>
    <w:tmpl w:val="266C6C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7450391">
    <w:abstractNumId w:val="2"/>
  </w:num>
  <w:num w:numId="2" w16cid:durableId="1134759246">
    <w:abstractNumId w:val="10"/>
  </w:num>
  <w:num w:numId="3" w16cid:durableId="919875557">
    <w:abstractNumId w:val="9"/>
  </w:num>
  <w:num w:numId="4" w16cid:durableId="14427011">
    <w:abstractNumId w:val="13"/>
  </w:num>
  <w:num w:numId="5" w16cid:durableId="69809897">
    <w:abstractNumId w:val="6"/>
  </w:num>
  <w:num w:numId="6" w16cid:durableId="760217662">
    <w:abstractNumId w:val="17"/>
  </w:num>
  <w:num w:numId="7" w16cid:durableId="1344865125">
    <w:abstractNumId w:val="11"/>
  </w:num>
  <w:num w:numId="8" w16cid:durableId="199632274">
    <w:abstractNumId w:val="18"/>
  </w:num>
  <w:num w:numId="9" w16cid:durableId="283656401">
    <w:abstractNumId w:val="14"/>
  </w:num>
  <w:num w:numId="10" w16cid:durableId="1030843020">
    <w:abstractNumId w:val="5"/>
  </w:num>
  <w:num w:numId="11" w16cid:durableId="2120755245">
    <w:abstractNumId w:val="16"/>
  </w:num>
  <w:num w:numId="12" w16cid:durableId="1606421856">
    <w:abstractNumId w:val="7"/>
  </w:num>
  <w:num w:numId="13" w16cid:durableId="539977975">
    <w:abstractNumId w:val="4"/>
  </w:num>
  <w:num w:numId="14" w16cid:durableId="222958046">
    <w:abstractNumId w:val="0"/>
  </w:num>
  <w:num w:numId="15" w16cid:durableId="525598798">
    <w:abstractNumId w:val="15"/>
  </w:num>
  <w:num w:numId="16" w16cid:durableId="100340722">
    <w:abstractNumId w:val="8"/>
  </w:num>
  <w:num w:numId="17" w16cid:durableId="1389036196">
    <w:abstractNumId w:val="3"/>
  </w:num>
  <w:num w:numId="18" w16cid:durableId="771054005">
    <w:abstractNumId w:val="1"/>
  </w:num>
  <w:num w:numId="19" w16cid:durableId="366834454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F9A"/>
    <w:rsid w:val="00001E77"/>
    <w:rsid w:val="00060C57"/>
    <w:rsid w:val="00094BA7"/>
    <w:rsid w:val="00120C66"/>
    <w:rsid w:val="001D0A5B"/>
    <w:rsid w:val="00230088"/>
    <w:rsid w:val="002D0787"/>
    <w:rsid w:val="00306D7D"/>
    <w:rsid w:val="003347B5"/>
    <w:rsid w:val="004030B6"/>
    <w:rsid w:val="00414B5B"/>
    <w:rsid w:val="00454F22"/>
    <w:rsid w:val="00457E8C"/>
    <w:rsid w:val="004A14BF"/>
    <w:rsid w:val="004D4B49"/>
    <w:rsid w:val="004E4DF1"/>
    <w:rsid w:val="00552446"/>
    <w:rsid w:val="005D217E"/>
    <w:rsid w:val="006D2266"/>
    <w:rsid w:val="00711251"/>
    <w:rsid w:val="00765685"/>
    <w:rsid w:val="007A482E"/>
    <w:rsid w:val="008526FF"/>
    <w:rsid w:val="00963E7C"/>
    <w:rsid w:val="0097495A"/>
    <w:rsid w:val="00A17337"/>
    <w:rsid w:val="00AD6F9A"/>
    <w:rsid w:val="00B00DC0"/>
    <w:rsid w:val="00BD5F68"/>
    <w:rsid w:val="00CC4C80"/>
    <w:rsid w:val="00D37FB2"/>
    <w:rsid w:val="00E001CC"/>
    <w:rsid w:val="00E27FA7"/>
    <w:rsid w:val="00EB4C26"/>
    <w:rsid w:val="00EF0E95"/>
    <w:rsid w:val="00F73A8E"/>
    <w:rsid w:val="00FB77E3"/>
    <w:rsid w:val="00FC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06453"/>
  <w15:chartTrackingRefBased/>
  <w15:docId w15:val="{43A3FFFF-2E15-4420-A0EC-2CE88D9F5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E7C"/>
  </w:style>
  <w:style w:type="paragraph" w:styleId="Heading1">
    <w:name w:val="heading 1"/>
    <w:basedOn w:val="Normal"/>
    <w:next w:val="Normal"/>
    <w:link w:val="Heading1Char"/>
    <w:uiPriority w:val="9"/>
    <w:qFormat/>
    <w:rsid w:val="00AD6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6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F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7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17</Pages>
  <Words>1688</Words>
  <Characters>9623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Nikolov, Aleksandar</dc:creator>
  <cp:keywords/>
  <dc:description/>
  <cp:lastModifiedBy>Nikolov, Aleksandar</cp:lastModifiedBy>
  <cp:revision>33</cp:revision>
  <dcterms:created xsi:type="dcterms:W3CDTF">2026-07-24T11:30:00Z</dcterms:created>
  <dcterms:modified xsi:type="dcterms:W3CDTF">2026-07-24T13:04:00Z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116a5-35f0-4733-81bd-339106ca795f_Enabled">
    <vt:lpwstr>true</vt:lpwstr>
  </property>
  <property fmtid="{D5CDD505-2E9C-101B-9397-08002B2CF9AE}" pid="3" name="MSIP_Label_dad116a5-35f0-4733-81bd-339106ca795f_SetDate">
    <vt:lpwstr>2026-07-24T11:54:05Z</vt:lpwstr>
  </property>
  <property fmtid="{D5CDD505-2E9C-101B-9397-08002B2CF9AE}" pid="4" name="MSIP_Label_dad116a5-35f0-4733-81bd-339106ca795f_Method">
    <vt:lpwstr>Standard</vt:lpwstr>
  </property>
  <property fmtid="{D5CDD505-2E9C-101B-9397-08002B2CF9AE}" pid="5" name="MSIP_Label_dad116a5-35f0-4733-81bd-339106ca795f_Name">
    <vt:lpwstr>Sensata Internal</vt:lpwstr>
  </property>
  <property fmtid="{D5CDD505-2E9C-101B-9397-08002B2CF9AE}" pid="6" name="MSIP_Label_dad116a5-35f0-4733-81bd-339106ca795f_SiteId">
    <vt:lpwstr>8fe11266-3a2b-494f-b7ce-92bc201dc2ab</vt:lpwstr>
  </property>
  <property fmtid="{D5CDD505-2E9C-101B-9397-08002B2CF9AE}" pid="7" name="MSIP_Label_dad116a5-35f0-4733-81bd-339106ca795f_ActionId">
    <vt:lpwstr>c9538110-208b-4e8b-9d1e-1d3675c3496e</vt:lpwstr>
  </property>
  <property fmtid="{D5CDD505-2E9C-101B-9397-08002B2CF9AE}" pid="8" name="MSIP_Label_dad116a5-35f0-4733-81bd-339106ca795f_ContentBits">
    <vt:lpwstr>0</vt:lpwstr>
  </property>
  <property fmtid="{D5CDD505-2E9C-101B-9397-08002B2CF9AE}" pid="9" name="MSIP_Label_dad116a5-35f0-4733-81bd-339106ca795f_Tag">
    <vt:lpwstr>10, 3, 0, 1</vt:lpwstr>
  </property>
</Properties>
</file>