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0B0A6" w14:textId="2F14984C" w:rsidR="00ED71DF" w:rsidRDefault="00AC7D81">
      <w:pPr>
        <w:rPr>
          <w:lang w:val="en-US"/>
        </w:rPr>
      </w:pPr>
      <w:r>
        <w:rPr>
          <w:lang w:val="en-US"/>
        </w:rPr>
        <w:t>Dolbayob</w:t>
      </w:r>
    </w:p>
    <w:p w14:paraId="360261C0" w14:textId="5B5F02BC" w:rsidR="005B04C6" w:rsidRDefault="005B04C6">
      <w:pPr>
        <w:rPr>
          <w:lang w:val="en-US"/>
        </w:rPr>
      </w:pPr>
      <w:r>
        <w:rPr>
          <w:lang w:val="en-US"/>
        </w:rPr>
        <w:t>Asdasd</w:t>
      </w:r>
    </w:p>
    <w:p w14:paraId="099ACD91" w14:textId="77777777" w:rsidR="005B04C6" w:rsidRPr="00AC7D81" w:rsidRDefault="005B04C6">
      <w:pPr>
        <w:rPr>
          <w:lang w:val="en-US"/>
        </w:rPr>
      </w:pPr>
    </w:p>
    <w:sectPr w:rsidR="005B04C6" w:rsidRPr="00AC7D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D81"/>
    <w:rsid w:val="0057405F"/>
    <w:rsid w:val="005B04C6"/>
    <w:rsid w:val="008E28EB"/>
    <w:rsid w:val="009166B9"/>
    <w:rsid w:val="00AC7D81"/>
    <w:rsid w:val="00E927FB"/>
    <w:rsid w:val="00ED7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2D092"/>
  <w15:chartTrackingRefBased/>
  <w15:docId w15:val="{01D5ABD4-927B-574F-B312-028D2C07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D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7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D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D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D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D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D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D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D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D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7D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D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D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D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D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D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D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D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D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D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D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D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D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D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D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D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D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Silvena Ivancheva</dc:creator>
  <cp:keywords/>
  <dc:description/>
  <cp:lastModifiedBy>Nikola Nikolov</cp:lastModifiedBy>
  <cp:revision>2</cp:revision>
  <dcterms:created xsi:type="dcterms:W3CDTF">2026-01-15T15:37:00Z</dcterms:created>
  <dcterms:modified xsi:type="dcterms:W3CDTF">2026-01-15T15:45:00Z</dcterms:modified>
</cp:coreProperties>
</file>