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Pr="007F26CB" w:rsidRDefault="00E30750" w:rsidP="00E30750">
      <w:pPr>
        <w:jc w:val="center"/>
        <w:rPr>
          <w:sz w:val="40"/>
          <w:szCs w:val="40"/>
          <w:lang w:val="en-US"/>
        </w:rPr>
      </w:pPr>
      <w:r w:rsidRPr="007F26CB">
        <w:rPr>
          <w:sz w:val="40"/>
          <w:szCs w:val="40"/>
          <w:lang w:val="en-US"/>
        </w:rPr>
        <w:t>Description of Entry and Exit Apps</w:t>
      </w:r>
    </w:p>
    <w:p w:rsidR="00E30750" w:rsidRPr="007F26CB" w:rsidRDefault="00E30750" w:rsidP="00E30750">
      <w:pPr>
        <w:rPr>
          <w:sz w:val="28"/>
          <w:szCs w:val="28"/>
          <w:lang w:val="en-US"/>
        </w:rPr>
      </w:pPr>
      <w:r w:rsidRPr="007F26CB">
        <w:rPr>
          <w:sz w:val="28"/>
          <w:szCs w:val="28"/>
          <w:lang w:val="en-US"/>
        </w:rPr>
        <w:t xml:space="preserve">The entry and exit apps have similar functionalities which consist of a main function and some following results. The main function is interaction with the database or altering the status of a visitor between active and inactive. The follow up of this interaction is a light which switches between </w:t>
      </w:r>
      <w:r w:rsidR="007F26CB" w:rsidRPr="007F26CB">
        <w:rPr>
          <w:sz w:val="28"/>
          <w:szCs w:val="28"/>
          <w:lang w:val="en-US"/>
        </w:rPr>
        <w:t xml:space="preserve">green </w:t>
      </w:r>
      <w:r w:rsidRPr="007F26CB">
        <w:rPr>
          <w:sz w:val="28"/>
          <w:szCs w:val="28"/>
          <w:lang w:val="en-US"/>
        </w:rPr>
        <w:t xml:space="preserve">and </w:t>
      </w:r>
      <w:r w:rsidR="007F26CB" w:rsidRPr="007F26CB">
        <w:rPr>
          <w:sz w:val="28"/>
          <w:szCs w:val="28"/>
          <w:lang w:val="en-US"/>
        </w:rPr>
        <w:t>red referring to a door which either opens or doesn’t.</w:t>
      </w:r>
      <w:bookmarkStart w:id="0" w:name="_GoBack"/>
      <w:bookmarkEnd w:id="0"/>
    </w:p>
    <w:sectPr w:rsidR="00E30750" w:rsidRPr="007F2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50"/>
    <w:rsid w:val="00192C0B"/>
    <w:rsid w:val="002059BA"/>
    <w:rsid w:val="007F26CB"/>
    <w:rsid w:val="00BB2BFB"/>
    <w:rsid w:val="00E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D24F-7875-40D1-A82B-41FF611F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2</cp:revision>
  <dcterms:created xsi:type="dcterms:W3CDTF">2016-04-25T19:28:00Z</dcterms:created>
  <dcterms:modified xsi:type="dcterms:W3CDTF">2016-04-25T19:59:00Z</dcterms:modified>
</cp:coreProperties>
</file>