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199" w:rsidRPr="000969E2" w:rsidRDefault="000969E2" w:rsidP="000969E2">
      <w:pPr>
        <w:pStyle w:val="Heading1"/>
        <w:rPr>
          <w:rFonts w:asciiTheme="minorHAnsi" w:eastAsiaTheme="minorHAnsi" w:hAnsiTheme="minorHAnsi" w:cstheme="minorBidi"/>
          <w:color w:val="auto"/>
          <w:sz w:val="22"/>
          <w:szCs w:val="22"/>
        </w:rPr>
      </w:pPr>
      <w:r w:rsidRPr="000969E2">
        <w:rPr>
          <w:sz w:val="52"/>
          <w:szCs w:val="44"/>
        </w:rPr>
        <w:t xml:space="preserve">Bilger Yahov                                       </w:t>
      </w:r>
      <w:r w:rsidRPr="000969E2">
        <w:rPr>
          <w:rFonts w:asciiTheme="minorHAnsi" w:eastAsiaTheme="minorHAnsi" w:hAnsiTheme="minorHAnsi" w:cstheme="minorBidi"/>
          <w:color w:val="auto"/>
          <w:sz w:val="22"/>
          <w:szCs w:val="22"/>
        </w:rPr>
        <w:t xml:space="preserve">                </w:t>
      </w:r>
    </w:p>
    <w:p w:rsidR="000969E2" w:rsidRPr="000969E2" w:rsidRDefault="000969E2" w:rsidP="000969E2">
      <w:pPr>
        <w:jc w:val="right"/>
        <w:rPr>
          <w:rFonts w:asciiTheme="majorHAnsi" w:hAnsiTheme="majorHAnsi"/>
          <w:sz w:val="28"/>
        </w:rPr>
      </w:pPr>
      <w:r>
        <w:tab/>
      </w:r>
      <w:r>
        <w:tab/>
      </w:r>
      <w:r>
        <w:tab/>
      </w:r>
      <w:r>
        <w:tab/>
      </w:r>
      <w:r>
        <w:tab/>
      </w:r>
      <w:r>
        <w:tab/>
      </w:r>
      <w:r>
        <w:tab/>
      </w:r>
      <w:r>
        <w:tab/>
      </w:r>
      <w:r>
        <w:tab/>
      </w:r>
      <w:r w:rsidRPr="000969E2">
        <w:rPr>
          <w:sz w:val="28"/>
        </w:rPr>
        <w:tab/>
      </w:r>
      <w:r w:rsidRPr="000969E2">
        <w:rPr>
          <w:sz w:val="28"/>
        </w:rPr>
        <w:tab/>
      </w:r>
      <w:r w:rsidRPr="000969E2">
        <w:rPr>
          <w:sz w:val="28"/>
        </w:rPr>
        <w:tab/>
      </w:r>
      <w:r w:rsidRPr="000969E2">
        <w:rPr>
          <w:sz w:val="28"/>
        </w:rPr>
        <w:tab/>
        <w:t xml:space="preserve">Student number: </w:t>
      </w:r>
      <w:r w:rsidRPr="000969E2">
        <w:rPr>
          <w:rFonts w:asciiTheme="majorHAnsi" w:hAnsiTheme="majorHAnsi"/>
          <w:sz w:val="28"/>
        </w:rPr>
        <w:t>2442450</w:t>
      </w:r>
    </w:p>
    <w:p w:rsidR="000969E2" w:rsidRDefault="000969E2" w:rsidP="000969E2">
      <w:pPr>
        <w:jc w:val="right"/>
        <w:rPr>
          <w:rFonts w:asciiTheme="majorHAnsi" w:hAnsiTheme="majorHAnsi"/>
          <w:sz w:val="28"/>
        </w:rPr>
      </w:pPr>
      <w:r w:rsidRPr="000969E2">
        <w:rPr>
          <w:rFonts w:asciiTheme="majorHAnsi" w:hAnsiTheme="majorHAnsi"/>
          <w:sz w:val="28"/>
        </w:rPr>
        <w:t>Class: Ei6s1</w:t>
      </w:r>
    </w:p>
    <w:p w:rsidR="000969E2" w:rsidRPr="000969E2" w:rsidRDefault="000969E2" w:rsidP="000969E2">
      <w:pPr>
        <w:jc w:val="right"/>
        <w:rPr>
          <w:rFonts w:asciiTheme="majorHAnsi" w:hAnsiTheme="majorHAnsi"/>
          <w:sz w:val="28"/>
        </w:rPr>
      </w:pPr>
    </w:p>
    <w:p w:rsidR="000969E2" w:rsidRDefault="000969E2" w:rsidP="000969E2"/>
    <w:p w:rsidR="000969E2" w:rsidRPr="000969E2" w:rsidRDefault="000969E2" w:rsidP="000969E2">
      <w:pPr>
        <w:jc w:val="center"/>
        <w:rPr>
          <w:rFonts w:asciiTheme="majorHAnsi" w:hAnsiTheme="majorHAnsi"/>
          <w:sz w:val="36"/>
          <w:szCs w:val="32"/>
          <w:u w:val="single"/>
        </w:rPr>
      </w:pPr>
      <w:r w:rsidRPr="000969E2">
        <w:rPr>
          <w:rFonts w:asciiTheme="majorHAnsi" w:hAnsiTheme="majorHAnsi"/>
          <w:sz w:val="36"/>
          <w:szCs w:val="32"/>
          <w:u w:val="single"/>
        </w:rPr>
        <w:t xml:space="preserve">Personal evaluation </w:t>
      </w:r>
      <w:r w:rsidR="0067788D">
        <w:rPr>
          <w:rFonts w:asciiTheme="majorHAnsi" w:hAnsiTheme="majorHAnsi"/>
          <w:sz w:val="36"/>
          <w:szCs w:val="32"/>
          <w:u w:val="single"/>
        </w:rPr>
        <w:t>for subject OOD (Object Oriented Development</w:t>
      </w:r>
      <w:r w:rsidRPr="000969E2">
        <w:rPr>
          <w:rFonts w:asciiTheme="majorHAnsi" w:hAnsiTheme="majorHAnsi"/>
          <w:sz w:val="36"/>
          <w:szCs w:val="32"/>
          <w:u w:val="single"/>
        </w:rPr>
        <w:t>)</w:t>
      </w:r>
    </w:p>
    <w:p w:rsidR="000969E2" w:rsidRPr="000969E2" w:rsidRDefault="000969E2" w:rsidP="000969E2">
      <w:pPr>
        <w:rPr>
          <w:rFonts w:asciiTheme="majorHAnsi" w:hAnsiTheme="majorHAnsi"/>
          <w:sz w:val="26"/>
          <w:szCs w:val="26"/>
        </w:rPr>
      </w:pPr>
    </w:p>
    <w:p w:rsidR="0067788D" w:rsidRDefault="000969E2" w:rsidP="000969E2">
      <w:pPr>
        <w:rPr>
          <w:rFonts w:asciiTheme="majorHAnsi" w:hAnsiTheme="majorHAnsi"/>
          <w:sz w:val="26"/>
          <w:szCs w:val="26"/>
        </w:rPr>
      </w:pPr>
      <w:r w:rsidRPr="000969E2">
        <w:rPr>
          <w:rFonts w:asciiTheme="majorHAnsi" w:hAnsiTheme="majorHAnsi"/>
          <w:sz w:val="26"/>
          <w:szCs w:val="26"/>
        </w:rPr>
        <w:t>First of all I would like to start with my overall impression</w:t>
      </w:r>
      <w:r>
        <w:rPr>
          <w:rFonts w:asciiTheme="majorHAnsi" w:hAnsiTheme="majorHAnsi"/>
          <w:sz w:val="26"/>
          <w:szCs w:val="26"/>
        </w:rPr>
        <w:t xml:space="preserve"> over the course Object Oriented Development. The idea of the subject is definitely successful. The knowledge gained from it without any doubts is one of the most important skills that a software engineer </w:t>
      </w:r>
      <w:r w:rsidRPr="000969E2">
        <w:rPr>
          <w:rFonts w:asciiTheme="majorHAnsi" w:hAnsiTheme="majorHAnsi"/>
          <w:b/>
          <w:sz w:val="26"/>
          <w:szCs w:val="26"/>
        </w:rPr>
        <w:t>must</w:t>
      </w:r>
      <w:r>
        <w:rPr>
          <w:rFonts w:asciiTheme="majorHAnsi" w:hAnsiTheme="majorHAnsi"/>
          <w:b/>
          <w:sz w:val="26"/>
          <w:szCs w:val="26"/>
        </w:rPr>
        <w:t xml:space="preserve"> </w:t>
      </w:r>
      <w:r>
        <w:rPr>
          <w:rFonts w:asciiTheme="majorHAnsi" w:hAnsiTheme="majorHAnsi"/>
          <w:sz w:val="26"/>
          <w:szCs w:val="26"/>
        </w:rPr>
        <w:t xml:space="preserve">possess. From the very beginning of the course OOD students are being taught </w:t>
      </w:r>
      <w:r w:rsidR="0067788D">
        <w:rPr>
          <w:rFonts w:asciiTheme="majorHAnsi" w:hAnsiTheme="majorHAnsi"/>
          <w:sz w:val="26"/>
          <w:szCs w:val="26"/>
        </w:rPr>
        <w:t>the essentials of building working, stable, robust and</w:t>
      </w:r>
      <w:r>
        <w:rPr>
          <w:rFonts w:asciiTheme="majorHAnsi" w:hAnsiTheme="majorHAnsi"/>
          <w:sz w:val="26"/>
          <w:szCs w:val="26"/>
        </w:rPr>
        <w:t xml:space="preserve"> </w:t>
      </w:r>
      <w:r w:rsidR="0067788D">
        <w:rPr>
          <w:rFonts w:asciiTheme="majorHAnsi" w:hAnsiTheme="majorHAnsi"/>
          <w:sz w:val="26"/>
          <w:szCs w:val="26"/>
        </w:rPr>
        <w:t xml:space="preserve">reliable software. Despite being a new teacher at Fontys ICT, Mr. Jesus Ravelo prepared us </w:t>
      </w:r>
      <w:r w:rsidR="007C6669">
        <w:rPr>
          <w:rFonts w:asciiTheme="majorHAnsi" w:hAnsiTheme="majorHAnsi"/>
          <w:sz w:val="26"/>
          <w:szCs w:val="26"/>
        </w:rPr>
        <w:t>(the students) for a p</w:t>
      </w:r>
      <w:r w:rsidR="0067788D">
        <w:rPr>
          <w:rFonts w:asciiTheme="majorHAnsi" w:hAnsiTheme="majorHAnsi"/>
          <w:sz w:val="26"/>
          <w:szCs w:val="26"/>
        </w:rPr>
        <w:t>roject in a very good manner. He gave us the needed knowledge in understandable way. Together with the theory, the practical assignments we have had, were very crucial for building the basics of Object Oriented Development.</w:t>
      </w:r>
    </w:p>
    <w:p w:rsidR="00823517" w:rsidRDefault="00823517" w:rsidP="000969E2">
      <w:pPr>
        <w:rPr>
          <w:rFonts w:asciiTheme="majorHAnsi" w:hAnsiTheme="majorHAnsi"/>
          <w:sz w:val="26"/>
          <w:szCs w:val="26"/>
        </w:rPr>
      </w:pPr>
      <w:r>
        <w:rPr>
          <w:rFonts w:asciiTheme="majorHAnsi" w:hAnsiTheme="majorHAnsi"/>
          <w:sz w:val="26"/>
          <w:szCs w:val="26"/>
        </w:rPr>
        <w:t xml:space="preserve">The idea that during OOD we were busy with a group project was well thought. All the gained knowledge during </w:t>
      </w:r>
      <w:r w:rsidR="007C6669">
        <w:rPr>
          <w:rFonts w:asciiTheme="majorHAnsi" w:hAnsiTheme="majorHAnsi"/>
          <w:sz w:val="26"/>
          <w:szCs w:val="26"/>
        </w:rPr>
        <w:t>lectures</w:t>
      </w:r>
      <w:r>
        <w:rPr>
          <w:rFonts w:asciiTheme="majorHAnsi" w:hAnsiTheme="majorHAnsi"/>
          <w:sz w:val="26"/>
          <w:szCs w:val="26"/>
        </w:rPr>
        <w:t xml:space="preserve"> was applied in “real-life” situation. For me particularly the initialization of the project or so-called “first steps” was the challenging part. I did spend pretty much time creating the class-diagram and sequence-diagrams.  It was a lot of thinking, writing, thinking, writing, DELETING and starting ALL over again… but in the end something promising ended up as a result. Of course it was accepted in a very good way from Mr. Bert van Gestel. He saw that plenty of time was spent working on the diagrams. </w:t>
      </w:r>
    </w:p>
    <w:p w:rsidR="0067788D" w:rsidRDefault="00823517" w:rsidP="000969E2">
      <w:pPr>
        <w:rPr>
          <w:rFonts w:asciiTheme="majorHAnsi" w:hAnsiTheme="majorHAnsi"/>
          <w:sz w:val="26"/>
          <w:szCs w:val="26"/>
        </w:rPr>
      </w:pPr>
      <w:r>
        <w:rPr>
          <w:rFonts w:asciiTheme="majorHAnsi" w:hAnsiTheme="majorHAnsi"/>
          <w:sz w:val="26"/>
          <w:szCs w:val="26"/>
        </w:rPr>
        <w:t xml:space="preserve">On the project itself I was the responsible one for the menu-bar that can be found on the upper-left corner of the application. They are several buttons like: </w:t>
      </w:r>
    </w:p>
    <w:p w:rsidR="00823517" w:rsidRDefault="00823517" w:rsidP="00823517">
      <w:pPr>
        <w:pStyle w:val="ListParagraph"/>
        <w:numPr>
          <w:ilvl w:val="0"/>
          <w:numId w:val="1"/>
        </w:numPr>
        <w:rPr>
          <w:rFonts w:asciiTheme="majorHAnsi" w:hAnsiTheme="majorHAnsi"/>
          <w:sz w:val="26"/>
          <w:szCs w:val="26"/>
        </w:rPr>
      </w:pPr>
      <w:r>
        <w:rPr>
          <w:rFonts w:asciiTheme="majorHAnsi" w:hAnsiTheme="majorHAnsi"/>
          <w:sz w:val="26"/>
          <w:szCs w:val="26"/>
        </w:rPr>
        <w:t>New</w:t>
      </w:r>
    </w:p>
    <w:p w:rsidR="00823517" w:rsidRDefault="00823517" w:rsidP="00823517">
      <w:pPr>
        <w:pStyle w:val="ListParagraph"/>
        <w:numPr>
          <w:ilvl w:val="0"/>
          <w:numId w:val="1"/>
        </w:numPr>
        <w:rPr>
          <w:rFonts w:asciiTheme="majorHAnsi" w:hAnsiTheme="majorHAnsi"/>
          <w:sz w:val="26"/>
          <w:szCs w:val="26"/>
        </w:rPr>
      </w:pPr>
      <w:r>
        <w:rPr>
          <w:rFonts w:asciiTheme="majorHAnsi" w:hAnsiTheme="majorHAnsi"/>
          <w:sz w:val="26"/>
          <w:szCs w:val="26"/>
        </w:rPr>
        <w:t>Open</w:t>
      </w:r>
    </w:p>
    <w:p w:rsidR="00823517" w:rsidRDefault="00823517" w:rsidP="00823517">
      <w:pPr>
        <w:pStyle w:val="ListParagraph"/>
        <w:numPr>
          <w:ilvl w:val="0"/>
          <w:numId w:val="1"/>
        </w:numPr>
        <w:rPr>
          <w:rFonts w:asciiTheme="majorHAnsi" w:hAnsiTheme="majorHAnsi"/>
          <w:sz w:val="26"/>
          <w:szCs w:val="26"/>
        </w:rPr>
      </w:pPr>
      <w:r>
        <w:rPr>
          <w:rFonts w:asciiTheme="majorHAnsi" w:hAnsiTheme="majorHAnsi"/>
          <w:sz w:val="26"/>
          <w:szCs w:val="26"/>
        </w:rPr>
        <w:t>Save</w:t>
      </w:r>
    </w:p>
    <w:p w:rsidR="00823517" w:rsidRDefault="00823517" w:rsidP="00823517">
      <w:pPr>
        <w:pStyle w:val="ListParagraph"/>
        <w:numPr>
          <w:ilvl w:val="0"/>
          <w:numId w:val="1"/>
        </w:numPr>
        <w:rPr>
          <w:rFonts w:asciiTheme="majorHAnsi" w:hAnsiTheme="majorHAnsi"/>
          <w:sz w:val="26"/>
          <w:szCs w:val="26"/>
        </w:rPr>
      </w:pPr>
      <w:r>
        <w:rPr>
          <w:rFonts w:asciiTheme="majorHAnsi" w:hAnsiTheme="majorHAnsi"/>
          <w:sz w:val="26"/>
          <w:szCs w:val="26"/>
        </w:rPr>
        <w:lastRenderedPageBreak/>
        <w:t>Save as</w:t>
      </w:r>
    </w:p>
    <w:p w:rsidR="00823517" w:rsidRDefault="00823517" w:rsidP="00823517">
      <w:pPr>
        <w:pStyle w:val="ListParagraph"/>
        <w:numPr>
          <w:ilvl w:val="0"/>
          <w:numId w:val="1"/>
        </w:numPr>
        <w:rPr>
          <w:rFonts w:asciiTheme="majorHAnsi" w:hAnsiTheme="majorHAnsi"/>
          <w:sz w:val="26"/>
          <w:szCs w:val="26"/>
        </w:rPr>
      </w:pPr>
      <w:r>
        <w:rPr>
          <w:rFonts w:asciiTheme="majorHAnsi" w:hAnsiTheme="majorHAnsi"/>
          <w:sz w:val="26"/>
          <w:szCs w:val="26"/>
        </w:rPr>
        <w:t>Clear</w:t>
      </w:r>
    </w:p>
    <w:p w:rsidR="00823517" w:rsidRDefault="00823517" w:rsidP="00823517">
      <w:pPr>
        <w:pStyle w:val="ListParagraph"/>
        <w:numPr>
          <w:ilvl w:val="0"/>
          <w:numId w:val="1"/>
        </w:numPr>
        <w:rPr>
          <w:rFonts w:asciiTheme="majorHAnsi" w:hAnsiTheme="majorHAnsi"/>
          <w:sz w:val="26"/>
          <w:szCs w:val="26"/>
        </w:rPr>
      </w:pPr>
      <w:r>
        <w:rPr>
          <w:rFonts w:asciiTheme="majorHAnsi" w:hAnsiTheme="majorHAnsi"/>
          <w:sz w:val="26"/>
          <w:szCs w:val="26"/>
        </w:rPr>
        <w:t>Close</w:t>
      </w:r>
    </w:p>
    <w:p w:rsidR="00823517" w:rsidRDefault="00823517" w:rsidP="00823517">
      <w:pPr>
        <w:pStyle w:val="ListParagraph"/>
        <w:rPr>
          <w:rFonts w:asciiTheme="majorHAnsi" w:hAnsiTheme="majorHAnsi"/>
          <w:sz w:val="26"/>
          <w:szCs w:val="26"/>
        </w:rPr>
      </w:pPr>
    </w:p>
    <w:p w:rsidR="00823517" w:rsidRDefault="00823517" w:rsidP="00823517">
      <w:pPr>
        <w:rPr>
          <w:rFonts w:asciiTheme="majorHAnsi" w:hAnsiTheme="majorHAnsi"/>
          <w:sz w:val="26"/>
          <w:szCs w:val="26"/>
        </w:rPr>
      </w:pPr>
      <w:r>
        <w:rPr>
          <w:rFonts w:asciiTheme="majorHAnsi" w:hAnsiTheme="majorHAnsi"/>
          <w:sz w:val="26"/>
          <w:szCs w:val="26"/>
        </w:rPr>
        <w:t xml:space="preserve">Working on this functionality of the application I recapped a lot knowledge that I gained last year and I learnt a lot new things as well. </w:t>
      </w:r>
      <w:r w:rsidRPr="00823517">
        <w:rPr>
          <w:rFonts w:asciiTheme="majorHAnsi" w:hAnsiTheme="majorHAnsi"/>
          <w:sz w:val="26"/>
          <w:szCs w:val="26"/>
        </w:rPr>
        <w:sym w:font="Wingdings" w:char="F04A"/>
      </w:r>
      <w:r>
        <w:rPr>
          <w:rFonts w:asciiTheme="majorHAnsi" w:hAnsiTheme="majorHAnsi"/>
          <w:sz w:val="26"/>
          <w:szCs w:val="26"/>
        </w:rPr>
        <w:t xml:space="preserve"> </w:t>
      </w:r>
    </w:p>
    <w:p w:rsidR="00994714" w:rsidRDefault="00994714" w:rsidP="00823517">
      <w:pPr>
        <w:rPr>
          <w:rFonts w:asciiTheme="majorHAnsi" w:hAnsiTheme="majorHAnsi"/>
          <w:sz w:val="26"/>
          <w:szCs w:val="26"/>
        </w:rPr>
      </w:pPr>
      <w:r>
        <w:rPr>
          <w:rFonts w:asciiTheme="majorHAnsi" w:hAnsiTheme="majorHAnsi"/>
          <w:sz w:val="26"/>
          <w:szCs w:val="26"/>
        </w:rPr>
        <w:t>I was also responsible for the “Undo/Go before change” functionality of “Flowly”.  At first I did not have much ideas about how to do it and as a result I made a research. From the findings I understood that I have to implement a stack for all the steps that are done by the user and that I have to implement the opposite action of every action done again by the user. But then I told myself: “Why should I do it like everybody does it?”</w:t>
      </w:r>
    </w:p>
    <w:p w:rsidR="00994714" w:rsidRDefault="00994714" w:rsidP="00823517">
      <w:pPr>
        <w:rPr>
          <w:rFonts w:asciiTheme="majorHAnsi" w:hAnsiTheme="majorHAnsi"/>
          <w:sz w:val="26"/>
          <w:szCs w:val="26"/>
        </w:rPr>
      </w:pPr>
      <w:r>
        <w:rPr>
          <w:rFonts w:asciiTheme="majorHAnsi" w:hAnsiTheme="majorHAnsi"/>
          <w:sz w:val="26"/>
          <w:szCs w:val="26"/>
        </w:rPr>
        <w:t xml:space="preserve">Then I came up with an idea that the application can actually serialize all the states of the grid (working space of the application) and the user just can “Undo” and doing that action he/she just goes back to a previous state. Okay then why not implement also something additional? As a result the idea for “Go before change” came up to me. Implementing it was a piece of cake of course. </w:t>
      </w:r>
      <w:r w:rsidRPr="00994714">
        <w:rPr>
          <w:rFonts w:asciiTheme="majorHAnsi" w:hAnsiTheme="majorHAnsi"/>
          <w:sz w:val="26"/>
          <w:szCs w:val="26"/>
        </w:rPr>
        <w:sym w:font="Wingdings" w:char="F04A"/>
      </w:r>
    </w:p>
    <w:p w:rsidR="00994714" w:rsidRDefault="00994714" w:rsidP="00823517">
      <w:pPr>
        <w:rPr>
          <w:rFonts w:asciiTheme="majorHAnsi" w:hAnsiTheme="majorHAnsi"/>
          <w:sz w:val="26"/>
          <w:szCs w:val="26"/>
        </w:rPr>
      </w:pPr>
      <w:r>
        <w:rPr>
          <w:rFonts w:asciiTheme="majorHAnsi" w:hAnsiTheme="majorHAnsi"/>
          <w:sz w:val="26"/>
          <w:szCs w:val="26"/>
        </w:rPr>
        <w:t xml:space="preserve">As a conclusion I can say that it was a pleasure for me to work with my group mates and to have Mr. Bert van Gestel as a mentor for the project. I learnt a lot. However I am still </w:t>
      </w:r>
      <w:bookmarkStart w:id="0" w:name="_GoBack"/>
      <w:bookmarkEnd w:id="0"/>
      <w:r>
        <w:rPr>
          <w:rFonts w:asciiTheme="majorHAnsi" w:hAnsiTheme="majorHAnsi"/>
          <w:sz w:val="26"/>
          <w:szCs w:val="26"/>
        </w:rPr>
        <w:t xml:space="preserve">a second year ICT student so there is still a long way to go. </w:t>
      </w:r>
    </w:p>
    <w:p w:rsidR="00994714" w:rsidRDefault="00994714" w:rsidP="00823517">
      <w:pPr>
        <w:rPr>
          <w:rFonts w:asciiTheme="majorHAnsi" w:hAnsiTheme="majorHAnsi"/>
          <w:sz w:val="26"/>
          <w:szCs w:val="26"/>
        </w:rPr>
      </w:pPr>
    </w:p>
    <w:p w:rsidR="00994714" w:rsidRDefault="00994714" w:rsidP="00823517">
      <w:pPr>
        <w:rPr>
          <w:rFonts w:asciiTheme="majorHAnsi" w:hAnsiTheme="majorHAnsi"/>
          <w:sz w:val="26"/>
          <w:szCs w:val="26"/>
        </w:rPr>
      </w:pPr>
      <w:r>
        <w:rPr>
          <w:rFonts w:asciiTheme="majorHAnsi" w:hAnsiTheme="majorHAnsi"/>
          <w:sz w:val="26"/>
          <w:szCs w:val="26"/>
        </w:rPr>
        <w:t>Some remarks about the course:</w:t>
      </w:r>
    </w:p>
    <w:p w:rsidR="00994714" w:rsidRPr="00994714" w:rsidRDefault="00994714" w:rsidP="00994714">
      <w:pPr>
        <w:rPr>
          <w:rFonts w:asciiTheme="majorHAnsi" w:hAnsiTheme="majorHAnsi"/>
          <w:sz w:val="26"/>
          <w:szCs w:val="26"/>
        </w:rPr>
      </w:pPr>
      <w:r>
        <w:rPr>
          <w:rFonts w:asciiTheme="majorHAnsi" w:hAnsiTheme="majorHAnsi"/>
          <w:sz w:val="26"/>
          <w:szCs w:val="26"/>
        </w:rPr>
        <w:t xml:space="preserve">Maybe it will be better if the topic is changed. Creating a flow application using Windows Forms is not trendy anymore. I suggest taking something more challenging in mind. For example next year the students can get the assignment to create a mobile application. A game or something else? </w:t>
      </w:r>
      <w:r w:rsidR="007C6669">
        <w:rPr>
          <w:rFonts w:asciiTheme="majorHAnsi" w:hAnsiTheme="majorHAnsi"/>
          <w:sz w:val="26"/>
          <w:szCs w:val="26"/>
        </w:rPr>
        <w:t>Or maybe better if each group comes up with their own idea for an app. Then it will be interesting, challenging and there will be a lot of nice application ideas floating around! Grab an idea and start developing it! That’s my advice to all younger students!</w:t>
      </w:r>
    </w:p>
    <w:p w:rsidR="000969E2" w:rsidRDefault="000969E2" w:rsidP="000969E2">
      <w:pPr>
        <w:jc w:val="center"/>
        <w:rPr>
          <w:rFonts w:asciiTheme="majorHAnsi" w:hAnsiTheme="majorHAnsi"/>
          <w:sz w:val="28"/>
          <w:szCs w:val="32"/>
        </w:rPr>
      </w:pPr>
    </w:p>
    <w:p w:rsidR="000969E2" w:rsidRPr="000969E2" w:rsidRDefault="000969E2" w:rsidP="000969E2">
      <w:pPr>
        <w:rPr>
          <w:rFonts w:asciiTheme="majorHAnsi" w:hAnsiTheme="majorHAnsi"/>
          <w:sz w:val="28"/>
          <w:szCs w:val="32"/>
        </w:rPr>
      </w:pPr>
    </w:p>
    <w:p w:rsidR="000969E2" w:rsidRPr="000969E2" w:rsidRDefault="000969E2" w:rsidP="000969E2"/>
    <w:sectPr w:rsidR="000969E2" w:rsidRPr="00096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338A6"/>
    <w:multiLevelType w:val="hybridMultilevel"/>
    <w:tmpl w:val="9EF23120"/>
    <w:lvl w:ilvl="0" w:tplc="3710AEA6">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627C55"/>
    <w:multiLevelType w:val="hybridMultilevel"/>
    <w:tmpl w:val="4B9C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E2"/>
    <w:rsid w:val="000969E2"/>
    <w:rsid w:val="0067788D"/>
    <w:rsid w:val="006B4199"/>
    <w:rsid w:val="007C6669"/>
    <w:rsid w:val="00823517"/>
    <w:rsid w:val="0099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34651-F908-4EE0-96BD-100DDB31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69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23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cp:revision>
  <dcterms:created xsi:type="dcterms:W3CDTF">2016-01-11T20:32:00Z</dcterms:created>
  <dcterms:modified xsi:type="dcterms:W3CDTF">2016-01-11T21:19:00Z</dcterms:modified>
</cp:coreProperties>
</file>