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i w:val="1"/>
          <w:sz w:val="40"/>
          <w:szCs w:val="40"/>
          <w:u w:val="single"/>
        </w:rPr>
      </w:pPr>
      <w:r w:rsidDel="00000000" w:rsidR="00000000" w:rsidRPr="00000000">
        <w:rPr>
          <w:rFonts w:ascii="Roboto" w:cs="Roboto" w:eastAsia="Roboto" w:hAnsi="Roboto"/>
          <w:b w:val="1"/>
          <w:i w:val="1"/>
          <w:sz w:val="40"/>
          <w:szCs w:val="40"/>
          <w:u w:val="single"/>
          <w:rtl w:val="0"/>
        </w:rPr>
        <w:t xml:space="preserve">Stock Market Simulator</w:t>
      </w:r>
    </w:p>
    <w:p w:rsidR="00000000" w:rsidDel="00000000" w:rsidP="00000000" w:rsidRDefault="00000000" w:rsidRPr="00000000" w14:paraId="00000002">
      <w:pPr>
        <w:rPr>
          <w:rFonts w:ascii="Roboto" w:cs="Roboto" w:eastAsia="Roboto" w:hAnsi="Roboto"/>
          <w:b w:val="1"/>
          <w:i w:val="1"/>
          <w:sz w:val="36"/>
          <w:szCs w:val="36"/>
        </w:rPr>
      </w:pPr>
      <w:r w:rsidDel="00000000" w:rsidR="00000000" w:rsidRPr="00000000">
        <w:rPr>
          <w:rFonts w:ascii="Roboto" w:cs="Roboto" w:eastAsia="Roboto" w:hAnsi="Roboto"/>
          <w:b w:val="1"/>
          <w:i w:val="1"/>
          <w:sz w:val="36"/>
          <w:szCs w:val="36"/>
          <w:rtl w:val="0"/>
        </w:rPr>
        <w:t xml:space="preserve">SMSimulator Class</w:t>
      </w:r>
    </w:p>
    <w:p w:rsidR="00000000" w:rsidDel="00000000" w:rsidP="00000000" w:rsidRDefault="00000000" w:rsidRPr="00000000" w14:paraId="00000003">
      <w:pPr>
        <w:numPr>
          <w:ilvl w:val="0"/>
          <w:numId w:val="4"/>
        </w:numPr>
        <w:ind w:left="720" w:hanging="360"/>
        <w:rPr/>
      </w:pPr>
      <w:r w:rsidDel="00000000" w:rsidR="00000000" w:rsidRPr="00000000">
        <w:rPr>
          <w:rFonts w:ascii="Roboto" w:cs="Roboto" w:eastAsia="Roboto" w:hAnsi="Roboto"/>
          <w:sz w:val="28"/>
          <w:szCs w:val="28"/>
          <w:rtl w:val="0"/>
        </w:rPr>
        <w:t xml:space="preserve">Класът SMSimulator е основният клас на симулационната програма.</w:t>
      </w:r>
      <w:r w:rsidDel="00000000" w:rsidR="00000000" w:rsidRPr="00000000">
        <w:rPr>
          <w:rtl w:val="0"/>
        </w:rPr>
      </w:r>
    </w:p>
    <w:p w:rsidR="00000000" w:rsidDel="00000000" w:rsidP="00000000" w:rsidRDefault="00000000" w:rsidRPr="00000000" w14:paraId="00000004">
      <w:pPr>
        <w:numPr>
          <w:ilvl w:val="0"/>
          <w:numId w:val="4"/>
        </w:numPr>
        <w:ind w:left="720" w:hanging="360"/>
        <w:rPr/>
      </w:pPr>
      <w:r w:rsidDel="00000000" w:rsidR="00000000" w:rsidRPr="00000000">
        <w:rPr>
          <w:rFonts w:ascii="Roboto" w:cs="Roboto" w:eastAsia="Roboto" w:hAnsi="Roboto"/>
          <w:sz w:val="28"/>
          <w:szCs w:val="28"/>
          <w:rtl w:val="0"/>
        </w:rPr>
        <w:t xml:space="preserve">Той настройва GUI и координира различните компоненти на програмата.</w:t>
      </w:r>
      <w:r w:rsidDel="00000000" w:rsidR="00000000" w:rsidRPr="00000000">
        <w:rPr>
          <w:rtl w:val="0"/>
        </w:rPr>
      </w:r>
    </w:p>
    <w:p w:rsidR="00000000" w:rsidDel="00000000" w:rsidP="00000000" w:rsidRDefault="00000000" w:rsidRPr="00000000" w14:paraId="00000005">
      <w:pPr>
        <w:numPr>
          <w:ilvl w:val="0"/>
          <w:numId w:val="4"/>
        </w:numPr>
        <w:ind w:left="720" w:hanging="360"/>
        <w:rPr/>
      </w:pPr>
      <w:r w:rsidDel="00000000" w:rsidR="00000000" w:rsidRPr="00000000">
        <w:rPr>
          <w:rFonts w:ascii="Roboto" w:cs="Roboto" w:eastAsia="Roboto" w:hAnsi="Roboto"/>
          <w:sz w:val="28"/>
          <w:szCs w:val="28"/>
          <w:rtl w:val="0"/>
        </w:rPr>
        <w:t xml:space="preserve">Класът SMSimulator отговаря за стартирането на симулацията и създаването на потребителския интерфейс.</w:t>
      </w:r>
    </w:p>
    <w:p w:rsidR="00000000" w:rsidDel="00000000" w:rsidP="00000000" w:rsidRDefault="00000000" w:rsidRPr="00000000" w14:paraId="00000006">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7">
      <w:pPr>
        <w:ind w:left="0" w:firstLine="0"/>
        <w:rPr>
          <w:rFonts w:ascii="Roboto" w:cs="Roboto" w:eastAsia="Roboto" w:hAnsi="Roboto"/>
          <w:sz w:val="28"/>
          <w:szCs w:val="28"/>
        </w:rPr>
      </w:pPr>
      <w:r w:rsidDel="00000000" w:rsidR="00000000" w:rsidRPr="00000000">
        <w:rPr>
          <w:rFonts w:ascii="Roboto" w:cs="Roboto" w:eastAsia="Roboto" w:hAnsi="Roboto"/>
          <w:b w:val="1"/>
          <w:i w:val="1"/>
          <w:sz w:val="36"/>
          <w:szCs w:val="36"/>
          <w:rtl w:val="0"/>
        </w:rPr>
        <w:t xml:space="preserve">FormMediator class</w:t>
      </w:r>
      <w:r w:rsidDel="00000000" w:rsidR="00000000" w:rsidRPr="00000000">
        <w:rPr>
          <w:rtl w:val="0"/>
        </w:rPr>
      </w:r>
    </w:p>
    <w:p w:rsidR="00000000" w:rsidDel="00000000" w:rsidP="00000000" w:rsidRDefault="00000000" w:rsidRPr="00000000" w14:paraId="00000008">
      <w:pPr>
        <w:numPr>
          <w:ilvl w:val="0"/>
          <w:numId w:val="15"/>
        </w:numPr>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FormMediator служи като посредник между различните форми в приложението: логин, регистрация и форма за забравена парола. Главната му задача е да управлява комуникацията и координацията между тези форми.</w:t>
      </w:r>
    </w:p>
    <w:p w:rsidR="00000000" w:rsidDel="00000000" w:rsidP="00000000" w:rsidRDefault="00000000" w:rsidRPr="00000000" w14:paraId="00000009">
      <w:pPr>
        <w:ind w:left="720" w:firstLine="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Методи</w:t>
      </w:r>
    </w:p>
    <w:p w:rsidR="00000000" w:rsidDel="00000000" w:rsidP="00000000" w:rsidRDefault="00000000" w:rsidRPr="00000000" w14:paraId="0000000A">
      <w:pPr>
        <w:numPr>
          <w:ilvl w:val="0"/>
          <w:numId w:val="16"/>
        </w:numPr>
        <w:ind w:left="144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onLoginButtonClicked - Обработва събитието при клик на бутон за логин.</w:t>
      </w:r>
    </w:p>
    <w:p w:rsidR="00000000" w:rsidDel="00000000" w:rsidP="00000000" w:rsidRDefault="00000000" w:rsidRPr="00000000" w14:paraId="0000000B">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Проверява отчетните данни в базата данни и показва съответни съобщения.</w:t>
      </w:r>
    </w:p>
    <w:p w:rsidR="00000000" w:rsidDel="00000000" w:rsidP="00000000" w:rsidRDefault="00000000" w:rsidRPr="00000000" w14:paraId="0000000C">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D">
      <w:pPr>
        <w:numPr>
          <w:ilvl w:val="0"/>
          <w:numId w:val="16"/>
        </w:numPr>
        <w:ind w:left="144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onRegisterButtonClicked - </w:t>
      </w:r>
    </w:p>
    <w:p w:rsidR="00000000" w:rsidDel="00000000" w:rsidP="00000000" w:rsidRDefault="00000000" w:rsidRPr="00000000" w14:paraId="0000000E">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Обработва събитието при клик на бутон за регистрация.</w:t>
      </w:r>
    </w:p>
    <w:p w:rsidR="00000000" w:rsidDel="00000000" w:rsidP="00000000" w:rsidRDefault="00000000" w:rsidRPr="00000000" w14:paraId="0000000F">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Проверява дали паролите съвпадат и записва потребителя в базата данни, като показва съответни съобщения.</w:t>
      </w:r>
    </w:p>
    <w:p w:rsidR="00000000" w:rsidDel="00000000" w:rsidP="00000000" w:rsidRDefault="00000000" w:rsidRPr="00000000" w14:paraId="00000010">
      <w:pPr>
        <w:numPr>
          <w:ilvl w:val="0"/>
          <w:numId w:val="16"/>
        </w:numPr>
        <w:ind w:left="144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onForgotPasswordButtonClicked - Обработва събитието при клик на бутон за забравена парола.</w:t>
      </w:r>
    </w:p>
    <w:p w:rsidR="00000000" w:rsidDel="00000000" w:rsidP="00000000" w:rsidRDefault="00000000" w:rsidRPr="00000000" w14:paraId="00000011">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Проверява дали паролите съвпадат и актуализира паролата на потребителя в базата данни, като показва съответни съобщения.</w:t>
      </w:r>
    </w:p>
    <w:p w:rsidR="00000000" w:rsidDel="00000000" w:rsidP="00000000" w:rsidRDefault="00000000" w:rsidRPr="00000000" w14:paraId="00000012">
      <w:pPr>
        <w:numPr>
          <w:ilvl w:val="0"/>
          <w:numId w:val="16"/>
        </w:numPr>
        <w:ind w:left="144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checkCredentials - Проверява отчетните данни на потребителя в базата данни.</w:t>
      </w:r>
    </w:p>
    <w:p w:rsidR="00000000" w:rsidDel="00000000" w:rsidP="00000000" w:rsidRDefault="00000000" w:rsidRPr="00000000" w14:paraId="00000013">
      <w:pPr>
        <w:numPr>
          <w:ilvl w:val="0"/>
          <w:numId w:val="16"/>
        </w:numPr>
        <w:ind w:left="144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saveUserToDatabase</w:t>
      </w:r>
    </w:p>
    <w:p w:rsidR="00000000" w:rsidDel="00000000" w:rsidP="00000000" w:rsidRDefault="00000000" w:rsidRPr="00000000" w14:paraId="00000014">
      <w:pPr>
        <w:numPr>
          <w:ilvl w:val="0"/>
          <w:numId w:val="17"/>
        </w:numPr>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Записва потребителя в базата данни.</w:t>
      </w:r>
    </w:p>
    <w:p w:rsidR="00000000" w:rsidDel="00000000" w:rsidP="00000000" w:rsidRDefault="00000000" w:rsidRPr="00000000" w14:paraId="00000015">
      <w:pPr>
        <w:numPr>
          <w:ilvl w:val="0"/>
          <w:numId w:val="16"/>
        </w:numPr>
        <w:ind w:left="144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updateUserPassword</w:t>
      </w:r>
    </w:p>
    <w:p w:rsidR="00000000" w:rsidDel="00000000" w:rsidP="00000000" w:rsidRDefault="00000000" w:rsidRPr="00000000" w14:paraId="00000016">
      <w:pPr>
        <w:numPr>
          <w:ilvl w:val="0"/>
          <w:numId w:val="8"/>
        </w:numPr>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Актуализира паролата на потребителя в базата данни.</w:t>
      </w:r>
    </w:p>
    <w:p w:rsidR="00000000" w:rsidDel="00000000" w:rsidP="00000000" w:rsidRDefault="00000000" w:rsidRPr="00000000" w14:paraId="00000017">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8">
      <w:pPr>
        <w:ind w:left="0" w:firstLine="0"/>
        <w:rPr>
          <w:rFonts w:ascii="Roboto" w:cs="Roboto" w:eastAsia="Roboto" w:hAnsi="Roboto"/>
          <w:b w:val="1"/>
          <w:i w:val="1"/>
          <w:sz w:val="36"/>
          <w:szCs w:val="36"/>
        </w:rPr>
      </w:pPr>
      <w:r w:rsidDel="00000000" w:rsidR="00000000" w:rsidRPr="00000000">
        <w:rPr>
          <w:rFonts w:ascii="Roboto" w:cs="Roboto" w:eastAsia="Roboto" w:hAnsi="Roboto"/>
          <w:b w:val="1"/>
          <w:i w:val="1"/>
          <w:sz w:val="36"/>
          <w:szCs w:val="36"/>
          <w:rtl w:val="0"/>
        </w:rPr>
        <w:t xml:space="preserve">Mediator Class</w:t>
      </w:r>
    </w:p>
    <w:p w:rsidR="00000000" w:rsidDel="00000000" w:rsidP="00000000" w:rsidRDefault="00000000" w:rsidRPr="00000000" w14:paraId="00000019">
      <w:pPr>
        <w:widowControl w:val="0"/>
        <w:numPr>
          <w:ilvl w:val="0"/>
          <w:numId w:val="9"/>
        </w:numPr>
        <w:spacing w:after="0" w:lineRule="auto"/>
        <w:ind w:left="720" w:hanging="360"/>
        <w:rPr/>
      </w:pPr>
      <w:r w:rsidDel="00000000" w:rsidR="00000000" w:rsidRPr="00000000">
        <w:rPr>
          <w:rFonts w:ascii="Roboto" w:cs="Roboto" w:eastAsia="Roboto" w:hAnsi="Roboto"/>
          <w:sz w:val="28"/>
          <w:szCs w:val="28"/>
          <w:rtl w:val="0"/>
        </w:rPr>
        <w:t xml:space="preserve">Класът Mediator действа като посредник между различни компоненти в приложението Stock Market Simulator.</w:t>
      </w:r>
      <w:r w:rsidDel="00000000" w:rsidR="00000000" w:rsidRPr="00000000">
        <w:rPr>
          <w:rtl w:val="0"/>
        </w:rPr>
      </w:r>
    </w:p>
    <w:p w:rsidR="00000000" w:rsidDel="00000000" w:rsidP="00000000" w:rsidRDefault="00000000" w:rsidRPr="00000000" w14:paraId="0000001A">
      <w:pPr>
        <w:widowControl w:val="0"/>
        <w:numPr>
          <w:ilvl w:val="0"/>
          <w:numId w:val="9"/>
        </w:numPr>
        <w:spacing w:after="0" w:lineRule="auto"/>
        <w:ind w:left="720" w:hanging="360"/>
        <w:rPr/>
      </w:pPr>
      <w:r w:rsidDel="00000000" w:rsidR="00000000" w:rsidRPr="00000000">
        <w:rPr>
          <w:rFonts w:ascii="Roboto" w:cs="Roboto" w:eastAsia="Roboto" w:hAnsi="Roboto"/>
          <w:sz w:val="28"/>
          <w:szCs w:val="28"/>
          <w:rtl w:val="0"/>
        </w:rPr>
        <w:t xml:space="preserve">Той получава заявки от компоненти и ги насочва към подходящия манипулатор.</w:t>
      </w:r>
      <w:r w:rsidDel="00000000" w:rsidR="00000000" w:rsidRPr="00000000">
        <w:rPr>
          <w:rtl w:val="0"/>
        </w:rPr>
      </w:r>
    </w:p>
    <w:p w:rsidR="00000000" w:rsidDel="00000000" w:rsidP="00000000" w:rsidRDefault="00000000" w:rsidRPr="00000000" w14:paraId="0000001B">
      <w:pPr>
        <w:widowControl w:val="0"/>
        <w:numPr>
          <w:ilvl w:val="0"/>
          <w:numId w:val="9"/>
        </w:numPr>
        <w:spacing w:after="240" w:lineRule="auto"/>
        <w:ind w:left="720" w:hanging="360"/>
        <w:rPr/>
      </w:pPr>
      <w:r w:rsidDel="00000000" w:rsidR="00000000" w:rsidRPr="00000000">
        <w:rPr>
          <w:rFonts w:ascii="Roboto" w:cs="Roboto" w:eastAsia="Roboto" w:hAnsi="Roboto"/>
          <w:sz w:val="28"/>
          <w:szCs w:val="28"/>
          <w:rtl w:val="0"/>
        </w:rPr>
        <w:t xml:space="preserve">Той имплементира MediatorInterface, който дефинира методите за комуникация между компонентите.</w:t>
      </w:r>
    </w:p>
    <w:p w:rsidR="00000000" w:rsidDel="00000000" w:rsidP="00000000" w:rsidRDefault="00000000" w:rsidRPr="00000000" w14:paraId="0000001C">
      <w:pPr>
        <w:widowControl w:val="0"/>
        <w:spacing w:after="240" w:lineRule="auto"/>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D">
      <w:pPr>
        <w:widowControl w:val="0"/>
        <w:spacing w:after="240" w:lineRule="auto"/>
        <w:rPr>
          <w:rFonts w:ascii="Roboto" w:cs="Roboto" w:eastAsia="Roboto" w:hAnsi="Roboto"/>
          <w:sz w:val="28"/>
          <w:szCs w:val="28"/>
        </w:rPr>
      </w:pPr>
      <w:r w:rsidDel="00000000" w:rsidR="00000000" w:rsidRPr="00000000">
        <w:rPr>
          <w:rFonts w:ascii="Roboto" w:cs="Roboto" w:eastAsia="Roboto" w:hAnsi="Roboto"/>
          <w:b w:val="1"/>
          <w:i w:val="1"/>
          <w:sz w:val="36"/>
          <w:szCs w:val="36"/>
          <w:rtl w:val="0"/>
        </w:rPr>
        <w:t xml:space="preserve">DatabaseHelper Class</w:t>
      </w:r>
      <w:r w:rsidDel="00000000" w:rsidR="00000000" w:rsidRPr="00000000">
        <w:rPr>
          <w:rtl w:val="0"/>
        </w:rPr>
      </w:r>
    </w:p>
    <w:p w:rsidR="00000000" w:rsidDel="00000000" w:rsidP="00000000" w:rsidRDefault="00000000" w:rsidRPr="00000000" w14:paraId="0000001E">
      <w:pPr>
        <w:widowControl w:val="0"/>
        <w:numPr>
          <w:ilvl w:val="0"/>
          <w:numId w:val="13"/>
        </w:numPr>
        <w:spacing w:after="0" w:afterAutospacing="0" w:lineRule="auto"/>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Когато се инициализира чрез метода getInstance(), той създава единствена инстанция на себе си и настройва връзката към базата данни.</w:t>
      </w:r>
    </w:p>
    <w:p w:rsidR="00000000" w:rsidDel="00000000" w:rsidP="00000000" w:rsidRDefault="00000000" w:rsidRPr="00000000" w14:paraId="0000001F">
      <w:pPr>
        <w:widowControl w:val="0"/>
        <w:numPr>
          <w:ilvl w:val="0"/>
          <w:numId w:val="13"/>
        </w:numPr>
        <w:spacing w:after="0" w:afterAutospacing="0" w:lineRule="auto"/>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Методът getConnection()позволява на други части от кода да получат връзка с базата данни.</w:t>
      </w:r>
    </w:p>
    <w:p w:rsidR="00000000" w:rsidDel="00000000" w:rsidP="00000000" w:rsidRDefault="00000000" w:rsidRPr="00000000" w14:paraId="00000020">
      <w:pPr>
        <w:widowControl w:val="0"/>
        <w:numPr>
          <w:ilvl w:val="0"/>
          <w:numId w:val="13"/>
        </w:numPr>
        <w:spacing w:after="240" w:lineRule="auto"/>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Всичко това помага за централизиране на връзката с базата данни и осигурява удобен достъп до нея в рамките на приложението.</w:t>
      </w:r>
    </w:p>
    <w:p w:rsidR="00000000" w:rsidDel="00000000" w:rsidP="00000000" w:rsidRDefault="00000000" w:rsidRPr="00000000" w14:paraId="00000021">
      <w:pPr>
        <w:widowControl w:val="0"/>
        <w:spacing w:after="24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2">
      <w:pPr>
        <w:widowControl w:val="0"/>
        <w:spacing w:after="240" w:lineRule="auto"/>
        <w:ind w:left="0" w:firstLine="0"/>
        <w:rPr>
          <w:rFonts w:ascii="Roboto" w:cs="Roboto" w:eastAsia="Roboto" w:hAnsi="Roboto"/>
          <w:b w:val="1"/>
          <w:i w:val="1"/>
          <w:sz w:val="36"/>
          <w:szCs w:val="36"/>
        </w:rPr>
      </w:pPr>
      <w:r w:rsidDel="00000000" w:rsidR="00000000" w:rsidRPr="00000000">
        <w:rPr>
          <w:rFonts w:ascii="Roboto" w:cs="Roboto" w:eastAsia="Roboto" w:hAnsi="Roboto"/>
          <w:b w:val="1"/>
          <w:i w:val="1"/>
          <w:sz w:val="36"/>
          <w:szCs w:val="36"/>
          <w:rtl w:val="0"/>
        </w:rPr>
        <w:t xml:space="preserve">InvestorsCompaniesCreator Class</w:t>
      </w:r>
    </w:p>
    <w:p w:rsidR="00000000" w:rsidDel="00000000" w:rsidP="00000000" w:rsidRDefault="00000000" w:rsidRPr="00000000" w14:paraId="00000023">
      <w:pPr>
        <w:widowControl w:val="0"/>
        <w:numPr>
          <w:ilvl w:val="0"/>
          <w:numId w:val="12"/>
        </w:numPr>
        <w:spacing w:after="0"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Методът "setCompanies" приема цяло число като параметър и генерира списък с компании с имена и стойности на приходите. Имената се вземат от масив от предварително дефинирани имена на компании.</w:t>
      </w:r>
    </w:p>
    <w:p w:rsidR="00000000" w:rsidDel="00000000" w:rsidP="00000000" w:rsidRDefault="00000000" w:rsidRPr="00000000" w14:paraId="00000024">
      <w:pPr>
        <w:widowControl w:val="0"/>
        <w:numPr>
          <w:ilvl w:val="0"/>
          <w:numId w:val="12"/>
        </w:numPr>
        <w:spacing w:after="0"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Методът "setInvestors" приема цяло число като параметър и генерира списък с инвеститори. Имената се вземат от масив от предварително дефинирани имена на инвеститори.</w:t>
      </w:r>
    </w:p>
    <w:p w:rsidR="00000000" w:rsidDel="00000000" w:rsidP="00000000" w:rsidRDefault="00000000" w:rsidRPr="00000000" w14:paraId="00000025">
      <w:pPr>
        <w:widowControl w:val="0"/>
        <w:numPr>
          <w:ilvl w:val="0"/>
          <w:numId w:val="12"/>
        </w:numPr>
        <w:spacing w:after="240"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Целта на този клас е да създаде списък с компании и инвеститори, които могат да се използват за симулатор на фондовия пазар.</w:t>
      </w:r>
    </w:p>
    <w:p w:rsidR="00000000" w:rsidDel="00000000" w:rsidP="00000000" w:rsidRDefault="00000000" w:rsidRPr="00000000" w14:paraId="00000026">
      <w:pPr>
        <w:widowControl w:val="0"/>
        <w:spacing w:line="240" w:lineRule="auto"/>
        <w:rPr>
          <w:rFonts w:ascii="Roboto" w:cs="Roboto" w:eastAsia="Roboto" w:hAnsi="Roboto"/>
          <w:b w:val="1"/>
          <w:i w:val="1"/>
          <w:sz w:val="36"/>
          <w:szCs w:val="36"/>
        </w:rPr>
      </w:pPr>
      <w:r w:rsidDel="00000000" w:rsidR="00000000" w:rsidRPr="00000000">
        <w:rPr>
          <w:rFonts w:ascii="Roboto" w:cs="Roboto" w:eastAsia="Roboto" w:hAnsi="Roboto"/>
          <w:b w:val="1"/>
          <w:i w:val="1"/>
          <w:sz w:val="36"/>
          <w:szCs w:val="36"/>
          <w:rtl w:val="0"/>
        </w:rPr>
        <w:t xml:space="preserve">SimulationResultsSummary Class</w:t>
      </w:r>
    </w:p>
    <w:p w:rsidR="00000000" w:rsidDel="00000000" w:rsidP="00000000" w:rsidRDefault="00000000" w:rsidRPr="00000000" w14:paraId="00000027">
      <w:pPr>
        <w:widowControl w:val="0"/>
        <w:numPr>
          <w:ilvl w:val="0"/>
          <w:numId w:val="3"/>
        </w:numPr>
        <w:spacing w:after="0" w:lineRule="auto"/>
        <w:ind w:left="708.6614173228347"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Класът има един основен метод, наречен "getCompaniesCapital", който приема два параметъра ArrayList: "transactions" и "companies".</w:t>
      </w:r>
    </w:p>
    <w:p w:rsidR="00000000" w:rsidDel="00000000" w:rsidP="00000000" w:rsidRDefault="00000000" w:rsidRPr="00000000" w14:paraId="00000028">
      <w:pPr>
        <w:widowControl w:val="0"/>
        <w:numPr>
          <w:ilvl w:val="0"/>
          <w:numId w:val="3"/>
        </w:numPr>
        <w:spacing w:after="0" w:lineRule="auto"/>
        <w:ind w:left="708.6614173228347"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Методът "getCompaniesCapital" връща ArrayList&lt;Double&gt;, съдържащ общия капитал за всяка компания в симулацията.</w:t>
      </w:r>
    </w:p>
    <w:p w:rsidR="00000000" w:rsidDel="00000000" w:rsidP="00000000" w:rsidRDefault="00000000" w:rsidRPr="00000000" w14:paraId="00000029">
      <w:pPr>
        <w:widowControl w:val="0"/>
        <w:numPr>
          <w:ilvl w:val="0"/>
          <w:numId w:val="3"/>
        </w:numPr>
        <w:spacing w:after="0" w:lineRule="auto"/>
        <w:ind w:left="708.6614173228347"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Методът "getCompaniesCapital" изчислява общия капитал за всяка компания, като преминава през всяка транзакция и добавя цената на акциите на транзакцията към общия капитал на съответната компания.</w:t>
      </w:r>
    </w:p>
    <w:p w:rsidR="00000000" w:rsidDel="00000000" w:rsidP="00000000" w:rsidRDefault="00000000" w:rsidRPr="00000000" w14:paraId="0000002A">
      <w:pPr>
        <w:widowControl w:val="0"/>
        <w:numPr>
          <w:ilvl w:val="0"/>
          <w:numId w:val="3"/>
        </w:numPr>
        <w:spacing w:after="240" w:lineRule="auto"/>
        <w:ind w:left="708.6614173228347"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Този клас е ключов компонент при генерирането на обобщение на резултатите от симулацията, което може да се използва за оценка на представянето на всяка компания и инвеститор в симулацията.</w:t>
      </w:r>
    </w:p>
    <w:p w:rsidR="00000000" w:rsidDel="00000000" w:rsidP="00000000" w:rsidRDefault="00000000" w:rsidRPr="00000000" w14:paraId="0000002B">
      <w:pPr>
        <w:widowControl w:val="0"/>
        <w:spacing w:after="240" w:lineRule="auto"/>
        <w:ind w:left="0" w:firstLine="0"/>
        <w:rPr>
          <w:rFonts w:ascii="Roboto" w:cs="Roboto" w:eastAsia="Roboto" w:hAnsi="Roboto"/>
          <w:b w:val="1"/>
          <w:i w:val="1"/>
          <w:sz w:val="36"/>
          <w:szCs w:val="36"/>
        </w:rPr>
      </w:pPr>
      <w:r w:rsidDel="00000000" w:rsidR="00000000" w:rsidRPr="00000000">
        <w:rPr>
          <w:rFonts w:ascii="Roboto" w:cs="Roboto" w:eastAsia="Roboto" w:hAnsi="Roboto"/>
          <w:b w:val="1"/>
          <w:i w:val="1"/>
          <w:sz w:val="36"/>
          <w:szCs w:val="36"/>
          <w:rtl w:val="0"/>
        </w:rPr>
        <w:t xml:space="preserve">TradingDaySimulation Class</w:t>
      </w:r>
    </w:p>
    <w:p w:rsidR="00000000" w:rsidDel="00000000" w:rsidP="00000000" w:rsidRDefault="00000000" w:rsidRPr="00000000" w14:paraId="0000002C">
      <w:pPr>
        <w:widowControl w:val="0"/>
        <w:numPr>
          <w:ilvl w:val="0"/>
          <w:numId w:val="1"/>
        </w:numPr>
        <w:spacing w:after="0"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Класът TradingDaySimulation симулира търговията с акции между обекти на компания и инвеститор. Симулацията се извършва чрез метод tradingSimulator, който включва два обекта ArrayList: компании и инвеститори. Методът връща ArrayList от обекти Transaction.</w:t>
      </w:r>
    </w:p>
    <w:p w:rsidR="00000000" w:rsidDel="00000000" w:rsidP="00000000" w:rsidRDefault="00000000" w:rsidRPr="00000000" w14:paraId="0000002D">
      <w:pPr>
        <w:widowControl w:val="0"/>
        <w:numPr>
          <w:ilvl w:val="0"/>
          <w:numId w:val="1"/>
        </w:numPr>
        <w:spacing w:after="0"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В рамките на цикъла методът произволно избира обект Company, който има акции за продажба, и обект Investor, който има достатъчно бюджет, за да закупи акциите. Създава се обект Transaction и се добавя към ArrayList на транзакциите. Цената на акциите на компанията се актуализира въз основа на броя продадени акции. Ако една компания продаде 10 акции, цената на акциите се удвоява. Ако се продадат 10 акции (от която и да е компания), а компанията не е продала нито една, цената се намалява с 2%.</w:t>
      </w:r>
    </w:p>
    <w:p w:rsidR="00000000" w:rsidDel="00000000" w:rsidP="00000000" w:rsidRDefault="00000000" w:rsidRPr="00000000" w14:paraId="0000002E">
      <w:pPr>
        <w:widowControl w:val="0"/>
        <w:numPr>
          <w:ilvl w:val="0"/>
          <w:numId w:val="1"/>
        </w:numPr>
        <w:spacing w:after="240"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Методът “getCompaniesWithShares” връща ArrayList от обекти Company, които имат акции за продажба. Методът “getInvestorsWithEnoughBudget” връща ArrayList от обекти Investor, които имат бюджет, по-голям или равен на дадена сума.</w:t>
      </w:r>
    </w:p>
    <w:p w:rsidR="00000000" w:rsidDel="00000000" w:rsidP="00000000" w:rsidRDefault="00000000" w:rsidRPr="00000000" w14:paraId="0000002F">
      <w:pPr>
        <w:rPr>
          <w:rFonts w:ascii="Roboto" w:cs="Roboto" w:eastAsia="Roboto" w:hAnsi="Roboto"/>
          <w:b w:val="1"/>
          <w:i w:val="1"/>
          <w:sz w:val="36"/>
          <w:szCs w:val="36"/>
        </w:rPr>
      </w:pPr>
      <w:r w:rsidDel="00000000" w:rsidR="00000000" w:rsidRPr="00000000">
        <w:rPr>
          <w:rFonts w:ascii="Roboto" w:cs="Roboto" w:eastAsia="Roboto" w:hAnsi="Roboto"/>
          <w:b w:val="1"/>
          <w:i w:val="1"/>
          <w:sz w:val="36"/>
          <w:szCs w:val="36"/>
          <w:rtl w:val="0"/>
        </w:rPr>
        <w:t xml:space="preserve">Company Class</w:t>
      </w:r>
    </w:p>
    <w:p w:rsidR="00000000" w:rsidDel="00000000" w:rsidP="00000000" w:rsidRDefault="00000000" w:rsidRPr="00000000" w14:paraId="00000030">
      <w:pPr>
        <w:numPr>
          <w:ilvl w:val="0"/>
          <w:numId w:val="20"/>
        </w:numPr>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Представлява компания в симулацията</w:t>
      </w:r>
    </w:p>
    <w:p w:rsidR="00000000" w:rsidDel="00000000" w:rsidP="00000000" w:rsidRDefault="00000000" w:rsidRPr="00000000" w14:paraId="00000031">
      <w:pPr>
        <w:widowControl w:val="0"/>
        <w:spacing w:after="240" w:lineRule="auto"/>
        <w:ind w:left="0" w:firstLine="0"/>
        <w:rPr>
          <w:rFonts w:ascii="Roboto" w:cs="Roboto" w:eastAsia="Roboto" w:hAnsi="Roboto"/>
          <w:b w:val="1"/>
          <w:i w:val="1"/>
          <w:sz w:val="36"/>
          <w:szCs w:val="36"/>
        </w:rPr>
      </w:pPr>
      <w:r w:rsidDel="00000000" w:rsidR="00000000" w:rsidRPr="00000000">
        <w:rPr>
          <w:rFonts w:ascii="Roboto" w:cs="Roboto" w:eastAsia="Roboto" w:hAnsi="Roboto"/>
          <w:b w:val="1"/>
          <w:i w:val="1"/>
          <w:sz w:val="36"/>
          <w:szCs w:val="36"/>
          <w:rtl w:val="0"/>
        </w:rPr>
        <w:t xml:space="preserve">Investor Class</w:t>
      </w:r>
    </w:p>
    <w:p w:rsidR="00000000" w:rsidDel="00000000" w:rsidP="00000000" w:rsidRDefault="00000000" w:rsidRPr="00000000" w14:paraId="00000032">
      <w:pPr>
        <w:widowControl w:val="0"/>
        <w:numPr>
          <w:ilvl w:val="0"/>
          <w:numId w:val="5"/>
        </w:numPr>
        <w:spacing w:after="240"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Играе ролята на инвеститор в симулацията</w:t>
      </w:r>
    </w:p>
    <w:p w:rsidR="00000000" w:rsidDel="00000000" w:rsidP="00000000" w:rsidRDefault="00000000" w:rsidRPr="00000000" w14:paraId="00000033">
      <w:pPr>
        <w:widowControl w:val="0"/>
        <w:spacing w:after="240" w:lineRule="auto"/>
        <w:rPr>
          <w:rFonts w:ascii="Roboto" w:cs="Roboto" w:eastAsia="Roboto" w:hAnsi="Roboto"/>
          <w:b w:val="1"/>
          <w:i w:val="1"/>
          <w:sz w:val="36"/>
          <w:szCs w:val="36"/>
        </w:rPr>
      </w:pPr>
      <w:r w:rsidDel="00000000" w:rsidR="00000000" w:rsidRPr="00000000">
        <w:rPr>
          <w:rFonts w:ascii="Roboto" w:cs="Roboto" w:eastAsia="Roboto" w:hAnsi="Roboto"/>
          <w:b w:val="1"/>
          <w:i w:val="1"/>
          <w:sz w:val="36"/>
          <w:szCs w:val="36"/>
          <w:rtl w:val="0"/>
        </w:rPr>
        <w:t xml:space="preserve">GUIMenuBar Class</w:t>
      </w:r>
    </w:p>
    <w:p w:rsidR="00000000" w:rsidDel="00000000" w:rsidP="00000000" w:rsidRDefault="00000000" w:rsidRPr="00000000" w14:paraId="00000034">
      <w:pPr>
        <w:widowControl w:val="0"/>
        <w:numPr>
          <w:ilvl w:val="0"/>
          <w:numId w:val="18"/>
        </w:numPr>
        <w:spacing w:after="0"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Представлява лента с менюта в графичен потребителски интерфейс. </w:t>
      </w:r>
    </w:p>
    <w:p w:rsidR="00000000" w:rsidDel="00000000" w:rsidP="00000000" w:rsidRDefault="00000000" w:rsidRPr="00000000" w14:paraId="00000035">
      <w:pPr>
        <w:widowControl w:val="0"/>
        <w:numPr>
          <w:ilvl w:val="0"/>
          <w:numId w:val="18"/>
        </w:numPr>
        <w:spacing w:after="240"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Той имплементира интерфейса Component и има обект MediatorInterface като членска променлива. Лентата с менюта има един елемент от менюто "Simulation", който съдържа елемент от менюто "New Simulation". Когато се щракне върху „Нова симулация“, ActionListener извиква метода newSimulation() на обекта медиатор.</w:t>
      </w:r>
    </w:p>
    <w:p w:rsidR="00000000" w:rsidDel="00000000" w:rsidP="00000000" w:rsidRDefault="00000000" w:rsidRPr="00000000" w14:paraId="00000036">
      <w:pPr>
        <w:widowControl w:val="0"/>
        <w:spacing w:after="240" w:lineRule="auto"/>
        <w:ind w:left="0" w:firstLine="0"/>
        <w:rPr>
          <w:rFonts w:ascii="Roboto" w:cs="Roboto" w:eastAsia="Roboto" w:hAnsi="Roboto"/>
          <w:b w:val="1"/>
          <w:i w:val="1"/>
          <w:sz w:val="36"/>
          <w:szCs w:val="36"/>
        </w:rPr>
      </w:pPr>
      <w:r w:rsidDel="00000000" w:rsidR="00000000" w:rsidRPr="00000000">
        <w:rPr>
          <w:rFonts w:ascii="Roboto" w:cs="Roboto" w:eastAsia="Roboto" w:hAnsi="Roboto"/>
          <w:b w:val="1"/>
          <w:i w:val="1"/>
          <w:sz w:val="36"/>
          <w:szCs w:val="36"/>
          <w:rtl w:val="0"/>
        </w:rPr>
        <w:t xml:space="preserve">GUITableCompanies</w:t>
      </w:r>
    </w:p>
    <w:p w:rsidR="00000000" w:rsidDel="00000000" w:rsidP="00000000" w:rsidRDefault="00000000" w:rsidRPr="00000000" w14:paraId="00000037">
      <w:pPr>
        <w:widowControl w:val="0"/>
        <w:numPr>
          <w:ilvl w:val="0"/>
          <w:numId w:val="6"/>
        </w:numPr>
        <w:spacing w:after="240"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Методът createTableCompanies приема ArrayList от компании като вход и преобразува данните в двуизмерен масив, който да се използва като данни в таблицата. Той задава имената на колоните като „ID“, „Name“, „Shares“ и „Share price“. Той създава JTable, използвайки имената на данните и колоните, и го обгръща в JScrollPane за функционалност за scroll-ване.</w:t>
      </w:r>
    </w:p>
    <w:p w:rsidR="00000000" w:rsidDel="00000000" w:rsidP="00000000" w:rsidRDefault="00000000" w:rsidRPr="00000000" w14:paraId="00000038">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9">
      <w:pPr>
        <w:ind w:left="0" w:firstLine="0"/>
        <w:rPr>
          <w:rFonts w:ascii="Roboto" w:cs="Roboto" w:eastAsia="Roboto" w:hAnsi="Roboto"/>
          <w:b w:val="1"/>
          <w:i w:val="1"/>
          <w:sz w:val="36"/>
          <w:szCs w:val="36"/>
        </w:rPr>
      </w:pPr>
      <w:r w:rsidDel="00000000" w:rsidR="00000000" w:rsidRPr="00000000">
        <w:rPr>
          <w:rFonts w:ascii="Roboto" w:cs="Roboto" w:eastAsia="Roboto" w:hAnsi="Roboto"/>
          <w:b w:val="1"/>
          <w:i w:val="1"/>
          <w:sz w:val="36"/>
          <w:szCs w:val="36"/>
          <w:rtl w:val="0"/>
        </w:rPr>
        <w:t xml:space="preserve">GUITableInvestors</w:t>
      </w:r>
    </w:p>
    <w:p w:rsidR="00000000" w:rsidDel="00000000" w:rsidP="00000000" w:rsidRDefault="00000000" w:rsidRPr="00000000" w14:paraId="0000003A">
      <w:pPr>
        <w:numPr>
          <w:ilvl w:val="0"/>
          <w:numId w:val="7"/>
        </w:numPr>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Класът GUITableInvestors е компонент от пакета за преглед на програмата SMSimulator.</w:t>
      </w:r>
    </w:p>
    <w:p w:rsidR="00000000" w:rsidDel="00000000" w:rsidP="00000000" w:rsidRDefault="00000000" w:rsidRPr="00000000" w14:paraId="0000003B">
      <w:pPr>
        <w:numPr>
          <w:ilvl w:val="0"/>
          <w:numId w:val="7"/>
        </w:numPr>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Той имплементира интерфейса Component и има обект MediatorInterface.</w:t>
      </w:r>
    </w:p>
    <w:p w:rsidR="00000000" w:rsidDel="00000000" w:rsidP="00000000" w:rsidRDefault="00000000" w:rsidRPr="00000000" w14:paraId="0000003C">
      <w:pPr>
        <w:numPr>
          <w:ilvl w:val="0"/>
          <w:numId w:val="7"/>
        </w:numPr>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Класът е отговорен за създаването на JTable за показване на данни на инвеститора в графичния потребителски интерфейс.</w:t>
      </w:r>
    </w:p>
    <w:p w:rsidR="00000000" w:rsidDel="00000000" w:rsidP="00000000" w:rsidRDefault="00000000" w:rsidRPr="00000000" w14:paraId="0000003D">
      <w:pPr>
        <w:ind w:left="0" w:firstLine="0"/>
        <w:rPr>
          <w:rFonts w:ascii="Roboto" w:cs="Roboto" w:eastAsia="Roboto" w:hAnsi="Roboto"/>
          <w:b w:val="1"/>
          <w:i w:val="1"/>
          <w:sz w:val="36"/>
          <w:szCs w:val="36"/>
        </w:rPr>
      </w:pPr>
      <w:r w:rsidDel="00000000" w:rsidR="00000000" w:rsidRPr="00000000">
        <w:rPr>
          <w:rFonts w:ascii="Roboto" w:cs="Roboto" w:eastAsia="Roboto" w:hAnsi="Roboto"/>
          <w:b w:val="1"/>
          <w:i w:val="1"/>
          <w:sz w:val="36"/>
          <w:szCs w:val="36"/>
          <w:rtl w:val="0"/>
        </w:rPr>
        <w:t xml:space="preserve">GUITablesSummary</w:t>
      </w:r>
    </w:p>
    <w:p w:rsidR="00000000" w:rsidDel="00000000" w:rsidP="00000000" w:rsidRDefault="00000000" w:rsidRPr="00000000" w14:paraId="0000003E">
      <w:pPr>
        <w:numPr>
          <w:ilvl w:val="0"/>
          <w:numId w:val="19"/>
        </w:numPr>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Той имплементира интерфейса Component и има обект MediatorInterface.</w:t>
      </w:r>
      <w:r w:rsidDel="00000000" w:rsidR="00000000" w:rsidRPr="00000000">
        <w:rPr>
          <w:rtl w:val="0"/>
        </w:rPr>
      </w:r>
    </w:p>
    <w:p w:rsidR="00000000" w:rsidDel="00000000" w:rsidP="00000000" w:rsidRDefault="00000000" w:rsidRPr="00000000" w14:paraId="0000003F">
      <w:pPr>
        <w:numPr>
          <w:ilvl w:val="0"/>
          <w:numId w:val="19"/>
        </w:numPr>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Класът е отговорен за създаването на JTables за показване на обобщена информация за компании и инвеститори.</w:t>
      </w:r>
      <w:r w:rsidDel="00000000" w:rsidR="00000000" w:rsidRPr="00000000">
        <w:rPr>
          <w:rtl w:val="0"/>
        </w:rPr>
      </w:r>
    </w:p>
    <w:p w:rsidR="00000000" w:rsidDel="00000000" w:rsidP="00000000" w:rsidRDefault="00000000" w:rsidRPr="00000000" w14:paraId="00000040">
      <w:pPr>
        <w:numPr>
          <w:ilvl w:val="0"/>
          <w:numId w:val="19"/>
        </w:numPr>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Той генерира таблици с максимален/минимален капитал на компанията, максимален/минимален дял на инвеститорите и максимален/минимален брой компании на инвеститор.</w:t>
      </w:r>
      <w:r w:rsidDel="00000000" w:rsidR="00000000" w:rsidRPr="00000000">
        <w:rPr>
          <w:rtl w:val="0"/>
        </w:rPr>
      </w:r>
    </w:p>
    <w:p w:rsidR="00000000" w:rsidDel="00000000" w:rsidP="00000000" w:rsidRDefault="00000000" w:rsidRPr="00000000" w14:paraId="00000041">
      <w:pPr>
        <w:ind w:left="0" w:firstLine="0"/>
        <w:rPr>
          <w:rFonts w:ascii="Roboto" w:cs="Roboto" w:eastAsia="Roboto" w:hAnsi="Roboto"/>
          <w:b w:val="1"/>
          <w:i w:val="1"/>
          <w:sz w:val="36"/>
          <w:szCs w:val="36"/>
        </w:rPr>
      </w:pPr>
      <w:r w:rsidDel="00000000" w:rsidR="00000000" w:rsidRPr="00000000">
        <w:rPr>
          <w:rFonts w:ascii="Roboto" w:cs="Roboto" w:eastAsia="Roboto" w:hAnsi="Roboto"/>
          <w:b w:val="1"/>
          <w:i w:val="1"/>
          <w:sz w:val="36"/>
          <w:szCs w:val="36"/>
          <w:rtl w:val="0"/>
        </w:rPr>
        <w:t xml:space="preserve">GUITableTarnsactions</w:t>
      </w:r>
    </w:p>
    <w:p w:rsidR="00000000" w:rsidDel="00000000" w:rsidP="00000000" w:rsidRDefault="00000000" w:rsidRPr="00000000" w14:paraId="00000042">
      <w:pPr>
        <w:numPr>
          <w:ilvl w:val="0"/>
          <w:numId w:val="10"/>
        </w:numPr>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Той имплементира интерфейса Component и има обект MediatorInterface.</w:t>
      </w:r>
    </w:p>
    <w:p w:rsidR="00000000" w:rsidDel="00000000" w:rsidP="00000000" w:rsidRDefault="00000000" w:rsidRPr="00000000" w14:paraId="00000043">
      <w:pPr>
        <w:numPr>
          <w:ilvl w:val="0"/>
          <w:numId w:val="10"/>
        </w:numPr>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Този клас е отговорен за създаването на JTable за показване на информация за транзакция.</w:t>
      </w:r>
    </w:p>
    <w:p w:rsidR="00000000" w:rsidDel="00000000" w:rsidP="00000000" w:rsidRDefault="00000000" w:rsidRPr="00000000" w14:paraId="00000044">
      <w:pPr>
        <w:numPr>
          <w:ilvl w:val="0"/>
          <w:numId w:val="10"/>
        </w:numPr>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Той генерира таблица с колони, представящи подробности за транзакцията, като ID, ID на инвеститора, ID на компанията, цена на акции на транзакция и дата.</w:t>
      </w:r>
    </w:p>
    <w:p w:rsidR="00000000" w:rsidDel="00000000" w:rsidP="00000000" w:rsidRDefault="00000000" w:rsidRPr="00000000" w14:paraId="00000045">
      <w:pPr>
        <w:ind w:left="0" w:firstLine="0"/>
        <w:rPr>
          <w:rFonts w:ascii="Roboto" w:cs="Roboto" w:eastAsia="Roboto" w:hAnsi="Roboto"/>
          <w:b w:val="1"/>
          <w:i w:val="1"/>
          <w:sz w:val="36"/>
          <w:szCs w:val="36"/>
        </w:rPr>
      </w:pPr>
      <w:r w:rsidDel="00000000" w:rsidR="00000000" w:rsidRPr="00000000">
        <w:rPr>
          <w:rFonts w:ascii="Roboto" w:cs="Roboto" w:eastAsia="Roboto" w:hAnsi="Roboto"/>
          <w:b w:val="1"/>
          <w:i w:val="1"/>
          <w:sz w:val="36"/>
          <w:szCs w:val="36"/>
          <w:rtl w:val="0"/>
        </w:rPr>
        <w:t xml:space="preserve">MainFrame</w:t>
      </w:r>
    </w:p>
    <w:p w:rsidR="00000000" w:rsidDel="00000000" w:rsidP="00000000" w:rsidRDefault="00000000" w:rsidRPr="00000000" w14:paraId="00000046">
      <w:pPr>
        <w:numPr>
          <w:ilvl w:val="0"/>
          <w:numId w:val="2"/>
        </w:numPr>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Той разширява класа JFrame и представлява основната рамка на приложението.</w:t>
      </w:r>
    </w:p>
    <w:p w:rsidR="00000000" w:rsidDel="00000000" w:rsidP="00000000" w:rsidRDefault="00000000" w:rsidRPr="00000000" w14:paraId="00000047">
      <w:pPr>
        <w:numPr>
          <w:ilvl w:val="0"/>
          <w:numId w:val="2"/>
        </w:numPr>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Този клас отговаря за създаването и управлението на главния прозорец на приложението.</w:t>
      </w:r>
    </w:p>
    <w:p w:rsidR="00000000" w:rsidDel="00000000" w:rsidP="00000000" w:rsidRDefault="00000000" w:rsidRPr="00000000" w14:paraId="00000048">
      <w:pPr>
        <w:numPr>
          <w:ilvl w:val="0"/>
          <w:numId w:val="2"/>
        </w:numPr>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Той предоставя методи за задаване на заглавие, размер, местоположение, икона и други визуални свойства на frame-а.</w:t>
      </w:r>
    </w:p>
    <w:p w:rsidR="00000000" w:rsidDel="00000000" w:rsidP="00000000" w:rsidRDefault="00000000" w:rsidRPr="00000000" w14:paraId="00000049">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A">
      <w:pPr>
        <w:ind w:left="0" w:firstLine="0"/>
        <w:rPr>
          <w:rFonts w:ascii="Roboto" w:cs="Roboto" w:eastAsia="Roboto" w:hAnsi="Roboto"/>
          <w:b w:val="1"/>
          <w:i w:val="1"/>
          <w:sz w:val="36"/>
          <w:szCs w:val="36"/>
        </w:rPr>
      </w:pPr>
      <w:r w:rsidDel="00000000" w:rsidR="00000000" w:rsidRPr="00000000">
        <w:rPr>
          <w:rFonts w:ascii="Roboto" w:cs="Roboto" w:eastAsia="Roboto" w:hAnsi="Roboto"/>
          <w:b w:val="1"/>
          <w:i w:val="1"/>
          <w:sz w:val="36"/>
          <w:szCs w:val="36"/>
          <w:rtl w:val="0"/>
        </w:rPr>
        <w:t xml:space="preserve">LoginForm Class</w:t>
      </w:r>
    </w:p>
    <w:p w:rsidR="00000000" w:rsidDel="00000000" w:rsidP="00000000" w:rsidRDefault="00000000" w:rsidRPr="00000000" w14:paraId="0000004B">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C">
      <w:pPr>
        <w:numPr>
          <w:ilvl w:val="0"/>
          <w:numId w:val="14"/>
        </w:numPr>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Представлява форма за вход в приложението SMSimulator.</w:t>
      </w:r>
    </w:p>
    <w:p w:rsidR="00000000" w:rsidDel="00000000" w:rsidP="00000000" w:rsidRDefault="00000000" w:rsidRPr="00000000" w14:paraId="0000004D">
      <w:pPr>
        <w:ind w:left="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E">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F">
      <w:pPr>
        <w:ind w:left="0" w:firstLine="0"/>
        <w:rPr>
          <w:rFonts w:ascii="Roboto" w:cs="Roboto" w:eastAsia="Roboto" w:hAnsi="Roboto"/>
          <w:b w:val="1"/>
          <w:i w:val="1"/>
          <w:sz w:val="36"/>
          <w:szCs w:val="36"/>
        </w:rPr>
      </w:pPr>
      <w:r w:rsidDel="00000000" w:rsidR="00000000" w:rsidRPr="00000000">
        <w:rPr>
          <w:rFonts w:ascii="Roboto" w:cs="Roboto" w:eastAsia="Roboto" w:hAnsi="Roboto"/>
          <w:b w:val="1"/>
          <w:i w:val="1"/>
          <w:sz w:val="36"/>
          <w:szCs w:val="36"/>
          <w:rtl w:val="0"/>
        </w:rPr>
        <w:t xml:space="preserve">RegistrationForm Клас</w:t>
      </w:r>
    </w:p>
    <w:p w:rsidR="00000000" w:rsidDel="00000000" w:rsidP="00000000" w:rsidRDefault="00000000" w:rsidRPr="00000000" w14:paraId="00000050">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1">
      <w:pPr>
        <w:numPr>
          <w:ilvl w:val="0"/>
          <w:numId w:val="21"/>
        </w:numPr>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Представлява форма за регистрация в приложението SMSimulator.</w:t>
      </w:r>
    </w:p>
    <w:p w:rsidR="00000000" w:rsidDel="00000000" w:rsidP="00000000" w:rsidRDefault="00000000" w:rsidRPr="00000000" w14:paraId="00000052">
      <w:pPr>
        <w:ind w:left="144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3">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4">
      <w:pPr>
        <w:ind w:left="0" w:firstLine="0"/>
        <w:rPr>
          <w:rFonts w:ascii="Roboto" w:cs="Roboto" w:eastAsia="Roboto" w:hAnsi="Roboto"/>
          <w:b w:val="1"/>
          <w:i w:val="1"/>
          <w:sz w:val="36"/>
          <w:szCs w:val="36"/>
        </w:rPr>
      </w:pPr>
      <w:r w:rsidDel="00000000" w:rsidR="00000000" w:rsidRPr="00000000">
        <w:rPr>
          <w:rFonts w:ascii="Roboto" w:cs="Roboto" w:eastAsia="Roboto" w:hAnsi="Roboto"/>
          <w:b w:val="1"/>
          <w:i w:val="1"/>
          <w:sz w:val="36"/>
          <w:szCs w:val="36"/>
          <w:rtl w:val="0"/>
        </w:rPr>
        <w:t xml:space="preserve">ForgotPasswordForm Клас</w:t>
      </w:r>
    </w:p>
    <w:p w:rsidR="00000000" w:rsidDel="00000000" w:rsidP="00000000" w:rsidRDefault="00000000" w:rsidRPr="00000000" w14:paraId="00000055">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6">
      <w:pPr>
        <w:numPr>
          <w:ilvl w:val="0"/>
          <w:numId w:val="11"/>
        </w:numPr>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Представлява форма за забравена парола в приложението SMSimulator.</w:t>
      </w:r>
    </w:p>
    <w:p w:rsidR="00000000" w:rsidDel="00000000" w:rsidP="00000000" w:rsidRDefault="00000000" w:rsidRPr="00000000" w14:paraId="00000057">
      <w:pPr>
        <w:ind w:left="0" w:firstLine="0"/>
        <w:rPr>
          <w:rFonts w:ascii="Roboto" w:cs="Roboto" w:eastAsia="Roboto" w:hAnsi="Roboto"/>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right"/>
      <w:pPr>
        <w:ind w:left="720" w:hanging="360"/>
      </w:pPr>
      <w:rPr>
        <w:rFonts w:ascii="Nunito" w:cs="Nunito" w:eastAsia="Nunito" w:hAnsi="Nunito"/>
        <w:b w:val="0"/>
        <w:i w:val="0"/>
        <w:smallCaps w:val="0"/>
        <w:strike w:val="0"/>
        <w:color w:val="424242"/>
        <w:sz w:val="26"/>
        <w:szCs w:val="26"/>
        <w:u w:val="none"/>
        <w:shd w:fill="auto" w:val="clear"/>
        <w:vertAlign w:val="baseline"/>
      </w:rPr>
    </w:lvl>
    <w:lvl w:ilvl="1">
      <w:start w:val="1"/>
      <w:numFmt w:val="bullet"/>
      <w:lvlText w:val="○"/>
      <w:lvlJc w:val="right"/>
      <w:pPr>
        <w:ind w:left="1440" w:hanging="360"/>
      </w:pPr>
      <w:rPr>
        <w:rFonts w:ascii="Nunito" w:cs="Nunito" w:eastAsia="Nunito" w:hAnsi="Nunito"/>
        <w:b w:val="0"/>
        <w:i w:val="0"/>
        <w:smallCaps w:val="0"/>
        <w:strike w:val="0"/>
        <w:color w:val="424242"/>
        <w:sz w:val="22"/>
        <w:szCs w:val="22"/>
        <w:u w:val="none"/>
        <w:shd w:fill="auto" w:val="clear"/>
        <w:vertAlign w:val="baseline"/>
      </w:rPr>
    </w:lvl>
    <w:lvl w:ilvl="2">
      <w:start w:val="1"/>
      <w:numFmt w:val="bullet"/>
      <w:lvlText w:val="■"/>
      <w:lvlJc w:val="right"/>
      <w:pPr>
        <w:ind w:left="2160" w:hanging="360"/>
      </w:pPr>
      <w:rPr>
        <w:rFonts w:ascii="Nunito" w:cs="Nunito" w:eastAsia="Nunito" w:hAnsi="Nunito"/>
        <w:b w:val="0"/>
        <w:i w:val="0"/>
        <w:smallCaps w:val="0"/>
        <w:strike w:val="0"/>
        <w:color w:val="424242"/>
        <w:sz w:val="22"/>
        <w:szCs w:val="22"/>
        <w:u w:val="none"/>
        <w:shd w:fill="auto" w:val="clear"/>
        <w:vertAlign w:val="baseline"/>
      </w:rPr>
    </w:lvl>
    <w:lvl w:ilvl="3">
      <w:start w:val="1"/>
      <w:numFmt w:val="bullet"/>
      <w:lvlText w:val="●"/>
      <w:lvlJc w:val="right"/>
      <w:pPr>
        <w:ind w:left="2880" w:hanging="360"/>
      </w:pPr>
      <w:rPr>
        <w:rFonts w:ascii="Nunito" w:cs="Nunito" w:eastAsia="Nunito" w:hAnsi="Nunito"/>
        <w:b w:val="0"/>
        <w:i w:val="0"/>
        <w:smallCaps w:val="0"/>
        <w:strike w:val="0"/>
        <w:color w:val="424242"/>
        <w:sz w:val="22"/>
        <w:szCs w:val="22"/>
        <w:u w:val="none"/>
        <w:shd w:fill="auto" w:val="clear"/>
        <w:vertAlign w:val="baseline"/>
      </w:rPr>
    </w:lvl>
    <w:lvl w:ilvl="4">
      <w:start w:val="1"/>
      <w:numFmt w:val="bullet"/>
      <w:lvlText w:val="○"/>
      <w:lvlJc w:val="right"/>
      <w:pPr>
        <w:ind w:left="3600" w:hanging="360"/>
      </w:pPr>
      <w:rPr>
        <w:rFonts w:ascii="Nunito" w:cs="Nunito" w:eastAsia="Nunito" w:hAnsi="Nunito"/>
        <w:b w:val="0"/>
        <w:i w:val="0"/>
        <w:smallCaps w:val="0"/>
        <w:strike w:val="0"/>
        <w:color w:val="424242"/>
        <w:sz w:val="22"/>
        <w:szCs w:val="22"/>
        <w:u w:val="none"/>
        <w:shd w:fill="auto" w:val="clear"/>
        <w:vertAlign w:val="baseline"/>
      </w:rPr>
    </w:lvl>
    <w:lvl w:ilvl="5">
      <w:start w:val="1"/>
      <w:numFmt w:val="bullet"/>
      <w:lvlText w:val="■"/>
      <w:lvlJc w:val="right"/>
      <w:pPr>
        <w:ind w:left="4320" w:hanging="360"/>
      </w:pPr>
      <w:rPr>
        <w:rFonts w:ascii="Nunito" w:cs="Nunito" w:eastAsia="Nunito" w:hAnsi="Nunito"/>
        <w:b w:val="0"/>
        <w:i w:val="0"/>
        <w:smallCaps w:val="0"/>
        <w:strike w:val="0"/>
        <w:color w:val="424242"/>
        <w:sz w:val="22"/>
        <w:szCs w:val="22"/>
        <w:u w:val="none"/>
        <w:shd w:fill="auto" w:val="clear"/>
        <w:vertAlign w:val="baseline"/>
      </w:rPr>
    </w:lvl>
    <w:lvl w:ilvl="6">
      <w:start w:val="1"/>
      <w:numFmt w:val="bullet"/>
      <w:lvlText w:val="●"/>
      <w:lvlJc w:val="right"/>
      <w:pPr>
        <w:ind w:left="5040" w:hanging="360"/>
      </w:pPr>
      <w:rPr>
        <w:rFonts w:ascii="Nunito" w:cs="Nunito" w:eastAsia="Nunito" w:hAnsi="Nunito"/>
        <w:b w:val="0"/>
        <w:i w:val="0"/>
        <w:smallCaps w:val="0"/>
        <w:strike w:val="0"/>
        <w:color w:val="424242"/>
        <w:sz w:val="22"/>
        <w:szCs w:val="22"/>
        <w:u w:val="none"/>
        <w:shd w:fill="auto" w:val="clear"/>
        <w:vertAlign w:val="baseline"/>
      </w:rPr>
    </w:lvl>
    <w:lvl w:ilvl="7">
      <w:start w:val="1"/>
      <w:numFmt w:val="bullet"/>
      <w:lvlText w:val="○"/>
      <w:lvlJc w:val="right"/>
      <w:pPr>
        <w:ind w:left="5760" w:hanging="360"/>
      </w:pPr>
      <w:rPr>
        <w:rFonts w:ascii="Nunito" w:cs="Nunito" w:eastAsia="Nunito" w:hAnsi="Nunito"/>
        <w:b w:val="0"/>
        <w:i w:val="0"/>
        <w:smallCaps w:val="0"/>
        <w:strike w:val="0"/>
        <w:color w:val="424242"/>
        <w:sz w:val="22"/>
        <w:szCs w:val="22"/>
        <w:u w:val="none"/>
        <w:shd w:fill="auto" w:val="clear"/>
        <w:vertAlign w:val="baseline"/>
      </w:rPr>
    </w:lvl>
    <w:lvl w:ilvl="8">
      <w:start w:val="1"/>
      <w:numFmt w:val="bullet"/>
      <w:lvlText w:val="■"/>
      <w:lvlJc w:val="right"/>
      <w:pPr>
        <w:ind w:left="6480" w:hanging="360"/>
      </w:pPr>
      <w:rPr>
        <w:rFonts w:ascii="Nunito" w:cs="Nunito" w:eastAsia="Nunito" w:hAnsi="Nunito"/>
        <w:b w:val="0"/>
        <w:i w:val="0"/>
        <w:smallCaps w:val="0"/>
        <w:strike w:val="0"/>
        <w:color w:val="424242"/>
        <w:sz w:val="22"/>
        <w:szCs w:val="22"/>
        <w:u w:val="none"/>
        <w:shd w:fill="auto" w:val="clear"/>
        <w:vertAlign w:val="baseli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