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Development Session Log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Raylib 2D Project — session-by-session summary of work completed, decisions made, and issues resolved.</w:t>
      </w:r>
    </w:p>
    <w:p>
      <w:pPr>
        <w:spacing w:after="300"/>
      </w:pPr>
      <w:r>
        <w:rPr>
          <w:sz w:val="20"/>
          <w:szCs w:val="20"/>
        </w:rPr>
        <w:t xml:space="preserve">Author: Nikola Prusac Manahy</w:t>
      </w:r>
    </w:p>
    <w:p>
      <w:pPr>
        <w:pStyle w:val="Heading1"/>
        <w:pBdr>
          <w:bottom w:val="single" w:color="CCCCCC" w:sz="6" w:space="6"/>
        </w:pBdr>
        <w:spacing w:after="160" w:before="400"/>
      </w:pPr>
      <w:r>
        <w:t xml:space="preserve">Session 1 — September 10, 2026</w:t>
      </w:r>
    </w:p>
    <w:p>
      <w:pPr>
        <w:spacing w:after="140"/>
      </w:pPr>
      <w:r>
        <w:rPr>
          <w:sz w:val="22"/>
          <w:szCs w:val="22"/>
        </w:rPr>
        <w:t xml:space="preserve">Initial project setup: created the raylib 2D template in C, configured it for Visual Studio, and resolved the build errors encountered while getting the toolchain working.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 the initial raylib 2D project template: a Visual Studio solution/project (.sln / .vcxproj) plus a main.c with a basic window, game loop, and a controllable square (arrow-key movement).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MSB8020 (v143 build tools not found) by installing the "MSVC v143 - VS 2022 C++ x64/x86 build tools" component via Visual Studio Installer.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an invalid &lt;LanguageStandard_C&gt; value ("stdc99" is not a valid MSVC option) by switching to stdc17.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LNK1104 (cannot open raylib.lib) - traced to raylib being installed as source only; resolved by downloading the prebuilt raylib-5.x_win64_msvc16 release and placing raylib.lib alongside raylib.h.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the player_walk.png spritesheet (6 frames, 32x32 each) and implemented spritesheet-based walk animation with DrawTexturePro, including horizontal flipping for left/right facing.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Increased the window resolution from the original 800x450 to 1280x720.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a full-screen background image (game_background_1.png, 3840x2160, scaled to fill the window) and constrained the player to a walkable "ground line" so it cannot walk into the tree-canopy art.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Commits this session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0"/>
      </w:tblGrid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1097085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Create README.md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0a67267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Adding Working Template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a304a3a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Adding player sprite and new template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a13a687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Player moves within the borders of the map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052b613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Adding temp TUTORIAL.md file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CCCCC" w:sz="6" w:space="6"/>
        </w:pBdr>
        <w:spacing w:after="160" w:before="400"/>
      </w:pPr>
      <w:r>
        <w:t xml:space="preserve">Session 2 — September 11, 2026</w:t>
      </w:r>
    </w:p>
    <w:p>
      <w:pPr>
        <w:spacing w:after="140"/>
      </w:pPr>
      <w:r>
        <w:rPr>
          <w:sz w:val="22"/>
          <w:szCs w:val="22"/>
        </w:rPr>
        <w:t xml:space="preserve">Expanded the player from a single walk animation into a full animation state machine (idle, walk, attack, hurt, death), and fixed two bugs that surfaced once multiple animations with different frame counts were introduced.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four new spritesheets (player_idle.png, player_attack.png, player_hurt.png, player_death.png - 4/4/4/8 frames respectively) and organized all art assets into a resources/ folder.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Implemented a PlayerState enum (IDLE, WALK, ATTACK, HURT, DEATH) with a switch statement selecting the correct texture and frame count each frame.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debug keys to preview each animation independent of gameplay: E = attack, Y = hurt, T = death.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Made attack/hurt/death "one-shot" animations that play through once and stop, instead of looping like idle/walk.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an invisible-player bug: currentFrame was not reset to 0 when switching state, so after Death (8 frames) finished, currentFrame could be left at a value like 7 - out of range for the idle texture (4 frames) - causing DrawTexturePro to sample outside the loaded image. Fixed by always resetting currentFrame to 0 at the moment state changes.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Fixed an animation-spam bug: rapidly pressing E/Y/T could interrupt an animation mid-playback and restart it, producing broken/glitchy animation. Fixed by gating all three debug key checks behind a "busy" flag that ignores new triggers until the current animation finishes.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a 1-second hold timer so the death animation pauses on its final frame instead of resetting instantly, then automatically returns the player to idle once the hold completes.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a black background box behind the on-screen debug instructions text for readability against the background art.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Commits this session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0"/>
      </w:tblGrid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ad92538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replacing old README file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7effac3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Add player animation states (idle/walk/attack/hurt/death) with debug triggers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4ea9fa4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add resources in the project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CCCCC" w:sz="6" w:space="6"/>
        </w:pBdr>
        <w:spacing w:after="160" w:before="400"/>
      </w:pPr>
      <w:r>
        <w:t xml:space="preserve">Session 3 — September 15, 2026</w:t>
      </w:r>
    </w:p>
    <w:p>
      <w:pPr>
        <w:spacing w:after="140"/>
      </w:pPr>
      <w:r>
        <w:rPr>
          <w:sz w:val="22"/>
          <w:szCs w:val="22"/>
        </w:rPr>
        <w:t xml:space="preserve">Documentation session: produced learning material explaining the raylib concepts used in the project, in two formats, for course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Wrote a general raylib basics tutorial (not a project walkthrough) covering thirteen core topics: the window/game loop, delta time, keyboard/mouse input, drawing shapes, colors, texture loading, DrawTexturePro (cropping/scaling/flipping), spritesheet animation, multi-animation state switching, simple collision/bounds checking, timers, and debug helpers - each backed by a short standalone code example, with several examples cross-referenced against the real code in main.c.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Delivered the tutorial as a formatted Word document (.docx) with a shaded/bordered code style and a function quick-reference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Delivered a second, equivalent version as a Markdown README (TUTORIAL.md) with a linked table of contents, suitable for direct inclusion in the GitHub repository.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Compiled this development session log, cross-referencing the git commit history with the work discussed across all three sessions.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Commits this session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0"/>
      </w:tblGrid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4dca5d4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Tutorial for raylib and DOC added</w:t>
            </w:r>
          </w:p>
        </w:tc>
      </w:tr>
    </w:tbl>
    <w:p>
      <w:pPr>
        <w:spacing w:after="160"/>
      </w:pPr>
    </w:p>
    <w:p>
      <w:pPr>
        <w:spacing w:before="300"/>
      </w:pPr>
    </w:p>
    <w:p>
      <w:pPr>
        <w:pStyle w:val="Heading1"/>
        <w:spacing w:after="120" w:before="280"/>
      </w:pPr>
      <w:r>
        <w:t xml:space="preserve">Notes</w:t>
      </w:r>
    </w:p>
    <w:p>
      <w:pPr>
        <w:spacing w:after="140"/>
      </w:pPr>
      <w:r>
        <w:rPr>
          <w:sz w:val="22"/>
          <w:szCs w:val="22"/>
        </w:rPr>
        <w:t xml:space="preserve">Timestamps and commit hashes above are taken directly from the project's GitHub commit history. Session content descriptions summarize the technical work discussed and completed collaboratively during each corresponding development session.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Raylib 2D Project —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2026-09-15T13:32:32.073Z</dcterms:created>
  <dcterms:modified xsi:type="dcterms:W3CDTF">2026-09-15T13:32:32.083Z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