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A40" w:rsidRPr="002C557C" w:rsidRDefault="00D94A40" w:rsidP="00D94A40">
      <w:pPr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  <w:proofErr w:type="spellStart"/>
      <w:r w:rsidRPr="002C557C">
        <w:rPr>
          <w:rFonts w:ascii="Times New Roman" w:hAnsi="Times New Roman" w:cs="Times New Roman"/>
          <w:b/>
          <w:sz w:val="40"/>
          <w:szCs w:val="40"/>
        </w:rPr>
        <w:t>Dr</w:t>
      </w:r>
      <w:proofErr w:type="spellEnd"/>
      <w:r w:rsidRPr="002C557C">
        <w:rPr>
          <w:rFonts w:ascii="Times New Roman" w:hAnsi="Times New Roman" w:cs="Times New Roman"/>
          <w:b/>
          <w:sz w:val="40"/>
          <w:szCs w:val="40"/>
          <w:lang w:val="sr-Latn-RS"/>
        </w:rPr>
        <w:t>žavni univerzitet u Novom Pazaru</w:t>
      </w:r>
    </w:p>
    <w:p w:rsidR="00D94A40" w:rsidRPr="002C557C" w:rsidRDefault="00D94A40" w:rsidP="00D94A40">
      <w:pPr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  <w:proofErr w:type="spellStart"/>
      <w:r w:rsidRPr="002C557C">
        <w:rPr>
          <w:rFonts w:ascii="Times New Roman" w:hAnsi="Times New Roman" w:cs="Times New Roman"/>
          <w:b/>
          <w:sz w:val="40"/>
          <w:szCs w:val="40"/>
        </w:rPr>
        <w:t>Departman</w:t>
      </w:r>
      <w:proofErr w:type="spellEnd"/>
      <w:r w:rsidRPr="002C557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2C557C">
        <w:rPr>
          <w:rFonts w:ascii="Times New Roman" w:hAnsi="Times New Roman" w:cs="Times New Roman"/>
          <w:b/>
          <w:sz w:val="40"/>
          <w:szCs w:val="40"/>
        </w:rPr>
        <w:t>za</w:t>
      </w:r>
      <w:proofErr w:type="spellEnd"/>
      <w:r w:rsidRPr="002C557C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2C557C">
        <w:rPr>
          <w:rFonts w:ascii="Times New Roman" w:hAnsi="Times New Roman" w:cs="Times New Roman"/>
          <w:b/>
          <w:sz w:val="40"/>
          <w:szCs w:val="40"/>
        </w:rPr>
        <w:t>tehni</w:t>
      </w:r>
      <w:proofErr w:type="spellEnd"/>
      <w:r w:rsidRPr="002C557C">
        <w:rPr>
          <w:rFonts w:ascii="Times New Roman" w:hAnsi="Times New Roman" w:cs="Times New Roman"/>
          <w:b/>
          <w:sz w:val="40"/>
          <w:szCs w:val="40"/>
          <w:lang w:val="sr-Latn-RS"/>
        </w:rPr>
        <w:t>čke nauke</w:t>
      </w:r>
    </w:p>
    <w:p w:rsidR="00D94A40" w:rsidRPr="002C557C" w:rsidRDefault="00D94A40" w:rsidP="00D94A40">
      <w:pPr>
        <w:jc w:val="center"/>
        <w:rPr>
          <w:rFonts w:ascii="Times New Roman" w:hAnsi="Times New Roman" w:cs="Times New Roman"/>
          <w:b/>
          <w:sz w:val="40"/>
          <w:szCs w:val="40"/>
          <w:lang w:val="sr-Latn-RS"/>
        </w:rPr>
      </w:pPr>
      <w:r w:rsidRPr="002C557C">
        <w:rPr>
          <w:rFonts w:ascii="Times New Roman" w:hAnsi="Times New Roman" w:cs="Times New Roman"/>
          <w:b/>
          <w:sz w:val="40"/>
          <w:szCs w:val="40"/>
          <w:lang w:val="sr-Latn-RS"/>
        </w:rPr>
        <w:t>Računarska tehnika</w:t>
      </w:r>
    </w:p>
    <w:p w:rsidR="00521A0A" w:rsidRPr="00521A0A" w:rsidRDefault="00521A0A" w:rsidP="00521A0A"/>
    <w:p w:rsidR="00024C1F" w:rsidRDefault="00024C1F" w:rsidP="00024C1F">
      <w:pPr>
        <w:rPr>
          <w:b/>
          <w:sz w:val="36"/>
          <w:lang w:val="sr-Latn-RS"/>
        </w:rPr>
      </w:pPr>
    </w:p>
    <w:p w:rsidR="00024C1F" w:rsidRPr="00521A0A" w:rsidRDefault="00024C1F" w:rsidP="00521A0A">
      <w:pPr>
        <w:jc w:val="center"/>
        <w:rPr>
          <w:rFonts w:ascii="Times New Roman" w:hAnsi="Times New Roman" w:cs="Times New Roman"/>
          <w:b/>
          <w:sz w:val="36"/>
          <w:lang w:val="sr-Latn-RS"/>
        </w:rPr>
      </w:pPr>
      <w:r w:rsidRPr="00521A0A">
        <w:rPr>
          <w:rFonts w:ascii="Times New Roman" w:hAnsi="Times New Roman" w:cs="Times New Roman"/>
          <w:b/>
          <w:sz w:val="36"/>
          <w:lang w:val="sr-Latn-RS"/>
        </w:rPr>
        <w:t xml:space="preserve">Predmet: </w:t>
      </w:r>
      <w:r w:rsidR="002C557C">
        <w:rPr>
          <w:rFonts w:ascii="Times New Roman" w:hAnsi="Times New Roman" w:cs="Times New Roman"/>
          <w:b/>
          <w:sz w:val="36"/>
          <w:lang w:val="sr-Latn-RS"/>
        </w:rPr>
        <w:t>S</w:t>
      </w:r>
      <w:r w:rsidRPr="00521A0A">
        <w:rPr>
          <w:rFonts w:ascii="Times New Roman" w:hAnsi="Times New Roman" w:cs="Times New Roman"/>
          <w:b/>
          <w:sz w:val="36"/>
          <w:lang w:val="sr-Latn-RS"/>
        </w:rPr>
        <w:t>oftversko inženjerstvo</w:t>
      </w:r>
    </w:p>
    <w:p w:rsidR="00024C1F" w:rsidRDefault="008E0508" w:rsidP="00521A0A">
      <w:pPr>
        <w:jc w:val="center"/>
        <w:rPr>
          <w:rFonts w:ascii="Times New Roman" w:hAnsi="Times New Roman" w:cs="Times New Roman"/>
          <w:b/>
          <w:sz w:val="36"/>
          <w:lang w:val="sr-Latn-RS"/>
        </w:rPr>
      </w:pPr>
      <w:r>
        <w:rPr>
          <w:rFonts w:ascii="Times New Roman" w:hAnsi="Times New Roman" w:cs="Times New Roman"/>
          <w:b/>
          <w:sz w:val="36"/>
          <w:lang w:val="sr-Latn-RS"/>
        </w:rPr>
        <w:t>Projekat:C</w:t>
      </w:r>
      <w:r w:rsidR="00BD132C" w:rsidRPr="00521A0A">
        <w:rPr>
          <w:rFonts w:ascii="Times New Roman" w:hAnsi="Times New Roman" w:cs="Times New Roman"/>
          <w:b/>
          <w:sz w:val="36"/>
          <w:lang w:val="sr-Latn-RS"/>
        </w:rPr>
        <w:t>onCode</w:t>
      </w:r>
    </w:p>
    <w:p w:rsidR="00083C84" w:rsidRPr="00521A0A" w:rsidRDefault="00083C84" w:rsidP="00521A0A">
      <w:pPr>
        <w:jc w:val="center"/>
        <w:rPr>
          <w:rFonts w:ascii="Times New Roman" w:hAnsi="Times New Roman" w:cs="Times New Roman"/>
          <w:b/>
          <w:sz w:val="36"/>
          <w:lang w:val="sr-Latn-RS"/>
        </w:rPr>
      </w:pPr>
    </w:p>
    <w:p w:rsidR="00BD132C" w:rsidRPr="004A0953" w:rsidRDefault="00083C84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lang w:val="sr-Latn-RS"/>
        </w:rPr>
      </w:pPr>
      <w:r w:rsidRPr="004A0953">
        <w:rPr>
          <w:rFonts w:ascii="Times New Roman" w:hAnsi="Times New Roman" w:cs="Times New Roman"/>
          <w:b/>
          <w:sz w:val="28"/>
          <w:lang w:val="sr-Latn-RS"/>
        </w:rPr>
        <w:t>Predlog Projekta</w:t>
      </w:r>
    </w:p>
    <w:p w:rsidR="00083C84" w:rsidRPr="00083C84" w:rsidRDefault="00083C84" w:rsidP="00083C84">
      <w:pPr>
        <w:pStyle w:val="ListParagraph"/>
        <w:jc w:val="center"/>
        <w:rPr>
          <w:rFonts w:ascii="Times New Roman" w:hAnsi="Times New Roman" w:cs="Times New Roman"/>
          <w:b/>
          <w:sz w:val="32"/>
          <w:lang w:val="sr-Latn-RS"/>
        </w:rPr>
      </w:pPr>
    </w:p>
    <w:p w:rsidR="00083C84" w:rsidRPr="00146C56" w:rsidRDefault="00024C1F" w:rsidP="004A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36"/>
          <w:lang w:val="sr-Latn-RS"/>
        </w:rPr>
      </w:pP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Aplikacija za u</w:t>
      </w:r>
      <w:r w:rsidR="002C557C">
        <w:rPr>
          <w:rFonts w:ascii="Times New Roman" w:hAnsi="Times New Roman" w:cs="Times New Roman"/>
          <w:i/>
          <w:sz w:val="28"/>
          <w:szCs w:val="28"/>
          <w:lang w:val="sr-Latn-RS"/>
        </w:rPr>
        <w:t>č</w:t>
      </w: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enje i simulaciju funkcionisanja konvolucionog koda</w:t>
      </w:r>
      <w:r w:rsidR="00A474B4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.</w:t>
      </w:r>
    </w:p>
    <w:p w:rsidR="00083C84" w:rsidRPr="00083C84" w:rsidRDefault="00083C84" w:rsidP="00083C84">
      <w:pPr>
        <w:ind w:left="360"/>
        <w:rPr>
          <w:rFonts w:ascii="Times New Roman" w:hAnsi="Times New Roman" w:cs="Times New Roman"/>
          <w:sz w:val="36"/>
          <w:lang w:val="sr-Latn-RS"/>
        </w:rPr>
      </w:pPr>
    </w:p>
    <w:p w:rsidR="00083C84" w:rsidRPr="00083C84" w:rsidRDefault="00083C84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t>Projektni zadatak</w:t>
      </w:r>
    </w:p>
    <w:p w:rsidR="00083C84" w:rsidRPr="00521A0A" w:rsidRDefault="00083C84" w:rsidP="00083C84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AE6655" w:rsidRPr="00146C56" w:rsidRDefault="00CA2C59" w:rsidP="00AE66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sr-Latn-RS"/>
        </w:rPr>
      </w:pP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Cilj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ove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vežbe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je </w:t>
      </w:r>
      <w:proofErr w:type="spellStart"/>
      <w:proofErr w:type="gramStart"/>
      <w:r w:rsidRPr="00146C56">
        <w:rPr>
          <w:rFonts w:ascii="Times New Roman" w:hAnsi="Times New Roman" w:cs="Times New Roman"/>
          <w:i/>
          <w:sz w:val="28"/>
          <w:szCs w:val="28"/>
        </w:rPr>
        <w:t>upoznavanje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sa</w:t>
      </w:r>
      <w:proofErr w:type="spellEnd"/>
      <w:proofErr w:type="gram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zaštitnim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kodovanjem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i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različitim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vrstama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zaštitnog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kodovanja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Kroz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primere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i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zadatke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predstavljen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je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konvolucioni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kod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i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njegova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uloga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i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značaj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u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telekomunikacionom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sistemu</w:t>
      </w:r>
      <w:proofErr w:type="spellEnd"/>
      <w:r w:rsidR="00A474B4" w:rsidRPr="00146C56">
        <w:rPr>
          <w:rFonts w:ascii="Times New Roman" w:hAnsi="Times New Roman" w:cs="Times New Roman"/>
          <w:i/>
          <w:sz w:val="28"/>
          <w:szCs w:val="28"/>
        </w:rPr>
        <w:t>.</w:t>
      </w:r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Aplikacija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je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namenjena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za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vi</w:t>
      </w:r>
      <w:r w:rsidR="002C557C">
        <w:rPr>
          <w:rFonts w:ascii="Times New Roman" w:hAnsi="Times New Roman" w:cs="Times New Roman"/>
          <w:i/>
          <w:sz w:val="28"/>
          <w:szCs w:val="28"/>
        </w:rPr>
        <w:t>š</w:t>
      </w:r>
      <w:r w:rsidR="00AE6655" w:rsidRPr="00146C56">
        <w:rPr>
          <w:rFonts w:ascii="Times New Roman" w:hAnsi="Times New Roman" w:cs="Times New Roman"/>
          <w:i/>
          <w:sz w:val="28"/>
          <w:szCs w:val="28"/>
        </w:rPr>
        <w:t>e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korisnika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="002C557C">
        <w:rPr>
          <w:rFonts w:ascii="Times New Roman" w:hAnsi="Times New Roman" w:cs="Times New Roman"/>
          <w:i/>
          <w:sz w:val="28"/>
          <w:szCs w:val="28"/>
        </w:rPr>
        <w:t>Administratore</w:t>
      </w:r>
      <w:proofErr w:type="spellEnd"/>
      <w:r w:rsidR="002C557C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2C557C">
        <w:rPr>
          <w:rFonts w:ascii="Times New Roman" w:hAnsi="Times New Roman" w:cs="Times New Roman"/>
          <w:i/>
          <w:sz w:val="28"/>
          <w:szCs w:val="28"/>
        </w:rPr>
        <w:t>mogućnost</w:t>
      </w:r>
      <w:proofErr w:type="spellEnd"/>
      <w:r w:rsidR="002C55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C557C">
        <w:rPr>
          <w:rFonts w:ascii="Times New Roman" w:hAnsi="Times New Roman" w:cs="Times New Roman"/>
          <w:i/>
          <w:sz w:val="28"/>
          <w:szCs w:val="28"/>
        </w:rPr>
        <w:t>modif</w:t>
      </w:r>
      <w:r w:rsidR="00AE6655" w:rsidRPr="00146C56">
        <w:rPr>
          <w:rFonts w:ascii="Times New Roman" w:hAnsi="Times New Roman" w:cs="Times New Roman"/>
          <w:i/>
          <w:sz w:val="28"/>
          <w:szCs w:val="28"/>
        </w:rPr>
        <w:t>ikovanja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projekta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),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Profesore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Mogu</w:t>
      </w:r>
      <w:r w:rsidR="002C557C">
        <w:rPr>
          <w:rFonts w:ascii="Times New Roman" w:hAnsi="Times New Roman" w:cs="Times New Roman"/>
          <w:i/>
          <w:sz w:val="28"/>
          <w:szCs w:val="28"/>
        </w:rPr>
        <w:t>ć</w:t>
      </w:r>
      <w:r w:rsidR="00AE6655" w:rsidRPr="00146C56">
        <w:rPr>
          <w:rFonts w:ascii="Times New Roman" w:hAnsi="Times New Roman" w:cs="Times New Roman"/>
          <w:i/>
          <w:sz w:val="28"/>
          <w:szCs w:val="28"/>
        </w:rPr>
        <w:t>nost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ocenjivanja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i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komentarisanja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samog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projekta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: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kritikovanja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ili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pohvala</w:t>
      </w:r>
      <w:proofErr w:type="spellEnd"/>
      <w:r w:rsidR="00AE6655" w:rsidRPr="00146C56">
        <w:rPr>
          <w:rFonts w:ascii="Times New Roman" w:hAnsi="Times New Roman" w:cs="Times New Roman"/>
          <w:i/>
          <w:sz w:val="28"/>
          <w:szCs w:val="28"/>
        </w:rPr>
        <w:t xml:space="preserve">), </w:t>
      </w:r>
      <w:proofErr w:type="spellStart"/>
      <w:r w:rsidR="00AE6655" w:rsidRPr="00146C56">
        <w:rPr>
          <w:rFonts w:ascii="Times New Roman" w:hAnsi="Times New Roman" w:cs="Times New Roman"/>
          <w:i/>
          <w:sz w:val="28"/>
          <w:szCs w:val="28"/>
        </w:rPr>
        <w:t>Stu</w:t>
      </w:r>
      <w:r w:rsidR="00146C56" w:rsidRPr="00146C56">
        <w:rPr>
          <w:rFonts w:ascii="Times New Roman" w:hAnsi="Times New Roman" w:cs="Times New Roman"/>
          <w:i/>
          <w:sz w:val="28"/>
          <w:szCs w:val="28"/>
        </w:rPr>
        <w:t>dente</w:t>
      </w:r>
      <w:proofErr w:type="spellEnd"/>
      <w:r w:rsidR="00146C56" w:rsidRPr="00146C56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="00146C56" w:rsidRPr="00146C56">
        <w:rPr>
          <w:rFonts w:ascii="Times New Roman" w:hAnsi="Times New Roman" w:cs="Times New Roman"/>
          <w:i/>
          <w:sz w:val="28"/>
          <w:szCs w:val="28"/>
        </w:rPr>
        <w:t>Mogu</w:t>
      </w:r>
      <w:r w:rsidR="002C557C">
        <w:rPr>
          <w:rFonts w:ascii="Times New Roman" w:hAnsi="Times New Roman" w:cs="Times New Roman"/>
          <w:i/>
          <w:sz w:val="28"/>
          <w:szCs w:val="28"/>
        </w:rPr>
        <w:t>ć</w:t>
      </w:r>
      <w:r w:rsidR="00146C56" w:rsidRPr="00146C56">
        <w:rPr>
          <w:rFonts w:ascii="Times New Roman" w:hAnsi="Times New Roman" w:cs="Times New Roman"/>
          <w:i/>
          <w:sz w:val="28"/>
          <w:szCs w:val="28"/>
        </w:rPr>
        <w:t>nost</w:t>
      </w:r>
      <w:proofErr w:type="spellEnd"/>
      <w:r w:rsidR="00146C56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46C56" w:rsidRPr="00146C56">
        <w:rPr>
          <w:rFonts w:ascii="Times New Roman" w:hAnsi="Times New Roman" w:cs="Times New Roman"/>
          <w:i/>
          <w:sz w:val="28"/>
          <w:szCs w:val="28"/>
        </w:rPr>
        <w:t>kori</w:t>
      </w:r>
      <w:proofErr w:type="spellEnd"/>
      <w:r w:rsidR="00146C56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šćenja same aplikacije odnosno edukovanja)</w:t>
      </w:r>
    </w:p>
    <w:p w:rsidR="00083C84" w:rsidRPr="00083C84" w:rsidRDefault="00083C84" w:rsidP="00083C84">
      <w:pPr>
        <w:pStyle w:val="ListParagrap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083C84" w:rsidRPr="004A0953" w:rsidRDefault="00083C84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4A0953">
        <w:rPr>
          <w:rFonts w:ascii="Times New Roman" w:hAnsi="Times New Roman" w:cs="Times New Roman"/>
          <w:b/>
          <w:sz w:val="28"/>
          <w:szCs w:val="28"/>
        </w:rPr>
        <w:t>Problem</w:t>
      </w:r>
    </w:p>
    <w:p w:rsidR="004E58BC" w:rsidRPr="00521A0A" w:rsidRDefault="004E58BC" w:rsidP="004E58BC">
      <w:pPr>
        <w:pStyle w:val="ListParagrap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CA2C59" w:rsidRPr="00146C56" w:rsidRDefault="004E58BC" w:rsidP="00024C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sr-Latn-RS"/>
        </w:rPr>
      </w:pP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Konvolucionom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146C56">
        <w:rPr>
          <w:rFonts w:ascii="Times New Roman" w:hAnsi="Times New Roman" w:cs="Times New Roman"/>
          <w:i/>
          <w:sz w:val="28"/>
          <w:szCs w:val="28"/>
        </w:rPr>
        <w:t>kodom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smanjujemo</w:t>
      </w:r>
      <w:proofErr w:type="spellEnd"/>
      <w:proofErr w:type="gram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gre</w:t>
      </w:r>
      <w:r w:rsidR="002C557C">
        <w:rPr>
          <w:rFonts w:ascii="Times New Roman" w:hAnsi="Times New Roman" w:cs="Times New Roman"/>
          <w:i/>
          <w:sz w:val="28"/>
          <w:szCs w:val="28"/>
        </w:rPr>
        <w:t>š</w:t>
      </w:r>
      <w:r w:rsidRPr="00146C56">
        <w:rPr>
          <w:rFonts w:ascii="Times New Roman" w:hAnsi="Times New Roman" w:cs="Times New Roman"/>
          <w:i/>
          <w:sz w:val="28"/>
          <w:szCs w:val="28"/>
        </w:rPr>
        <w:t>ke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u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telekomunikacionim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sisitemima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i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koristimo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ih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za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zaštitno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kodovanje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>.</w:t>
      </w:r>
      <w:r w:rsidR="0085476F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083C84" w:rsidRDefault="00083C84" w:rsidP="00083C84">
      <w:pPr>
        <w:pStyle w:val="ListParagrap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2C557C" w:rsidRDefault="002C557C" w:rsidP="00083C84">
      <w:pPr>
        <w:pStyle w:val="ListParagrap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2C557C" w:rsidRPr="00083C84" w:rsidRDefault="002C557C" w:rsidP="00083C84">
      <w:pPr>
        <w:pStyle w:val="ListParagrap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083C84" w:rsidRPr="00083C84" w:rsidRDefault="00083C84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sr-Latn-RS"/>
        </w:rPr>
      </w:pPr>
      <w:proofErr w:type="spellStart"/>
      <w:r w:rsidRPr="00083C84">
        <w:rPr>
          <w:rFonts w:ascii="Times New Roman" w:hAnsi="Times New Roman" w:cs="Times New Roman"/>
          <w:b/>
          <w:sz w:val="28"/>
          <w:szCs w:val="28"/>
        </w:rPr>
        <w:lastRenderedPageBreak/>
        <w:t>Korisnik</w:t>
      </w:r>
      <w:proofErr w:type="spellEnd"/>
      <w:r w:rsidRPr="00083C8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83C84">
        <w:rPr>
          <w:rFonts w:ascii="Times New Roman" w:hAnsi="Times New Roman" w:cs="Times New Roman"/>
          <w:b/>
          <w:sz w:val="28"/>
          <w:szCs w:val="28"/>
        </w:rPr>
        <w:t>sistema</w:t>
      </w:r>
      <w:proofErr w:type="spellEnd"/>
    </w:p>
    <w:p w:rsidR="00AE3CFF" w:rsidRPr="00521A0A" w:rsidRDefault="00AE3CFF" w:rsidP="00AE3CFF">
      <w:pPr>
        <w:pStyle w:val="ListParagrap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4E58BC" w:rsidRDefault="00AE3CFF" w:rsidP="00AE3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Projekat je informat</w:t>
      </w:r>
      <w:r w:rsidR="00146C56">
        <w:rPr>
          <w:rFonts w:ascii="Times New Roman" w:hAnsi="Times New Roman" w:cs="Times New Roman"/>
          <w:i/>
          <w:sz w:val="28"/>
          <w:szCs w:val="28"/>
          <w:lang w:val="sr-Latn-RS"/>
        </w:rPr>
        <w:t>ivnog karaktera i njemu mogu pristupiti tri tipa korisnika: Administrator, profesor i student.</w:t>
      </w:r>
    </w:p>
    <w:p w:rsidR="004E58BC" w:rsidRPr="00521A0A" w:rsidRDefault="004E58BC" w:rsidP="004B2599">
      <w:pPr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083C84" w:rsidRDefault="004B2599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521A0A">
        <w:rPr>
          <w:rFonts w:ascii="Times New Roman" w:hAnsi="Times New Roman" w:cs="Times New Roman"/>
          <w:b/>
          <w:sz w:val="28"/>
          <w:szCs w:val="28"/>
          <w:lang w:val="sr-Latn-RS"/>
        </w:rPr>
        <w:t>Naziv tima</w:t>
      </w:r>
    </w:p>
    <w:p w:rsidR="00083C84" w:rsidRPr="00083C84" w:rsidRDefault="00083C84" w:rsidP="00083C84">
      <w:pPr>
        <w:pStyle w:val="ListParagrap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B52A8E" w:rsidRPr="00146C56" w:rsidRDefault="004B2599" w:rsidP="00083C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R</w:t>
      </w:r>
      <w:r w:rsidR="00A474B4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T</w:t>
      </w: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eam</w:t>
      </w:r>
      <w:r w:rsidR="00A474B4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.</w:t>
      </w:r>
    </w:p>
    <w:p w:rsidR="00B52A8E" w:rsidRPr="00B52A8E" w:rsidRDefault="00B52A8E" w:rsidP="00B52A8E">
      <w:pPr>
        <w:pStyle w:val="ListParagraph"/>
        <w:rPr>
          <w:rFonts w:ascii="Times New Roman" w:hAnsi="Times New Roman" w:cs="Times New Roman"/>
          <w:b/>
          <w:i/>
          <w:sz w:val="28"/>
          <w:szCs w:val="28"/>
          <w:lang w:val="sr-Latn-RS"/>
        </w:rPr>
      </w:pPr>
    </w:p>
    <w:p w:rsidR="00083C84" w:rsidRDefault="00083C84" w:rsidP="00083C84">
      <w:pPr>
        <w:pStyle w:val="ListParagraph"/>
        <w:jc w:val="both"/>
        <w:rPr>
          <w:rFonts w:ascii="Times New Roman" w:hAnsi="Times New Roman" w:cs="Times New Roman"/>
          <w:b/>
          <w:i/>
          <w:sz w:val="28"/>
          <w:szCs w:val="28"/>
          <w:lang w:val="sr-Latn-RS"/>
        </w:rPr>
      </w:pPr>
    </w:p>
    <w:p w:rsidR="00083C84" w:rsidRPr="00083C84" w:rsidRDefault="00B52A8E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083C84">
        <w:rPr>
          <w:rFonts w:ascii="Times New Roman" w:hAnsi="Times New Roman" w:cs="Times New Roman"/>
          <w:b/>
          <w:sz w:val="28"/>
          <w:szCs w:val="28"/>
          <w:lang w:val="sr-Latn-RS"/>
        </w:rPr>
        <w:t>Sastav tima</w:t>
      </w:r>
    </w:p>
    <w:p w:rsidR="00083C84" w:rsidRPr="00083C84" w:rsidRDefault="00083C84" w:rsidP="00083C84">
      <w:pPr>
        <w:pStyle w:val="ListParagraph"/>
        <w:rPr>
          <w:rFonts w:ascii="Times New Roman" w:hAnsi="Times New Roman" w:cs="Times New Roman"/>
          <w:b/>
          <w:i/>
          <w:sz w:val="28"/>
          <w:szCs w:val="28"/>
          <w:lang w:val="sr-Latn-RS"/>
        </w:rPr>
      </w:pPr>
    </w:p>
    <w:p w:rsidR="004B2599" w:rsidRPr="00146C56" w:rsidRDefault="00F76FC5" w:rsidP="004A09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Nikola Rosić</w:t>
      </w:r>
      <w:r w:rsidR="004B2599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,</w:t>
      </w:r>
      <w:r w:rsidR="002C557C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 </w:t>
      </w:r>
      <w:r w:rsidR="004B2599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Nema</w:t>
      </w: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nja Ćosović,</w:t>
      </w:r>
      <w:r w:rsidR="002C557C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 </w:t>
      </w: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Nikola Milosavljević</w:t>
      </w:r>
      <w:r w:rsidR="00B52A8E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.</w:t>
      </w:r>
    </w:p>
    <w:p w:rsidR="00B52A8E" w:rsidRPr="00B52A8E" w:rsidRDefault="00B52A8E" w:rsidP="00B52A8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B52A8E" w:rsidRPr="00521A0A" w:rsidRDefault="00B52A8E" w:rsidP="00B52A8E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083C84" w:rsidRDefault="004B2599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sr-Latn-RS"/>
        </w:rPr>
      </w:pPr>
      <w:r w:rsidRPr="00B52A8E">
        <w:rPr>
          <w:rFonts w:ascii="Times New Roman" w:hAnsi="Times New Roman" w:cs="Times New Roman"/>
          <w:b/>
          <w:sz w:val="28"/>
          <w:szCs w:val="28"/>
          <w:lang w:val="sr-Latn-RS"/>
        </w:rPr>
        <w:t>Cilj tima</w:t>
      </w:r>
      <w:r w:rsidR="004A0953">
        <w:rPr>
          <w:rFonts w:ascii="Times New Roman" w:hAnsi="Times New Roman" w:cs="Times New Roman"/>
          <w:b/>
          <w:sz w:val="28"/>
          <w:szCs w:val="28"/>
          <w:lang w:val="sr-Latn-RS"/>
        </w:rPr>
        <w:t xml:space="preserve"> </w:t>
      </w:r>
    </w:p>
    <w:p w:rsidR="00083C84" w:rsidRDefault="00083C84" w:rsidP="00083C84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024C1F" w:rsidRPr="00146C56" w:rsidRDefault="00D032E0" w:rsidP="00B52A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U</w:t>
      </w:r>
      <w:r w:rsidR="004B2599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spe</w:t>
      </w:r>
      <w:r w:rsidR="002C557C">
        <w:rPr>
          <w:rFonts w:ascii="Times New Roman" w:hAnsi="Times New Roman" w:cs="Times New Roman"/>
          <w:i/>
          <w:sz w:val="28"/>
          <w:szCs w:val="28"/>
          <w:lang w:val="sr-Latn-RS"/>
        </w:rPr>
        <w:t>š</w:t>
      </w:r>
      <w:r w:rsidR="004B2599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no odra</w:t>
      </w:r>
      <w:r w:rsidR="002C557C">
        <w:rPr>
          <w:rFonts w:ascii="Times New Roman" w:hAnsi="Times New Roman" w:cs="Times New Roman"/>
          <w:i/>
          <w:sz w:val="28"/>
          <w:szCs w:val="28"/>
          <w:lang w:val="sr-Latn-RS"/>
        </w:rPr>
        <w:t>đ</w:t>
      </w:r>
      <w:r w:rsidR="004B2599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en projekat </w:t>
      </w: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i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napredovanje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>.</w:t>
      </w:r>
    </w:p>
    <w:p w:rsidR="00B52A8E" w:rsidRPr="00521A0A" w:rsidRDefault="00B52A8E" w:rsidP="00B52A8E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A474B4" w:rsidRPr="00A474B4" w:rsidRDefault="00A474B4" w:rsidP="00A474B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A474B4" w:rsidRPr="00A474B4" w:rsidRDefault="00A474B4" w:rsidP="00A474B4">
      <w:pPr>
        <w:pStyle w:val="ListParagraph"/>
        <w:rPr>
          <w:rFonts w:ascii="Times New Roman" w:hAnsi="Times New Roman" w:cs="Times New Roman"/>
          <w:b/>
          <w:sz w:val="28"/>
          <w:szCs w:val="28"/>
          <w:lang w:val="sr-Latn-RS"/>
        </w:rPr>
      </w:pPr>
    </w:p>
    <w:p w:rsidR="00083C84" w:rsidRDefault="00856608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sr-Latn-RS"/>
        </w:rPr>
      </w:pPr>
      <w:r w:rsidRPr="00B52A8E">
        <w:rPr>
          <w:rFonts w:ascii="Times New Roman" w:hAnsi="Times New Roman" w:cs="Times New Roman"/>
          <w:b/>
          <w:sz w:val="28"/>
          <w:szCs w:val="28"/>
          <w:lang w:val="sr-Latn-RS"/>
        </w:rPr>
        <w:t>Vo</w:t>
      </w:r>
      <w:r w:rsidR="002C557C">
        <w:rPr>
          <w:rFonts w:ascii="Times New Roman" w:hAnsi="Times New Roman" w:cs="Times New Roman"/>
          <w:b/>
          <w:sz w:val="28"/>
          <w:szCs w:val="28"/>
          <w:lang w:val="sr-Latn-RS"/>
        </w:rPr>
        <w:t>đ</w:t>
      </w:r>
      <w:r w:rsidRPr="00B52A8E">
        <w:rPr>
          <w:rFonts w:ascii="Times New Roman" w:hAnsi="Times New Roman" w:cs="Times New Roman"/>
          <w:b/>
          <w:sz w:val="28"/>
          <w:szCs w:val="28"/>
          <w:lang w:val="sr-Latn-RS"/>
        </w:rPr>
        <w:t>a tima</w:t>
      </w:r>
    </w:p>
    <w:p w:rsidR="00083C84" w:rsidRDefault="00083C84" w:rsidP="00083C8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D032E0" w:rsidRPr="00146C56" w:rsidRDefault="00A474B4" w:rsidP="00B52A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Za vo</w:t>
      </w:r>
      <w:r w:rsidR="002C557C">
        <w:rPr>
          <w:rFonts w:ascii="Times New Roman" w:hAnsi="Times New Roman" w:cs="Times New Roman"/>
          <w:i/>
          <w:sz w:val="28"/>
          <w:szCs w:val="28"/>
          <w:lang w:val="sr-Latn-RS"/>
        </w:rPr>
        <w:t>đ</w:t>
      </w: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u tima jednoglasnom odlukom </w:t>
      </w:r>
      <w:r w:rsidR="00F76FC5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je izabran Nikola Milosavljević</w:t>
      </w: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.</w:t>
      </w:r>
    </w:p>
    <w:p w:rsidR="003E711D" w:rsidRPr="00521A0A" w:rsidRDefault="003E711D" w:rsidP="00B52A8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2C557C" w:rsidRPr="002C557C" w:rsidRDefault="002C557C" w:rsidP="002C557C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:rsidR="00083C84" w:rsidRPr="00083C84" w:rsidRDefault="00083C84" w:rsidP="004A09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b/>
          <w:sz w:val="28"/>
          <w:szCs w:val="28"/>
          <w:lang w:val="sr-Latn-RS"/>
        </w:rPr>
        <w:t>Rad tima</w:t>
      </w:r>
    </w:p>
    <w:p w:rsidR="00083C84" w:rsidRPr="00083C84" w:rsidRDefault="00083C84" w:rsidP="00083C84">
      <w:pPr>
        <w:pStyle w:val="ListParagraph"/>
        <w:rPr>
          <w:rFonts w:ascii="Times New Roman" w:hAnsi="Times New Roman" w:cs="Times New Roman"/>
          <w:sz w:val="28"/>
          <w:szCs w:val="28"/>
          <w:lang w:val="sr-Latn-RS"/>
        </w:rPr>
      </w:pPr>
    </w:p>
    <w:p w:rsidR="003E711D" w:rsidRPr="00146C56" w:rsidRDefault="003E711D" w:rsidP="00B52A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sr-Latn-RS"/>
        </w:rPr>
      </w:pP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Tim je doneo odluku da svaki </w:t>
      </w:r>
      <w:r w:rsidR="002C557C">
        <w:rPr>
          <w:rFonts w:ascii="Times New Roman" w:hAnsi="Times New Roman" w:cs="Times New Roman"/>
          <w:i/>
          <w:sz w:val="28"/>
          <w:szCs w:val="28"/>
          <w:lang w:val="sr-Latn-RS"/>
        </w:rPr>
        <w:t>član tima dnevno radi po 2</w:t>
      </w: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h na projektu.</w:t>
      </w:r>
    </w:p>
    <w:p w:rsidR="003E711D" w:rsidRPr="00146C56" w:rsidRDefault="003E711D" w:rsidP="00B52A8E">
      <w:pPr>
        <w:pStyle w:val="ListParagraph"/>
        <w:jc w:val="both"/>
        <w:rPr>
          <w:rFonts w:ascii="Times New Roman" w:hAnsi="Times New Roman" w:cs="Times New Roman"/>
          <w:i/>
          <w:sz w:val="28"/>
          <w:szCs w:val="28"/>
          <w:lang w:val="sr-Latn-RS"/>
        </w:rPr>
      </w:pPr>
    </w:p>
    <w:p w:rsidR="0078339A" w:rsidRPr="00146C56" w:rsidRDefault="003E711D" w:rsidP="00B52A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Ako </w:t>
      </w:r>
      <w:r w:rsidR="00F76FC5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neki od č</w:t>
      </w:r>
      <w:r w:rsidR="00B52A8E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lanova tima odsustvuje</w:t>
      </w: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,</w:t>
      </w:r>
      <w:r w:rsidR="00B52A8E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 xml:space="preserve"> </w:t>
      </w:r>
      <w:r w:rsidR="00F76FC5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mora nać</w:t>
      </w:r>
      <w:r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i odgovara</w:t>
      </w:r>
      <w:r w:rsidR="00A474B4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ju</w:t>
      </w:r>
      <w:r w:rsidR="002C557C">
        <w:rPr>
          <w:rFonts w:ascii="Times New Roman" w:hAnsi="Times New Roman" w:cs="Times New Roman"/>
          <w:i/>
          <w:sz w:val="28"/>
          <w:szCs w:val="28"/>
          <w:lang w:val="sr-Latn-RS"/>
        </w:rPr>
        <w:t>ć</w:t>
      </w:r>
      <w:r w:rsidR="00A474B4" w:rsidRPr="00146C56">
        <w:rPr>
          <w:rFonts w:ascii="Times New Roman" w:hAnsi="Times New Roman" w:cs="Times New Roman"/>
          <w:i/>
          <w:sz w:val="28"/>
          <w:szCs w:val="28"/>
          <w:lang w:val="sr-Latn-RS"/>
        </w:rPr>
        <w:t>u zamenu za njegov deo posla.</w:t>
      </w:r>
    </w:p>
    <w:p w:rsidR="00A474B4" w:rsidRPr="00146C56" w:rsidRDefault="00A474B4" w:rsidP="00A474B4">
      <w:pPr>
        <w:pStyle w:val="ListParagraph"/>
        <w:rPr>
          <w:rFonts w:ascii="Times New Roman" w:hAnsi="Times New Roman" w:cs="Times New Roman"/>
          <w:i/>
        </w:rPr>
      </w:pPr>
    </w:p>
    <w:p w:rsidR="00A474B4" w:rsidRPr="00146C56" w:rsidRDefault="00A474B4" w:rsidP="00A474B4">
      <w:pPr>
        <w:pStyle w:val="ListParagraph"/>
        <w:jc w:val="both"/>
        <w:rPr>
          <w:rFonts w:ascii="Times New Roman" w:hAnsi="Times New Roman" w:cs="Times New Roman"/>
          <w:i/>
        </w:rPr>
      </w:pPr>
    </w:p>
    <w:p w:rsidR="0078339A" w:rsidRPr="00146C56" w:rsidRDefault="0078339A" w:rsidP="0078339A">
      <w:pPr>
        <w:pStyle w:val="ListParagraph"/>
        <w:rPr>
          <w:rFonts w:ascii="Times New Roman" w:hAnsi="Times New Roman" w:cs="Times New Roman"/>
          <w:i/>
        </w:rPr>
      </w:pPr>
    </w:p>
    <w:p w:rsidR="00024C1F" w:rsidRPr="00146C56" w:rsidRDefault="00F76FC5" w:rsidP="003E7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lastRenderedPageBreak/>
        <w:t>Komunikacija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između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č</w:t>
      </w:r>
      <w:r w:rsidR="0078339A" w:rsidRPr="00146C56">
        <w:rPr>
          <w:rFonts w:ascii="Times New Roman" w:hAnsi="Times New Roman" w:cs="Times New Roman"/>
          <w:i/>
          <w:sz w:val="28"/>
          <w:szCs w:val="28"/>
        </w:rPr>
        <w:t>lanova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tima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obavlja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se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svakodnevno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putem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elektronske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po</w:t>
      </w:r>
      <w:r w:rsidR="002C557C">
        <w:rPr>
          <w:rFonts w:ascii="Times New Roman" w:hAnsi="Times New Roman" w:cs="Times New Roman"/>
          <w:i/>
          <w:sz w:val="28"/>
          <w:szCs w:val="28"/>
        </w:rPr>
        <w:t>šte</w:t>
      </w:r>
      <w:proofErr w:type="spellEnd"/>
      <w:r w:rsidR="002C557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="002C557C">
        <w:rPr>
          <w:rFonts w:ascii="Times New Roman" w:hAnsi="Times New Roman" w:cs="Times New Roman"/>
          <w:i/>
          <w:sz w:val="28"/>
          <w:szCs w:val="28"/>
        </w:rPr>
        <w:t>mail</w:t>
      </w:r>
      <w:r w:rsidR="0078339A" w:rsidRPr="00146C56">
        <w:rPr>
          <w:rFonts w:ascii="Times New Roman" w:hAnsi="Times New Roman" w:cs="Times New Roman"/>
          <w:i/>
          <w:sz w:val="28"/>
          <w:szCs w:val="28"/>
        </w:rPr>
        <w:t>,</w:t>
      </w:r>
      <w:r w:rsidR="002C55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telefona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>,</w:t>
      </w:r>
      <w:r w:rsidR="002C55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skajpa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>.</w:t>
      </w:r>
      <w:r w:rsidR="002C55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Sastanci</w:t>
      </w:r>
      <w:proofErr w:type="spellEnd"/>
      <w:r w:rsidRPr="00146C56">
        <w:rPr>
          <w:rFonts w:ascii="Times New Roman" w:hAnsi="Times New Roman" w:cs="Times New Roman"/>
          <w:i/>
          <w:sz w:val="28"/>
          <w:szCs w:val="28"/>
        </w:rPr>
        <w:t xml:space="preserve"> se </w:t>
      </w:r>
      <w:proofErr w:type="spellStart"/>
      <w:r w:rsidRPr="00146C56">
        <w:rPr>
          <w:rFonts w:ascii="Times New Roman" w:hAnsi="Times New Roman" w:cs="Times New Roman"/>
          <w:i/>
          <w:sz w:val="28"/>
          <w:szCs w:val="28"/>
        </w:rPr>
        <w:t>održ</w:t>
      </w:r>
      <w:r w:rsidR="0078339A" w:rsidRPr="00146C56">
        <w:rPr>
          <w:rFonts w:ascii="Times New Roman" w:hAnsi="Times New Roman" w:cs="Times New Roman"/>
          <w:i/>
          <w:sz w:val="28"/>
          <w:szCs w:val="28"/>
        </w:rPr>
        <w:t>avaju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na</w:t>
      </w:r>
      <w:proofErr w:type="spellEnd"/>
      <w:proofErr w:type="gram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kraju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svake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sedmice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radi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sumiranja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doga</w:t>
      </w:r>
      <w:r w:rsidR="002C557C">
        <w:rPr>
          <w:rFonts w:ascii="Times New Roman" w:hAnsi="Times New Roman" w:cs="Times New Roman"/>
          <w:i/>
          <w:sz w:val="28"/>
          <w:szCs w:val="28"/>
        </w:rPr>
        <w:t>đ</w:t>
      </w:r>
      <w:r w:rsidR="0078339A" w:rsidRPr="00146C56">
        <w:rPr>
          <w:rFonts w:ascii="Times New Roman" w:hAnsi="Times New Roman" w:cs="Times New Roman"/>
          <w:i/>
          <w:sz w:val="28"/>
          <w:szCs w:val="28"/>
        </w:rPr>
        <w:t>a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iskustava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 xml:space="preserve"> i </w:t>
      </w:r>
      <w:proofErr w:type="spellStart"/>
      <w:r w:rsidR="0078339A" w:rsidRPr="00146C56">
        <w:rPr>
          <w:rFonts w:ascii="Times New Roman" w:hAnsi="Times New Roman" w:cs="Times New Roman"/>
          <w:i/>
          <w:sz w:val="28"/>
          <w:szCs w:val="28"/>
        </w:rPr>
        <w:t>problema</w:t>
      </w:r>
      <w:proofErr w:type="spellEnd"/>
      <w:r w:rsidR="0078339A" w:rsidRPr="00146C56">
        <w:rPr>
          <w:rFonts w:ascii="Times New Roman" w:hAnsi="Times New Roman" w:cs="Times New Roman"/>
          <w:i/>
          <w:sz w:val="28"/>
          <w:szCs w:val="28"/>
        </w:rPr>
        <w:t>.</w:t>
      </w:r>
      <w:r w:rsidR="003E711D" w:rsidRPr="00146C5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3E711D" w:rsidRPr="00146C56" w:rsidRDefault="003E711D" w:rsidP="00024C1F">
      <w:pPr>
        <w:rPr>
          <w:i/>
        </w:rPr>
      </w:pPr>
    </w:p>
    <w:p w:rsidR="0078339A" w:rsidRPr="002C557C" w:rsidRDefault="0078339A" w:rsidP="00783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C557C">
        <w:rPr>
          <w:rFonts w:ascii="Times New Roman" w:hAnsi="Times New Roman" w:cs="Times New Roman"/>
          <w:i/>
          <w:sz w:val="28"/>
          <w:szCs w:val="28"/>
        </w:rPr>
        <w:t>Prilikom</w:t>
      </w:r>
      <w:proofErr w:type="spellEnd"/>
      <w:r w:rsidRPr="002C55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C557C">
        <w:rPr>
          <w:rFonts w:ascii="Times New Roman" w:hAnsi="Times New Roman" w:cs="Times New Roman"/>
          <w:i/>
          <w:sz w:val="28"/>
          <w:szCs w:val="28"/>
        </w:rPr>
        <w:t>dono</w:t>
      </w:r>
      <w:r w:rsidR="002C557C">
        <w:rPr>
          <w:rFonts w:ascii="Times New Roman" w:hAnsi="Times New Roman" w:cs="Times New Roman"/>
          <w:i/>
          <w:sz w:val="28"/>
          <w:szCs w:val="28"/>
        </w:rPr>
        <w:t>š</w:t>
      </w:r>
      <w:r w:rsidRPr="002C557C">
        <w:rPr>
          <w:rFonts w:ascii="Times New Roman" w:hAnsi="Times New Roman" w:cs="Times New Roman"/>
          <w:i/>
          <w:sz w:val="28"/>
          <w:szCs w:val="28"/>
        </w:rPr>
        <w:t>enja</w:t>
      </w:r>
      <w:proofErr w:type="spellEnd"/>
      <w:r w:rsidRPr="002C55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C557C">
        <w:rPr>
          <w:rFonts w:ascii="Times New Roman" w:hAnsi="Times New Roman" w:cs="Times New Roman"/>
          <w:i/>
          <w:sz w:val="28"/>
          <w:szCs w:val="28"/>
        </w:rPr>
        <w:t>va</w:t>
      </w:r>
      <w:r w:rsidR="002C557C">
        <w:rPr>
          <w:rFonts w:ascii="Times New Roman" w:hAnsi="Times New Roman" w:cs="Times New Roman"/>
          <w:i/>
          <w:sz w:val="28"/>
          <w:szCs w:val="28"/>
        </w:rPr>
        <w:t>ž</w:t>
      </w:r>
      <w:r w:rsidRPr="002C557C">
        <w:rPr>
          <w:rFonts w:ascii="Times New Roman" w:hAnsi="Times New Roman" w:cs="Times New Roman"/>
          <w:i/>
          <w:sz w:val="28"/>
          <w:szCs w:val="28"/>
        </w:rPr>
        <w:t>nih</w:t>
      </w:r>
      <w:proofErr w:type="spellEnd"/>
      <w:r w:rsidRPr="002C55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C557C">
        <w:rPr>
          <w:rFonts w:ascii="Times New Roman" w:hAnsi="Times New Roman" w:cs="Times New Roman"/>
          <w:i/>
          <w:sz w:val="28"/>
          <w:szCs w:val="28"/>
        </w:rPr>
        <w:t>odluka</w:t>
      </w:r>
      <w:proofErr w:type="spellEnd"/>
      <w:r w:rsidRPr="002C55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C557C">
        <w:rPr>
          <w:rFonts w:ascii="Times New Roman" w:hAnsi="Times New Roman" w:cs="Times New Roman"/>
          <w:i/>
          <w:sz w:val="28"/>
          <w:szCs w:val="28"/>
        </w:rPr>
        <w:t>i</w:t>
      </w:r>
      <w:r w:rsidRPr="002C55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C557C">
        <w:rPr>
          <w:rFonts w:ascii="Times New Roman" w:hAnsi="Times New Roman" w:cs="Times New Roman"/>
          <w:i/>
          <w:sz w:val="28"/>
          <w:szCs w:val="28"/>
        </w:rPr>
        <w:t>re</w:t>
      </w:r>
      <w:r w:rsidR="002C557C">
        <w:rPr>
          <w:rFonts w:ascii="Times New Roman" w:hAnsi="Times New Roman" w:cs="Times New Roman"/>
          <w:i/>
          <w:sz w:val="28"/>
          <w:szCs w:val="28"/>
        </w:rPr>
        <w:t>š</w:t>
      </w:r>
      <w:r w:rsidRPr="002C557C">
        <w:rPr>
          <w:rFonts w:ascii="Times New Roman" w:hAnsi="Times New Roman" w:cs="Times New Roman"/>
          <w:i/>
          <w:sz w:val="28"/>
          <w:szCs w:val="28"/>
        </w:rPr>
        <w:t>avanj</w:t>
      </w:r>
      <w:r w:rsidR="002C557C">
        <w:rPr>
          <w:rFonts w:ascii="Times New Roman" w:hAnsi="Times New Roman" w:cs="Times New Roman"/>
          <w:i/>
          <w:sz w:val="28"/>
          <w:szCs w:val="28"/>
        </w:rPr>
        <w:t>a</w:t>
      </w:r>
      <w:proofErr w:type="spellEnd"/>
      <w:r w:rsidRPr="002C55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C557C">
        <w:rPr>
          <w:rFonts w:ascii="Times New Roman" w:hAnsi="Times New Roman" w:cs="Times New Roman"/>
          <w:i/>
          <w:sz w:val="28"/>
          <w:szCs w:val="28"/>
        </w:rPr>
        <w:t>konkretnih</w:t>
      </w:r>
      <w:proofErr w:type="spellEnd"/>
      <w:r w:rsidRPr="002C55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C557C">
        <w:rPr>
          <w:rFonts w:ascii="Times New Roman" w:hAnsi="Times New Roman" w:cs="Times New Roman"/>
          <w:i/>
          <w:sz w:val="28"/>
          <w:szCs w:val="28"/>
        </w:rPr>
        <w:t>problema</w:t>
      </w:r>
      <w:proofErr w:type="spellEnd"/>
      <w:r w:rsidRPr="002C557C">
        <w:rPr>
          <w:rFonts w:ascii="Times New Roman" w:hAnsi="Times New Roman" w:cs="Times New Roman"/>
          <w:i/>
          <w:sz w:val="28"/>
          <w:szCs w:val="28"/>
        </w:rPr>
        <w:t>,</w:t>
      </w:r>
      <w:r w:rsidR="002C55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C557C">
        <w:rPr>
          <w:rFonts w:ascii="Times New Roman" w:hAnsi="Times New Roman" w:cs="Times New Roman"/>
          <w:i/>
          <w:sz w:val="28"/>
          <w:szCs w:val="28"/>
        </w:rPr>
        <w:t>dolazi</w:t>
      </w:r>
      <w:proofErr w:type="spellEnd"/>
      <w:r w:rsidRPr="002C557C">
        <w:rPr>
          <w:rFonts w:ascii="Times New Roman" w:hAnsi="Times New Roman" w:cs="Times New Roman"/>
          <w:i/>
          <w:sz w:val="28"/>
          <w:szCs w:val="28"/>
        </w:rPr>
        <w:t xml:space="preserve"> do </w:t>
      </w:r>
      <w:proofErr w:type="spellStart"/>
      <w:r w:rsidRPr="002C557C">
        <w:rPr>
          <w:rFonts w:ascii="Times New Roman" w:hAnsi="Times New Roman" w:cs="Times New Roman"/>
          <w:i/>
          <w:sz w:val="28"/>
          <w:szCs w:val="28"/>
        </w:rPr>
        <w:t>sazivanja</w:t>
      </w:r>
      <w:proofErr w:type="spellEnd"/>
      <w:r w:rsidRPr="002C55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C557C">
        <w:rPr>
          <w:rFonts w:ascii="Times New Roman" w:hAnsi="Times New Roman" w:cs="Times New Roman"/>
          <w:i/>
          <w:sz w:val="28"/>
          <w:szCs w:val="28"/>
        </w:rPr>
        <w:t>vanrednih</w:t>
      </w:r>
      <w:proofErr w:type="spellEnd"/>
      <w:r w:rsidRPr="002C55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C557C">
        <w:rPr>
          <w:rFonts w:ascii="Times New Roman" w:hAnsi="Times New Roman" w:cs="Times New Roman"/>
          <w:i/>
          <w:sz w:val="28"/>
          <w:szCs w:val="28"/>
        </w:rPr>
        <w:t>sastanaka</w:t>
      </w:r>
      <w:proofErr w:type="spellEnd"/>
      <w:r w:rsidRPr="002C557C">
        <w:rPr>
          <w:rFonts w:ascii="Times New Roman" w:hAnsi="Times New Roman" w:cs="Times New Roman"/>
          <w:i/>
          <w:sz w:val="28"/>
          <w:szCs w:val="28"/>
        </w:rPr>
        <w:t>,</w:t>
      </w:r>
      <w:r w:rsidR="002C55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C557C">
        <w:rPr>
          <w:rFonts w:ascii="Times New Roman" w:hAnsi="Times New Roman" w:cs="Times New Roman"/>
          <w:i/>
          <w:sz w:val="28"/>
          <w:szCs w:val="28"/>
        </w:rPr>
        <w:t xml:space="preserve">a </w:t>
      </w:r>
      <w:proofErr w:type="spellStart"/>
      <w:r w:rsidRPr="002C557C">
        <w:rPr>
          <w:rFonts w:ascii="Times New Roman" w:hAnsi="Times New Roman" w:cs="Times New Roman"/>
          <w:i/>
          <w:sz w:val="28"/>
          <w:szCs w:val="28"/>
        </w:rPr>
        <w:t>manji</w:t>
      </w:r>
      <w:proofErr w:type="spellEnd"/>
      <w:r w:rsidRPr="002C55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C557C">
        <w:rPr>
          <w:rFonts w:ascii="Times New Roman" w:hAnsi="Times New Roman" w:cs="Times New Roman"/>
          <w:i/>
          <w:sz w:val="28"/>
          <w:szCs w:val="28"/>
        </w:rPr>
        <w:t>problemi</w:t>
      </w:r>
      <w:proofErr w:type="spellEnd"/>
      <w:r w:rsidRPr="002C55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C557C">
        <w:rPr>
          <w:rFonts w:ascii="Times New Roman" w:hAnsi="Times New Roman" w:cs="Times New Roman"/>
          <w:i/>
          <w:sz w:val="28"/>
          <w:szCs w:val="28"/>
        </w:rPr>
        <w:t>re</w:t>
      </w:r>
      <w:r w:rsidR="002C557C">
        <w:rPr>
          <w:rFonts w:ascii="Times New Roman" w:hAnsi="Times New Roman" w:cs="Times New Roman"/>
          <w:i/>
          <w:sz w:val="28"/>
          <w:szCs w:val="28"/>
        </w:rPr>
        <w:t>š</w:t>
      </w:r>
      <w:r w:rsidRPr="002C557C">
        <w:rPr>
          <w:rFonts w:ascii="Times New Roman" w:hAnsi="Times New Roman" w:cs="Times New Roman"/>
          <w:i/>
          <w:sz w:val="28"/>
          <w:szCs w:val="28"/>
        </w:rPr>
        <w:t>avaju</w:t>
      </w:r>
      <w:proofErr w:type="spellEnd"/>
      <w:r w:rsidRPr="002C557C">
        <w:rPr>
          <w:rFonts w:ascii="Times New Roman" w:hAnsi="Times New Roman" w:cs="Times New Roman"/>
          <w:i/>
          <w:sz w:val="28"/>
          <w:szCs w:val="28"/>
        </w:rPr>
        <w:t xml:space="preserve"> se </w:t>
      </w:r>
      <w:proofErr w:type="spellStart"/>
      <w:r w:rsidRPr="002C557C">
        <w:rPr>
          <w:rFonts w:ascii="Times New Roman" w:hAnsi="Times New Roman" w:cs="Times New Roman"/>
          <w:i/>
          <w:sz w:val="28"/>
          <w:szCs w:val="28"/>
        </w:rPr>
        <w:t>putem</w:t>
      </w:r>
      <w:proofErr w:type="spellEnd"/>
      <w:r w:rsidRPr="002C55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C557C">
        <w:rPr>
          <w:rFonts w:ascii="Times New Roman" w:hAnsi="Times New Roman" w:cs="Times New Roman"/>
          <w:i/>
          <w:sz w:val="28"/>
          <w:szCs w:val="28"/>
        </w:rPr>
        <w:t>skajpa</w:t>
      </w:r>
      <w:proofErr w:type="spellEnd"/>
      <w:r w:rsidRPr="002C557C">
        <w:rPr>
          <w:rFonts w:ascii="Times New Roman" w:hAnsi="Times New Roman" w:cs="Times New Roman"/>
          <w:i/>
          <w:sz w:val="28"/>
          <w:szCs w:val="28"/>
        </w:rPr>
        <w:t>,</w:t>
      </w:r>
      <w:r w:rsidR="002C55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C557C">
        <w:rPr>
          <w:rFonts w:ascii="Times New Roman" w:hAnsi="Times New Roman" w:cs="Times New Roman"/>
          <w:i/>
          <w:sz w:val="28"/>
          <w:szCs w:val="28"/>
        </w:rPr>
        <w:t>telefona</w:t>
      </w:r>
      <w:proofErr w:type="spellEnd"/>
      <w:r w:rsidRPr="002C55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C557C">
        <w:rPr>
          <w:rFonts w:ascii="Times New Roman" w:hAnsi="Times New Roman" w:cs="Times New Roman"/>
          <w:i/>
          <w:sz w:val="28"/>
          <w:szCs w:val="28"/>
        </w:rPr>
        <w:t>ili</w:t>
      </w:r>
      <w:proofErr w:type="spellEnd"/>
      <w:r w:rsidRPr="002C55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C557C">
        <w:rPr>
          <w:rFonts w:ascii="Times New Roman" w:hAnsi="Times New Roman" w:cs="Times New Roman"/>
          <w:i/>
          <w:sz w:val="28"/>
          <w:szCs w:val="28"/>
        </w:rPr>
        <w:t>elektronske</w:t>
      </w:r>
      <w:proofErr w:type="spellEnd"/>
      <w:r w:rsidRPr="002C557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2C557C">
        <w:rPr>
          <w:rFonts w:ascii="Times New Roman" w:hAnsi="Times New Roman" w:cs="Times New Roman"/>
          <w:i/>
          <w:sz w:val="28"/>
          <w:szCs w:val="28"/>
        </w:rPr>
        <w:t>po</w:t>
      </w:r>
      <w:r w:rsidR="002C557C">
        <w:rPr>
          <w:rFonts w:ascii="Times New Roman" w:hAnsi="Times New Roman" w:cs="Times New Roman"/>
          <w:i/>
          <w:sz w:val="28"/>
          <w:szCs w:val="28"/>
        </w:rPr>
        <w:t>šte</w:t>
      </w:r>
      <w:proofErr w:type="spellEnd"/>
      <w:r w:rsidRPr="002C557C"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 w:rsidRPr="002C557C">
        <w:rPr>
          <w:rFonts w:ascii="Times New Roman" w:hAnsi="Times New Roman" w:cs="Times New Roman"/>
          <w:i/>
          <w:sz w:val="28"/>
          <w:szCs w:val="28"/>
        </w:rPr>
        <w:t>mail)</w:t>
      </w:r>
      <w:r w:rsidR="00A474B4" w:rsidRPr="002C557C">
        <w:rPr>
          <w:rFonts w:ascii="Times New Roman" w:hAnsi="Times New Roman" w:cs="Times New Roman"/>
          <w:i/>
          <w:sz w:val="28"/>
          <w:szCs w:val="28"/>
        </w:rPr>
        <w:t>.</w:t>
      </w:r>
    </w:p>
    <w:p w:rsidR="0078339A" w:rsidRPr="0078339A" w:rsidRDefault="0078339A" w:rsidP="0078339A">
      <w:pPr>
        <w:pStyle w:val="ListParagraph"/>
        <w:rPr>
          <w:sz w:val="28"/>
          <w:szCs w:val="28"/>
        </w:rPr>
      </w:pPr>
    </w:p>
    <w:p w:rsidR="00083C84" w:rsidRDefault="00083C84" w:rsidP="00083C84">
      <w:pPr>
        <w:rPr>
          <w:b/>
          <w:sz w:val="28"/>
          <w:szCs w:val="28"/>
        </w:rPr>
      </w:pPr>
    </w:p>
    <w:p w:rsidR="0078339A" w:rsidRPr="008E67AB" w:rsidRDefault="0078339A" w:rsidP="008E67A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2A8E">
        <w:rPr>
          <w:rFonts w:ascii="Times New Roman" w:hAnsi="Times New Roman" w:cs="Times New Roman"/>
          <w:b/>
          <w:sz w:val="28"/>
          <w:szCs w:val="28"/>
        </w:rPr>
        <w:t>Projektni</w:t>
      </w:r>
      <w:proofErr w:type="spellEnd"/>
      <w:r w:rsidRPr="00B52A8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b/>
          <w:sz w:val="28"/>
          <w:szCs w:val="28"/>
        </w:rPr>
        <w:t>zadatak</w:t>
      </w:r>
      <w:proofErr w:type="spellEnd"/>
      <w:r w:rsidRPr="00B52A8E">
        <w:rPr>
          <w:rFonts w:ascii="Times New Roman" w:hAnsi="Times New Roman" w:cs="Times New Roman"/>
          <w:b/>
          <w:sz w:val="28"/>
          <w:szCs w:val="28"/>
        </w:rPr>
        <w:t>:</w:t>
      </w:r>
    </w:p>
    <w:p w:rsidR="00B52A8E" w:rsidRDefault="00B52A8E" w:rsidP="0078339A">
      <w:pPr>
        <w:rPr>
          <w:rFonts w:ascii="Times New Roman" w:hAnsi="Times New Roman" w:cs="Times New Roman"/>
          <w:sz w:val="28"/>
          <w:szCs w:val="28"/>
        </w:rPr>
      </w:pPr>
    </w:p>
    <w:p w:rsidR="00B52A8E" w:rsidRDefault="0078339A" w:rsidP="007833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smanjenje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greške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telekomunikacionim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sisitemima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koristi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zaštitno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kodovanje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stranoj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literaturi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zaštitno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kodovanje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često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označava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Error Control Coding, ECC. Da bi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greške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nastale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prenosu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informacija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otkrile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ispravile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moraju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prenošene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poruke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uvesti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dodatni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redundantni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redundantni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mogu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uvesti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različite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načine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pa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mogu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podeliti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prema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načinu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njihovog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unošenja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Elementarna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podela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zaštitnih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ovom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kriterijumu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podela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konvolucione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52A8E" w:rsidRDefault="00B52A8E" w:rsidP="0078339A">
      <w:pPr>
        <w:rPr>
          <w:rFonts w:ascii="Times New Roman" w:hAnsi="Times New Roman" w:cs="Times New Roman"/>
          <w:sz w:val="28"/>
          <w:szCs w:val="28"/>
        </w:rPr>
      </w:pPr>
    </w:p>
    <w:p w:rsidR="00B52A8E" w:rsidRDefault="0078339A" w:rsidP="0078339A">
      <w:pPr>
        <w:rPr>
          <w:rFonts w:ascii="Times New Roman" w:hAnsi="Times New Roman" w:cs="Times New Roman"/>
          <w:sz w:val="28"/>
          <w:szCs w:val="28"/>
        </w:rPr>
      </w:pPr>
      <w:r w:rsidRPr="00B52A8E">
        <w:rPr>
          <w:rFonts w:ascii="Times New Roman" w:hAnsi="Times New Roman" w:cs="Times New Roman"/>
          <w:sz w:val="28"/>
          <w:szCs w:val="28"/>
        </w:rPr>
        <w:t xml:space="preserve">Blok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dobili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svoje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ime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tome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što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posmatra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prenošenje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podataka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blokovima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Prema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tome,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zadatak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je da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prihvati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izvestan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broj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2A8E">
        <w:rPr>
          <w:rFonts w:ascii="Times New Roman" w:hAnsi="Times New Roman" w:cs="Times New Roman"/>
          <w:sz w:val="28"/>
          <w:szCs w:val="28"/>
        </w:rPr>
        <w:t>( k</w:t>
      </w:r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)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i da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predstavi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odgovarajućom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kodnom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reči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od n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Pošto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otkrivanje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eventualno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ispravljanje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grešaka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zahtevaju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unošenje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redundantnih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to n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mora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veće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od </w:t>
      </w:r>
      <w:proofErr w:type="gramStart"/>
      <w:r w:rsidRPr="00B52A8E">
        <w:rPr>
          <w:rFonts w:ascii="Times New Roman" w:hAnsi="Times New Roman" w:cs="Times New Roman"/>
          <w:sz w:val="28"/>
          <w:szCs w:val="28"/>
        </w:rPr>
        <w:t>k .</w:t>
      </w:r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Blok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označavaju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(n k</w:t>
      </w:r>
      <w:proofErr w:type="gramStart"/>
      <w:r w:rsidRPr="00B52A8E">
        <w:rPr>
          <w:rFonts w:ascii="Times New Roman" w:hAnsi="Times New Roman" w:cs="Times New Roman"/>
          <w:sz w:val="28"/>
          <w:szCs w:val="28"/>
        </w:rPr>
        <w:t>, )</w:t>
      </w:r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dok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veličina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R k n =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naziva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količnik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(code rate). </w:t>
      </w:r>
    </w:p>
    <w:p w:rsidR="00B52A8E" w:rsidRDefault="00B52A8E" w:rsidP="0078339A">
      <w:pPr>
        <w:rPr>
          <w:rFonts w:ascii="Times New Roman" w:hAnsi="Times New Roman" w:cs="Times New Roman"/>
          <w:sz w:val="28"/>
          <w:szCs w:val="28"/>
        </w:rPr>
      </w:pPr>
    </w:p>
    <w:p w:rsidR="0078339A" w:rsidRPr="00B52A8E" w:rsidRDefault="0078339A" w:rsidP="007833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2A8E">
        <w:rPr>
          <w:rFonts w:ascii="Times New Roman" w:hAnsi="Times New Roman" w:cs="Times New Roman"/>
          <w:sz w:val="28"/>
          <w:szCs w:val="28"/>
        </w:rPr>
        <w:t>Jedan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2A8E">
        <w:rPr>
          <w:rFonts w:ascii="Times New Roman" w:hAnsi="Times New Roman" w:cs="Times New Roman"/>
          <w:sz w:val="28"/>
          <w:szCs w:val="28"/>
        </w:rPr>
        <w:t>od</w:t>
      </w:r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najpoznatijih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Hemingov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kome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će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više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reči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nastavku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teksta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Konvolucioni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pojavili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kasnije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2A8E">
        <w:rPr>
          <w:rFonts w:ascii="Times New Roman" w:hAnsi="Times New Roman" w:cs="Times New Roman"/>
          <w:sz w:val="28"/>
          <w:szCs w:val="28"/>
        </w:rPr>
        <w:t>od</w:t>
      </w:r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Kada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ulaz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konvolucionog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dovede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njegovom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izlazu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pojavi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koji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zavise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od k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ulaznih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i „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stanja</w:t>
      </w:r>
      <w:proofErr w:type="spellEnd"/>
      <w:proofErr w:type="gramStart"/>
      <w:r w:rsidRPr="00B52A8E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kodera</w:t>
      </w:r>
      <w:proofErr w:type="spellEnd"/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tj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B52A8E">
        <w:rPr>
          <w:rFonts w:ascii="Times New Roman" w:hAnsi="Times New Roman" w:cs="Times New Roman"/>
          <w:sz w:val="28"/>
          <w:szCs w:val="28"/>
        </w:rPr>
        <w:t>od</w:t>
      </w:r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m k ×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informacionih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koji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m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prethodnih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koraka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ušli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Zbog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ove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činjenice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konvolucioni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označavaju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„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memorijom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“.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Najčešći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postupak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lastRenderedPageBreak/>
        <w:t>dekodovanja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konvolucionog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Vitrbijev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algoritam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o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kome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2A8E">
        <w:rPr>
          <w:rFonts w:ascii="Times New Roman" w:hAnsi="Times New Roman" w:cs="Times New Roman"/>
          <w:sz w:val="28"/>
          <w:szCs w:val="28"/>
        </w:rPr>
        <w:t>će</w:t>
      </w:r>
      <w:proofErr w:type="spellEnd"/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više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reči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nastavku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teksta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Položaj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dekodera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zaštitnog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kodovanja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telekomunikacionom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sistemu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proofErr w:type="gram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sledećoj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slici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>.</w:t>
      </w:r>
    </w:p>
    <w:p w:rsidR="00B52A8E" w:rsidRDefault="00B52A8E" w:rsidP="0078339A">
      <w:pPr>
        <w:rPr>
          <w:rFonts w:ascii="Times New Roman" w:hAnsi="Times New Roman" w:cs="Times New Roman"/>
          <w:sz w:val="28"/>
          <w:szCs w:val="28"/>
        </w:rPr>
      </w:pPr>
    </w:p>
    <w:p w:rsidR="00B52A8E" w:rsidRDefault="00405A00" w:rsidP="007833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Konvolucioni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razliku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2A8E">
        <w:rPr>
          <w:rFonts w:ascii="Times New Roman" w:hAnsi="Times New Roman" w:cs="Times New Roman"/>
          <w:sz w:val="28"/>
          <w:szCs w:val="28"/>
        </w:rPr>
        <w:t>od</w:t>
      </w:r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kodova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imaju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memoriju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Na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ulaz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dovodi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njegovom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izlazu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pojavljuje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2A8E">
        <w:rPr>
          <w:rFonts w:ascii="Times New Roman" w:hAnsi="Times New Roman" w:cs="Times New Roman"/>
          <w:sz w:val="28"/>
          <w:szCs w:val="28"/>
        </w:rPr>
        <w:t>n .</w:t>
      </w:r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Izlazni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zavise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samo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2A8E">
        <w:rPr>
          <w:rFonts w:ascii="Times New Roman" w:hAnsi="Times New Roman" w:cs="Times New Roman"/>
          <w:sz w:val="28"/>
          <w:szCs w:val="28"/>
        </w:rPr>
        <w:t>od</w:t>
      </w:r>
      <w:proofErr w:type="spellEnd"/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trenutnih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ulazu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već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i od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prethodno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pristiglih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Da bi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omogućilo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pamćenje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prethodnih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konovlucioni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sadrži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odreñeni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broj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pomeračkih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registara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>.</w:t>
      </w:r>
    </w:p>
    <w:p w:rsidR="00A474B4" w:rsidRDefault="00272793" w:rsidP="0078339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Konvolucioni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ima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četiri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moguća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stanja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, 00, 01, 10 i 11.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Stanja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predstavljena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2A8E">
        <w:rPr>
          <w:rFonts w:ascii="Times New Roman" w:hAnsi="Times New Roman" w:cs="Times New Roman"/>
          <w:sz w:val="28"/>
          <w:szCs w:val="28"/>
        </w:rPr>
        <w:t>na</w:t>
      </w:r>
      <w:proofErr w:type="spellEnd"/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prethodnom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dijagramu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Prelazak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jednog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stanja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drugo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dat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usmerenom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strelicom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Uz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odgovarajuće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grane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dijagramu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stanja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naznačeni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bit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koji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ulazi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koji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izlaze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Na primer, 0/11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označava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izlaze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11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kao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posledica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ulaznog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čemu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stanje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kodera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bilo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10. Da bi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kretanje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sistema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kroz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dijagram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stanja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moglo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lakše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pratiti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često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crta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neka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vrsta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„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dinamičkog</w:t>
      </w:r>
      <w:proofErr w:type="spellEnd"/>
      <w:proofErr w:type="gramStart"/>
      <w:r w:rsidRPr="00B52A8E">
        <w:rPr>
          <w:rFonts w:ascii="Times New Roman" w:hAnsi="Times New Roman" w:cs="Times New Roman"/>
          <w:sz w:val="28"/>
          <w:szCs w:val="28"/>
        </w:rPr>
        <w:t xml:space="preserve">“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dijagrama</w:t>
      </w:r>
      <w:proofErr w:type="spellEnd"/>
      <w:proofErr w:type="gram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koji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naziva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trelis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Trelis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koristi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prilikom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2A8E">
        <w:rPr>
          <w:rFonts w:ascii="Times New Roman" w:hAnsi="Times New Roman" w:cs="Times New Roman"/>
          <w:sz w:val="28"/>
          <w:szCs w:val="28"/>
        </w:rPr>
        <w:t>dekodovanja</w:t>
      </w:r>
      <w:proofErr w:type="spellEnd"/>
      <w:r w:rsidRPr="00B52A8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474B4" w:rsidRDefault="00D94A40" w:rsidP="00A474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F9DED7" wp14:editId="17E68273">
            <wp:extent cx="3822700" cy="3973028"/>
            <wp:effectExtent l="0" t="0" r="6350" b="8890"/>
            <wp:docPr id="1" name="Picture 1" descr="slik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lik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592" cy="397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4B4" w:rsidRPr="00B52A8E" w:rsidRDefault="00A474B4" w:rsidP="00CD35D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D35DE" w:rsidRPr="00CD35DE" w:rsidRDefault="00CD35DE" w:rsidP="00CD35DE">
      <w:pPr>
        <w:jc w:val="center"/>
        <w:rPr>
          <w:b/>
          <w:sz w:val="28"/>
          <w:szCs w:val="28"/>
        </w:rPr>
      </w:pPr>
    </w:p>
    <w:sectPr w:rsidR="00CD35DE" w:rsidRPr="00CD3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36C74"/>
    <w:multiLevelType w:val="hybridMultilevel"/>
    <w:tmpl w:val="CEBCA2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7614D3"/>
    <w:multiLevelType w:val="hybridMultilevel"/>
    <w:tmpl w:val="231685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4D4AE1"/>
    <w:multiLevelType w:val="hybridMultilevel"/>
    <w:tmpl w:val="A6B6419E"/>
    <w:lvl w:ilvl="0" w:tplc="04090009">
      <w:start w:val="1"/>
      <w:numFmt w:val="bullet"/>
      <w:lvlText w:val=""/>
      <w:lvlJc w:val="left"/>
      <w:pPr>
        <w:ind w:left="4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abstractNum w:abstractNumId="3">
    <w:nsid w:val="71EA63D6"/>
    <w:multiLevelType w:val="hybridMultilevel"/>
    <w:tmpl w:val="803E34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C1F"/>
    <w:rsid w:val="00024C1F"/>
    <w:rsid w:val="00083C84"/>
    <w:rsid w:val="00146C56"/>
    <w:rsid w:val="00197DC7"/>
    <w:rsid w:val="00272793"/>
    <w:rsid w:val="002C557C"/>
    <w:rsid w:val="003E711D"/>
    <w:rsid w:val="00405A00"/>
    <w:rsid w:val="004A0953"/>
    <w:rsid w:val="004B2599"/>
    <w:rsid w:val="004E58BC"/>
    <w:rsid w:val="00521A0A"/>
    <w:rsid w:val="0078339A"/>
    <w:rsid w:val="0085476F"/>
    <w:rsid w:val="00856608"/>
    <w:rsid w:val="008E0508"/>
    <w:rsid w:val="008E67AB"/>
    <w:rsid w:val="009A53CF"/>
    <w:rsid w:val="00A474B4"/>
    <w:rsid w:val="00AE3CFF"/>
    <w:rsid w:val="00AE6655"/>
    <w:rsid w:val="00B52A8E"/>
    <w:rsid w:val="00BD132C"/>
    <w:rsid w:val="00C33F8C"/>
    <w:rsid w:val="00CA2C59"/>
    <w:rsid w:val="00CD35DE"/>
    <w:rsid w:val="00CF0A2B"/>
    <w:rsid w:val="00D032E0"/>
    <w:rsid w:val="00D94A40"/>
    <w:rsid w:val="00E12870"/>
    <w:rsid w:val="00F763DF"/>
    <w:rsid w:val="00F76FC5"/>
    <w:rsid w:val="00FD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4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4C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4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4C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61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9BF32-B232-4EC1-99B5-37F17266D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Rosic</dc:creator>
  <cp:keywords/>
  <dc:description/>
  <cp:lastModifiedBy>PC</cp:lastModifiedBy>
  <cp:revision>4</cp:revision>
  <dcterms:created xsi:type="dcterms:W3CDTF">2015-11-12T14:01:00Z</dcterms:created>
  <dcterms:modified xsi:type="dcterms:W3CDTF">2015-11-15T17:10:00Z</dcterms:modified>
</cp:coreProperties>
</file>