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CFE" w:rsidRDefault="002B5CFE" w:rsidP="002B5CFE">
      <w:pPr>
        <w:pStyle w:val="Title"/>
        <w:jc w:val="right"/>
      </w:pPr>
      <w:proofErr w:type="spellStart"/>
      <w:r>
        <w:t>Agencija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prevoz</w:t>
      </w:r>
      <w:proofErr w:type="spellEnd"/>
      <w:r>
        <w:t xml:space="preserve"> </w:t>
      </w:r>
      <w:proofErr w:type="spellStart"/>
      <w:r>
        <w:t>putnika</w:t>
      </w:r>
      <w:proofErr w:type="spellEnd"/>
    </w:p>
    <w:p w:rsidR="00105A88" w:rsidRDefault="00597519">
      <w:pPr>
        <w:pStyle w:val="Title"/>
        <w:jc w:val="right"/>
      </w:pPr>
      <w:proofErr w:type="spellStart"/>
      <w:r>
        <w:t>Smjernice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dizajn</w:t>
      </w:r>
      <w:proofErr w:type="spellEnd"/>
    </w:p>
    <w:p w:rsidR="00105A88" w:rsidRDefault="00105A88">
      <w:pPr>
        <w:pStyle w:val="Title"/>
        <w:jc w:val="right"/>
      </w:pPr>
    </w:p>
    <w:p w:rsidR="00105A88" w:rsidRDefault="00597519">
      <w:pPr>
        <w:pStyle w:val="Title"/>
        <w:jc w:val="right"/>
        <w:rPr>
          <w:sz w:val="28"/>
        </w:rPr>
      </w:pPr>
      <w:proofErr w:type="spellStart"/>
      <w:r>
        <w:rPr>
          <w:sz w:val="28"/>
        </w:rPr>
        <w:t>Verzija</w:t>
      </w:r>
      <w:proofErr w:type="spellEnd"/>
      <w:r>
        <w:rPr>
          <w:sz w:val="28"/>
        </w:rPr>
        <w:t xml:space="preserve"> 1.0</w:t>
      </w:r>
    </w:p>
    <w:p w:rsidR="00105A88" w:rsidRDefault="00105A88">
      <w:pPr>
        <w:pStyle w:val="Title"/>
        <w:rPr>
          <w:sz w:val="28"/>
        </w:rPr>
      </w:pPr>
    </w:p>
    <w:p w:rsidR="00105A88" w:rsidRDefault="00105A88"/>
    <w:p w:rsidR="00105A88" w:rsidRDefault="00105A88">
      <w:pPr>
        <w:sectPr w:rsidR="00105A88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105A88" w:rsidRDefault="00597519">
      <w:pPr>
        <w:pStyle w:val="Title"/>
      </w:pPr>
      <w:proofErr w:type="spellStart"/>
      <w:r>
        <w:lastRenderedPageBreak/>
        <w:t>Istorija</w:t>
      </w:r>
      <w:proofErr w:type="spellEnd"/>
      <w:r>
        <w:t xml:space="preserve"> </w:t>
      </w:r>
      <w:proofErr w:type="spellStart"/>
      <w:r>
        <w:t>revizija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105A88">
        <w:tc>
          <w:tcPr>
            <w:tcW w:w="2304" w:type="dxa"/>
          </w:tcPr>
          <w:p w:rsidR="00105A88" w:rsidRDefault="00597519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1152" w:type="dxa"/>
          </w:tcPr>
          <w:p w:rsidR="00105A88" w:rsidRDefault="00597519" w:rsidP="00597519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 </w:t>
            </w:r>
            <w:proofErr w:type="spellStart"/>
            <w:r w:rsidR="00896E2F">
              <w:rPr>
                <w:b/>
              </w:rPr>
              <w:t>Ver</w:t>
            </w:r>
            <w:r>
              <w:rPr>
                <w:b/>
              </w:rPr>
              <w:t>zija</w:t>
            </w:r>
            <w:proofErr w:type="spellEnd"/>
          </w:p>
        </w:tc>
        <w:tc>
          <w:tcPr>
            <w:tcW w:w="3744" w:type="dxa"/>
          </w:tcPr>
          <w:p w:rsidR="00105A88" w:rsidRDefault="00597519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2304" w:type="dxa"/>
          </w:tcPr>
          <w:p w:rsidR="00105A88" w:rsidRDefault="00597519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Aut</w:t>
            </w:r>
            <w:r w:rsidR="00896E2F">
              <w:rPr>
                <w:b/>
              </w:rPr>
              <w:t>or</w:t>
            </w:r>
            <w:proofErr w:type="spellEnd"/>
          </w:p>
        </w:tc>
      </w:tr>
      <w:tr w:rsidR="00105A88">
        <w:tc>
          <w:tcPr>
            <w:tcW w:w="2304" w:type="dxa"/>
          </w:tcPr>
          <w:p w:rsidR="00105A88" w:rsidRDefault="002B5CFE" w:rsidP="002B5CFE">
            <w:pPr>
              <w:pStyle w:val="Tabletext"/>
            </w:pPr>
            <w:r>
              <w:t>10</w:t>
            </w:r>
            <w:r w:rsidR="00597519">
              <w:t>/0</w:t>
            </w:r>
            <w:r>
              <w:t>5</w:t>
            </w:r>
            <w:r w:rsidR="00597519">
              <w:t>/202</w:t>
            </w:r>
            <w:r>
              <w:t>1</w:t>
            </w:r>
          </w:p>
        </w:tc>
        <w:tc>
          <w:tcPr>
            <w:tcW w:w="1152" w:type="dxa"/>
          </w:tcPr>
          <w:p w:rsidR="00105A88" w:rsidRDefault="00597519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:rsidR="00105A88" w:rsidRDefault="00597519" w:rsidP="00FF6FE3">
            <w:pPr>
              <w:pStyle w:val="Tabletext"/>
            </w:pPr>
            <w:proofErr w:type="spellStart"/>
            <w:r>
              <w:t>Po</w:t>
            </w:r>
            <w:r w:rsidR="00FF6FE3">
              <w:t>č</w:t>
            </w:r>
            <w:r>
              <w:t>etna</w:t>
            </w:r>
            <w:proofErr w:type="spellEnd"/>
            <w:r>
              <w:t xml:space="preserve"> </w:t>
            </w:r>
            <w:proofErr w:type="spellStart"/>
            <w:r>
              <w:t>verzija</w:t>
            </w:r>
            <w:proofErr w:type="spellEnd"/>
          </w:p>
        </w:tc>
        <w:tc>
          <w:tcPr>
            <w:tcW w:w="2304" w:type="dxa"/>
          </w:tcPr>
          <w:p w:rsidR="00105A88" w:rsidRPr="002B5CFE" w:rsidRDefault="002B5CFE" w:rsidP="00FF6FE3">
            <w:pPr>
              <w:pStyle w:val="Tabletext"/>
              <w:rPr>
                <w:lang w:val="en-GB"/>
              </w:rPr>
            </w:pPr>
            <w:proofErr w:type="spellStart"/>
            <w:r>
              <w:t>Filip</w:t>
            </w:r>
            <w:proofErr w:type="spellEnd"/>
            <w:r>
              <w:t xml:space="preserve"> </w:t>
            </w:r>
            <w:r>
              <w:rPr>
                <w:lang w:val="bs-Latn-BA"/>
              </w:rPr>
              <w:t>Đurić</w:t>
            </w:r>
          </w:p>
        </w:tc>
      </w:tr>
      <w:tr w:rsidR="00105A88">
        <w:tc>
          <w:tcPr>
            <w:tcW w:w="2304" w:type="dxa"/>
          </w:tcPr>
          <w:p w:rsidR="00105A88" w:rsidRDefault="00105A88">
            <w:pPr>
              <w:pStyle w:val="Tabletext"/>
            </w:pPr>
          </w:p>
        </w:tc>
        <w:tc>
          <w:tcPr>
            <w:tcW w:w="1152" w:type="dxa"/>
          </w:tcPr>
          <w:p w:rsidR="00105A88" w:rsidRDefault="00105A88">
            <w:pPr>
              <w:pStyle w:val="Tabletext"/>
            </w:pPr>
          </w:p>
        </w:tc>
        <w:tc>
          <w:tcPr>
            <w:tcW w:w="3744" w:type="dxa"/>
          </w:tcPr>
          <w:p w:rsidR="00105A88" w:rsidRDefault="00105A88">
            <w:pPr>
              <w:pStyle w:val="Tabletext"/>
            </w:pPr>
          </w:p>
        </w:tc>
        <w:tc>
          <w:tcPr>
            <w:tcW w:w="2304" w:type="dxa"/>
          </w:tcPr>
          <w:p w:rsidR="00105A88" w:rsidRDefault="00105A88">
            <w:pPr>
              <w:pStyle w:val="Tabletext"/>
            </w:pPr>
          </w:p>
        </w:tc>
      </w:tr>
      <w:tr w:rsidR="00105A88">
        <w:tc>
          <w:tcPr>
            <w:tcW w:w="2304" w:type="dxa"/>
          </w:tcPr>
          <w:p w:rsidR="00105A88" w:rsidRDefault="00105A88">
            <w:pPr>
              <w:pStyle w:val="Tabletext"/>
            </w:pPr>
          </w:p>
        </w:tc>
        <w:tc>
          <w:tcPr>
            <w:tcW w:w="1152" w:type="dxa"/>
          </w:tcPr>
          <w:p w:rsidR="00105A88" w:rsidRDefault="00105A88">
            <w:pPr>
              <w:pStyle w:val="Tabletext"/>
            </w:pPr>
          </w:p>
        </w:tc>
        <w:tc>
          <w:tcPr>
            <w:tcW w:w="3744" w:type="dxa"/>
          </w:tcPr>
          <w:p w:rsidR="00105A88" w:rsidRDefault="00105A88">
            <w:pPr>
              <w:pStyle w:val="Tabletext"/>
            </w:pPr>
          </w:p>
        </w:tc>
        <w:tc>
          <w:tcPr>
            <w:tcW w:w="2304" w:type="dxa"/>
          </w:tcPr>
          <w:p w:rsidR="00105A88" w:rsidRDefault="00105A88">
            <w:pPr>
              <w:pStyle w:val="Tabletext"/>
            </w:pPr>
          </w:p>
        </w:tc>
      </w:tr>
      <w:tr w:rsidR="00105A88">
        <w:tc>
          <w:tcPr>
            <w:tcW w:w="2304" w:type="dxa"/>
          </w:tcPr>
          <w:p w:rsidR="00105A88" w:rsidRDefault="00105A88">
            <w:pPr>
              <w:pStyle w:val="Tabletext"/>
            </w:pPr>
          </w:p>
        </w:tc>
        <w:tc>
          <w:tcPr>
            <w:tcW w:w="1152" w:type="dxa"/>
          </w:tcPr>
          <w:p w:rsidR="00105A88" w:rsidRDefault="00105A88">
            <w:pPr>
              <w:pStyle w:val="Tabletext"/>
            </w:pPr>
          </w:p>
        </w:tc>
        <w:tc>
          <w:tcPr>
            <w:tcW w:w="3744" w:type="dxa"/>
          </w:tcPr>
          <w:p w:rsidR="00105A88" w:rsidRDefault="00105A88">
            <w:pPr>
              <w:pStyle w:val="Tabletext"/>
            </w:pPr>
          </w:p>
        </w:tc>
        <w:tc>
          <w:tcPr>
            <w:tcW w:w="2304" w:type="dxa"/>
          </w:tcPr>
          <w:p w:rsidR="00105A88" w:rsidRDefault="00105A88">
            <w:pPr>
              <w:pStyle w:val="Tabletext"/>
            </w:pPr>
          </w:p>
        </w:tc>
      </w:tr>
    </w:tbl>
    <w:p w:rsidR="00105A88" w:rsidRDefault="00105A88"/>
    <w:p w:rsidR="00105A88" w:rsidRPr="00B772EA" w:rsidRDefault="00896E2F">
      <w:pPr>
        <w:pStyle w:val="Title"/>
        <w:rPr>
          <w:lang w:val="sr-Latn-BA"/>
        </w:rPr>
      </w:pPr>
      <w:r>
        <w:br w:type="page"/>
      </w:r>
      <w:r w:rsidR="00B772EA">
        <w:lastRenderedPageBreak/>
        <w:t>Sadr</w:t>
      </w:r>
      <w:r w:rsidR="00B772EA">
        <w:rPr>
          <w:lang w:val="sr-Latn-BA"/>
        </w:rPr>
        <w:t>žaj</w:t>
      </w:r>
    </w:p>
    <w:p w:rsidR="003B76DB" w:rsidRDefault="00105A88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105A88">
        <w:fldChar w:fldCharType="begin"/>
      </w:r>
      <w:r w:rsidR="00896E2F">
        <w:instrText xml:space="preserve"> TOC \o "1-3" </w:instrText>
      </w:r>
      <w:r w:rsidRPr="00105A88">
        <w:fldChar w:fldCharType="separate"/>
      </w:r>
      <w:r w:rsidR="003B76DB">
        <w:rPr>
          <w:noProof/>
        </w:rPr>
        <w:t>1.</w:t>
      </w:r>
      <w:r w:rsidR="003B76DB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3B76DB">
        <w:rPr>
          <w:noProof/>
        </w:rPr>
        <w:t>Uvod</w:t>
      </w:r>
      <w:r w:rsidR="003B76DB">
        <w:rPr>
          <w:noProof/>
        </w:rPr>
        <w:tab/>
      </w:r>
      <w:r w:rsidR="003B76DB">
        <w:rPr>
          <w:noProof/>
        </w:rPr>
        <w:fldChar w:fldCharType="begin"/>
      </w:r>
      <w:r w:rsidR="003B76DB">
        <w:rPr>
          <w:noProof/>
        </w:rPr>
        <w:instrText xml:space="preserve"> PAGEREF _Toc72094772 \h </w:instrText>
      </w:r>
      <w:r w:rsidR="003B76DB">
        <w:rPr>
          <w:noProof/>
        </w:rPr>
      </w:r>
      <w:r w:rsidR="003B76DB">
        <w:rPr>
          <w:noProof/>
        </w:rPr>
        <w:fldChar w:fldCharType="separate"/>
      </w:r>
      <w:r w:rsidR="003B76DB">
        <w:rPr>
          <w:noProof/>
        </w:rPr>
        <w:t>4</w:t>
      </w:r>
      <w:r w:rsidR="003B76DB">
        <w:rPr>
          <w:noProof/>
        </w:rPr>
        <w:fldChar w:fldCharType="end"/>
      </w:r>
    </w:p>
    <w:p w:rsidR="003B76DB" w:rsidRDefault="003B76DB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Svrha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_Toc72094773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B76DB" w:rsidRDefault="003B76DB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Opseg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_Toc72094774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B76DB" w:rsidRDefault="003B76DB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14E69">
        <w:rPr>
          <w:noProof/>
          <w:lang w:val="sr-Latn-BA"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Definicije, Akronimi, Skra</w:t>
      </w:r>
      <w:r w:rsidRPr="00914E69">
        <w:rPr>
          <w:noProof/>
          <w:lang w:val="sr-Latn-BA"/>
        </w:rPr>
        <w:t>ćenice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_Toc72094775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B76DB" w:rsidRDefault="003B76DB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Pregled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_Toc72094776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B76DB" w:rsidRDefault="003B76DB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Generalni standardi dizajna i implementacije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_Toc72094777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B76DB" w:rsidRDefault="003B76DB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14E69">
        <w:rPr>
          <w:noProof/>
          <w:lang w:val="sr-Latn-BA"/>
        </w:rPr>
        <w:t>Klase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_Toc72094778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B76DB" w:rsidRDefault="003B76DB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14E69">
        <w:rPr>
          <w:noProof/>
          <w:lang w:val="sr-Latn-BA"/>
        </w:rPr>
        <w:t>Funkcije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_Toc72094779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B76DB" w:rsidRDefault="003B76DB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14E69">
        <w:rPr>
          <w:noProof/>
          <w:lang w:val="sr-Latn-BA"/>
        </w:rPr>
        <w:t>Komponente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_Toc72094780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B76DB" w:rsidRDefault="003B76DB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Smjernice za dizajn baze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_Toc72094781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B76DB" w:rsidRDefault="003B76DB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Smjernice za dizajn arhitekture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_Toc72094782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3B76DB" w:rsidRDefault="003B76DB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UML Stereotipi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_Toc72094783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105A88" w:rsidRDefault="00105A88">
      <w:pPr>
        <w:pStyle w:val="Title"/>
      </w:pPr>
      <w:r>
        <w:fldChar w:fldCharType="end"/>
      </w:r>
      <w:bookmarkStart w:id="0" w:name="_GoBack"/>
      <w:bookmarkEnd w:id="0"/>
      <w:r w:rsidR="00896E2F">
        <w:br w:type="page"/>
      </w:r>
      <w:proofErr w:type="spellStart"/>
      <w:r w:rsidR="00B772EA">
        <w:lastRenderedPageBreak/>
        <w:t>Smjernice</w:t>
      </w:r>
      <w:proofErr w:type="spellEnd"/>
      <w:r w:rsidR="00B772EA">
        <w:t xml:space="preserve"> </w:t>
      </w:r>
      <w:proofErr w:type="spellStart"/>
      <w:r w:rsidR="00B772EA">
        <w:t>za</w:t>
      </w:r>
      <w:proofErr w:type="spellEnd"/>
      <w:r w:rsidR="00B772EA">
        <w:t xml:space="preserve"> </w:t>
      </w:r>
      <w:proofErr w:type="spellStart"/>
      <w:r w:rsidR="00B772EA">
        <w:t>dizajn</w:t>
      </w:r>
      <w:proofErr w:type="spellEnd"/>
    </w:p>
    <w:p w:rsidR="00105A88" w:rsidRDefault="00B772EA">
      <w:pPr>
        <w:pStyle w:val="Heading1"/>
      </w:pPr>
      <w:bookmarkStart w:id="1" w:name="_Toc72094772"/>
      <w:proofErr w:type="spellStart"/>
      <w:r>
        <w:t>Uvod</w:t>
      </w:r>
      <w:bookmarkEnd w:id="1"/>
      <w:proofErr w:type="spellEnd"/>
    </w:p>
    <w:p w:rsidR="00105A88" w:rsidRDefault="00B772EA">
      <w:pPr>
        <w:pStyle w:val="Heading2"/>
      </w:pPr>
      <w:bookmarkStart w:id="2" w:name="_Toc72094773"/>
      <w:proofErr w:type="spellStart"/>
      <w:r>
        <w:t>Svrha</w:t>
      </w:r>
      <w:bookmarkEnd w:id="2"/>
      <w:proofErr w:type="spellEnd"/>
    </w:p>
    <w:p w:rsidR="00B772EA" w:rsidRPr="00B772EA" w:rsidRDefault="00B772EA" w:rsidP="002B5CFE">
      <w:pPr>
        <w:ind w:left="720"/>
      </w:pPr>
      <w:r>
        <w:rPr>
          <w:lang/>
        </w:rPr>
        <w:t>Svrha</w:t>
      </w:r>
      <w:r w:rsidR="002B5CFE">
        <w:rPr>
          <w:lang/>
        </w:rPr>
        <w:t xml:space="preserve"> ovog</w:t>
      </w:r>
      <w:r>
        <w:rPr>
          <w:lang/>
        </w:rPr>
        <w:t xml:space="preserve"> dokumenta </w:t>
      </w:r>
      <w:r w:rsidR="002B5CFE">
        <w:rPr>
          <w:lang/>
        </w:rPr>
        <w:t>(„</w:t>
      </w:r>
      <w:r>
        <w:rPr>
          <w:lang/>
        </w:rPr>
        <w:t>Design Guidelines</w:t>
      </w:r>
      <w:r w:rsidR="002B5CFE">
        <w:rPr>
          <w:lang/>
        </w:rPr>
        <w:t>“)</w:t>
      </w:r>
      <w:r>
        <w:rPr>
          <w:lang/>
        </w:rPr>
        <w:t xml:space="preserve"> je da se napravi jasn</w:t>
      </w:r>
      <w:r w:rsidR="002B5CFE">
        <w:rPr>
          <w:lang/>
        </w:rPr>
        <w:t>o obja</w:t>
      </w:r>
      <w:r w:rsidR="002B5CFE">
        <w:rPr>
          <w:lang w:val="bs-Latn-BA"/>
        </w:rPr>
        <w:t>šnjena</w:t>
      </w:r>
      <w:r>
        <w:rPr>
          <w:lang/>
        </w:rPr>
        <w:t xml:space="preserve"> specifikacija dizajna</w:t>
      </w:r>
      <w:r w:rsidR="00377563">
        <w:rPr>
          <w:lang/>
        </w:rPr>
        <w:t xml:space="preserve"> sistema</w:t>
      </w:r>
      <w:r>
        <w:rPr>
          <w:lang/>
        </w:rPr>
        <w:t xml:space="preserve"> kako bi </w:t>
      </w:r>
      <w:r w:rsidR="002B5CFE">
        <w:rPr>
          <w:lang/>
        </w:rPr>
        <w:t xml:space="preserve">se </w:t>
      </w:r>
      <w:r>
        <w:rPr>
          <w:lang/>
        </w:rPr>
        <w:t xml:space="preserve">omogućilo što </w:t>
      </w:r>
      <w:r w:rsidR="00377563">
        <w:rPr>
          <w:lang/>
        </w:rPr>
        <w:t xml:space="preserve">bolje implementiranje </w:t>
      </w:r>
      <w:r w:rsidR="002B5CFE">
        <w:rPr>
          <w:lang/>
        </w:rPr>
        <w:t>sistema</w:t>
      </w:r>
      <w:r>
        <w:rPr>
          <w:lang/>
        </w:rPr>
        <w:t>.</w:t>
      </w:r>
    </w:p>
    <w:p w:rsidR="00105A88" w:rsidRDefault="00377563" w:rsidP="00377563">
      <w:pPr>
        <w:pStyle w:val="Heading2"/>
      </w:pPr>
      <w:bookmarkStart w:id="3" w:name="_Toc72094774"/>
      <w:proofErr w:type="spellStart"/>
      <w:r>
        <w:t>Opseg</w:t>
      </w:r>
      <w:bookmarkStart w:id="4" w:name="_Toc456598589"/>
      <w:bookmarkStart w:id="5" w:name="_Toc456600920"/>
      <w:bookmarkEnd w:id="3"/>
      <w:proofErr w:type="spellEnd"/>
    </w:p>
    <w:p w:rsidR="002B5CFE" w:rsidRDefault="00377563" w:rsidP="00377563">
      <w:pPr>
        <w:ind w:left="720"/>
      </w:pPr>
      <w:proofErr w:type="spellStart"/>
      <w:r>
        <w:t>Dokument</w:t>
      </w:r>
      <w:proofErr w:type="spellEnd"/>
      <w:r>
        <w:t xml:space="preserve"> </w:t>
      </w:r>
      <w:r w:rsidR="002B5CFE">
        <w:rPr>
          <w:lang/>
        </w:rPr>
        <w:t>„</w:t>
      </w:r>
      <w:r>
        <w:t>Design Guidelines</w:t>
      </w:r>
      <w:r w:rsidR="002B5CFE">
        <w:t>”</w:t>
      </w:r>
      <w:r>
        <w:t xml:space="preserve"> se </w:t>
      </w:r>
      <w:proofErr w:type="spellStart"/>
      <w:r>
        <w:t>odnosi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 w:rsidR="002B5CFE">
        <w:t>interfejsa</w:t>
      </w:r>
      <w:proofErr w:type="spellEnd"/>
      <w:r w:rsidR="002B5CFE">
        <w:t xml:space="preserve"> </w:t>
      </w:r>
      <w:proofErr w:type="spellStart"/>
      <w:r w:rsidR="002B5CFE">
        <w:t>korisničke</w:t>
      </w:r>
      <w:proofErr w:type="spellEnd"/>
      <w:r w:rsidR="002B5CFE">
        <w:t xml:space="preserve"> </w:t>
      </w:r>
      <w:proofErr w:type="spellStart"/>
      <w:r w:rsidR="002B5CFE">
        <w:t>aplikacije</w:t>
      </w:r>
      <w:proofErr w:type="spellEnd"/>
      <w:r w:rsidR="002B5CFE">
        <w:t xml:space="preserve"> </w:t>
      </w:r>
      <w:r w:rsidR="002B5CFE">
        <w:rPr>
          <w:lang w:val="bs-Latn-BA"/>
        </w:rPr>
        <w:t>i</w:t>
      </w:r>
      <w:r w:rsidR="002B5CFE">
        <w:t xml:space="preserve"> </w:t>
      </w:r>
      <w:proofErr w:type="spellStart"/>
      <w:r w:rsidR="002B5CFE">
        <w:t>njene</w:t>
      </w:r>
      <w:proofErr w:type="spellEnd"/>
      <w:r w:rsidR="002B5CFE">
        <w:t xml:space="preserve"> </w:t>
      </w:r>
      <w:proofErr w:type="spellStart"/>
      <w:r w:rsidR="002B5CFE">
        <w:t>arhitekture</w:t>
      </w:r>
      <w:proofErr w:type="spellEnd"/>
      <w:r w:rsidR="002B5CFE">
        <w:t>,</w:t>
      </w:r>
    </w:p>
    <w:p w:rsidR="00377563" w:rsidRDefault="00377563" w:rsidP="00377563">
      <w:pPr>
        <w:ind w:left="720"/>
      </w:pPr>
      <w:proofErr w:type="spellStart"/>
      <w:proofErr w:type="gramStart"/>
      <w:r>
        <w:t>kao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način</w:t>
      </w:r>
      <w:proofErr w:type="spellEnd"/>
      <w:r w:rsidR="002B5CFE">
        <w:t xml:space="preserve"> </w:t>
      </w:r>
      <w:proofErr w:type="spellStart"/>
      <w:r w:rsidR="002B5CFE">
        <w:t>na</w:t>
      </w:r>
      <w:proofErr w:type="spellEnd"/>
      <w:r w:rsidR="002B5CFE">
        <w:t xml:space="preserve"> </w:t>
      </w:r>
      <w:proofErr w:type="spellStart"/>
      <w:r w:rsidR="002B5CFE">
        <w:t>koji</w:t>
      </w:r>
      <w:proofErr w:type="spellEnd"/>
      <w:r w:rsidR="002B5CFE">
        <w:t xml:space="preserve"> se </w:t>
      </w:r>
      <w:proofErr w:type="spellStart"/>
      <w:r w:rsidR="002B5CFE">
        <w:t>projektuje</w:t>
      </w:r>
      <w:proofErr w:type="spellEnd"/>
      <w:r w:rsidR="002B5CFE">
        <w:t xml:space="preserve"> </w:t>
      </w:r>
      <w:proofErr w:type="spellStart"/>
      <w:r w:rsidR="002B5CFE">
        <w:t>sistem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</w:t>
      </w:r>
      <w:r w:rsidR="002B5CFE">
        <w:t>a</w:t>
      </w:r>
      <w:proofErr w:type="spellEnd"/>
      <w:r>
        <w:t xml:space="preserve"> </w:t>
      </w:r>
      <w:proofErr w:type="spellStart"/>
      <w:r>
        <w:t>interakcij</w:t>
      </w:r>
      <w:r w:rsidR="002B5CFE">
        <w:t>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korisnikom</w:t>
      </w:r>
      <w:proofErr w:type="spellEnd"/>
      <w:r>
        <w:t>.</w:t>
      </w:r>
    </w:p>
    <w:p w:rsidR="00377563" w:rsidRPr="00377563" w:rsidRDefault="00377563" w:rsidP="00377563">
      <w:pPr>
        <w:ind w:left="720"/>
      </w:pPr>
      <w:proofErr w:type="spellStart"/>
      <w:r>
        <w:t>Dokument</w:t>
      </w:r>
      <w:proofErr w:type="spellEnd"/>
      <w:r>
        <w:t xml:space="preserve"> se </w:t>
      </w:r>
      <w:proofErr w:type="spellStart"/>
      <w:r>
        <w:t>odnosi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cjelokupan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“</w:t>
      </w:r>
      <w:proofErr w:type="spellStart"/>
      <w:r w:rsidR="002B5CFE">
        <w:t>Agencija</w:t>
      </w:r>
      <w:proofErr w:type="spellEnd"/>
      <w:r w:rsidR="002B5CFE">
        <w:t xml:space="preserve"> </w:t>
      </w:r>
      <w:proofErr w:type="spellStart"/>
      <w:r w:rsidR="002B5CFE">
        <w:t>za</w:t>
      </w:r>
      <w:proofErr w:type="spellEnd"/>
      <w:r w:rsidR="002B5CFE">
        <w:t xml:space="preserve"> </w:t>
      </w:r>
      <w:proofErr w:type="spellStart"/>
      <w:r w:rsidR="002B5CFE">
        <w:t>prevoz</w:t>
      </w:r>
      <w:proofErr w:type="spellEnd"/>
      <w:r w:rsidR="002B5CFE">
        <w:t xml:space="preserve"> </w:t>
      </w:r>
      <w:proofErr w:type="spellStart"/>
      <w:r w:rsidR="002B5CFE">
        <w:t>putnika</w:t>
      </w:r>
      <w:proofErr w:type="spellEnd"/>
      <w:r>
        <w:t>”.</w:t>
      </w:r>
    </w:p>
    <w:p w:rsidR="00105A88" w:rsidRDefault="00377563">
      <w:pPr>
        <w:pStyle w:val="Heading2"/>
        <w:rPr>
          <w:lang w:val="sr-Latn-BA"/>
        </w:rPr>
      </w:pPr>
      <w:bookmarkStart w:id="6" w:name="_Toc72094775"/>
      <w:bookmarkEnd w:id="4"/>
      <w:bookmarkEnd w:id="5"/>
      <w:proofErr w:type="spellStart"/>
      <w:r>
        <w:t>Definicije</w:t>
      </w:r>
      <w:proofErr w:type="spellEnd"/>
      <w:r>
        <w:t xml:space="preserve">, </w:t>
      </w:r>
      <w:proofErr w:type="spellStart"/>
      <w:r>
        <w:t>Akronimi</w:t>
      </w:r>
      <w:proofErr w:type="spellEnd"/>
      <w:r>
        <w:t xml:space="preserve">, </w:t>
      </w:r>
      <w:proofErr w:type="spellStart"/>
      <w:r>
        <w:t>Skra</w:t>
      </w:r>
      <w:proofErr w:type="spellEnd"/>
      <w:r>
        <w:rPr>
          <w:lang w:val="sr-Latn-BA"/>
        </w:rPr>
        <w:t>ćenice</w:t>
      </w:r>
      <w:bookmarkEnd w:id="6"/>
    </w:p>
    <w:p w:rsidR="00377563" w:rsidRPr="00431B59" w:rsidRDefault="00377563" w:rsidP="00377563">
      <w:pPr>
        <w:ind w:firstLine="720"/>
        <w:rPr>
          <w:b/>
          <w:i/>
        </w:rPr>
      </w:pPr>
      <w:proofErr w:type="spellStart"/>
      <w:proofErr w:type="gramStart"/>
      <w:r>
        <w:t>Sve</w:t>
      </w:r>
      <w:proofErr w:type="spellEnd"/>
      <w:r>
        <w:t xml:space="preserve"> </w:t>
      </w:r>
      <w:proofErr w:type="spellStart"/>
      <w:r>
        <w:t>definicije</w:t>
      </w:r>
      <w:proofErr w:type="spellEnd"/>
      <w:r>
        <w:t xml:space="preserve">, </w:t>
      </w:r>
      <w:proofErr w:type="spellStart"/>
      <w:r>
        <w:t>akronimi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skraćenice</w:t>
      </w:r>
      <w:proofErr w:type="spellEnd"/>
      <w:r>
        <w:t xml:space="preserve"> se </w:t>
      </w:r>
      <w:proofErr w:type="spellStart"/>
      <w:r w:rsidR="002B5CFE">
        <w:t>mogu</w:t>
      </w:r>
      <w:proofErr w:type="spellEnd"/>
      <w:r w:rsidR="002B5CFE">
        <w:t xml:space="preserve"> </w:t>
      </w:r>
      <w:proofErr w:type="spellStart"/>
      <w:r w:rsidR="002B5CFE">
        <w:t>naći</w:t>
      </w:r>
      <w:proofErr w:type="spellEnd"/>
      <w:r>
        <w:t xml:space="preserve"> u </w:t>
      </w:r>
      <w:proofErr w:type="spellStart"/>
      <w:r>
        <w:t>dokumentu</w:t>
      </w:r>
      <w:proofErr w:type="spellEnd"/>
      <w:r w:rsidR="002B5CFE">
        <w:t xml:space="preserve"> pod </w:t>
      </w:r>
      <w:proofErr w:type="spellStart"/>
      <w:r w:rsidR="002B5CFE">
        <w:t>nazivom</w:t>
      </w:r>
      <w:proofErr w:type="spellEnd"/>
      <w:r>
        <w:t xml:space="preserve"> </w:t>
      </w:r>
      <w:r w:rsidR="002B5CFE">
        <w:rPr>
          <w:lang/>
        </w:rPr>
        <w:t>„Glosssary“.</w:t>
      </w:r>
      <w:proofErr w:type="gramEnd"/>
    </w:p>
    <w:p w:rsidR="00377563" w:rsidRPr="00377563" w:rsidRDefault="00377563" w:rsidP="00377563">
      <w:pPr>
        <w:ind w:left="720"/>
      </w:pPr>
    </w:p>
    <w:p w:rsidR="00105A88" w:rsidRDefault="00377563">
      <w:pPr>
        <w:pStyle w:val="Heading2"/>
      </w:pPr>
      <w:bookmarkStart w:id="7" w:name="_Toc72094776"/>
      <w:proofErr w:type="spellStart"/>
      <w:r>
        <w:t>Pregled</w:t>
      </w:r>
      <w:bookmarkEnd w:id="7"/>
      <w:proofErr w:type="spellEnd"/>
    </w:p>
    <w:p w:rsidR="00377563" w:rsidRPr="00377563" w:rsidRDefault="002B5CFE" w:rsidP="00377563">
      <w:pPr>
        <w:ind w:left="720"/>
      </w:pPr>
      <w:proofErr w:type="spellStart"/>
      <w:proofErr w:type="gramStart"/>
      <w:r>
        <w:t>Ovaj</w:t>
      </w:r>
      <w:proofErr w:type="spellEnd"/>
      <w:r>
        <w:t xml:space="preserve"> </w:t>
      </w:r>
      <w:proofErr w:type="spellStart"/>
      <w:r>
        <w:t>d</w:t>
      </w:r>
      <w:r w:rsidR="00377563">
        <w:t>okument</w:t>
      </w:r>
      <w:proofErr w:type="spellEnd"/>
      <w:r w:rsidR="00377563">
        <w:t xml:space="preserve"> </w:t>
      </w:r>
      <w:proofErr w:type="spellStart"/>
      <w:r w:rsidR="00377563">
        <w:t>sadrži</w:t>
      </w:r>
      <w:proofErr w:type="spellEnd"/>
      <w:r w:rsidR="00377563">
        <w:t xml:space="preserve"> </w:t>
      </w:r>
      <w:proofErr w:type="spellStart"/>
      <w:r w:rsidR="00377563">
        <w:t>generalne</w:t>
      </w:r>
      <w:proofErr w:type="spellEnd"/>
      <w:r w:rsidR="00377563">
        <w:t xml:space="preserve"> </w:t>
      </w:r>
      <w:proofErr w:type="spellStart"/>
      <w:r w:rsidR="00377563">
        <w:t>smjernice</w:t>
      </w:r>
      <w:proofErr w:type="spellEnd"/>
      <w:r w:rsidR="00377563">
        <w:t xml:space="preserve"> </w:t>
      </w:r>
      <w:proofErr w:type="spellStart"/>
      <w:r w:rsidR="00377563">
        <w:t>za</w:t>
      </w:r>
      <w:proofErr w:type="spellEnd"/>
      <w:r w:rsidR="00377563">
        <w:t xml:space="preserve"> </w:t>
      </w:r>
      <w:proofErr w:type="spellStart"/>
      <w:r w:rsidR="00377563">
        <w:t>dizajn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 w:rsidR="00377563">
        <w:t xml:space="preserve"> </w:t>
      </w:r>
      <w:proofErr w:type="spellStart"/>
      <w:r w:rsidR="00377563">
        <w:t>smjernice</w:t>
      </w:r>
      <w:proofErr w:type="spellEnd"/>
      <w:r w:rsidR="00377563">
        <w:t xml:space="preserve"> </w:t>
      </w:r>
      <w:proofErr w:type="spellStart"/>
      <w:r w:rsidR="00377563">
        <w:t>za</w:t>
      </w:r>
      <w:proofErr w:type="spellEnd"/>
      <w:r w:rsidR="00377563">
        <w:t xml:space="preserve"> </w:t>
      </w:r>
      <w:proofErr w:type="spellStart"/>
      <w:r w:rsidR="00377563">
        <w:t>dizajn</w:t>
      </w:r>
      <w:proofErr w:type="spellEnd"/>
      <w:r w:rsidR="00377563">
        <w:t xml:space="preserve"> </w:t>
      </w:r>
      <w:proofErr w:type="spellStart"/>
      <w:r w:rsidR="00377563">
        <w:t>baze</w:t>
      </w:r>
      <w:proofErr w:type="spellEnd"/>
      <w:r w:rsidR="00377563">
        <w:t xml:space="preserve"> </w:t>
      </w:r>
      <w:proofErr w:type="spellStart"/>
      <w:r w:rsidR="00377563">
        <w:t>podataka</w:t>
      </w:r>
      <w:proofErr w:type="spellEnd"/>
      <w:r w:rsidR="00377563">
        <w:t xml:space="preserve">, </w:t>
      </w:r>
      <w:proofErr w:type="spellStart"/>
      <w:r w:rsidR="00B421CE">
        <w:t>arhitekture</w:t>
      </w:r>
      <w:proofErr w:type="spellEnd"/>
      <w:r w:rsidR="00B421CE">
        <w:t xml:space="preserve"> </w:t>
      </w:r>
      <w:proofErr w:type="spellStart"/>
      <w:r w:rsidR="00B421CE">
        <w:t>i</w:t>
      </w:r>
      <w:proofErr w:type="spellEnd"/>
      <w:r w:rsidR="00B421CE">
        <w:t xml:space="preserve"> UML </w:t>
      </w:r>
      <w:proofErr w:type="spellStart"/>
      <w:r w:rsidR="00B421CE">
        <w:t>stereotipe</w:t>
      </w:r>
      <w:proofErr w:type="spellEnd"/>
      <w:r w:rsidR="00B421CE">
        <w:t>.</w:t>
      </w:r>
      <w:proofErr w:type="gramEnd"/>
      <w:r w:rsidR="00B421CE">
        <w:t xml:space="preserve"> </w:t>
      </w:r>
    </w:p>
    <w:p w:rsidR="00105A88" w:rsidRDefault="00B421CE">
      <w:pPr>
        <w:pStyle w:val="Heading1"/>
      </w:pPr>
      <w:bookmarkStart w:id="8" w:name="_Toc72094777"/>
      <w:proofErr w:type="spellStart"/>
      <w:r>
        <w:t>Generalni</w:t>
      </w:r>
      <w:proofErr w:type="spellEnd"/>
      <w:r>
        <w:t xml:space="preserve"> </w:t>
      </w:r>
      <w:proofErr w:type="spellStart"/>
      <w:r>
        <w:t>standardi</w:t>
      </w:r>
      <w:proofErr w:type="spellEnd"/>
      <w:r>
        <w:t xml:space="preserve"> </w:t>
      </w:r>
      <w:proofErr w:type="spellStart"/>
      <w:r>
        <w:t>dizajna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implementacije</w:t>
      </w:r>
      <w:bookmarkEnd w:id="8"/>
      <w:proofErr w:type="spellEnd"/>
    </w:p>
    <w:p w:rsidR="00B421CE" w:rsidRDefault="00B421CE" w:rsidP="00B421CE">
      <w:pPr>
        <w:numPr>
          <w:ilvl w:val="0"/>
          <w:numId w:val="30"/>
        </w:numPr>
      </w:pPr>
      <w:proofErr w:type="spellStart"/>
      <w:r>
        <w:t>Mapiranje</w:t>
      </w:r>
      <w:proofErr w:type="spellEnd"/>
      <w:r>
        <w:t xml:space="preserve"> </w:t>
      </w:r>
      <w:proofErr w:type="spellStart"/>
      <w:r>
        <w:t>dizajna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implementaciju</w:t>
      </w:r>
      <w:proofErr w:type="spellEnd"/>
      <w:r w:rsidR="00E35A8E">
        <w:t>:</w:t>
      </w:r>
    </w:p>
    <w:p w:rsidR="00E35A8E" w:rsidRDefault="00E35A8E" w:rsidP="00E35A8E">
      <w:pPr>
        <w:ind w:left="720"/>
      </w:pPr>
    </w:p>
    <w:p w:rsidR="00E35A8E" w:rsidRDefault="00E35A8E" w:rsidP="00E35A8E">
      <w:pPr>
        <w:ind w:left="720"/>
        <w:rPr>
          <w:lang w:val="sr-Latn-BA"/>
        </w:rPr>
      </w:pPr>
      <w:r>
        <w:rPr>
          <w:lang w:val="sr-Latn-BA"/>
        </w:rPr>
        <w:t xml:space="preserve">Projekat će biti smješten </w:t>
      </w:r>
      <w:r>
        <w:rPr>
          <w:lang w:val="pl-PL"/>
        </w:rPr>
        <w:t>u folder pod nazivom PIS G</w:t>
      </w:r>
      <w:r w:rsidR="002B5CFE">
        <w:rPr>
          <w:lang w:val="pl-PL"/>
        </w:rPr>
        <w:t>7</w:t>
      </w:r>
      <w:r>
        <w:rPr>
          <w:lang w:val="pl-PL"/>
        </w:rPr>
        <w:t>. U okviru projekta će se nalaziti tri direktorijuma koji odgovaraj</w:t>
      </w:r>
      <w:r w:rsidR="0006635C">
        <w:rPr>
          <w:lang w:val="pl-PL"/>
        </w:rPr>
        <w:t xml:space="preserve">u MVC arhitekturi, folder za </w:t>
      </w:r>
      <w:r w:rsidR="002B5CFE">
        <w:rPr>
          <w:lang w:val="pl-PL"/>
        </w:rPr>
        <w:t>gdje će biti smještene slike</w:t>
      </w:r>
      <w:r w:rsidR="0006635C">
        <w:rPr>
          <w:lang w:val="pl-PL"/>
        </w:rPr>
        <w:t xml:space="preserve"> i folder za sm</w:t>
      </w:r>
      <w:r>
        <w:rPr>
          <w:lang w:val="pl-PL"/>
        </w:rPr>
        <w:t>ještanje XML fajlova.</w:t>
      </w:r>
    </w:p>
    <w:p w:rsidR="00E35A8E" w:rsidRPr="00E35A8E" w:rsidRDefault="00E35A8E" w:rsidP="00E35A8E">
      <w:pPr>
        <w:ind w:left="720"/>
        <w:rPr>
          <w:lang w:val="sr-Latn-BA"/>
        </w:rPr>
      </w:pPr>
    </w:p>
    <w:p w:rsidR="00B421CE" w:rsidRDefault="00B421CE" w:rsidP="00B421CE">
      <w:pPr>
        <w:numPr>
          <w:ilvl w:val="0"/>
          <w:numId w:val="30"/>
        </w:numPr>
      </w:pPr>
      <w:proofErr w:type="spellStart"/>
      <w:r>
        <w:t>Dokumentovanje</w:t>
      </w:r>
      <w:proofErr w:type="spellEnd"/>
      <w:r>
        <w:t xml:space="preserve"> </w:t>
      </w:r>
      <w:proofErr w:type="spellStart"/>
      <w:r>
        <w:t>operacija</w:t>
      </w:r>
      <w:proofErr w:type="spellEnd"/>
      <w:r w:rsidR="00E35A8E">
        <w:t>:</w:t>
      </w:r>
    </w:p>
    <w:p w:rsidR="00E35A8E" w:rsidRDefault="00E35A8E" w:rsidP="00E35A8E">
      <w:pPr>
        <w:pStyle w:val="Heading3"/>
        <w:numPr>
          <w:ilvl w:val="0"/>
          <w:numId w:val="0"/>
        </w:numPr>
        <w:ind w:left="720"/>
        <w:rPr>
          <w:lang w:val="sr-Latn-BA"/>
        </w:rPr>
      </w:pPr>
      <w:bookmarkStart w:id="9" w:name="_Toc415770445"/>
      <w:bookmarkStart w:id="10" w:name="_Toc72094778"/>
      <w:r>
        <w:rPr>
          <w:lang w:val="sr-Latn-BA"/>
        </w:rPr>
        <w:t>Klase</w:t>
      </w:r>
      <w:bookmarkEnd w:id="9"/>
      <w:bookmarkEnd w:id="10"/>
    </w:p>
    <w:p w:rsidR="00E35A8E" w:rsidRDefault="00E35A8E" w:rsidP="00E35A8E">
      <w:pPr>
        <w:pStyle w:val="BodyText"/>
        <w:rPr>
          <w:lang w:val="sr-Latn-BA"/>
        </w:rPr>
      </w:pPr>
      <w:r>
        <w:rPr>
          <w:lang w:val="sr-Latn-BA"/>
        </w:rPr>
        <w:t>Svaka klasa mora sadržati naziv te k</w:t>
      </w:r>
      <w:r w:rsidR="0006635C">
        <w:rPr>
          <w:lang w:val="sr-Latn-BA"/>
        </w:rPr>
        <w:t>lase, njen opis, autora</w:t>
      </w:r>
      <w:r>
        <w:rPr>
          <w:lang w:val="sr-Latn-BA"/>
        </w:rPr>
        <w:t xml:space="preserve"> klase i verziju.</w:t>
      </w:r>
    </w:p>
    <w:p w:rsidR="00E35A8E" w:rsidRDefault="00E35A8E" w:rsidP="00E35A8E">
      <w:pPr>
        <w:pStyle w:val="Heading3"/>
        <w:numPr>
          <w:ilvl w:val="0"/>
          <w:numId w:val="0"/>
        </w:numPr>
        <w:ind w:left="720"/>
        <w:rPr>
          <w:lang w:val="sr-Latn-BA"/>
        </w:rPr>
      </w:pPr>
      <w:bookmarkStart w:id="11" w:name="_Toc415770446"/>
      <w:bookmarkStart w:id="12" w:name="_Toc72094779"/>
      <w:r>
        <w:rPr>
          <w:lang w:val="sr-Latn-BA"/>
        </w:rPr>
        <w:t>Funkcije</w:t>
      </w:r>
      <w:bookmarkEnd w:id="11"/>
      <w:bookmarkEnd w:id="12"/>
    </w:p>
    <w:p w:rsidR="00E35A8E" w:rsidRDefault="00E35A8E" w:rsidP="0006635C">
      <w:pPr>
        <w:pStyle w:val="BodyText"/>
        <w:rPr>
          <w:lang w:val="sr-Latn-BA"/>
        </w:rPr>
      </w:pPr>
      <w:r>
        <w:rPr>
          <w:lang w:val="sr-Latn-BA"/>
        </w:rPr>
        <w:t>Unutar funkcije je potrebno navesti njeno ime, sve argumente koje prihvata kao i objašnjen</w:t>
      </w:r>
      <w:r w:rsidR="002B5CFE">
        <w:rPr>
          <w:lang w:val="sr-Latn-BA"/>
        </w:rPr>
        <w:t>j</w:t>
      </w:r>
      <w:r>
        <w:rPr>
          <w:lang w:val="sr-Latn-BA"/>
        </w:rPr>
        <w:t xml:space="preserve">e za šta ti argumenti služe. Potrebno je </w:t>
      </w:r>
      <w:r w:rsidR="0006635C">
        <w:rPr>
          <w:lang w:val="sr-Latn-BA"/>
        </w:rPr>
        <w:t xml:space="preserve">definisati </w:t>
      </w:r>
      <w:r>
        <w:rPr>
          <w:lang w:val="sr-Latn-BA"/>
        </w:rPr>
        <w:t>kratak opis rada funkcije.Povratne vrijednosti funkcija moraju biti objašnjene, ukoliko postoje.</w:t>
      </w:r>
    </w:p>
    <w:p w:rsidR="00E35A8E" w:rsidRDefault="00E35A8E" w:rsidP="00E35A8E">
      <w:pPr>
        <w:pStyle w:val="Heading3"/>
        <w:numPr>
          <w:ilvl w:val="0"/>
          <w:numId w:val="0"/>
        </w:numPr>
        <w:ind w:left="720"/>
        <w:rPr>
          <w:lang w:val="sr-Latn-BA"/>
        </w:rPr>
      </w:pPr>
      <w:bookmarkStart w:id="13" w:name="_Toc415770447"/>
      <w:bookmarkStart w:id="14" w:name="_Toc72094780"/>
      <w:r>
        <w:rPr>
          <w:lang w:val="sr-Latn-BA"/>
        </w:rPr>
        <w:t>Komponente</w:t>
      </w:r>
      <w:bookmarkEnd w:id="13"/>
      <w:bookmarkEnd w:id="14"/>
    </w:p>
    <w:p w:rsidR="00E35A8E" w:rsidRDefault="00E35A8E" w:rsidP="00E35A8E">
      <w:pPr>
        <w:pStyle w:val="BodyText"/>
        <w:rPr>
          <w:lang w:val="sr-Latn-BA"/>
        </w:rPr>
      </w:pPr>
      <w:r>
        <w:rPr>
          <w:lang w:val="sr-Latn-BA"/>
        </w:rPr>
        <w:t>Imena komponenti formi moraju pratiti specifikaciju objašnjenu unutar standarda kodiranja.</w:t>
      </w:r>
    </w:p>
    <w:p w:rsidR="00E35A8E" w:rsidRPr="00E35A8E" w:rsidRDefault="00E35A8E" w:rsidP="00E35A8E">
      <w:pPr>
        <w:ind w:left="720"/>
        <w:rPr>
          <w:lang w:val="sr-Latn-BA"/>
        </w:rPr>
      </w:pPr>
    </w:p>
    <w:p w:rsidR="00E35A8E" w:rsidRDefault="00E35A8E" w:rsidP="00E35A8E">
      <w:pPr>
        <w:numPr>
          <w:ilvl w:val="0"/>
          <w:numId w:val="30"/>
        </w:numPr>
      </w:pPr>
      <w:proofErr w:type="spellStart"/>
      <w:r w:rsidRPr="00E35A8E">
        <w:t>Detektovanje</w:t>
      </w:r>
      <w:proofErr w:type="spellEnd"/>
      <w:r w:rsidRPr="00E35A8E">
        <w:t xml:space="preserve">, </w:t>
      </w:r>
      <w:proofErr w:type="spellStart"/>
      <w:r w:rsidRPr="00E35A8E">
        <w:t>rješavanje</w:t>
      </w:r>
      <w:proofErr w:type="spellEnd"/>
      <w:r w:rsidRPr="00E35A8E">
        <w:t xml:space="preserve"> </w:t>
      </w:r>
      <w:proofErr w:type="spellStart"/>
      <w:r w:rsidRPr="00E35A8E">
        <w:t>i</w:t>
      </w:r>
      <w:proofErr w:type="spellEnd"/>
      <w:r w:rsidRPr="00E35A8E">
        <w:t xml:space="preserve"> </w:t>
      </w:r>
      <w:proofErr w:type="spellStart"/>
      <w:r w:rsidRPr="00E35A8E">
        <w:t>prijavljivanje</w:t>
      </w:r>
      <w:proofErr w:type="spellEnd"/>
      <w:r w:rsidRPr="00E35A8E">
        <w:t xml:space="preserve"> </w:t>
      </w:r>
      <w:proofErr w:type="spellStart"/>
      <w:r w:rsidRPr="00E35A8E">
        <w:t>grešaka</w:t>
      </w:r>
      <w:proofErr w:type="spellEnd"/>
      <w:r w:rsidRPr="00E35A8E">
        <w:t xml:space="preserve"> </w:t>
      </w:r>
      <w:proofErr w:type="spellStart"/>
      <w:r w:rsidRPr="00E35A8E">
        <w:t>i</w:t>
      </w:r>
      <w:proofErr w:type="spellEnd"/>
      <w:r w:rsidRPr="00E35A8E">
        <w:t xml:space="preserve"> </w:t>
      </w:r>
      <w:proofErr w:type="spellStart"/>
      <w:r w:rsidRPr="00E35A8E">
        <w:t>izuzetaka</w:t>
      </w:r>
      <w:proofErr w:type="spellEnd"/>
      <w:r>
        <w:t>:</w:t>
      </w:r>
    </w:p>
    <w:p w:rsidR="00E35A8E" w:rsidRDefault="00E35A8E" w:rsidP="00E35A8E">
      <w:pPr>
        <w:ind w:left="720"/>
      </w:pPr>
    </w:p>
    <w:p w:rsidR="00E35A8E" w:rsidRDefault="00E35A8E" w:rsidP="00E35A8E">
      <w:pPr>
        <w:ind w:left="720"/>
      </w:pPr>
      <w:proofErr w:type="spellStart"/>
      <w:r>
        <w:t>Sve</w:t>
      </w:r>
      <w:proofErr w:type="spellEnd"/>
      <w:r>
        <w:t xml:space="preserve"> </w:t>
      </w:r>
      <w:proofErr w:type="spellStart"/>
      <w:r>
        <w:t>naredbe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smatra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potencijalno</w:t>
      </w:r>
      <w:proofErr w:type="spellEnd"/>
      <w:r>
        <w:t xml:space="preserve"> </w:t>
      </w:r>
      <w:proofErr w:type="spellStart"/>
      <w:r>
        <w:t>rizične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rad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stabilnost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uokviriti</w:t>
      </w:r>
      <w:proofErr w:type="spellEnd"/>
      <w:r>
        <w:t xml:space="preserve"> u try/catch </w:t>
      </w:r>
      <w:proofErr w:type="spellStart"/>
      <w:proofErr w:type="gramStart"/>
      <w:r>
        <w:t>blok</w:t>
      </w:r>
      <w:proofErr w:type="spellEnd"/>
      <w:proofErr w:type="gramEnd"/>
      <w:r>
        <w:t xml:space="preserve">. </w:t>
      </w:r>
      <w:proofErr w:type="spellStart"/>
      <w:r>
        <w:t>Kada</w:t>
      </w:r>
      <w:proofErr w:type="spellEnd"/>
      <w:r>
        <w:t xml:space="preserve"> se u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javi</w:t>
      </w:r>
      <w:proofErr w:type="spellEnd"/>
      <w:r>
        <w:t xml:space="preserve">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greška</w:t>
      </w:r>
      <w:proofErr w:type="spellEnd"/>
      <w:r>
        <w:t xml:space="preserve">, </w:t>
      </w:r>
      <w:proofErr w:type="spellStart"/>
      <w:r>
        <w:t>potrebno</w:t>
      </w:r>
      <w:proofErr w:type="spellEnd"/>
      <w:r>
        <w:t xml:space="preserve"> je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obavijestiti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je </w:t>
      </w:r>
      <w:proofErr w:type="spellStart"/>
      <w:r>
        <w:t>došlo</w:t>
      </w:r>
      <w:proofErr w:type="spellEnd"/>
      <w:r>
        <w:t xml:space="preserve"> do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grešku</w:t>
      </w:r>
      <w:proofErr w:type="spellEnd"/>
      <w:r>
        <w:t xml:space="preserve"> </w:t>
      </w:r>
      <w:proofErr w:type="spellStart"/>
      <w:r>
        <w:t>otkloniti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nastaviti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radom</w:t>
      </w:r>
      <w:proofErr w:type="spellEnd"/>
      <w:r>
        <w:t>.</w:t>
      </w:r>
    </w:p>
    <w:p w:rsidR="00E35A8E" w:rsidRPr="00E35A8E" w:rsidRDefault="00E35A8E" w:rsidP="00E35A8E">
      <w:pPr>
        <w:ind w:left="720"/>
        <w:rPr>
          <w:lang w:val="sr-Latn-BA"/>
        </w:rPr>
      </w:pPr>
    </w:p>
    <w:p w:rsidR="00E35A8E" w:rsidRDefault="00E35A8E" w:rsidP="00E35A8E">
      <w:pPr>
        <w:numPr>
          <w:ilvl w:val="0"/>
          <w:numId w:val="30"/>
        </w:numPr>
      </w:pPr>
      <w:proofErr w:type="spellStart"/>
      <w:r w:rsidRPr="00E35A8E">
        <w:t>Upravljanje</w:t>
      </w:r>
      <w:proofErr w:type="spellEnd"/>
      <w:r w:rsidRPr="00E35A8E">
        <w:t xml:space="preserve"> </w:t>
      </w:r>
      <w:proofErr w:type="spellStart"/>
      <w:r w:rsidRPr="00E35A8E">
        <w:t>memorijom</w:t>
      </w:r>
      <w:proofErr w:type="spellEnd"/>
    </w:p>
    <w:p w:rsidR="00FF6FE3" w:rsidRDefault="00FF6FE3" w:rsidP="00FF6FE3">
      <w:pPr>
        <w:ind w:left="360"/>
      </w:pPr>
    </w:p>
    <w:p w:rsidR="00FF6FE3" w:rsidRDefault="00FF6FE3" w:rsidP="00FF6FE3">
      <w:pPr>
        <w:pStyle w:val="BodyText"/>
        <w:rPr>
          <w:lang w:val="sr-Latn-BA"/>
        </w:rPr>
      </w:pPr>
      <w:r>
        <w:rPr>
          <w:lang w:val="sr-Latn-BA"/>
        </w:rPr>
        <w:t xml:space="preserve">Svaku alociranu datoteku potrebno je zatvoriti da bi se objekat mogao derefencirati unutar Jave. Svaku otvorenu konekciju je potrebno zatvoriti. </w:t>
      </w:r>
    </w:p>
    <w:p w:rsidR="00FF6FE3" w:rsidRPr="00FF6FE3" w:rsidRDefault="00FF6FE3" w:rsidP="00FF6FE3">
      <w:pPr>
        <w:ind w:left="720"/>
        <w:rPr>
          <w:lang w:val="sr-Latn-BA"/>
        </w:rPr>
      </w:pPr>
    </w:p>
    <w:p w:rsidR="00E35A8E" w:rsidRDefault="00E35A8E" w:rsidP="00E35A8E">
      <w:pPr>
        <w:numPr>
          <w:ilvl w:val="0"/>
          <w:numId w:val="30"/>
        </w:numPr>
      </w:pPr>
      <w:proofErr w:type="spellStart"/>
      <w:r>
        <w:t>Struktura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</w:p>
    <w:p w:rsidR="00FF6FE3" w:rsidRDefault="00FF6FE3" w:rsidP="00FF6FE3">
      <w:pPr>
        <w:ind w:left="720"/>
      </w:pPr>
    </w:p>
    <w:p w:rsidR="00FF6FE3" w:rsidRDefault="00FF6FE3" w:rsidP="00FF6FE3">
      <w:pPr>
        <w:pStyle w:val="BodyText"/>
      </w:pPr>
      <w:proofErr w:type="spellStart"/>
      <w:r>
        <w:t>Organizacija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- </w:t>
      </w:r>
      <w:proofErr w:type="spellStart"/>
      <w:r>
        <w:t>Kod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organizovati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čitak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odvajajući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grupišući</w:t>
      </w:r>
      <w:proofErr w:type="spellEnd"/>
      <w:r>
        <w:t xml:space="preserve"> </w:t>
      </w:r>
      <w:proofErr w:type="spellStart"/>
      <w:r>
        <w:t>zajedničke</w:t>
      </w:r>
      <w:proofErr w:type="spellEnd"/>
      <w:r>
        <w:t xml:space="preserve"> </w:t>
      </w:r>
      <w:proofErr w:type="spellStart"/>
      <w:r>
        <w:t>sekcije</w:t>
      </w:r>
      <w:proofErr w:type="spellEnd"/>
      <w:r>
        <w:t xml:space="preserve"> </w:t>
      </w:r>
      <w:proofErr w:type="spellStart"/>
      <w:r>
        <w:t>koda</w:t>
      </w:r>
      <w:proofErr w:type="spellEnd"/>
      <w:r>
        <w:t>.</w:t>
      </w:r>
    </w:p>
    <w:p w:rsidR="00FF6FE3" w:rsidRPr="002A4899" w:rsidRDefault="00FF6FE3" w:rsidP="00FF6FE3">
      <w:pPr>
        <w:pStyle w:val="BodyText"/>
      </w:pPr>
      <w:proofErr w:type="spellStart"/>
      <w:r>
        <w:t>Komentari</w:t>
      </w:r>
      <w:proofErr w:type="spellEnd"/>
      <w:r>
        <w:t xml:space="preserve"> - </w:t>
      </w:r>
      <w:proofErr w:type="spellStart"/>
      <w:r>
        <w:t>Komentari</w:t>
      </w:r>
      <w:proofErr w:type="spellEnd"/>
      <w:r>
        <w:t xml:space="preserve"> u </w:t>
      </w:r>
      <w:proofErr w:type="spellStart"/>
      <w:r>
        <w:t>samom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neophodni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čitljivosti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snalaženja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kod</w:t>
      </w:r>
      <w:proofErr w:type="gramStart"/>
      <w:r>
        <w:t>,su</w:t>
      </w:r>
      <w:proofErr w:type="spellEnd"/>
      <w:proofErr w:type="gramEnd"/>
      <w:r>
        <w:t xml:space="preserve"> </w:t>
      </w:r>
      <w:proofErr w:type="spellStart"/>
      <w:r>
        <w:t>potrebni</w:t>
      </w:r>
      <w:proofErr w:type="spellEnd"/>
      <w:r>
        <w:t>.</w:t>
      </w:r>
    </w:p>
    <w:p w:rsidR="00FF6FE3" w:rsidRDefault="00FF6FE3" w:rsidP="00FF6FE3">
      <w:pPr>
        <w:ind w:left="720"/>
      </w:pPr>
    </w:p>
    <w:p w:rsidR="00E35A8E" w:rsidRDefault="00E35A8E" w:rsidP="00E35A8E">
      <w:pPr>
        <w:numPr>
          <w:ilvl w:val="0"/>
          <w:numId w:val="30"/>
        </w:numPr>
      </w:pPr>
      <w:proofErr w:type="spellStart"/>
      <w:r>
        <w:t>Distribucija</w:t>
      </w:r>
      <w:proofErr w:type="spellEnd"/>
      <w:r>
        <w:t xml:space="preserve"> </w:t>
      </w:r>
      <w:proofErr w:type="spellStart"/>
      <w:r>
        <w:t>softvera</w:t>
      </w:r>
      <w:proofErr w:type="spellEnd"/>
    </w:p>
    <w:p w:rsidR="00FF6FE3" w:rsidRDefault="00FF6FE3" w:rsidP="00FF6FE3">
      <w:pPr>
        <w:ind w:left="720"/>
      </w:pPr>
    </w:p>
    <w:p w:rsidR="00FF6FE3" w:rsidRDefault="00FF6FE3" w:rsidP="00FF6FE3">
      <w:pPr>
        <w:ind w:left="720"/>
      </w:pPr>
      <w:proofErr w:type="spellStart"/>
      <w:r>
        <w:t>Softver</w:t>
      </w:r>
      <w:proofErr w:type="spellEnd"/>
      <w:r>
        <w:t xml:space="preserve"> </w:t>
      </w:r>
      <w:proofErr w:type="spellStart"/>
      <w:proofErr w:type="gramStart"/>
      <w:r>
        <w:t>će</w:t>
      </w:r>
      <w:proofErr w:type="spellEnd"/>
      <w:proofErr w:type="gramEnd"/>
      <w:r>
        <w:t xml:space="preserve"> se </w:t>
      </w:r>
      <w:proofErr w:type="spellStart"/>
      <w:r>
        <w:t>distribuisati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interneta</w:t>
      </w:r>
      <w:proofErr w:type="spellEnd"/>
      <w:r>
        <w:t xml:space="preserve">. </w:t>
      </w:r>
    </w:p>
    <w:p w:rsidR="00E35A8E" w:rsidRDefault="00E35A8E" w:rsidP="00E35A8E">
      <w:pPr>
        <w:ind w:left="720"/>
      </w:pPr>
    </w:p>
    <w:p w:rsidR="00E35A8E" w:rsidRPr="00B421CE" w:rsidRDefault="00E35A8E" w:rsidP="00E35A8E">
      <w:pPr>
        <w:ind w:left="720"/>
      </w:pPr>
    </w:p>
    <w:p w:rsidR="00105A88" w:rsidRDefault="00216DB9">
      <w:pPr>
        <w:pStyle w:val="Heading1"/>
      </w:pPr>
      <w:bookmarkStart w:id="15" w:name="_Toc72094781"/>
      <w:proofErr w:type="spellStart"/>
      <w:r>
        <w:t>Smjernice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bookmarkEnd w:id="15"/>
      <w:proofErr w:type="spellEnd"/>
    </w:p>
    <w:p w:rsidR="00216DB9" w:rsidRDefault="00216DB9" w:rsidP="00216DB9"/>
    <w:p w:rsidR="00216DB9" w:rsidRDefault="00216DB9" w:rsidP="00216DB9">
      <w:pPr>
        <w:ind w:left="720"/>
      </w:pPr>
      <w:proofErr w:type="spellStart"/>
      <w:proofErr w:type="gramStart"/>
      <w:r>
        <w:t>Dizajn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je </w:t>
      </w:r>
      <w:proofErr w:type="spellStart"/>
      <w:r>
        <w:t>podijeljen</w:t>
      </w:r>
      <w:proofErr w:type="spellEnd"/>
      <w:r>
        <w:t xml:space="preserve"> u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faza</w:t>
      </w:r>
      <w:proofErr w:type="spellEnd"/>
      <w:r>
        <w:t>.</w:t>
      </w:r>
      <w:proofErr w:type="gramEnd"/>
      <w:r>
        <w:t xml:space="preserve"> </w:t>
      </w:r>
    </w:p>
    <w:p w:rsidR="0006635C" w:rsidRPr="00216DB9" w:rsidRDefault="0006635C" w:rsidP="00216DB9">
      <w:pPr>
        <w:ind w:left="720"/>
      </w:pPr>
      <w:proofErr w:type="spellStart"/>
      <w:r>
        <w:t>Prvo</w:t>
      </w:r>
      <w:proofErr w:type="spellEnd"/>
      <w:r>
        <w:t xml:space="preserve"> </w:t>
      </w:r>
      <w:proofErr w:type="spellStart"/>
      <w:r w:rsidRPr="0006635C">
        <w:t>načelo</w:t>
      </w:r>
      <w:proofErr w:type="spellEnd"/>
      <w:r w:rsidRPr="0006635C"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dizajnu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je </w:t>
      </w:r>
      <w:proofErr w:type="spellStart"/>
      <w:r w:rsidRPr="0006635C">
        <w:t>da</w:t>
      </w:r>
      <w:proofErr w:type="spellEnd"/>
      <w:r w:rsidRPr="0006635C">
        <w:t xml:space="preserve"> je </w:t>
      </w:r>
      <w:proofErr w:type="spellStart"/>
      <w:r w:rsidRPr="0006635C">
        <w:t>dupliciran</w:t>
      </w:r>
      <w:r>
        <w:t>j</w:t>
      </w:r>
      <w:r w:rsidRPr="0006635C">
        <w:t>e</w:t>
      </w:r>
      <w:proofErr w:type="spellEnd"/>
      <w:r>
        <w:t xml:space="preserve"> </w:t>
      </w:r>
      <w:proofErr w:type="spellStart"/>
      <w:proofErr w:type="gramStart"/>
      <w:r>
        <w:t>podataka</w:t>
      </w:r>
      <w:proofErr w:type="spellEnd"/>
      <w:r>
        <w:t xml:space="preserve"> </w:t>
      </w:r>
      <w:r w:rsidRPr="0006635C">
        <w:t xml:space="preserve"> </w:t>
      </w:r>
      <w:proofErr w:type="spellStart"/>
      <w:r w:rsidRPr="0006635C">
        <w:t>loše</w:t>
      </w:r>
      <w:proofErr w:type="spellEnd"/>
      <w:proofErr w:type="gramEnd"/>
      <w:r w:rsidRPr="0006635C">
        <w:t xml:space="preserve"> </w:t>
      </w:r>
      <w:proofErr w:type="spellStart"/>
      <w:r w:rsidRPr="0006635C">
        <w:t>jer</w:t>
      </w:r>
      <w:proofErr w:type="spellEnd"/>
      <w:r w:rsidRPr="0006635C">
        <w:t xml:space="preserve"> </w:t>
      </w:r>
      <w:proofErr w:type="spellStart"/>
      <w:r w:rsidRPr="0006635C">
        <w:t>zauzima</w:t>
      </w:r>
      <w:proofErr w:type="spellEnd"/>
      <w:r w:rsidRPr="0006635C">
        <w:t xml:space="preserve"> </w:t>
      </w:r>
      <w:proofErr w:type="spellStart"/>
      <w:r w:rsidRPr="0006635C">
        <w:t>prostor</w:t>
      </w:r>
      <w:proofErr w:type="spellEnd"/>
      <w:r w:rsidRPr="0006635C">
        <w:t xml:space="preserve"> </w:t>
      </w:r>
      <w:proofErr w:type="spellStart"/>
      <w:r w:rsidRPr="0006635C">
        <w:t>i</w:t>
      </w:r>
      <w:proofErr w:type="spellEnd"/>
      <w:r w:rsidRPr="0006635C">
        <w:t xml:space="preserve"> </w:t>
      </w:r>
      <w:proofErr w:type="spellStart"/>
      <w:r w:rsidRPr="0006635C">
        <w:t>povećava</w:t>
      </w:r>
      <w:proofErr w:type="spellEnd"/>
      <w:r w:rsidRPr="0006635C">
        <w:t xml:space="preserve"> </w:t>
      </w:r>
      <w:proofErr w:type="spellStart"/>
      <w:r w:rsidRPr="0006635C">
        <w:t>vjero</w:t>
      </w:r>
      <w:r>
        <w:t>v</w:t>
      </w:r>
      <w:r w:rsidRPr="0006635C">
        <w:t>atnost</w:t>
      </w:r>
      <w:proofErr w:type="spellEnd"/>
      <w:r w:rsidRPr="0006635C">
        <w:t xml:space="preserve"> </w:t>
      </w:r>
      <w:proofErr w:type="spellStart"/>
      <w:r w:rsidR="00A17969">
        <w:t>grešaka</w:t>
      </w:r>
      <w:proofErr w:type="spellEnd"/>
      <w:r w:rsidR="00A17969">
        <w:t xml:space="preserve"> </w:t>
      </w:r>
      <w:proofErr w:type="spellStart"/>
      <w:r w:rsidR="00A17969">
        <w:t>i</w:t>
      </w:r>
      <w:proofErr w:type="spellEnd"/>
      <w:r w:rsidR="00A17969">
        <w:t xml:space="preserve"> </w:t>
      </w:r>
      <w:proofErr w:type="spellStart"/>
      <w:r w:rsidR="00A17969">
        <w:t>nedosljednosti</w:t>
      </w:r>
      <w:proofErr w:type="spellEnd"/>
      <w:r w:rsidR="00A17969">
        <w:t xml:space="preserve">. </w:t>
      </w:r>
      <w:proofErr w:type="spellStart"/>
      <w:proofErr w:type="gramStart"/>
      <w:r w:rsidR="00A17969">
        <w:t>Drugo</w:t>
      </w:r>
      <w:proofErr w:type="spellEnd"/>
      <w:r w:rsidR="00A17969">
        <w:t xml:space="preserve"> </w:t>
      </w:r>
      <w:proofErr w:type="spellStart"/>
      <w:r w:rsidRPr="0006635C">
        <w:t>načelo</w:t>
      </w:r>
      <w:proofErr w:type="spellEnd"/>
      <w:r w:rsidRPr="0006635C">
        <w:t xml:space="preserve"> je</w:t>
      </w:r>
      <w:r w:rsidR="00A17969">
        <w:t xml:space="preserve"> </w:t>
      </w:r>
      <w:proofErr w:type="spellStart"/>
      <w:r w:rsidRPr="0006635C">
        <w:t>ispravnost</w:t>
      </w:r>
      <w:proofErr w:type="spellEnd"/>
      <w:r w:rsidRPr="0006635C">
        <w:t xml:space="preserve"> </w:t>
      </w:r>
      <w:proofErr w:type="spellStart"/>
      <w:r w:rsidRPr="0006635C">
        <w:t>podataka</w:t>
      </w:r>
      <w:proofErr w:type="spellEnd"/>
      <w:r w:rsidRPr="0006635C">
        <w:t>.</w:t>
      </w:r>
      <w:proofErr w:type="gramEnd"/>
    </w:p>
    <w:p w:rsidR="00216DB9" w:rsidRPr="00216DB9" w:rsidRDefault="00216DB9" w:rsidP="00216DB9"/>
    <w:p w:rsidR="00216DB9" w:rsidRPr="00216DB9" w:rsidRDefault="00216DB9" w:rsidP="00216DB9"/>
    <w:p w:rsidR="00216DB9" w:rsidRPr="00216DB9" w:rsidRDefault="00216DB9" w:rsidP="00216DB9"/>
    <w:p w:rsidR="00FF6FE3" w:rsidRDefault="00FF6FE3" w:rsidP="00FF6FE3">
      <w:pPr>
        <w:pStyle w:val="Heading1"/>
      </w:pPr>
      <w:bookmarkStart w:id="16" w:name="_Toc72094782"/>
      <w:proofErr w:type="spellStart"/>
      <w:r>
        <w:t>Smjernice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arhitekture</w:t>
      </w:r>
      <w:bookmarkEnd w:id="16"/>
      <w:proofErr w:type="spellEnd"/>
    </w:p>
    <w:p w:rsidR="00A17969" w:rsidRPr="00A17969" w:rsidRDefault="00A17969" w:rsidP="00A17969"/>
    <w:p w:rsidR="00FF6FE3" w:rsidRDefault="00FF6FE3" w:rsidP="00FF6FE3">
      <w:pPr>
        <w:ind w:left="720"/>
      </w:pPr>
      <w:proofErr w:type="gramStart"/>
      <w:r>
        <w:t xml:space="preserve">Ova </w:t>
      </w:r>
      <w:proofErr w:type="spellStart"/>
      <w:r>
        <w:t>sekcija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smjernice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arhiteture</w:t>
      </w:r>
      <w:proofErr w:type="spellEnd"/>
      <w:r>
        <w:t xml:space="preserve"> </w:t>
      </w:r>
      <w:proofErr w:type="spellStart"/>
      <w:r>
        <w:t>softvera</w:t>
      </w:r>
      <w:proofErr w:type="spellEnd"/>
      <w:r>
        <w:t>.</w:t>
      </w:r>
      <w:proofErr w:type="gramEnd"/>
      <w:r>
        <w:t xml:space="preserve"> </w:t>
      </w:r>
    </w:p>
    <w:p w:rsidR="00A17969" w:rsidRDefault="00A17969" w:rsidP="00FF6FE3">
      <w:pPr>
        <w:ind w:left="720"/>
      </w:pPr>
    </w:p>
    <w:p w:rsidR="00FF6FE3" w:rsidRDefault="00FF6FE3" w:rsidP="00FF6FE3">
      <w:pPr>
        <w:ind w:left="720"/>
      </w:pPr>
      <w:proofErr w:type="spellStart"/>
      <w:r>
        <w:t>Dizajn</w:t>
      </w:r>
      <w:proofErr w:type="spellEnd"/>
      <w:r>
        <w:t xml:space="preserve"> </w:t>
      </w:r>
      <w:proofErr w:type="spellStart"/>
      <w:r>
        <w:t>arhitekture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korake</w:t>
      </w:r>
      <w:proofErr w:type="spellEnd"/>
      <w:r>
        <w:t>:</w:t>
      </w:r>
    </w:p>
    <w:p w:rsidR="00FF6FE3" w:rsidRDefault="00FF6FE3" w:rsidP="00FF6FE3">
      <w:pPr>
        <w:numPr>
          <w:ilvl w:val="0"/>
          <w:numId w:val="32"/>
        </w:numPr>
      </w:pPr>
      <w:proofErr w:type="spellStart"/>
      <w:r>
        <w:t>Detaljna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aspekta</w:t>
      </w:r>
      <w:proofErr w:type="spellEnd"/>
      <w:r>
        <w:t xml:space="preserve"> </w:t>
      </w:r>
      <w:proofErr w:type="spellStart"/>
      <w:r>
        <w:t>arhitekture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najpogodnijih</w:t>
      </w:r>
      <w:proofErr w:type="spellEnd"/>
      <w:r>
        <w:t xml:space="preserve"> </w:t>
      </w:r>
      <w:proofErr w:type="spellStart"/>
      <w:r>
        <w:t>arhitektonskih</w:t>
      </w:r>
      <w:proofErr w:type="spellEnd"/>
      <w:r>
        <w:t xml:space="preserve"> </w:t>
      </w:r>
      <w:proofErr w:type="spellStart"/>
      <w:r>
        <w:t>šablona</w:t>
      </w:r>
      <w:proofErr w:type="spellEnd"/>
      <w:r>
        <w:t>;</w:t>
      </w:r>
    </w:p>
    <w:p w:rsidR="00FF6FE3" w:rsidRDefault="00FF6FE3" w:rsidP="00FF6FE3">
      <w:pPr>
        <w:numPr>
          <w:ilvl w:val="0"/>
          <w:numId w:val="32"/>
        </w:numPr>
      </w:pPr>
      <w:proofErr w:type="spellStart"/>
      <w:r>
        <w:t>Dekompozicija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tj</w:t>
      </w:r>
      <w:proofErr w:type="spellEnd"/>
      <w:r>
        <w:t xml:space="preserve">. </w:t>
      </w:r>
      <w:proofErr w:type="spellStart"/>
      <w:r>
        <w:t>razbijanje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module </w:t>
      </w:r>
      <w:proofErr w:type="spellStart"/>
      <w:r>
        <w:t>kako</w:t>
      </w:r>
      <w:proofErr w:type="spellEnd"/>
      <w:r>
        <w:t xml:space="preserve"> bi se problem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riješio</w:t>
      </w:r>
      <w:proofErr w:type="spellEnd"/>
      <w:r>
        <w:t>;</w:t>
      </w:r>
    </w:p>
    <w:p w:rsidR="00FF6FE3" w:rsidRDefault="00FF6FE3" w:rsidP="00FF6FE3">
      <w:pPr>
        <w:numPr>
          <w:ilvl w:val="0"/>
          <w:numId w:val="32"/>
        </w:numPr>
      </w:pPr>
      <w:proofErr w:type="spellStart"/>
      <w:r>
        <w:t>Izbor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šablona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određenim</w:t>
      </w:r>
      <w:proofErr w:type="spellEnd"/>
      <w:r>
        <w:t xml:space="preserve"> </w:t>
      </w:r>
      <w:proofErr w:type="spellStart"/>
      <w:r>
        <w:t>zadacima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modula</w:t>
      </w:r>
      <w:proofErr w:type="spellEnd"/>
      <w:r>
        <w:t>;</w:t>
      </w:r>
    </w:p>
    <w:p w:rsidR="00FF6FE3" w:rsidRDefault="00FF6FE3" w:rsidP="00FF6FE3">
      <w:pPr>
        <w:numPr>
          <w:ilvl w:val="0"/>
          <w:numId w:val="32"/>
        </w:numPr>
      </w:pPr>
      <w:proofErr w:type="spellStart"/>
      <w:r>
        <w:t>Izbor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raditi</w:t>
      </w:r>
      <w:proofErr w:type="spellEnd"/>
      <w:r>
        <w:t>;</w:t>
      </w:r>
    </w:p>
    <w:p w:rsidR="00FF6FE3" w:rsidRDefault="00FF6FE3" w:rsidP="00FF6FE3">
      <w:pPr>
        <w:numPr>
          <w:ilvl w:val="0"/>
          <w:numId w:val="32"/>
        </w:numPr>
      </w:pPr>
      <w:proofErr w:type="spellStart"/>
      <w:r>
        <w:t>Opis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klasa</w:t>
      </w:r>
      <w:proofErr w:type="spellEnd"/>
      <w:r>
        <w:t>;</w:t>
      </w:r>
    </w:p>
    <w:p w:rsidR="00FF6FE3" w:rsidRDefault="00FF6FE3" w:rsidP="00FF6FE3">
      <w:pPr>
        <w:numPr>
          <w:ilvl w:val="0"/>
          <w:numId w:val="32"/>
        </w:numPr>
      </w:pPr>
      <w:proofErr w:type="spellStart"/>
      <w:r>
        <w:t>Opis</w:t>
      </w:r>
      <w:proofErr w:type="spellEnd"/>
      <w:r>
        <w:t xml:space="preserve"> </w:t>
      </w:r>
      <w:proofErr w:type="spellStart"/>
      <w:r>
        <w:t>interakcija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modula</w:t>
      </w:r>
      <w:proofErr w:type="spellEnd"/>
      <w:r>
        <w:t>.</w:t>
      </w:r>
    </w:p>
    <w:p w:rsidR="00FF6FE3" w:rsidRPr="00FF6FE3" w:rsidRDefault="00FF6FE3" w:rsidP="00FF6FE3"/>
    <w:p w:rsidR="00105A88" w:rsidRDefault="00105A88" w:rsidP="0006635C">
      <w:pPr>
        <w:pStyle w:val="InfoBlue"/>
        <w:ind w:left="0"/>
      </w:pPr>
    </w:p>
    <w:p w:rsidR="00105A88" w:rsidRDefault="00896E2F">
      <w:pPr>
        <w:pStyle w:val="Heading1"/>
      </w:pPr>
      <w:bookmarkStart w:id="17" w:name="_Toc72094783"/>
      <w:r>
        <w:t xml:space="preserve">UML </w:t>
      </w:r>
      <w:proofErr w:type="spellStart"/>
      <w:r>
        <w:t>Stereot</w:t>
      </w:r>
      <w:r w:rsidR="00216DB9">
        <w:t>ipi</w:t>
      </w:r>
      <w:bookmarkEnd w:id="17"/>
      <w:proofErr w:type="spellEnd"/>
    </w:p>
    <w:p w:rsidR="00216DB9" w:rsidRDefault="00216DB9" w:rsidP="00216DB9">
      <w:pPr>
        <w:pStyle w:val="BodyText"/>
      </w:pPr>
      <w:proofErr w:type="spellStart"/>
      <w:proofErr w:type="gramStart"/>
      <w:r>
        <w:t>Bez</w:t>
      </w:r>
      <w:proofErr w:type="spellEnd"/>
      <w:r>
        <w:t xml:space="preserve"> </w:t>
      </w:r>
      <w:proofErr w:type="spellStart"/>
      <w:r>
        <w:t>definisanih</w:t>
      </w:r>
      <w:proofErr w:type="spellEnd"/>
      <w:r>
        <w:t xml:space="preserve"> </w:t>
      </w:r>
      <w:proofErr w:type="spellStart"/>
      <w:r>
        <w:t>stereotipa</w:t>
      </w:r>
      <w:proofErr w:type="spellEnd"/>
      <w:r>
        <w:t>.</w:t>
      </w:r>
      <w:proofErr w:type="gramEnd"/>
    </w:p>
    <w:p w:rsidR="00216DB9" w:rsidRPr="00216DB9" w:rsidRDefault="00216DB9" w:rsidP="00216DB9"/>
    <w:p w:rsidR="00597519" w:rsidRDefault="00597519">
      <w:pPr>
        <w:pStyle w:val="InfoBlue"/>
      </w:pPr>
    </w:p>
    <w:sectPr w:rsidR="00597519" w:rsidSect="00105A88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2353" w:rsidRDefault="00982353">
      <w:pPr>
        <w:spacing w:line="240" w:lineRule="auto"/>
      </w:pPr>
      <w:r>
        <w:separator/>
      </w:r>
    </w:p>
  </w:endnote>
  <w:endnote w:type="continuationSeparator" w:id="0">
    <w:p w:rsidR="00982353" w:rsidRDefault="0098235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5A88" w:rsidRDefault="00105A8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96E2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05A88" w:rsidRDefault="00105A88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105A88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05A88" w:rsidRDefault="00896E2F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05A88" w:rsidRDefault="00896E2F" w:rsidP="002B5CFE">
          <w:pPr>
            <w:jc w:val="center"/>
          </w:pPr>
          <w:r>
            <w:sym w:font="Symbol" w:char="F0D3"/>
          </w:r>
          <w:proofErr w:type="spellStart"/>
          <w:r w:rsidR="002B5CFE">
            <w:t>Agencija</w:t>
          </w:r>
          <w:proofErr w:type="spellEnd"/>
          <w:r w:rsidR="002B5CFE">
            <w:t xml:space="preserve"> </w:t>
          </w:r>
          <w:proofErr w:type="spellStart"/>
          <w:r w:rsidR="002B5CFE">
            <w:t>za</w:t>
          </w:r>
          <w:proofErr w:type="spellEnd"/>
          <w:r w:rsidR="002B5CFE">
            <w:t xml:space="preserve"> </w:t>
          </w:r>
          <w:proofErr w:type="spellStart"/>
          <w:r w:rsidR="002B5CFE">
            <w:t>prevoz</w:t>
          </w:r>
          <w:proofErr w:type="spellEnd"/>
          <w:r w:rsidR="002B5CFE">
            <w:t xml:space="preserve"> </w:t>
          </w:r>
          <w:proofErr w:type="spellStart"/>
          <w:r w:rsidR="002B5CFE">
            <w:t>putnika</w:t>
          </w:r>
          <w:proofErr w:type="spellEnd"/>
          <w:r>
            <w:t xml:space="preserve">, </w:t>
          </w:r>
          <w:r w:rsidR="00105A88">
            <w:fldChar w:fldCharType="begin"/>
          </w:r>
          <w:r>
            <w:instrText xml:space="preserve"> DATE \@ "yyyy" </w:instrText>
          </w:r>
          <w:r w:rsidR="00105A88">
            <w:fldChar w:fldCharType="separate"/>
          </w:r>
          <w:r w:rsidR="002B5CFE">
            <w:rPr>
              <w:noProof/>
            </w:rPr>
            <w:t>2021</w:t>
          </w:r>
          <w:r w:rsidR="00105A88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105A88" w:rsidRDefault="00896E2F">
          <w:pPr>
            <w:jc w:val="right"/>
          </w:pPr>
          <w:r>
            <w:t xml:space="preserve">Page </w:t>
          </w:r>
          <w:r w:rsidR="00105A88"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 w:rsidR="00105A88">
            <w:rPr>
              <w:rStyle w:val="PageNumber"/>
            </w:rPr>
            <w:fldChar w:fldCharType="separate"/>
          </w:r>
          <w:r w:rsidR="003B76DB">
            <w:rPr>
              <w:rStyle w:val="PageNumber"/>
              <w:noProof/>
            </w:rPr>
            <w:t>3</w:t>
          </w:r>
          <w:r w:rsidR="00105A88"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fldSimple w:instr=" NUMPAGES  \* MERGEFORMAT ">
            <w:r w:rsidR="003B76DB">
              <w:rPr>
                <w:rStyle w:val="PageNumber"/>
                <w:noProof/>
              </w:rPr>
              <w:t>5</w:t>
            </w:r>
          </w:fldSimple>
        </w:p>
      </w:tc>
    </w:tr>
  </w:tbl>
  <w:p w:rsidR="00105A88" w:rsidRDefault="00105A8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5A88" w:rsidRDefault="00105A8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2353" w:rsidRDefault="00982353">
      <w:pPr>
        <w:spacing w:line="240" w:lineRule="auto"/>
      </w:pPr>
      <w:r>
        <w:separator/>
      </w:r>
    </w:p>
  </w:footnote>
  <w:footnote w:type="continuationSeparator" w:id="0">
    <w:p w:rsidR="00982353" w:rsidRDefault="00982353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5A88" w:rsidRDefault="00105A88">
    <w:pPr>
      <w:rPr>
        <w:sz w:val="24"/>
      </w:rPr>
    </w:pPr>
  </w:p>
  <w:p w:rsidR="00105A88" w:rsidRDefault="00105A88">
    <w:pPr>
      <w:pBdr>
        <w:top w:val="single" w:sz="6" w:space="1" w:color="auto"/>
      </w:pBdr>
      <w:rPr>
        <w:sz w:val="24"/>
      </w:rPr>
    </w:pPr>
  </w:p>
  <w:p w:rsidR="00105A88" w:rsidRDefault="00597519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PIS G</w:t>
    </w:r>
    <w:r w:rsidR="002B5CFE">
      <w:rPr>
        <w:rFonts w:ascii="Arial" w:hAnsi="Arial"/>
        <w:b/>
        <w:sz w:val="36"/>
      </w:rPr>
      <w:t>7</w:t>
    </w:r>
  </w:p>
  <w:p w:rsidR="00105A88" w:rsidRDefault="00105A88">
    <w:pPr>
      <w:pBdr>
        <w:bottom w:val="single" w:sz="6" w:space="1" w:color="auto"/>
      </w:pBdr>
      <w:jc w:val="right"/>
      <w:rPr>
        <w:sz w:val="24"/>
      </w:rPr>
    </w:pPr>
  </w:p>
  <w:p w:rsidR="00105A88" w:rsidRDefault="00105A8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105A88">
      <w:tc>
        <w:tcPr>
          <w:tcW w:w="6379" w:type="dxa"/>
        </w:tcPr>
        <w:p w:rsidR="00105A88" w:rsidRDefault="002B5CFE">
          <w:proofErr w:type="spellStart"/>
          <w:r>
            <w:t>Agencija</w:t>
          </w:r>
          <w:proofErr w:type="spellEnd"/>
          <w:r>
            <w:t xml:space="preserve"> </w:t>
          </w:r>
          <w:proofErr w:type="spellStart"/>
          <w:r>
            <w:t>za</w:t>
          </w:r>
          <w:proofErr w:type="spellEnd"/>
          <w:r>
            <w:t xml:space="preserve"> </w:t>
          </w:r>
          <w:proofErr w:type="spellStart"/>
          <w:r>
            <w:t>prevoz</w:t>
          </w:r>
          <w:proofErr w:type="spellEnd"/>
          <w:r>
            <w:t xml:space="preserve"> </w:t>
          </w:r>
          <w:proofErr w:type="spellStart"/>
          <w:r>
            <w:t>putnika</w:t>
          </w:r>
          <w:proofErr w:type="spellEnd"/>
        </w:p>
      </w:tc>
      <w:tc>
        <w:tcPr>
          <w:tcW w:w="3179" w:type="dxa"/>
        </w:tcPr>
        <w:p w:rsidR="00105A88" w:rsidRDefault="00896E2F" w:rsidP="00B772EA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</w:t>
          </w:r>
          <w:r w:rsidR="00B772EA">
            <w:t>rzija</w:t>
          </w:r>
          <w:proofErr w:type="spellEnd"/>
          <w:r>
            <w:t xml:space="preserve">:           </w:t>
          </w:r>
          <w:r w:rsidR="00597519">
            <w:t>1.0</w:t>
          </w:r>
        </w:p>
      </w:tc>
    </w:tr>
    <w:tr w:rsidR="00105A88">
      <w:tc>
        <w:tcPr>
          <w:tcW w:w="6379" w:type="dxa"/>
        </w:tcPr>
        <w:p w:rsidR="00105A88" w:rsidRDefault="00597519">
          <w:proofErr w:type="spellStart"/>
          <w:r>
            <w:t>Smjernice</w:t>
          </w:r>
          <w:proofErr w:type="spellEnd"/>
          <w:r>
            <w:t xml:space="preserve"> </w:t>
          </w:r>
          <w:proofErr w:type="spellStart"/>
          <w:r>
            <w:t>za</w:t>
          </w:r>
          <w:proofErr w:type="spellEnd"/>
          <w:r>
            <w:t xml:space="preserve"> </w:t>
          </w:r>
          <w:proofErr w:type="spellStart"/>
          <w:r>
            <w:t>dizajn</w:t>
          </w:r>
          <w:proofErr w:type="spellEnd"/>
        </w:p>
      </w:tc>
      <w:tc>
        <w:tcPr>
          <w:tcW w:w="3179" w:type="dxa"/>
        </w:tcPr>
        <w:p w:rsidR="00105A88" w:rsidRDefault="00896E2F" w:rsidP="002B5CFE">
          <w:r>
            <w:t xml:space="preserve">  Dat</w:t>
          </w:r>
          <w:r w:rsidR="00B772EA">
            <w:t>um</w:t>
          </w:r>
          <w:r>
            <w:t xml:space="preserve">:  </w:t>
          </w:r>
          <w:r w:rsidR="002B5CFE">
            <w:t>10</w:t>
          </w:r>
          <w:r w:rsidR="00597519">
            <w:t>/0</w:t>
          </w:r>
          <w:r w:rsidR="002B5CFE">
            <w:t>5</w:t>
          </w:r>
          <w:r w:rsidR="00597519">
            <w:t>/202</w:t>
          </w:r>
          <w:r w:rsidR="002B5CFE">
            <w:t>1</w:t>
          </w:r>
        </w:p>
      </w:tc>
    </w:tr>
    <w:tr w:rsidR="00105A88">
      <w:tc>
        <w:tcPr>
          <w:tcW w:w="9558" w:type="dxa"/>
          <w:gridSpan w:val="2"/>
        </w:tcPr>
        <w:p w:rsidR="00105A88" w:rsidRDefault="00105A88"/>
      </w:tc>
    </w:tr>
  </w:tbl>
  <w:p w:rsidR="00105A88" w:rsidRDefault="00105A8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5A88" w:rsidRDefault="00105A8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9D84A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F015919"/>
    <w:multiLevelType w:val="hybridMultilevel"/>
    <w:tmpl w:val="BD90AEA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106C414C"/>
    <w:multiLevelType w:val="hybridMultilevel"/>
    <w:tmpl w:val="6024B8E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11FA4FAC"/>
    <w:multiLevelType w:val="hybridMultilevel"/>
    <w:tmpl w:val="913A08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ABE1B67"/>
    <w:multiLevelType w:val="hybridMultilevel"/>
    <w:tmpl w:val="47F02E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00C11B4"/>
    <w:multiLevelType w:val="hybridMultilevel"/>
    <w:tmpl w:val="9B4E6A6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310F5C2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5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5F39604A"/>
    <w:multiLevelType w:val="multilevel"/>
    <w:tmpl w:val="7390D9F4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>
    <w:nsid w:val="675E535A"/>
    <w:multiLevelType w:val="hybridMultilevel"/>
    <w:tmpl w:val="B0A08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>
    <w:nsid w:val="72976CED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7"/>
  </w:num>
  <w:num w:numId="4">
    <w:abstractNumId w:val="30"/>
  </w:num>
  <w:num w:numId="5">
    <w:abstractNumId w:val="22"/>
  </w:num>
  <w:num w:numId="6">
    <w:abstractNumId w:val="21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3"/>
  </w:num>
  <w:num w:numId="9">
    <w:abstractNumId w:val="29"/>
  </w:num>
  <w:num w:numId="10">
    <w:abstractNumId w:val="5"/>
  </w:num>
  <w:num w:numId="11">
    <w:abstractNumId w:val="18"/>
  </w:num>
  <w:num w:numId="12">
    <w:abstractNumId w:val="16"/>
  </w:num>
  <w:num w:numId="13">
    <w:abstractNumId w:val="28"/>
  </w:num>
  <w:num w:numId="14">
    <w:abstractNumId w:val="15"/>
  </w:num>
  <w:num w:numId="15">
    <w:abstractNumId w:val="9"/>
  </w:num>
  <w:num w:numId="16">
    <w:abstractNumId w:val="26"/>
  </w:num>
  <w:num w:numId="17">
    <w:abstractNumId w:val="20"/>
  </w:num>
  <w:num w:numId="18">
    <w:abstractNumId w:val="12"/>
  </w:num>
  <w:num w:numId="19">
    <w:abstractNumId w:val="19"/>
  </w:num>
  <w:num w:numId="20">
    <w:abstractNumId w:val="13"/>
  </w:num>
  <w:num w:numId="21">
    <w:abstractNumId w:val="25"/>
  </w:num>
  <w:num w:numId="22">
    <w:abstractNumId w:val="27"/>
  </w:num>
  <w:num w:numId="23">
    <w:abstractNumId w:val="4"/>
  </w:num>
  <w:num w:numId="24">
    <w:abstractNumId w:val="2"/>
    <w:lvlOverride w:ilvl="0">
      <w:startOverride w:val="1"/>
      <w:lvl w:ilvl="0">
        <w:start w:val="1"/>
        <w:numFmt w:val="lowerLetter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</w:num>
  <w:num w:numId="25">
    <w:abstractNumId w:val="14"/>
  </w:num>
  <w:num w:numId="26">
    <w:abstractNumId w:val="7"/>
  </w:num>
  <w:num w:numId="27">
    <w:abstractNumId w:val="6"/>
  </w:num>
  <w:num w:numId="28">
    <w:abstractNumId w:val="11"/>
  </w:num>
  <w:num w:numId="29">
    <w:abstractNumId w:val="8"/>
  </w:num>
  <w:num w:numId="30">
    <w:abstractNumId w:val="24"/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</w:num>
  <w:num w:numId="33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97519"/>
    <w:rsid w:val="0006635C"/>
    <w:rsid w:val="00105A88"/>
    <w:rsid w:val="00216DB9"/>
    <w:rsid w:val="00235A80"/>
    <w:rsid w:val="002B5CFE"/>
    <w:rsid w:val="00377563"/>
    <w:rsid w:val="003B76DB"/>
    <w:rsid w:val="00597519"/>
    <w:rsid w:val="00896E2F"/>
    <w:rsid w:val="00982353"/>
    <w:rsid w:val="00A17969"/>
    <w:rsid w:val="00B421CE"/>
    <w:rsid w:val="00B772EA"/>
    <w:rsid w:val="00E35A8E"/>
    <w:rsid w:val="00FF6F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A88"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rsid w:val="00105A88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rsid w:val="00105A88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105A88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rsid w:val="00105A88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rsid w:val="00105A88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105A88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105A88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rsid w:val="00105A88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105A88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rsid w:val="00105A88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105A88"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rsid w:val="00105A88"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rsid w:val="00105A88"/>
    <w:pPr>
      <w:ind w:left="900" w:hanging="900"/>
    </w:pPr>
  </w:style>
  <w:style w:type="paragraph" w:styleId="TOC1">
    <w:name w:val="toc 1"/>
    <w:basedOn w:val="Normal"/>
    <w:next w:val="Normal"/>
    <w:uiPriority w:val="39"/>
    <w:rsid w:val="00105A88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105A88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105A88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rsid w:val="00105A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105A8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05A88"/>
  </w:style>
  <w:style w:type="paragraph" w:customStyle="1" w:styleId="Bullet1">
    <w:name w:val="Bullet1"/>
    <w:basedOn w:val="Normal"/>
    <w:rsid w:val="00105A88"/>
    <w:pPr>
      <w:ind w:left="720" w:hanging="432"/>
    </w:pPr>
  </w:style>
  <w:style w:type="paragraph" w:customStyle="1" w:styleId="Bullet2">
    <w:name w:val="Bullet2"/>
    <w:basedOn w:val="Normal"/>
    <w:rsid w:val="00105A88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105A88"/>
    <w:pPr>
      <w:keepLines/>
      <w:spacing w:after="120"/>
    </w:pPr>
  </w:style>
  <w:style w:type="paragraph" w:styleId="BodyText">
    <w:name w:val="Body Text"/>
    <w:basedOn w:val="Normal"/>
    <w:semiHidden/>
    <w:rsid w:val="00105A88"/>
    <w:pPr>
      <w:keepLines/>
      <w:spacing w:after="120"/>
      <w:ind w:left="720"/>
    </w:pPr>
  </w:style>
  <w:style w:type="paragraph" w:styleId="DocumentMap">
    <w:name w:val="Document Map"/>
    <w:basedOn w:val="Normal"/>
    <w:semiHidden/>
    <w:rsid w:val="00105A88"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sid w:val="00105A88"/>
    <w:rPr>
      <w:sz w:val="20"/>
      <w:vertAlign w:val="superscript"/>
    </w:rPr>
  </w:style>
  <w:style w:type="paragraph" w:styleId="FootnoteText">
    <w:name w:val="footnote text"/>
    <w:basedOn w:val="Normal"/>
    <w:semiHidden/>
    <w:rsid w:val="00105A88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rsid w:val="00105A88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rsid w:val="00105A88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105A88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105A88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rsid w:val="00105A88"/>
    <w:pPr>
      <w:ind w:left="600"/>
    </w:pPr>
  </w:style>
  <w:style w:type="paragraph" w:styleId="TOC5">
    <w:name w:val="toc 5"/>
    <w:basedOn w:val="Normal"/>
    <w:next w:val="Normal"/>
    <w:autoRedefine/>
    <w:semiHidden/>
    <w:rsid w:val="00105A88"/>
    <w:pPr>
      <w:ind w:left="800"/>
    </w:pPr>
  </w:style>
  <w:style w:type="paragraph" w:styleId="TOC6">
    <w:name w:val="toc 6"/>
    <w:basedOn w:val="Normal"/>
    <w:next w:val="Normal"/>
    <w:autoRedefine/>
    <w:semiHidden/>
    <w:rsid w:val="00105A88"/>
    <w:pPr>
      <w:ind w:left="1000"/>
    </w:pPr>
  </w:style>
  <w:style w:type="paragraph" w:styleId="TOC7">
    <w:name w:val="toc 7"/>
    <w:basedOn w:val="Normal"/>
    <w:next w:val="Normal"/>
    <w:autoRedefine/>
    <w:semiHidden/>
    <w:rsid w:val="00105A88"/>
    <w:pPr>
      <w:ind w:left="1200"/>
    </w:pPr>
  </w:style>
  <w:style w:type="paragraph" w:styleId="TOC8">
    <w:name w:val="toc 8"/>
    <w:basedOn w:val="Normal"/>
    <w:next w:val="Normal"/>
    <w:autoRedefine/>
    <w:semiHidden/>
    <w:rsid w:val="00105A88"/>
    <w:pPr>
      <w:ind w:left="1400"/>
    </w:pPr>
  </w:style>
  <w:style w:type="paragraph" w:styleId="TOC9">
    <w:name w:val="toc 9"/>
    <w:basedOn w:val="Normal"/>
    <w:next w:val="Normal"/>
    <w:autoRedefine/>
    <w:semiHidden/>
    <w:rsid w:val="00105A88"/>
    <w:pPr>
      <w:ind w:left="1600"/>
    </w:pPr>
  </w:style>
  <w:style w:type="paragraph" w:styleId="BodyText2">
    <w:name w:val="Body Text 2"/>
    <w:basedOn w:val="Normal"/>
    <w:semiHidden/>
    <w:rsid w:val="00105A88"/>
    <w:rPr>
      <w:i/>
      <w:color w:val="0000FF"/>
    </w:rPr>
  </w:style>
  <w:style w:type="paragraph" w:styleId="BodyTextIndent">
    <w:name w:val="Body Text Indent"/>
    <w:basedOn w:val="Normal"/>
    <w:semiHidden/>
    <w:rsid w:val="00105A88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rsid w:val="00105A88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rsid w:val="00105A88"/>
    <w:pPr>
      <w:widowControl/>
      <w:numPr>
        <w:numId w:val="3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105A88"/>
    <w:pPr>
      <w:spacing w:after="120"/>
      <w:ind w:left="720"/>
    </w:pPr>
    <w:rPr>
      <w:i/>
      <w:color w:val="0000FF"/>
    </w:rPr>
  </w:style>
  <w:style w:type="character" w:styleId="Hyperlink">
    <w:name w:val="Hyperlink"/>
    <w:semiHidden/>
    <w:rsid w:val="00105A88"/>
    <w:rPr>
      <w:color w:val="0000FF"/>
      <w:u w:val="single"/>
    </w:rPr>
  </w:style>
  <w:style w:type="paragraph" w:customStyle="1" w:styleId="i">
    <w:name w:val="i"/>
    <w:basedOn w:val="Normal"/>
    <w:rsid w:val="00105A88"/>
  </w:style>
  <w:style w:type="character" w:styleId="FollowedHyperlink">
    <w:name w:val="FollowedHyperlink"/>
    <w:semiHidden/>
    <w:rsid w:val="00105A88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75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97519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sid w:val="00E35A8E"/>
    <w:rPr>
      <w:rFonts w:ascii="Arial" w:hAnsi="Arial"/>
      <w:i/>
    </w:rPr>
  </w:style>
  <w:style w:type="character" w:customStyle="1" w:styleId="TitleChar">
    <w:name w:val="Title Char"/>
    <w:basedOn w:val="DefaultParagraphFont"/>
    <w:link w:val="Title"/>
    <w:rsid w:val="002B5CFE"/>
    <w:rPr>
      <w:rFonts w:ascii="Arial" w:hAnsi="Arial"/>
      <w:b/>
      <w:sz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0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IMRA~1\AppData\Local\Temp\Rar$DIa8292.39896\rup_desg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rup_desgd</Template>
  <TotalTime>1</TotalTime>
  <Pages>5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Guidelines</vt:lpstr>
    </vt:vector>
  </TitlesOfParts>
  <Company>&lt;Company Name&gt;</Company>
  <LinksUpToDate>false</LinksUpToDate>
  <CharactersWithSpaces>3976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Guidelines</dc:title>
  <dc:subject>&lt;Project Name&gt;</dc:subject>
  <dc:creator>Slavica Milosevic</dc:creator>
  <cp:keywords>Design</cp:keywords>
  <cp:lastModifiedBy>fond</cp:lastModifiedBy>
  <cp:revision>3</cp:revision>
  <cp:lastPrinted>2000-09-22T12:18:00Z</cp:lastPrinted>
  <dcterms:created xsi:type="dcterms:W3CDTF">2021-05-16T19:58:00Z</dcterms:created>
  <dcterms:modified xsi:type="dcterms:W3CDTF">2021-05-16T19:59:00Z</dcterms:modified>
  <cp:category>Guidelines</cp:category>
</cp:coreProperties>
</file>