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DE8BE" w14:textId="792475EE" w:rsidR="008E004D" w:rsidRDefault="00E92E94">
      <w:pPr>
        <w:pStyle w:val="Title"/>
        <w:jc w:val="right"/>
      </w:pPr>
      <w:proofErr w:type="spellStart"/>
      <w:r>
        <w:t>Agencija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</w:t>
      </w:r>
      <w:proofErr w:type="spellEnd"/>
    </w:p>
    <w:p w14:paraId="5FB6AE58" w14:textId="208F4757" w:rsidR="008E004D" w:rsidRDefault="009806DB">
      <w:pPr>
        <w:pStyle w:val="Title"/>
        <w:jc w:val="right"/>
      </w:pPr>
      <w:proofErr w:type="spellStart"/>
      <w:r>
        <w:t>Procjena</w:t>
      </w:r>
      <w:proofErr w:type="spellEnd"/>
      <w:r>
        <w:t xml:space="preserve"> </w:t>
      </w:r>
      <w:proofErr w:type="spellStart"/>
      <w:r>
        <w:t>iteracije</w:t>
      </w:r>
      <w:proofErr w:type="spellEnd"/>
    </w:p>
    <w:p w14:paraId="7E4B4054" w14:textId="77777777" w:rsidR="008E004D" w:rsidRDefault="008E004D">
      <w:pPr>
        <w:pStyle w:val="Title"/>
        <w:jc w:val="right"/>
      </w:pPr>
    </w:p>
    <w:p w14:paraId="27EFD8F8" w14:textId="46241E72" w:rsidR="008E004D" w:rsidRDefault="00EB4D2C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</w:t>
      </w:r>
      <w:r w:rsidR="009806DB">
        <w:rPr>
          <w:sz w:val="28"/>
        </w:rPr>
        <w:t>zija</w:t>
      </w:r>
      <w:proofErr w:type="spellEnd"/>
      <w:r>
        <w:rPr>
          <w:sz w:val="28"/>
        </w:rPr>
        <w:t xml:space="preserve"> &lt;1.0&gt;</w:t>
      </w:r>
    </w:p>
    <w:p w14:paraId="37635EB6" w14:textId="77777777" w:rsidR="008E004D" w:rsidRDefault="008E004D">
      <w:pPr>
        <w:pStyle w:val="Title"/>
        <w:rPr>
          <w:sz w:val="28"/>
        </w:rPr>
      </w:pPr>
    </w:p>
    <w:p w14:paraId="07524922" w14:textId="7E280361" w:rsidR="009806DB" w:rsidRPr="009806DB" w:rsidRDefault="009806DB" w:rsidP="009806DB">
      <w:pPr>
        <w:pStyle w:val="InfoBlue"/>
        <w:ind w:left="0"/>
      </w:pPr>
    </w:p>
    <w:p w14:paraId="23C46BC9" w14:textId="77777777" w:rsidR="008E004D" w:rsidRDefault="008E004D">
      <w:pPr>
        <w:sectPr w:rsidR="008E004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167B1CC" w14:textId="6B52ADF2" w:rsidR="008E004D" w:rsidRDefault="00EB4D2C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E004D" w14:paraId="159F9748" w14:textId="77777777">
        <w:tc>
          <w:tcPr>
            <w:tcW w:w="2304" w:type="dxa"/>
          </w:tcPr>
          <w:p w14:paraId="421CA64B" w14:textId="746D0DF5" w:rsidR="008E004D" w:rsidRDefault="00EB4D2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0245426" w14:textId="4BDCE22E" w:rsidR="008E004D" w:rsidRDefault="00EB4D2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6CBD2BE4" w14:textId="5FA44E69" w:rsidR="008E004D" w:rsidRDefault="00EB4D2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3049ADDC" w14:textId="285E5AF8" w:rsidR="008E004D" w:rsidRDefault="00EB4D2C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8E004D" w14:paraId="2F424BDC" w14:textId="77777777">
        <w:tc>
          <w:tcPr>
            <w:tcW w:w="2304" w:type="dxa"/>
          </w:tcPr>
          <w:p w14:paraId="267B6E23" w14:textId="22B18F93" w:rsidR="008E004D" w:rsidRDefault="00E92E94">
            <w:pPr>
              <w:pStyle w:val="Tabletext"/>
            </w:pPr>
            <w:r>
              <w:t>14</w:t>
            </w:r>
            <w:r w:rsidR="00EB4D2C">
              <w:t>.05.2021.</w:t>
            </w:r>
          </w:p>
        </w:tc>
        <w:tc>
          <w:tcPr>
            <w:tcW w:w="1152" w:type="dxa"/>
          </w:tcPr>
          <w:p w14:paraId="683D0B68" w14:textId="277FB751" w:rsidR="008E004D" w:rsidRDefault="00EB4D2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8EB74B1" w14:textId="6033E8B1" w:rsidR="008E004D" w:rsidRDefault="00EB4D2C">
            <w:pPr>
              <w:pStyle w:val="Tabletext"/>
            </w:pPr>
            <w:proofErr w:type="spellStart"/>
            <w:r>
              <w:t>Verzija</w:t>
            </w:r>
            <w:proofErr w:type="spellEnd"/>
            <w:r>
              <w:t xml:space="preserve"> 1.0</w:t>
            </w:r>
          </w:p>
        </w:tc>
        <w:tc>
          <w:tcPr>
            <w:tcW w:w="2304" w:type="dxa"/>
          </w:tcPr>
          <w:p w14:paraId="4BE870F5" w14:textId="592ACB0E" w:rsidR="008E004D" w:rsidRDefault="00E92E94">
            <w:pPr>
              <w:pStyle w:val="Tabletext"/>
            </w:pPr>
            <w:r>
              <w:t xml:space="preserve">Nikola </w:t>
            </w:r>
            <w:proofErr w:type="spellStart"/>
            <w:r>
              <w:t>Šarović</w:t>
            </w:r>
            <w:proofErr w:type="spellEnd"/>
          </w:p>
        </w:tc>
      </w:tr>
      <w:tr w:rsidR="008E004D" w14:paraId="42D9085F" w14:textId="77777777">
        <w:tc>
          <w:tcPr>
            <w:tcW w:w="2304" w:type="dxa"/>
          </w:tcPr>
          <w:p w14:paraId="1D64FD22" w14:textId="77777777" w:rsidR="008E004D" w:rsidRDefault="008E004D">
            <w:pPr>
              <w:pStyle w:val="Tabletext"/>
            </w:pPr>
          </w:p>
        </w:tc>
        <w:tc>
          <w:tcPr>
            <w:tcW w:w="1152" w:type="dxa"/>
          </w:tcPr>
          <w:p w14:paraId="464FBC65" w14:textId="77777777" w:rsidR="008E004D" w:rsidRDefault="008E004D">
            <w:pPr>
              <w:pStyle w:val="Tabletext"/>
            </w:pPr>
          </w:p>
        </w:tc>
        <w:tc>
          <w:tcPr>
            <w:tcW w:w="3744" w:type="dxa"/>
          </w:tcPr>
          <w:p w14:paraId="7BFB4D9F" w14:textId="77777777" w:rsidR="008E004D" w:rsidRDefault="008E004D">
            <w:pPr>
              <w:pStyle w:val="Tabletext"/>
            </w:pPr>
          </w:p>
        </w:tc>
        <w:tc>
          <w:tcPr>
            <w:tcW w:w="2304" w:type="dxa"/>
          </w:tcPr>
          <w:p w14:paraId="72DDD248" w14:textId="77777777" w:rsidR="008E004D" w:rsidRDefault="008E004D">
            <w:pPr>
              <w:pStyle w:val="Tabletext"/>
            </w:pPr>
          </w:p>
        </w:tc>
      </w:tr>
      <w:tr w:rsidR="008E004D" w14:paraId="24866484" w14:textId="77777777">
        <w:tc>
          <w:tcPr>
            <w:tcW w:w="2304" w:type="dxa"/>
          </w:tcPr>
          <w:p w14:paraId="1B22F3DD" w14:textId="77777777" w:rsidR="008E004D" w:rsidRDefault="008E004D">
            <w:pPr>
              <w:pStyle w:val="Tabletext"/>
            </w:pPr>
          </w:p>
        </w:tc>
        <w:tc>
          <w:tcPr>
            <w:tcW w:w="1152" w:type="dxa"/>
          </w:tcPr>
          <w:p w14:paraId="26F2267A" w14:textId="77777777" w:rsidR="008E004D" w:rsidRDefault="008E004D">
            <w:pPr>
              <w:pStyle w:val="Tabletext"/>
            </w:pPr>
          </w:p>
        </w:tc>
        <w:tc>
          <w:tcPr>
            <w:tcW w:w="3744" w:type="dxa"/>
          </w:tcPr>
          <w:p w14:paraId="32BACAD9" w14:textId="77777777" w:rsidR="008E004D" w:rsidRDefault="008E004D">
            <w:pPr>
              <w:pStyle w:val="Tabletext"/>
            </w:pPr>
          </w:p>
        </w:tc>
        <w:tc>
          <w:tcPr>
            <w:tcW w:w="2304" w:type="dxa"/>
          </w:tcPr>
          <w:p w14:paraId="4304A6F9" w14:textId="77777777" w:rsidR="008E004D" w:rsidRDefault="008E004D">
            <w:pPr>
              <w:pStyle w:val="Tabletext"/>
            </w:pPr>
          </w:p>
        </w:tc>
      </w:tr>
      <w:tr w:rsidR="008E004D" w14:paraId="54642410" w14:textId="77777777">
        <w:tc>
          <w:tcPr>
            <w:tcW w:w="2304" w:type="dxa"/>
          </w:tcPr>
          <w:p w14:paraId="52CAEF6C" w14:textId="77777777" w:rsidR="008E004D" w:rsidRDefault="008E004D">
            <w:pPr>
              <w:pStyle w:val="Tabletext"/>
            </w:pPr>
          </w:p>
        </w:tc>
        <w:tc>
          <w:tcPr>
            <w:tcW w:w="1152" w:type="dxa"/>
          </w:tcPr>
          <w:p w14:paraId="4E4FE969" w14:textId="77777777" w:rsidR="008E004D" w:rsidRDefault="008E004D">
            <w:pPr>
              <w:pStyle w:val="Tabletext"/>
            </w:pPr>
          </w:p>
        </w:tc>
        <w:tc>
          <w:tcPr>
            <w:tcW w:w="3744" w:type="dxa"/>
          </w:tcPr>
          <w:p w14:paraId="6ABA3F8D" w14:textId="77777777" w:rsidR="008E004D" w:rsidRDefault="008E004D">
            <w:pPr>
              <w:pStyle w:val="Tabletext"/>
            </w:pPr>
          </w:p>
        </w:tc>
        <w:tc>
          <w:tcPr>
            <w:tcW w:w="2304" w:type="dxa"/>
          </w:tcPr>
          <w:p w14:paraId="0624FF55" w14:textId="77777777" w:rsidR="008E004D" w:rsidRDefault="008E004D">
            <w:pPr>
              <w:pStyle w:val="Tabletext"/>
            </w:pPr>
          </w:p>
        </w:tc>
      </w:tr>
    </w:tbl>
    <w:p w14:paraId="20C85EE5" w14:textId="77777777" w:rsidR="008E004D" w:rsidRDefault="008E004D"/>
    <w:p w14:paraId="41ED2BF1" w14:textId="5A0943D5" w:rsidR="008E004D" w:rsidRDefault="00EB4D2C">
      <w:pPr>
        <w:pStyle w:val="Title"/>
      </w:pPr>
      <w:r>
        <w:br w:type="page"/>
      </w:r>
      <w:proofErr w:type="spellStart"/>
      <w:r>
        <w:lastRenderedPageBreak/>
        <w:t>Sadržaj</w:t>
      </w:r>
      <w:proofErr w:type="spellEnd"/>
    </w:p>
    <w:p w14:paraId="6C384921" w14:textId="7C23F70E" w:rsidR="00EB4D2C" w:rsidRDefault="00EB4D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5A6FD9" w14:textId="27489DE4" w:rsidR="00EB4D2C" w:rsidRDefault="00EB4D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81B139" w14:textId="5CA0C3BE" w:rsidR="00EB4D2C" w:rsidRDefault="00EB4D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78A5F0" w14:textId="2A378E7D" w:rsidR="00EB4D2C" w:rsidRDefault="00EB4D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828D94" w14:textId="7D9E6773" w:rsidR="00EB4D2C" w:rsidRDefault="00EB4D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7E32BF" w14:textId="7E87F45C" w:rsidR="00EB4D2C" w:rsidRDefault="00EB4D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6D83E8" w14:textId="0D9F36B5" w:rsidR="00EB4D2C" w:rsidRDefault="00EB4D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Postignuti ciljevi iteracije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6A2FCD" w14:textId="344472E4" w:rsidR="00EB4D2C" w:rsidRDefault="00EB4D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 w:rsidRPr="00CD4C3B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Pridržavanje plana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B8A11E" w14:textId="0A3BF985" w:rsidR="00EB4D2C" w:rsidRDefault="00EB4D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Slučajevi upotrebe i korišteni scenarij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09C6FA" w14:textId="6D34FB2A" w:rsidR="00EB4D2C" w:rsidRDefault="00EB4D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Rezultati u odnosu na kriterijum ocjenjivanja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233ED0" w14:textId="45FBC5BB" w:rsidR="00EB4D2C" w:rsidRDefault="00EB4D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Rezultati testa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2D6AD0" w14:textId="527097BF" w:rsidR="00EB4D2C" w:rsidRDefault="00EB4D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Spoljne promjene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675859" w14:textId="37AB3268" w:rsidR="00EB4D2C" w:rsidRDefault="00EB4D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</w:pPr>
      <w:r w:rsidRPr="00CD4C3B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BA" w:eastAsia="hr-BA"/>
        </w:rPr>
        <w:tab/>
      </w:r>
      <w:r>
        <w:rPr>
          <w:noProof/>
        </w:rPr>
        <w:t>Potrebne ponovne promjene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_Toc71109607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D98F3" w14:textId="29B51D4F" w:rsidR="008E004D" w:rsidRDefault="00EB4D2C">
      <w:pPr>
        <w:pStyle w:val="Title"/>
      </w:pPr>
      <w:r>
        <w:fldChar w:fldCharType="end"/>
      </w:r>
      <w:r>
        <w:br w:type="page"/>
      </w:r>
      <w:proofErr w:type="spellStart"/>
      <w:r w:rsidR="004360E8">
        <w:lastRenderedPageBreak/>
        <w:t>Procjena</w:t>
      </w:r>
      <w:proofErr w:type="spellEnd"/>
      <w:r w:rsidR="004360E8">
        <w:t xml:space="preserve"> </w:t>
      </w:r>
      <w:proofErr w:type="spellStart"/>
      <w:r w:rsidR="004360E8">
        <w:t>iteracije</w:t>
      </w:r>
      <w:proofErr w:type="spellEnd"/>
    </w:p>
    <w:p w14:paraId="36E176DF" w14:textId="4327C1F2" w:rsidR="008E004D" w:rsidRDefault="009806DB">
      <w:pPr>
        <w:pStyle w:val="Heading1"/>
      </w:pPr>
      <w:bookmarkStart w:id="0" w:name="_Toc71109595"/>
      <w:proofErr w:type="spellStart"/>
      <w:r>
        <w:t>Uvod</w:t>
      </w:r>
      <w:bookmarkEnd w:id="0"/>
      <w:proofErr w:type="spellEnd"/>
    </w:p>
    <w:p w14:paraId="67482792" w14:textId="5622F0E4" w:rsidR="009806DB" w:rsidRDefault="009806DB" w:rsidP="009806DB"/>
    <w:p w14:paraId="52D72070" w14:textId="519896D1" w:rsidR="004360E8" w:rsidRDefault="004360E8" w:rsidP="004360E8">
      <w:pPr>
        <w:pStyle w:val="BodyText"/>
        <w:ind w:left="0" w:firstLine="720"/>
      </w:pPr>
      <w:r>
        <w:t xml:space="preserve">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Procjena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potpuni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završenu</w:t>
      </w:r>
      <w:proofErr w:type="spellEnd"/>
      <w:r>
        <w:t xml:space="preserve"> </w:t>
      </w:r>
      <w:proofErr w:type="spellStart"/>
      <w:r>
        <w:t>iteraciju</w:t>
      </w:r>
      <w:proofErr w:type="spellEnd"/>
      <w:proofErr w:type="gramStart"/>
      <w:r>
        <w:t>,.</w:t>
      </w:r>
      <w:proofErr w:type="spellStart"/>
      <w:proofErr w:type="gramEnd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kojoj</w:t>
      </w:r>
      <w:proofErr w:type="spellEnd"/>
      <w:r>
        <w:t xml:space="preserve"> se</w:t>
      </w:r>
    </w:p>
    <w:p w14:paraId="2204588F" w14:textId="77777777" w:rsidR="004360E8" w:rsidRDefault="004360E8" w:rsidP="004360E8">
      <w:pPr>
        <w:pStyle w:val="BodyText"/>
        <w:ind w:left="0"/>
      </w:pPr>
      <w:r>
        <w:tab/>
      </w:r>
      <w:proofErr w:type="spellStart"/>
      <w:proofErr w:type="gramStart"/>
      <w:r>
        <w:t>konkretno</w:t>
      </w:r>
      <w:proofErr w:type="spellEnd"/>
      <w:proofErr w:type="gramEnd"/>
      <w:r>
        <w:t xml:space="preserve"> </w:t>
      </w:r>
      <w:proofErr w:type="spellStart"/>
      <w:r>
        <w:t>iteraciji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 je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,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>,</w:t>
      </w:r>
    </w:p>
    <w:p w14:paraId="1BC620B2" w14:textId="65DEC2B7" w:rsidR="004360E8" w:rsidRDefault="004360E8" w:rsidP="004360E8">
      <w:pPr>
        <w:pStyle w:val="BodyText"/>
        <w:ind w:left="0"/>
      </w:pPr>
      <w:r>
        <w:tab/>
      </w:r>
      <w:proofErr w:type="spellStart"/>
      <w:proofErr w:type="gramStart"/>
      <w:r>
        <w:t>kao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navode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Procjena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. 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postignuti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>,</w:t>
      </w:r>
    </w:p>
    <w:p w14:paraId="1AE10FBA" w14:textId="2DE0CAD0" w:rsidR="004360E8" w:rsidRDefault="004360E8" w:rsidP="004360E8">
      <w:pPr>
        <w:pStyle w:val="BodyText"/>
        <w:ind w:left="0"/>
      </w:pPr>
      <w:r>
        <w:tab/>
      </w:r>
      <w:proofErr w:type="spellStart"/>
      <w:proofErr w:type="gramStart"/>
      <w:r>
        <w:t>kao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pridržavanje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plana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 </w:t>
      </w:r>
      <w:proofErr w:type="spellStart"/>
      <w:r>
        <w:t>Procjena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>.</w:t>
      </w:r>
    </w:p>
    <w:p w14:paraId="15804767" w14:textId="104B2DB6" w:rsidR="009806DB" w:rsidRDefault="009806DB" w:rsidP="009806DB">
      <w:pPr>
        <w:ind w:left="720"/>
      </w:pPr>
    </w:p>
    <w:p w14:paraId="2F254D6D" w14:textId="77777777" w:rsidR="009806DB" w:rsidRPr="009806DB" w:rsidRDefault="009806DB" w:rsidP="009806DB"/>
    <w:p w14:paraId="6EA23214" w14:textId="08AEABF7" w:rsidR="008E004D" w:rsidRDefault="009806DB">
      <w:pPr>
        <w:pStyle w:val="Heading2"/>
      </w:pPr>
      <w:bookmarkStart w:id="1" w:name="_Toc71109596"/>
      <w:proofErr w:type="spellStart"/>
      <w:r>
        <w:t>Svrha</w:t>
      </w:r>
      <w:bookmarkEnd w:id="1"/>
      <w:proofErr w:type="spellEnd"/>
    </w:p>
    <w:p w14:paraId="3007DFA6" w14:textId="391BB0A2" w:rsidR="009806DB" w:rsidRDefault="009806DB" w:rsidP="009806DB"/>
    <w:p w14:paraId="3E923D42" w14:textId="7987BBCE" w:rsidR="004360E8" w:rsidRDefault="004360E8" w:rsidP="004360E8">
      <w:pPr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Procjena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je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1.0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pokaže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postignuti</w:t>
      </w:r>
      <w:proofErr w:type="spellEnd"/>
      <w:r>
        <w:t xml:space="preserve"> </w:t>
      </w:r>
    </w:p>
    <w:p w14:paraId="0B44E3E6" w14:textId="228F965A" w:rsidR="004360E8" w:rsidRDefault="004360E8" w:rsidP="004360E8">
      <w:pPr>
        <w:ind w:left="720"/>
      </w:pPr>
      <w:proofErr w:type="spellStart"/>
      <w:proofErr w:type="gramStart"/>
      <w:r>
        <w:t>željeni</w:t>
      </w:r>
      <w:proofErr w:type="spellEnd"/>
      <w:proofErr w:type="gramEnd"/>
      <w:r>
        <w:t xml:space="preserve"> </w:t>
      </w:r>
      <w:proofErr w:type="spellStart"/>
      <w:r>
        <w:t>ciljevi</w:t>
      </w:r>
      <w:proofErr w:type="spellEnd"/>
      <w:r>
        <w:t>.</w:t>
      </w:r>
    </w:p>
    <w:p w14:paraId="7653FBB5" w14:textId="454CDE06" w:rsidR="009806DB" w:rsidRDefault="009806DB" w:rsidP="004360E8">
      <w:pPr>
        <w:ind w:left="720"/>
      </w:pPr>
    </w:p>
    <w:p w14:paraId="30EE6AAA" w14:textId="77777777" w:rsidR="009806DB" w:rsidRPr="009806DB" w:rsidRDefault="009806DB" w:rsidP="009806DB"/>
    <w:p w14:paraId="3A1FE870" w14:textId="3346ACDD" w:rsidR="008E004D" w:rsidRDefault="009806DB">
      <w:pPr>
        <w:pStyle w:val="Heading2"/>
      </w:pPr>
      <w:bookmarkStart w:id="2" w:name="_Toc71109597"/>
      <w:proofErr w:type="spellStart"/>
      <w:r>
        <w:t>Obim</w:t>
      </w:r>
      <w:bookmarkEnd w:id="2"/>
      <w:proofErr w:type="spellEnd"/>
    </w:p>
    <w:p w14:paraId="396278EC" w14:textId="21D61186" w:rsidR="009806DB" w:rsidRDefault="004360E8" w:rsidP="009806DB">
      <w:r>
        <w:t xml:space="preserve">  </w:t>
      </w:r>
    </w:p>
    <w:p w14:paraId="6957D300" w14:textId="026A70CC" w:rsidR="009806DB" w:rsidRDefault="004360E8" w:rsidP="004360E8">
      <w:pPr>
        <w:ind w:left="720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Procjena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je </w:t>
      </w:r>
      <w:proofErr w:type="spellStart"/>
      <w:proofErr w:type="gramStart"/>
      <w:r>
        <w:t>povezan</w:t>
      </w:r>
      <w:proofErr w:type="spellEnd"/>
      <w:r>
        <w:t xml:space="preserve"> 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i</w:t>
      </w:r>
      <w:r w:rsidR="00E92E94">
        <w:t>nformacionim</w:t>
      </w:r>
      <w:proofErr w:type="spellEnd"/>
      <w:r w:rsidR="00E92E94">
        <w:t xml:space="preserve"> </w:t>
      </w:r>
      <w:proofErr w:type="spellStart"/>
      <w:r w:rsidR="00E92E94">
        <w:t>sistemom</w:t>
      </w:r>
      <w:proofErr w:type="spellEnd"/>
      <w:r w:rsidR="00E92E94">
        <w:t xml:space="preserve"> </w:t>
      </w:r>
      <w:proofErr w:type="spellStart"/>
      <w:r w:rsidR="00E92E94">
        <w:t>Agencija</w:t>
      </w:r>
      <w:proofErr w:type="spellEnd"/>
      <w:r w:rsidR="00E92E94">
        <w:t xml:space="preserve"> </w:t>
      </w:r>
      <w:proofErr w:type="spellStart"/>
      <w:r w:rsidR="00E92E94">
        <w:t>za</w:t>
      </w:r>
      <w:proofErr w:type="spellEnd"/>
      <w:r w:rsidR="00E92E94">
        <w:t xml:space="preserve"> </w:t>
      </w:r>
      <w:proofErr w:type="spellStart"/>
      <w:r w:rsidR="00E92E94">
        <w:t>prevoz</w:t>
      </w:r>
      <w:proofErr w:type="spellEnd"/>
      <w:r w:rsidR="00E92E94">
        <w:t xml:space="preserve"> </w:t>
      </w:r>
      <w:proofErr w:type="spellStart"/>
      <w:r w:rsidR="00E92E94">
        <w:t>putnika</w:t>
      </w:r>
      <w:proofErr w:type="spellEnd"/>
    </w:p>
    <w:p w14:paraId="5E9A6941" w14:textId="77777777" w:rsidR="009806DB" w:rsidRPr="009806DB" w:rsidRDefault="009806DB" w:rsidP="009806DB"/>
    <w:p w14:paraId="21BDF7EF" w14:textId="11539E40" w:rsidR="009806DB" w:rsidRPr="009806DB" w:rsidRDefault="009806DB" w:rsidP="009806DB">
      <w:pPr>
        <w:pStyle w:val="Heading2"/>
      </w:pPr>
      <w:bookmarkStart w:id="3" w:name="_Toc71109598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bookmarkEnd w:id="3"/>
      <w:proofErr w:type="spellEnd"/>
    </w:p>
    <w:p w14:paraId="4B204AF7" w14:textId="113B820E" w:rsidR="008E004D" w:rsidRDefault="009806DB">
      <w:pPr>
        <w:pStyle w:val="Heading2"/>
      </w:pPr>
      <w:bookmarkStart w:id="4" w:name="_Toc71109599"/>
      <w:r>
        <w:t>Reference</w:t>
      </w:r>
      <w:bookmarkEnd w:id="4"/>
    </w:p>
    <w:p w14:paraId="32F91B9E" w14:textId="19A54FA5" w:rsidR="009806DB" w:rsidRDefault="009806DB" w:rsidP="009806DB"/>
    <w:p w14:paraId="75ED3F36" w14:textId="1A297174" w:rsidR="009806DB" w:rsidRPr="004360E8" w:rsidRDefault="004360E8" w:rsidP="004360E8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U </w:t>
      </w:r>
      <w:proofErr w:type="spellStart"/>
      <w:r>
        <w:rPr>
          <w:i w:val="0"/>
          <w:color w:val="auto"/>
        </w:rPr>
        <w:t>dokumentu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Procjena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iteracije</w:t>
      </w:r>
      <w:proofErr w:type="spellEnd"/>
      <w:r>
        <w:rPr>
          <w:i w:val="0"/>
          <w:color w:val="auto"/>
        </w:rPr>
        <w:t xml:space="preserve"> </w:t>
      </w:r>
      <w:proofErr w:type="spellStart"/>
      <w:proofErr w:type="gramStart"/>
      <w:r>
        <w:rPr>
          <w:i w:val="0"/>
          <w:color w:val="auto"/>
        </w:rPr>
        <w:t>nema</w:t>
      </w:r>
      <w:proofErr w:type="spellEnd"/>
      <w:proofErr w:type="gram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drugih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dokumenata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koji</w:t>
      </w:r>
      <w:proofErr w:type="spellEnd"/>
      <w:r>
        <w:rPr>
          <w:i w:val="0"/>
          <w:color w:val="auto"/>
        </w:rPr>
        <w:t xml:space="preserve"> se </w:t>
      </w:r>
      <w:proofErr w:type="spellStart"/>
      <w:r>
        <w:rPr>
          <w:i w:val="0"/>
          <w:color w:val="auto"/>
        </w:rPr>
        <w:t>navode</w:t>
      </w:r>
      <w:proofErr w:type="spellEnd"/>
      <w:r>
        <w:rPr>
          <w:i w:val="0"/>
          <w:color w:val="auto"/>
        </w:rPr>
        <w:t>.</w:t>
      </w:r>
    </w:p>
    <w:p w14:paraId="2C57019A" w14:textId="77777777" w:rsidR="009806DB" w:rsidRPr="009806DB" w:rsidRDefault="009806DB" w:rsidP="009806DB"/>
    <w:p w14:paraId="6BF8D67C" w14:textId="1D573CC9" w:rsidR="008E004D" w:rsidRDefault="009806DB" w:rsidP="009806DB">
      <w:pPr>
        <w:pStyle w:val="Heading2"/>
      </w:pPr>
      <w:bookmarkStart w:id="5" w:name="_Toc71109600"/>
      <w:proofErr w:type="spellStart"/>
      <w:r>
        <w:t>Pregled</w:t>
      </w:r>
      <w:bookmarkEnd w:id="5"/>
      <w:proofErr w:type="spellEnd"/>
    </w:p>
    <w:p w14:paraId="36C3B87F" w14:textId="0D89B2F0" w:rsidR="009806DB" w:rsidRDefault="009806DB" w:rsidP="009806DB"/>
    <w:p w14:paraId="233CF972" w14:textId="17AAAC8D" w:rsidR="004360E8" w:rsidRDefault="004360E8" w:rsidP="004360E8">
      <w:pPr>
        <w:pStyle w:val="BodyText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Procjena</w:t>
      </w:r>
      <w:proofErr w:type="spellEnd"/>
      <w:r>
        <w:t xml:space="preserve"> </w:t>
      </w:r>
      <w:proofErr w:type="spellStart"/>
      <w:r>
        <w:t>iteracije</w:t>
      </w:r>
      <w:proofErr w:type="spellEnd"/>
      <w:proofErr w:type="gramStart"/>
      <w:r>
        <w:t xml:space="preserve">,  </w:t>
      </w:r>
      <w:proofErr w:type="spellStart"/>
      <w:r>
        <w:t>dati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postignuti</w:t>
      </w:r>
      <w:proofErr w:type="spellEnd"/>
      <w:r>
        <w:t xml:space="preserve"> </w:t>
      </w:r>
      <w:proofErr w:type="spellStart"/>
      <w:r>
        <w:t>iteracijom</w:t>
      </w:r>
      <w:proofErr w:type="spellEnd"/>
      <w:r>
        <w:t xml:space="preserve"> 1.0, </w:t>
      </w:r>
      <w:proofErr w:type="spellStart"/>
      <w:r>
        <w:t>informacije</w:t>
      </w:r>
      <w:proofErr w:type="spellEnd"/>
      <w:r>
        <w:t xml:space="preserve"> o</w:t>
      </w:r>
    </w:p>
    <w:p w14:paraId="753A4681" w14:textId="2DC2E991" w:rsidR="004360E8" w:rsidRDefault="004360E8" w:rsidP="004360E8">
      <w:pPr>
        <w:pStyle w:val="BodyText"/>
      </w:pPr>
      <w:proofErr w:type="spellStart"/>
      <w:proofErr w:type="gramStart"/>
      <w:r>
        <w:t>pridržavanju</w:t>
      </w:r>
      <w:proofErr w:type="spellEnd"/>
      <w:proofErr w:type="gramEnd"/>
      <w:r>
        <w:t xml:space="preserve"> </w:t>
      </w:r>
      <w:proofErr w:type="spellStart"/>
      <w:r>
        <w:t>plana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obavljanja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, </w:t>
      </w:r>
      <w:proofErr w:type="spellStart"/>
      <w:r>
        <w:t>dobijenim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kriterijume</w:t>
      </w:r>
      <w:proofErr w:type="spellEnd"/>
      <w:r>
        <w:t xml:space="preserve"> </w:t>
      </w:r>
      <w:proofErr w:type="spellStart"/>
      <w:r>
        <w:t>ocjenjivanja</w:t>
      </w:r>
      <w:proofErr w:type="spellEnd"/>
    </w:p>
    <w:p w14:paraId="57AFB6A0" w14:textId="77777777" w:rsidR="004360E8" w:rsidRDefault="004360E8" w:rsidP="004360E8">
      <w:pPr>
        <w:pStyle w:val="BodyText"/>
      </w:pPr>
      <w:proofErr w:type="spellStart"/>
      <w:proofErr w:type="gramStart"/>
      <w:r>
        <w:t>kao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obavljani</w:t>
      </w:r>
      <w:proofErr w:type="spellEnd"/>
      <w:r>
        <w:t xml:space="preserve"> u </w:t>
      </w:r>
      <w:proofErr w:type="spellStart"/>
      <w:r>
        <w:t>iteraciji</w:t>
      </w:r>
      <w:proofErr w:type="spellEnd"/>
      <w:r>
        <w:t xml:space="preserve"> 1.0.</w:t>
      </w:r>
    </w:p>
    <w:p w14:paraId="76A249A5" w14:textId="4AF04271" w:rsidR="009806DB" w:rsidRDefault="009806DB" w:rsidP="004360E8">
      <w:pPr>
        <w:ind w:left="720"/>
      </w:pPr>
    </w:p>
    <w:p w14:paraId="7E31BA7F" w14:textId="77777777" w:rsidR="009806DB" w:rsidRPr="009806DB" w:rsidRDefault="009806DB" w:rsidP="009806DB"/>
    <w:p w14:paraId="49EF284F" w14:textId="07CE78E3" w:rsidR="008E004D" w:rsidRDefault="009806DB">
      <w:pPr>
        <w:pStyle w:val="Heading1"/>
      </w:pPr>
      <w:bookmarkStart w:id="6" w:name="_Toc71109601"/>
      <w:proofErr w:type="spellStart"/>
      <w:r>
        <w:t>Postignuti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iteracije</w:t>
      </w:r>
      <w:bookmarkEnd w:id="6"/>
      <w:proofErr w:type="spellEnd"/>
    </w:p>
    <w:p w14:paraId="1700484D" w14:textId="00E26F6B" w:rsidR="009806DB" w:rsidRDefault="009806DB" w:rsidP="009806DB"/>
    <w:p w14:paraId="08BA1069" w14:textId="51C612D7" w:rsidR="00EB4D2C" w:rsidRDefault="00EB4D2C" w:rsidP="00EB4D2C">
      <w:pPr>
        <w:ind w:left="720"/>
      </w:pPr>
      <w:r>
        <w:t xml:space="preserve">U </w:t>
      </w:r>
      <w:proofErr w:type="spellStart"/>
      <w:r>
        <w:t>iteraciji</w:t>
      </w:r>
      <w:proofErr w:type="spellEnd"/>
      <w:r>
        <w:t xml:space="preserve"> 1.0 </w:t>
      </w:r>
      <w:proofErr w:type="spellStart"/>
      <w:proofErr w:type="gramStart"/>
      <w:r>
        <w:t>tim</w:t>
      </w:r>
      <w:proofErr w:type="spellEnd"/>
      <w:proofErr w:type="gramEnd"/>
      <w:r>
        <w:t xml:space="preserve"> je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izvršio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napisao</w:t>
      </w:r>
      <w:proofErr w:type="spellEnd"/>
      <w:r>
        <w:t xml:space="preserve"> </w:t>
      </w:r>
      <w:proofErr w:type="spellStart"/>
      <w:r>
        <w:t>potrebnu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>.</w:t>
      </w:r>
    </w:p>
    <w:p w14:paraId="65143641" w14:textId="77777777" w:rsidR="00EB4D2C" w:rsidRDefault="00EB4D2C" w:rsidP="00EB4D2C">
      <w:pPr>
        <w:ind w:left="720"/>
      </w:pPr>
      <w:proofErr w:type="spellStart"/>
      <w:r>
        <w:t>Dokumenti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izvrsavanju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1.0 </w:t>
      </w:r>
      <w:proofErr w:type="spellStart"/>
      <w:r>
        <w:t>su</w:t>
      </w:r>
      <w:proofErr w:type="spellEnd"/>
      <w:r>
        <w:t>:</w:t>
      </w:r>
    </w:p>
    <w:p w14:paraId="53723899" w14:textId="77777777" w:rsidR="00EB4D2C" w:rsidRDefault="00EB4D2C" w:rsidP="00EB4D2C">
      <w:pPr>
        <w:pStyle w:val="ListParagraph"/>
        <w:numPr>
          <w:ilvl w:val="0"/>
          <w:numId w:val="22"/>
        </w:numPr>
        <w:tabs>
          <w:tab w:val="left" w:pos="1661"/>
        </w:tabs>
        <w:spacing w:before="0" w:line="252" w:lineRule="auto"/>
        <w:ind w:right="702"/>
        <w:rPr>
          <w:sz w:val="20"/>
        </w:rPr>
      </w:pPr>
      <w:r>
        <w:rPr>
          <w:sz w:val="20"/>
        </w:rPr>
        <w:t xml:space="preserve">Vision - </w:t>
      </w:r>
      <w:proofErr w:type="spellStart"/>
      <w:r>
        <w:rPr>
          <w:sz w:val="20"/>
        </w:rPr>
        <w:t>koji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opisuje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šte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kosriti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informacioni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sistem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koga</w:t>
      </w:r>
      <w:proofErr w:type="spellEnd"/>
      <w:r>
        <w:rPr>
          <w:sz w:val="20"/>
        </w:rPr>
        <w:t xml:space="preserve"> je </w:t>
      </w:r>
      <w:proofErr w:type="spellStart"/>
      <w:r>
        <w:rPr>
          <w:sz w:val="20"/>
        </w:rPr>
        <w:t>namjenjen</w:t>
      </w:r>
      <w:proofErr w:type="spellEnd"/>
    </w:p>
    <w:p w14:paraId="3A4C0F62" w14:textId="76A09601" w:rsidR="00EB4D2C" w:rsidRDefault="00EB4D2C" w:rsidP="00EB4D2C">
      <w:pPr>
        <w:pStyle w:val="ListParagraph"/>
        <w:numPr>
          <w:ilvl w:val="0"/>
          <w:numId w:val="22"/>
        </w:numPr>
        <w:tabs>
          <w:tab w:val="left" w:pos="1661"/>
        </w:tabs>
        <w:spacing w:before="0" w:line="252" w:lineRule="auto"/>
        <w:ind w:right="667"/>
        <w:rPr>
          <w:sz w:val="20"/>
        </w:rPr>
      </w:pPr>
      <w:r>
        <w:rPr>
          <w:rFonts w:ascii="Cambria" w:hAnsi="Cambria"/>
          <w:sz w:val="20"/>
          <w:lang w:val="sr-Latn-BA"/>
        </w:rPr>
        <w:t>Software Requirements Specification</w:t>
      </w:r>
      <w:r>
        <w:rPr>
          <w:color w:val="1F2023"/>
          <w:sz w:val="20"/>
        </w:rPr>
        <w:t xml:space="preserve">– </w:t>
      </w:r>
      <w:proofErr w:type="spellStart"/>
      <w:r>
        <w:rPr>
          <w:color w:val="1F2023"/>
          <w:sz w:val="20"/>
        </w:rPr>
        <w:t>opisuje</w:t>
      </w:r>
      <w:proofErr w:type="spellEnd"/>
      <w:r>
        <w:rPr>
          <w:color w:val="1F2023"/>
          <w:sz w:val="20"/>
        </w:rPr>
        <w:t xml:space="preserve"> </w:t>
      </w:r>
      <w:proofErr w:type="spellStart"/>
      <w:r>
        <w:rPr>
          <w:color w:val="1F2023"/>
          <w:sz w:val="20"/>
        </w:rPr>
        <w:t>zahtjeve</w:t>
      </w:r>
      <w:proofErr w:type="spellEnd"/>
      <w:r>
        <w:rPr>
          <w:color w:val="1F2023"/>
          <w:sz w:val="20"/>
        </w:rPr>
        <w:t xml:space="preserve"> </w:t>
      </w:r>
      <w:proofErr w:type="spellStart"/>
      <w:r>
        <w:rPr>
          <w:color w:val="1F2023"/>
          <w:sz w:val="20"/>
        </w:rPr>
        <w:t>informacionog</w:t>
      </w:r>
      <w:proofErr w:type="spellEnd"/>
      <w:r>
        <w:rPr>
          <w:color w:val="1F2023"/>
          <w:sz w:val="20"/>
        </w:rPr>
        <w:t xml:space="preserve"> </w:t>
      </w:r>
      <w:proofErr w:type="spellStart"/>
      <w:r>
        <w:rPr>
          <w:color w:val="1F2023"/>
          <w:sz w:val="20"/>
        </w:rPr>
        <w:t>sistema</w:t>
      </w:r>
      <w:proofErr w:type="spellEnd"/>
    </w:p>
    <w:p w14:paraId="12F6F3E7" w14:textId="77777777" w:rsidR="00EB4D2C" w:rsidRDefault="00EB4D2C" w:rsidP="00EB4D2C">
      <w:pPr>
        <w:pStyle w:val="ListParagraph"/>
        <w:numPr>
          <w:ilvl w:val="0"/>
          <w:numId w:val="22"/>
        </w:numPr>
        <w:tabs>
          <w:tab w:val="left" w:pos="1661"/>
        </w:tabs>
        <w:spacing w:before="0" w:line="231" w:lineRule="exact"/>
        <w:ind w:hanging="361"/>
        <w:rPr>
          <w:sz w:val="20"/>
        </w:rPr>
      </w:pPr>
      <w:r>
        <w:rPr>
          <w:color w:val="1F2023"/>
          <w:sz w:val="20"/>
        </w:rPr>
        <w:t xml:space="preserve">Use-Case Modeling Guidelines – </w:t>
      </w:r>
      <w:proofErr w:type="spellStart"/>
      <w:r>
        <w:rPr>
          <w:color w:val="1F2023"/>
          <w:sz w:val="20"/>
        </w:rPr>
        <w:t>opisuje</w:t>
      </w:r>
      <w:proofErr w:type="spellEnd"/>
      <w:r>
        <w:rPr>
          <w:color w:val="1F2023"/>
          <w:sz w:val="20"/>
        </w:rPr>
        <w:t xml:space="preserve"> </w:t>
      </w:r>
      <w:proofErr w:type="spellStart"/>
      <w:r>
        <w:rPr>
          <w:color w:val="1F2023"/>
          <w:sz w:val="20"/>
        </w:rPr>
        <w:t>šta</w:t>
      </w:r>
      <w:proofErr w:type="spellEnd"/>
      <w:r>
        <w:rPr>
          <w:color w:val="1F2023"/>
          <w:sz w:val="20"/>
        </w:rPr>
        <w:t xml:space="preserve"> </w:t>
      </w:r>
      <w:proofErr w:type="spellStart"/>
      <w:r>
        <w:rPr>
          <w:color w:val="1F2023"/>
          <w:sz w:val="20"/>
        </w:rPr>
        <w:t>su</w:t>
      </w:r>
      <w:proofErr w:type="spellEnd"/>
      <w:r>
        <w:rPr>
          <w:color w:val="1F2023"/>
          <w:sz w:val="20"/>
        </w:rPr>
        <w:t xml:space="preserve"> to Use-</w:t>
      </w:r>
      <w:proofErr w:type="spellStart"/>
      <w:r>
        <w:rPr>
          <w:color w:val="1F2023"/>
          <w:sz w:val="20"/>
        </w:rPr>
        <w:t>casovi</w:t>
      </w:r>
      <w:proofErr w:type="spellEnd"/>
      <w:r>
        <w:rPr>
          <w:color w:val="1F2023"/>
          <w:sz w:val="20"/>
        </w:rPr>
        <w:t xml:space="preserve"> </w:t>
      </w:r>
      <w:proofErr w:type="spellStart"/>
      <w:r>
        <w:rPr>
          <w:color w:val="1F2023"/>
          <w:sz w:val="20"/>
        </w:rPr>
        <w:t>i</w:t>
      </w:r>
      <w:proofErr w:type="spellEnd"/>
      <w:r>
        <w:rPr>
          <w:color w:val="1F2023"/>
          <w:sz w:val="20"/>
        </w:rPr>
        <w:t xml:space="preserve"> </w:t>
      </w:r>
      <w:proofErr w:type="spellStart"/>
      <w:r>
        <w:rPr>
          <w:color w:val="1F2023"/>
          <w:sz w:val="20"/>
        </w:rPr>
        <w:t>koja</w:t>
      </w:r>
      <w:proofErr w:type="spellEnd"/>
      <w:r>
        <w:rPr>
          <w:color w:val="1F2023"/>
          <w:spacing w:val="-17"/>
          <w:sz w:val="20"/>
        </w:rPr>
        <w:t xml:space="preserve"> </w:t>
      </w:r>
      <w:proofErr w:type="spellStart"/>
      <w:r>
        <w:rPr>
          <w:color w:val="1F2023"/>
          <w:sz w:val="20"/>
        </w:rPr>
        <w:t>pravila</w:t>
      </w:r>
      <w:proofErr w:type="spellEnd"/>
    </w:p>
    <w:p w14:paraId="09D90D41" w14:textId="00423ADE" w:rsidR="009806DB" w:rsidRDefault="00EB4D2C" w:rsidP="00EB4D2C">
      <w:pPr>
        <w:pStyle w:val="BodyText"/>
        <w:spacing w:before="11"/>
        <w:ind w:left="1660"/>
        <w:rPr>
          <w:color w:val="1F2023"/>
        </w:rPr>
      </w:pPr>
      <w:proofErr w:type="spellStart"/>
      <w:proofErr w:type="gramStart"/>
      <w:r>
        <w:rPr>
          <w:color w:val="1F2023"/>
        </w:rPr>
        <w:t>će</w:t>
      </w:r>
      <w:proofErr w:type="spellEnd"/>
      <w:proofErr w:type="gramEnd"/>
      <w:r>
        <w:rPr>
          <w:color w:val="1F2023"/>
        </w:rPr>
        <w:t xml:space="preserve"> se </w:t>
      </w:r>
      <w:proofErr w:type="spellStart"/>
      <w:r>
        <w:rPr>
          <w:color w:val="1F2023"/>
        </w:rPr>
        <w:t>koristiti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prilikom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kreiranja</w:t>
      </w:r>
      <w:proofErr w:type="spellEnd"/>
      <w:r>
        <w:rPr>
          <w:color w:val="1F2023"/>
        </w:rPr>
        <w:t xml:space="preserve"> Use-</w:t>
      </w:r>
      <w:proofErr w:type="spellStart"/>
      <w:r>
        <w:rPr>
          <w:color w:val="1F2023"/>
        </w:rPr>
        <w:t>casova</w:t>
      </w:r>
      <w:proofErr w:type="spellEnd"/>
    </w:p>
    <w:p w14:paraId="2D187748" w14:textId="319E4DB3" w:rsidR="00EB4D2C" w:rsidRDefault="00E92E94" w:rsidP="00EB4D2C">
      <w:pPr>
        <w:pStyle w:val="ListParagraph"/>
        <w:numPr>
          <w:ilvl w:val="0"/>
          <w:numId w:val="22"/>
        </w:numPr>
        <w:tabs>
          <w:tab w:val="left" w:pos="1661"/>
        </w:tabs>
        <w:spacing w:before="0" w:line="252" w:lineRule="auto"/>
        <w:ind w:right="702"/>
        <w:rPr>
          <w:sz w:val="20"/>
        </w:rPr>
      </w:pPr>
      <w:r>
        <w:t>Design Guidelines</w:t>
      </w:r>
      <w:r w:rsidR="00EB4D2C">
        <w:rPr>
          <w:sz w:val="20"/>
        </w:rPr>
        <w:t xml:space="preserve"> </w:t>
      </w:r>
      <w:r>
        <w:rPr>
          <w:sz w:val="20"/>
        </w:rPr>
        <w:t>–</w:t>
      </w:r>
      <w:r w:rsidR="00EB4D2C">
        <w:rPr>
          <w:sz w:val="20"/>
        </w:rPr>
        <w:t xml:space="preserve"> </w:t>
      </w:r>
      <w:proofErr w:type="spellStart"/>
      <w:r>
        <w:rPr>
          <w:sz w:val="20"/>
        </w:rPr>
        <w:t>smjernice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</w:t>
      </w:r>
      <w:proofErr w:type="spellEnd"/>
      <w:r>
        <w:rPr>
          <w:sz w:val="20"/>
        </w:rPr>
        <w:t xml:space="preserve"> dizajn</w:t>
      </w:r>
      <w:bookmarkStart w:id="7" w:name="_GoBack"/>
      <w:bookmarkEnd w:id="7"/>
    </w:p>
    <w:p w14:paraId="07D90EC6" w14:textId="77777777" w:rsidR="00EB4D2C" w:rsidRPr="00EB4D2C" w:rsidRDefault="00EB4D2C" w:rsidP="00EB4D2C">
      <w:pPr>
        <w:pStyle w:val="BodyText"/>
        <w:spacing w:before="11"/>
        <w:ind w:left="1660"/>
        <w:rPr>
          <w:color w:val="1F2023"/>
        </w:rPr>
      </w:pPr>
    </w:p>
    <w:p w14:paraId="54F9052D" w14:textId="77777777" w:rsidR="009806DB" w:rsidRPr="009806DB" w:rsidRDefault="009806DB" w:rsidP="009806DB"/>
    <w:p w14:paraId="14A15FA0" w14:textId="0021D0A9" w:rsidR="008E004D" w:rsidRPr="009806DB" w:rsidRDefault="009806DB" w:rsidP="009806DB">
      <w:pPr>
        <w:pStyle w:val="Heading1"/>
        <w:rPr>
          <w:b w:val="0"/>
        </w:rPr>
      </w:pPr>
      <w:bookmarkStart w:id="8" w:name="_Toc71109602"/>
      <w:proofErr w:type="spellStart"/>
      <w:r>
        <w:t>Pridržavanje</w:t>
      </w:r>
      <w:proofErr w:type="spellEnd"/>
      <w:r>
        <w:t xml:space="preserve"> </w:t>
      </w:r>
      <w:proofErr w:type="spellStart"/>
      <w:r>
        <w:t>plana</w:t>
      </w:r>
      <w:bookmarkEnd w:id="8"/>
      <w:proofErr w:type="spellEnd"/>
    </w:p>
    <w:p w14:paraId="0DDE2CDC" w14:textId="5D8E9FBA" w:rsidR="008E004D" w:rsidRDefault="008E004D">
      <w:pPr>
        <w:pStyle w:val="InfoBlue"/>
      </w:pPr>
    </w:p>
    <w:p w14:paraId="0C23EDB2" w14:textId="77777777" w:rsidR="00EB4D2C" w:rsidRDefault="00EB4D2C" w:rsidP="00EB4D2C">
      <w:pPr>
        <w:ind w:left="720"/>
      </w:pPr>
      <w:proofErr w:type="spellStart"/>
      <w:r>
        <w:t>Sve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planirane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izvrsavanju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1.0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odradjene</w:t>
      </w:r>
      <w:proofErr w:type="spellEnd"/>
      <w:r>
        <w:t xml:space="preserve"> u </w:t>
      </w:r>
      <w:proofErr w:type="spellStart"/>
      <w:r>
        <w:t>zeljenom</w:t>
      </w:r>
      <w:proofErr w:type="spellEnd"/>
      <w:r>
        <w:t xml:space="preserve"> </w:t>
      </w:r>
      <w:proofErr w:type="spellStart"/>
      <w:r>
        <w:t>roku</w:t>
      </w:r>
      <w:proofErr w:type="spellEnd"/>
      <w:r>
        <w:t>.</w:t>
      </w:r>
    </w:p>
    <w:p w14:paraId="50DFCF5F" w14:textId="77777777" w:rsidR="009806DB" w:rsidRPr="009806DB" w:rsidRDefault="009806DB" w:rsidP="00EB4D2C">
      <w:pPr>
        <w:pStyle w:val="BodyText"/>
        <w:ind w:left="0"/>
      </w:pPr>
    </w:p>
    <w:p w14:paraId="1F6B9C16" w14:textId="43A9B8CE" w:rsidR="008E004D" w:rsidRDefault="009806DB">
      <w:pPr>
        <w:pStyle w:val="Heading1"/>
      </w:pPr>
      <w:bookmarkStart w:id="9" w:name="_Toc71109603"/>
      <w:proofErr w:type="spellStart"/>
      <w:r>
        <w:t>Slučajevi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scenarij</w:t>
      </w:r>
      <w:bookmarkEnd w:id="9"/>
      <w:proofErr w:type="spellEnd"/>
    </w:p>
    <w:p w14:paraId="61239817" w14:textId="2D8EA1B8" w:rsidR="009806DB" w:rsidRDefault="009806DB" w:rsidP="009806DB"/>
    <w:p w14:paraId="53DED0E1" w14:textId="3B622EEE" w:rsidR="009806DB" w:rsidRDefault="00EB4D2C" w:rsidP="00EB4D2C">
      <w:pPr>
        <w:pStyle w:val="BodyText"/>
        <w:spacing w:before="69" w:line="247" w:lineRule="auto"/>
        <w:ind w:left="940" w:right="337"/>
        <w:jc w:val="both"/>
      </w:pPr>
      <w:r>
        <w:t xml:space="preserve">U </w:t>
      </w:r>
      <w:proofErr w:type="spellStart"/>
      <w:r>
        <w:t>iteraciji</w:t>
      </w:r>
      <w:proofErr w:type="spellEnd"/>
      <w:r>
        <w:t xml:space="preserve"> 1.0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rađeni</w:t>
      </w:r>
      <w:proofErr w:type="spellEnd"/>
      <w:r>
        <w:t xml:space="preserve"> </w:t>
      </w:r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dokumentaciji</w:t>
      </w:r>
      <w:proofErr w:type="spellEnd"/>
      <w:r>
        <w:t xml:space="preserve">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Use-</w:t>
      </w:r>
      <w:proofErr w:type="spellStart"/>
      <w:r>
        <w:t>casova</w:t>
      </w:r>
      <w:proofErr w:type="spellEnd"/>
      <w:r>
        <w:t>.</w:t>
      </w:r>
    </w:p>
    <w:p w14:paraId="2CC00882" w14:textId="59DE146A" w:rsidR="009806DB" w:rsidRDefault="009806DB" w:rsidP="009806DB">
      <w:pPr>
        <w:ind w:left="720"/>
      </w:pPr>
    </w:p>
    <w:p w14:paraId="37C21BC5" w14:textId="77777777" w:rsidR="009806DB" w:rsidRPr="009806DB" w:rsidRDefault="009806DB" w:rsidP="009806DB"/>
    <w:p w14:paraId="5382D478" w14:textId="46757263" w:rsidR="008E004D" w:rsidRDefault="009806DB">
      <w:pPr>
        <w:pStyle w:val="Heading1"/>
      </w:pPr>
      <w:bookmarkStart w:id="10" w:name="_Toc71109604"/>
      <w:proofErr w:type="spellStart"/>
      <w:r>
        <w:t>Rezultati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kriterijum</w:t>
      </w:r>
      <w:proofErr w:type="spellEnd"/>
      <w:r>
        <w:t xml:space="preserve"> </w:t>
      </w:r>
      <w:proofErr w:type="spellStart"/>
      <w:r>
        <w:t>ocjenjivanja</w:t>
      </w:r>
      <w:bookmarkEnd w:id="10"/>
      <w:proofErr w:type="spellEnd"/>
    </w:p>
    <w:p w14:paraId="22B22785" w14:textId="77777777" w:rsidR="00EB4D2C" w:rsidRPr="00EB4D2C" w:rsidRDefault="00EB4D2C" w:rsidP="00EB4D2C"/>
    <w:p w14:paraId="1E6F2D07" w14:textId="77777777" w:rsidR="00EB4D2C" w:rsidRDefault="00EB4D2C" w:rsidP="00EB4D2C">
      <w:pPr>
        <w:pStyle w:val="BodyText"/>
        <w:spacing w:before="70"/>
      </w:pPr>
      <w:proofErr w:type="spellStart"/>
      <w:r>
        <w:t>Rezultati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kriterijum</w:t>
      </w:r>
      <w:proofErr w:type="spellEnd"/>
      <w:r>
        <w:t xml:space="preserve"> </w:t>
      </w:r>
      <w:proofErr w:type="spellStart"/>
      <w:r>
        <w:t>ocjenjivanja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pozitivni</w:t>
      </w:r>
      <w:proofErr w:type="spellEnd"/>
      <w:r>
        <w:t>.</w:t>
      </w:r>
    </w:p>
    <w:p w14:paraId="1A8AEE1C" w14:textId="77777777" w:rsidR="00EB4D2C" w:rsidRPr="00EB4D2C" w:rsidRDefault="00EB4D2C" w:rsidP="00EB4D2C">
      <w:pPr>
        <w:ind w:left="720"/>
      </w:pPr>
    </w:p>
    <w:p w14:paraId="3ED2AFB3" w14:textId="77777777" w:rsidR="009806DB" w:rsidRPr="009806DB" w:rsidRDefault="009806DB" w:rsidP="009806DB"/>
    <w:p w14:paraId="5E78B9FE" w14:textId="27A2CDD8" w:rsidR="008E004D" w:rsidRDefault="009806DB">
      <w:pPr>
        <w:pStyle w:val="Heading1"/>
      </w:pPr>
      <w:bookmarkStart w:id="11" w:name="_Toc71109605"/>
      <w:proofErr w:type="spellStart"/>
      <w:r>
        <w:t>Rezultati</w:t>
      </w:r>
      <w:proofErr w:type="spellEnd"/>
      <w:r>
        <w:t xml:space="preserve"> </w:t>
      </w:r>
      <w:proofErr w:type="spellStart"/>
      <w:r>
        <w:t>testa</w:t>
      </w:r>
      <w:bookmarkEnd w:id="11"/>
      <w:proofErr w:type="spellEnd"/>
    </w:p>
    <w:p w14:paraId="2BBF979C" w14:textId="702801BA" w:rsidR="00EB4D2C" w:rsidRDefault="00EB4D2C" w:rsidP="00EB4D2C">
      <w:pPr>
        <w:ind w:left="720"/>
      </w:pPr>
    </w:p>
    <w:p w14:paraId="49D73667" w14:textId="4618FE9D" w:rsidR="00EB4D2C" w:rsidRPr="00EB4D2C" w:rsidRDefault="00EB4D2C" w:rsidP="00EB4D2C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U </w:t>
      </w:r>
      <w:proofErr w:type="spellStart"/>
      <w:r>
        <w:rPr>
          <w:i w:val="0"/>
          <w:color w:val="auto"/>
        </w:rPr>
        <w:t>iteraciji</w:t>
      </w:r>
      <w:proofErr w:type="spellEnd"/>
      <w:r>
        <w:rPr>
          <w:i w:val="0"/>
          <w:color w:val="auto"/>
        </w:rPr>
        <w:t xml:space="preserve"> </w:t>
      </w:r>
      <w:proofErr w:type="gramStart"/>
      <w:r>
        <w:rPr>
          <w:i w:val="0"/>
          <w:color w:val="auto"/>
        </w:rPr>
        <w:t xml:space="preserve">1.0  </w:t>
      </w:r>
      <w:proofErr w:type="spellStart"/>
      <w:r>
        <w:rPr>
          <w:i w:val="0"/>
          <w:color w:val="auto"/>
        </w:rPr>
        <w:t>nisu</w:t>
      </w:r>
      <w:proofErr w:type="spellEnd"/>
      <w:proofErr w:type="gram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radjeni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testovi</w:t>
      </w:r>
      <w:proofErr w:type="spellEnd"/>
      <w:r>
        <w:rPr>
          <w:i w:val="0"/>
          <w:color w:val="auto"/>
        </w:rPr>
        <w:t>.</w:t>
      </w:r>
    </w:p>
    <w:p w14:paraId="69ADAA91" w14:textId="77777777" w:rsidR="00EB4D2C" w:rsidRPr="00EB4D2C" w:rsidRDefault="00EB4D2C" w:rsidP="00EB4D2C"/>
    <w:p w14:paraId="62B28A4A" w14:textId="504DDFDE" w:rsidR="008E004D" w:rsidRDefault="009806DB">
      <w:pPr>
        <w:pStyle w:val="Heading1"/>
      </w:pPr>
      <w:bookmarkStart w:id="12" w:name="_Toc71109606"/>
      <w:proofErr w:type="spellStart"/>
      <w:r>
        <w:t>Spoljne</w:t>
      </w:r>
      <w:proofErr w:type="spellEnd"/>
      <w:r>
        <w:t xml:space="preserve"> </w:t>
      </w:r>
      <w:proofErr w:type="spellStart"/>
      <w:r>
        <w:t>pr</w:t>
      </w:r>
      <w:r w:rsidR="004360E8">
        <w:t>omjene</w:t>
      </w:r>
      <w:bookmarkEnd w:id="12"/>
      <w:proofErr w:type="spellEnd"/>
    </w:p>
    <w:p w14:paraId="5692236F" w14:textId="3F6646B8" w:rsidR="00EB4D2C" w:rsidRDefault="00EB4D2C" w:rsidP="00EB4D2C"/>
    <w:p w14:paraId="51B3E22D" w14:textId="1F174B4F" w:rsidR="00EB4D2C" w:rsidRDefault="00EB4D2C" w:rsidP="00EB4D2C">
      <w:pPr>
        <w:ind w:left="720"/>
      </w:pPr>
      <w:proofErr w:type="spellStart"/>
      <w:r>
        <w:t>Uz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ispoštovati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5BB0D218" w14:textId="77777777" w:rsidR="00EB4D2C" w:rsidRPr="00EB4D2C" w:rsidRDefault="00EB4D2C" w:rsidP="00EB4D2C">
      <w:pPr>
        <w:ind w:left="720"/>
      </w:pPr>
    </w:p>
    <w:p w14:paraId="447415EA" w14:textId="66E3FCF8" w:rsidR="008E004D" w:rsidRDefault="004360E8">
      <w:pPr>
        <w:pStyle w:val="Heading1"/>
        <w:rPr>
          <w:b w:val="0"/>
        </w:rPr>
      </w:pPr>
      <w:bookmarkStart w:id="13" w:name="_Toc71109607"/>
      <w:proofErr w:type="spellStart"/>
      <w:r>
        <w:t>Potrebne</w:t>
      </w:r>
      <w:proofErr w:type="spellEnd"/>
      <w:r>
        <w:t xml:space="preserve"> </w:t>
      </w:r>
      <w:proofErr w:type="spellStart"/>
      <w:r>
        <w:t>ponovne</w:t>
      </w:r>
      <w:proofErr w:type="spellEnd"/>
      <w:r>
        <w:t xml:space="preserve"> </w:t>
      </w:r>
      <w:proofErr w:type="spellStart"/>
      <w:r>
        <w:t>promjene</w:t>
      </w:r>
      <w:bookmarkEnd w:id="13"/>
      <w:proofErr w:type="spellEnd"/>
    </w:p>
    <w:p w14:paraId="34798627" w14:textId="17E96B7F" w:rsidR="009806DB" w:rsidRDefault="009806DB">
      <w:pPr>
        <w:pStyle w:val="InfoBlue"/>
      </w:pPr>
    </w:p>
    <w:p w14:paraId="70CD960A" w14:textId="0C0F6817" w:rsidR="00EB4D2C" w:rsidRPr="00EB4D2C" w:rsidRDefault="00EB4D2C" w:rsidP="00EB4D2C">
      <w:pPr>
        <w:pStyle w:val="BodyText"/>
      </w:pPr>
      <w:r>
        <w:t xml:space="preserve">U </w:t>
      </w:r>
      <w:proofErr w:type="spellStart"/>
      <w:r>
        <w:t>iteraciji</w:t>
      </w:r>
      <w:proofErr w:type="spellEnd"/>
      <w:r>
        <w:t xml:space="preserve"> 1.0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promjenama</w:t>
      </w:r>
      <w:proofErr w:type="spellEnd"/>
      <w:r>
        <w:t xml:space="preserve"> </w:t>
      </w:r>
      <w:proofErr w:type="spellStart"/>
      <w:r>
        <w:t>odrađenih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>.</w:t>
      </w:r>
    </w:p>
    <w:sectPr w:rsidR="00EB4D2C" w:rsidRPr="00EB4D2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5E289" w14:textId="77777777" w:rsidR="00AD11C8" w:rsidRDefault="00AD11C8">
      <w:pPr>
        <w:spacing w:line="240" w:lineRule="auto"/>
      </w:pPr>
      <w:r>
        <w:separator/>
      </w:r>
    </w:p>
  </w:endnote>
  <w:endnote w:type="continuationSeparator" w:id="0">
    <w:p w14:paraId="26568410" w14:textId="77777777" w:rsidR="00AD11C8" w:rsidRDefault="00AD1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3B7D3" w14:textId="77777777" w:rsidR="008E004D" w:rsidRDefault="00EB4D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FFCD47" w14:textId="77777777" w:rsidR="008E004D" w:rsidRDefault="008E00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E004D" w14:paraId="245DFA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E1EF26" w14:textId="155F89C5" w:rsidR="008E004D" w:rsidRDefault="009806DB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A0531C" w14:textId="58C46F75" w:rsidR="008E004D" w:rsidRDefault="00EB4D2C">
          <w:pPr>
            <w:jc w:val="center"/>
          </w:pPr>
          <w:r>
            <w:sym w:font="Symbol" w:char="F0D3"/>
          </w:r>
          <w:r w:rsidR="00E92E94">
            <w:t>PIS G7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2E9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10588" w14:textId="386B4CF1" w:rsidR="008E004D" w:rsidRDefault="009806DB">
          <w:pPr>
            <w:jc w:val="right"/>
          </w:pPr>
          <w:proofErr w:type="spellStart"/>
          <w:r>
            <w:t>Stranica</w:t>
          </w:r>
          <w:proofErr w:type="spellEnd"/>
          <w:r w:rsidR="00EB4D2C">
            <w:t xml:space="preserve"> </w:t>
          </w:r>
          <w:r w:rsidR="00EB4D2C">
            <w:rPr>
              <w:rStyle w:val="PageNumber"/>
            </w:rPr>
            <w:fldChar w:fldCharType="begin"/>
          </w:r>
          <w:r w:rsidR="00EB4D2C">
            <w:rPr>
              <w:rStyle w:val="PageNumber"/>
            </w:rPr>
            <w:instrText xml:space="preserve"> PAGE </w:instrText>
          </w:r>
          <w:r w:rsidR="00EB4D2C">
            <w:rPr>
              <w:rStyle w:val="PageNumber"/>
            </w:rPr>
            <w:fldChar w:fldCharType="separate"/>
          </w:r>
          <w:r w:rsidR="00E92E94">
            <w:rPr>
              <w:rStyle w:val="PageNumber"/>
              <w:noProof/>
            </w:rPr>
            <w:t>3</w:t>
          </w:r>
          <w:r w:rsidR="00EB4D2C">
            <w:rPr>
              <w:rStyle w:val="PageNumber"/>
            </w:rPr>
            <w:fldChar w:fldCharType="end"/>
          </w:r>
          <w:r w:rsidR="00EB4D2C">
            <w:rPr>
              <w:rStyle w:val="PageNumber"/>
            </w:rPr>
            <w:t xml:space="preserve"> o</w:t>
          </w:r>
          <w:r>
            <w:rPr>
              <w:rStyle w:val="PageNumber"/>
            </w:rPr>
            <w:t>d</w:t>
          </w:r>
          <w:r w:rsidR="00EB4D2C">
            <w:rPr>
              <w:rStyle w:val="PageNumber"/>
            </w:rPr>
            <w:t xml:space="preserve"> </w:t>
          </w:r>
          <w:r w:rsidR="00EB4D2C">
            <w:rPr>
              <w:rStyle w:val="PageNumber"/>
            </w:rPr>
            <w:fldChar w:fldCharType="begin"/>
          </w:r>
          <w:r w:rsidR="00EB4D2C">
            <w:rPr>
              <w:rStyle w:val="PageNumber"/>
            </w:rPr>
            <w:instrText xml:space="preserve"> NUMPAGES  \* MERGEFORMAT </w:instrText>
          </w:r>
          <w:r w:rsidR="00EB4D2C">
            <w:rPr>
              <w:rStyle w:val="PageNumber"/>
            </w:rPr>
            <w:fldChar w:fldCharType="separate"/>
          </w:r>
          <w:r w:rsidR="00E92E94">
            <w:rPr>
              <w:rStyle w:val="PageNumber"/>
              <w:noProof/>
            </w:rPr>
            <w:t>5</w:t>
          </w:r>
          <w:r w:rsidR="00EB4D2C">
            <w:rPr>
              <w:rStyle w:val="PageNumber"/>
            </w:rPr>
            <w:fldChar w:fldCharType="end"/>
          </w:r>
        </w:p>
      </w:tc>
    </w:tr>
  </w:tbl>
  <w:p w14:paraId="4456BD99" w14:textId="77777777" w:rsidR="008E004D" w:rsidRDefault="008E00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ED5DD" w14:textId="77777777" w:rsidR="008E004D" w:rsidRDefault="008E00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911F7" w14:textId="77777777" w:rsidR="00AD11C8" w:rsidRDefault="00AD11C8">
      <w:pPr>
        <w:spacing w:line="240" w:lineRule="auto"/>
      </w:pPr>
      <w:r>
        <w:separator/>
      </w:r>
    </w:p>
  </w:footnote>
  <w:footnote w:type="continuationSeparator" w:id="0">
    <w:p w14:paraId="38FF54C5" w14:textId="77777777" w:rsidR="00AD11C8" w:rsidRDefault="00AD1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5887" w14:textId="77777777" w:rsidR="008E004D" w:rsidRDefault="008E004D">
    <w:pPr>
      <w:rPr>
        <w:sz w:val="24"/>
      </w:rPr>
    </w:pPr>
  </w:p>
  <w:p w14:paraId="329EFECC" w14:textId="77777777" w:rsidR="008E004D" w:rsidRDefault="008E004D">
    <w:pPr>
      <w:pBdr>
        <w:top w:val="single" w:sz="6" w:space="1" w:color="auto"/>
      </w:pBdr>
      <w:rPr>
        <w:sz w:val="24"/>
      </w:rPr>
    </w:pPr>
  </w:p>
  <w:p w14:paraId="18A1A417" w14:textId="2D60E4F4" w:rsidR="008E004D" w:rsidRDefault="00E92E9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PIS G7</w:t>
    </w:r>
  </w:p>
  <w:p w14:paraId="0C20C0E1" w14:textId="77777777" w:rsidR="008E004D" w:rsidRDefault="008E004D">
    <w:pPr>
      <w:pBdr>
        <w:bottom w:val="single" w:sz="6" w:space="1" w:color="auto"/>
      </w:pBdr>
      <w:jc w:val="right"/>
      <w:rPr>
        <w:sz w:val="24"/>
      </w:rPr>
    </w:pPr>
  </w:p>
  <w:p w14:paraId="5F9425E4" w14:textId="77777777" w:rsidR="008E004D" w:rsidRDefault="008E00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E004D" w14:paraId="6BAA05B9" w14:textId="77777777">
      <w:tc>
        <w:tcPr>
          <w:tcW w:w="6379" w:type="dxa"/>
        </w:tcPr>
        <w:p w14:paraId="6B49D807" w14:textId="2D030D96" w:rsidR="008E004D" w:rsidRDefault="00E92E94">
          <w:proofErr w:type="spellStart"/>
          <w:r>
            <w:t>Agencija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</w:t>
          </w:r>
          <w:proofErr w:type="spellStart"/>
          <w:r>
            <w:t>prevoz</w:t>
          </w:r>
          <w:proofErr w:type="spellEnd"/>
          <w:r>
            <w:t xml:space="preserve"> </w:t>
          </w:r>
          <w:proofErr w:type="spellStart"/>
          <w:r>
            <w:t>putnika</w:t>
          </w:r>
          <w:proofErr w:type="spellEnd"/>
        </w:p>
      </w:tc>
      <w:tc>
        <w:tcPr>
          <w:tcW w:w="3179" w:type="dxa"/>
        </w:tcPr>
        <w:p w14:paraId="0AF171DE" w14:textId="64BD7E25" w:rsidR="008E004D" w:rsidRDefault="00EB4D2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</w:t>
          </w:r>
          <w:r w:rsidR="009806DB">
            <w:t>zija</w:t>
          </w:r>
          <w:proofErr w:type="spellEnd"/>
          <w:r>
            <w:t>:           &lt;1.0&gt;</w:t>
          </w:r>
        </w:p>
      </w:tc>
    </w:tr>
    <w:tr w:rsidR="008E004D" w14:paraId="184896AB" w14:textId="77777777">
      <w:tc>
        <w:tcPr>
          <w:tcW w:w="6379" w:type="dxa"/>
        </w:tcPr>
        <w:p w14:paraId="74AA6D42" w14:textId="2428BEBD" w:rsidR="008E004D" w:rsidRDefault="009806DB">
          <w:proofErr w:type="spellStart"/>
          <w:r>
            <w:t>Procjena</w:t>
          </w:r>
          <w:proofErr w:type="spellEnd"/>
          <w:r>
            <w:t xml:space="preserve"> </w:t>
          </w:r>
          <w:proofErr w:type="spellStart"/>
          <w:r>
            <w:t>iteracije</w:t>
          </w:r>
          <w:proofErr w:type="spellEnd"/>
        </w:p>
      </w:tc>
      <w:tc>
        <w:tcPr>
          <w:tcW w:w="3179" w:type="dxa"/>
        </w:tcPr>
        <w:p w14:paraId="492E8246" w14:textId="00066BD3" w:rsidR="008E004D" w:rsidRDefault="00EB4D2C">
          <w:r>
            <w:t xml:space="preserve">  Dat</w:t>
          </w:r>
          <w:r w:rsidR="009806DB">
            <w:t>um</w:t>
          </w:r>
          <w:r>
            <w:t xml:space="preserve">:  </w:t>
          </w:r>
          <w:r w:rsidR="00E92E94">
            <w:t>14</w:t>
          </w:r>
          <w:r w:rsidR="009806DB">
            <w:t>.05.2021.</w:t>
          </w:r>
        </w:p>
      </w:tc>
    </w:tr>
    <w:tr w:rsidR="008E004D" w14:paraId="3957552E" w14:textId="77777777">
      <w:tc>
        <w:tcPr>
          <w:tcW w:w="9558" w:type="dxa"/>
          <w:gridSpan w:val="2"/>
        </w:tcPr>
        <w:p w14:paraId="33C8CC6E" w14:textId="731020F0" w:rsidR="008E004D" w:rsidRDefault="008E004D"/>
      </w:tc>
    </w:tr>
  </w:tbl>
  <w:p w14:paraId="666B888C" w14:textId="77777777" w:rsidR="008E004D" w:rsidRDefault="008E00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6802A" w14:textId="77777777" w:rsidR="008E004D" w:rsidRDefault="008E00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E24C6F"/>
    <w:multiLevelType w:val="multilevel"/>
    <w:tmpl w:val="05BC5E5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1A121E1"/>
    <w:multiLevelType w:val="hybridMultilevel"/>
    <w:tmpl w:val="EA10FC2C"/>
    <w:lvl w:ilvl="0" w:tplc="101A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6586ADE"/>
    <w:multiLevelType w:val="hybridMultilevel"/>
    <w:tmpl w:val="25187E24"/>
    <w:lvl w:ilvl="0" w:tplc="92425D2A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FA7B12">
      <w:numFmt w:val="bullet"/>
      <w:lvlText w:val="•"/>
      <w:lvlJc w:val="left"/>
      <w:pPr>
        <w:ind w:left="2474" w:hanging="360"/>
      </w:pPr>
      <w:rPr>
        <w:lang w:val="en-US" w:eastAsia="en-US" w:bidi="ar-SA"/>
      </w:rPr>
    </w:lvl>
    <w:lvl w:ilvl="2" w:tplc="E6CA589C">
      <w:numFmt w:val="bullet"/>
      <w:lvlText w:val="•"/>
      <w:lvlJc w:val="left"/>
      <w:pPr>
        <w:ind w:left="3288" w:hanging="360"/>
      </w:pPr>
      <w:rPr>
        <w:lang w:val="en-US" w:eastAsia="en-US" w:bidi="ar-SA"/>
      </w:rPr>
    </w:lvl>
    <w:lvl w:ilvl="3" w:tplc="AD68E1BE">
      <w:numFmt w:val="bullet"/>
      <w:lvlText w:val="•"/>
      <w:lvlJc w:val="left"/>
      <w:pPr>
        <w:ind w:left="4102" w:hanging="360"/>
      </w:pPr>
      <w:rPr>
        <w:lang w:val="en-US" w:eastAsia="en-US" w:bidi="ar-SA"/>
      </w:rPr>
    </w:lvl>
    <w:lvl w:ilvl="4" w:tplc="FB4669DC">
      <w:numFmt w:val="bullet"/>
      <w:lvlText w:val="•"/>
      <w:lvlJc w:val="left"/>
      <w:pPr>
        <w:ind w:left="4916" w:hanging="360"/>
      </w:pPr>
      <w:rPr>
        <w:lang w:val="en-US" w:eastAsia="en-US" w:bidi="ar-SA"/>
      </w:rPr>
    </w:lvl>
    <w:lvl w:ilvl="5" w:tplc="ABC08844">
      <w:numFmt w:val="bullet"/>
      <w:lvlText w:val="•"/>
      <w:lvlJc w:val="left"/>
      <w:pPr>
        <w:ind w:left="5730" w:hanging="360"/>
      </w:pPr>
      <w:rPr>
        <w:lang w:val="en-US" w:eastAsia="en-US" w:bidi="ar-SA"/>
      </w:rPr>
    </w:lvl>
    <w:lvl w:ilvl="6" w:tplc="1D42E8C6">
      <w:numFmt w:val="bullet"/>
      <w:lvlText w:val="•"/>
      <w:lvlJc w:val="left"/>
      <w:pPr>
        <w:ind w:left="6544" w:hanging="360"/>
      </w:pPr>
      <w:rPr>
        <w:lang w:val="en-US" w:eastAsia="en-US" w:bidi="ar-SA"/>
      </w:rPr>
    </w:lvl>
    <w:lvl w:ilvl="7" w:tplc="9198FB2A">
      <w:numFmt w:val="bullet"/>
      <w:lvlText w:val="•"/>
      <w:lvlJc w:val="left"/>
      <w:pPr>
        <w:ind w:left="7358" w:hanging="360"/>
      </w:pPr>
      <w:rPr>
        <w:lang w:val="en-US" w:eastAsia="en-US" w:bidi="ar-SA"/>
      </w:rPr>
    </w:lvl>
    <w:lvl w:ilvl="8" w:tplc="237A55EC">
      <w:numFmt w:val="bullet"/>
      <w:lvlText w:val="•"/>
      <w:lvlJc w:val="left"/>
      <w:pPr>
        <w:ind w:left="8172" w:hanging="360"/>
      </w:pPr>
      <w:rPr>
        <w:lang w:val="en-US" w:eastAsia="en-US" w:bidi="ar-SA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21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DB"/>
    <w:rsid w:val="004360E8"/>
    <w:rsid w:val="008E004D"/>
    <w:rsid w:val="009806DB"/>
    <w:rsid w:val="00AD11C8"/>
    <w:rsid w:val="00E92E94"/>
    <w:rsid w:val="00EB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0FCADD"/>
  <w15:chartTrackingRefBased/>
  <w15:docId w15:val="{B8FAC7E2-39A9-4061-84E8-FE59C46F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uiPriority w:val="1"/>
    <w:semiHidden/>
    <w:qFormat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BodyTextChar">
    <w:name w:val="Body Text Char"/>
    <w:link w:val="BodyText"/>
    <w:uiPriority w:val="1"/>
    <w:semiHidden/>
    <w:rsid w:val="004360E8"/>
    <w:rPr>
      <w:lang w:val="en-US" w:eastAsia="en-US"/>
    </w:rPr>
  </w:style>
  <w:style w:type="paragraph" w:styleId="ListParagraph">
    <w:name w:val="List Paragraph"/>
    <w:basedOn w:val="Normal"/>
    <w:uiPriority w:val="1"/>
    <w:qFormat/>
    <w:rsid w:val="00EB4D2C"/>
    <w:pPr>
      <w:autoSpaceDE w:val="0"/>
      <w:autoSpaceDN w:val="0"/>
      <w:spacing w:before="310" w:line="240" w:lineRule="auto"/>
      <w:ind w:left="940" w:hanging="72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wnloads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</Template>
  <TotalTime>32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Korisnik</dc:creator>
  <cp:keywords/>
  <dc:description/>
  <cp:lastModifiedBy>Nikola</cp:lastModifiedBy>
  <cp:revision>2</cp:revision>
  <cp:lastPrinted>1899-12-31T22:00:00Z</cp:lastPrinted>
  <dcterms:created xsi:type="dcterms:W3CDTF">2021-05-05T09:52:00Z</dcterms:created>
  <dcterms:modified xsi:type="dcterms:W3CDTF">2021-05-18T18:56:00Z</dcterms:modified>
</cp:coreProperties>
</file>