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585E631C"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w:t>
      </w:r>
    </w:p>
    <w:p w14:paraId="2CABB136" w14:textId="51B2281B" w:rsidR="00FA74CF" w:rsidRDefault="00FD5B51" w:rsidP="00B765C5">
      <w:pPr>
        <w:pStyle w:val="N-BodyList-Level3"/>
        <w:rPr>
          <w:lang w:val="bg-BG"/>
        </w:rPr>
      </w:pPr>
      <w:r w:rsidRPr="00497426">
        <w:rPr>
          <w:lang w:val="bg-BG"/>
        </w:rPr>
        <w:t>Изчисления за привличане</w:t>
      </w:r>
    </w:p>
    <w:p w14:paraId="3AB9851A" w14:textId="1B5574BE" w:rsidR="00B765C5" w:rsidRDefault="004528C8" w:rsidP="00B765C5">
      <w:pPr>
        <w:rPr>
          <w:lang w:val="bg-BG"/>
        </w:rPr>
      </w:pPr>
      <w:r>
        <w:rPr>
          <w:lang w:val="bg-BG"/>
        </w:rPr>
        <w:t xml:space="preserve">Всяка една частица в симулацията се влияе от гравитационното привличане на всички други частици като това привличане се описва от </w:t>
      </w:r>
      <w:r w:rsidRPr="004528C8">
        <w:rPr>
          <w:lang w:val="bg-BG"/>
        </w:rPr>
        <w:t>закон</w:t>
      </w:r>
      <w:r>
        <w:rPr>
          <w:lang w:val="bg-BG"/>
        </w:rPr>
        <w:t>а</w:t>
      </w:r>
      <w:r w:rsidRPr="004528C8">
        <w:rPr>
          <w:lang w:val="bg-BG"/>
        </w:rPr>
        <w:t xml:space="preserve"> </w:t>
      </w:r>
      <w:r>
        <w:rPr>
          <w:lang w:val="bg-BG"/>
        </w:rPr>
        <w:t>на</w:t>
      </w:r>
      <w:r w:rsidRPr="004528C8">
        <w:rPr>
          <w:lang w:val="bg-BG"/>
        </w:rPr>
        <w:t xml:space="preserve"> обрат</w:t>
      </w:r>
      <w:r>
        <w:rPr>
          <w:lang w:val="bg-BG"/>
        </w:rPr>
        <w:t xml:space="preserve">ния </w:t>
      </w:r>
      <w:r w:rsidRPr="004528C8">
        <w:rPr>
          <w:lang w:val="bg-BG"/>
        </w:rPr>
        <w:t>квадрат</w:t>
      </w:r>
      <w:r>
        <w:rPr>
          <w:lang w:val="bg-BG"/>
        </w:rPr>
        <w:t xml:space="preserve">. Това </w:t>
      </w:r>
      <w:r w:rsidRPr="004528C8">
        <w:rPr>
          <w:lang w:val="bg-BG"/>
        </w:rPr>
        <w:t>е всеки научен закон, който гласи, че определена физическа величина е обратно пропорционална на квадрата на разстоянието от източника на тази физическа величина.</w:t>
      </w:r>
    </w:p>
    <w:p w14:paraId="386C5E70" w14:textId="4E2113D0" w:rsidR="004528C8" w:rsidRDefault="004528C8" w:rsidP="00B765C5">
      <w:pPr>
        <w:rPr>
          <w:lang w:val="bg-BG"/>
        </w:rPr>
      </w:pPr>
    </w:p>
    <w:p w14:paraId="660201D4" w14:textId="62C69500" w:rsidR="004528C8" w:rsidRPr="004528C8" w:rsidRDefault="004528C8" w:rsidP="00B765C5">
      <w:pPr>
        <w:rPr>
          <w:lang w:val="bg-BG"/>
        </w:rPr>
      </w:pPr>
      <w:r>
        <w:rPr>
          <w:lang w:val="bg-BG"/>
        </w:rPr>
        <w:lastRenderedPageBreak/>
        <w:t>Ускорението на всяка частица се изчислява с тази формула</w:t>
      </w:r>
      <w:r w:rsidR="00C14CE1">
        <w:rPr>
          <w:lang w:val="bg-BG"/>
        </w:rPr>
        <w:t xml:space="preserve"> </w:t>
      </w:r>
      <w:r w:rsidR="00C14CE1">
        <w:t xml:space="preserve"> </w:t>
      </w:r>
      <w:r w:rsidR="00C14CE1" w:rsidRPr="00C14CE1">
        <w:rPr>
          <w:b/>
          <w:bCs/>
          <w:color w:val="7B2CBF" w:themeColor="accent5"/>
        </w:rPr>
        <w:t>[ 8 ]</w:t>
      </w:r>
      <w:r>
        <w:rPr>
          <w:lang w:val="bg-BG"/>
        </w:rPr>
        <w:t>:</w:t>
      </w:r>
    </w:p>
    <w:p w14:paraId="65E8DF61" w14:textId="31CE8C4B" w:rsidR="00B765C5" w:rsidRDefault="00B765C5" w:rsidP="00B765C5">
      <w:pPr>
        <w:rPr>
          <w:lang w:val="bg-BG"/>
        </w:rPr>
      </w:pPr>
    </w:p>
    <w:p w14:paraId="5BE8DCFB" w14:textId="6FDD6C48" w:rsidR="00B765C5" w:rsidRDefault="004528C8" w:rsidP="00B765C5">
      <w:pPr>
        <w:rPr>
          <w:lang w:val="bg-BG"/>
        </w:rPr>
      </w:pPr>
      <w:r>
        <w:rPr>
          <w:noProof/>
          <w:lang w:val="bg-BG"/>
        </w:rPr>
        <w:drawing>
          <wp:anchor distT="0" distB="0" distL="114300" distR="114300" simplePos="0" relativeHeight="251684864" behindDoc="0" locked="0" layoutInCell="1" allowOverlap="1" wp14:anchorId="1C90040A" wp14:editId="2EAF6F81">
            <wp:simplePos x="0" y="0"/>
            <wp:positionH relativeFrom="column">
              <wp:posOffset>2045110</wp:posOffset>
            </wp:positionH>
            <wp:positionV relativeFrom="paragraph">
              <wp:posOffset>0</wp:posOffset>
            </wp:positionV>
            <wp:extent cx="2857500" cy="952500"/>
            <wp:effectExtent l="0" t="0" r="0" b="0"/>
            <wp:wrapNone/>
            <wp:docPr id="26" name="Picture 26"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atch, clock, gau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206881B2" w14:textId="6444465B" w:rsidR="00B765C5" w:rsidRDefault="00B765C5" w:rsidP="00B765C5">
      <w:pPr>
        <w:pStyle w:val="List2"/>
        <w:rPr>
          <w:lang w:val="bg-BG"/>
        </w:rPr>
      </w:pPr>
    </w:p>
    <w:p w14:paraId="2A4BEFD8" w14:textId="6385D8E3" w:rsidR="00B765C5" w:rsidRDefault="00B765C5" w:rsidP="00B765C5">
      <w:pPr>
        <w:pStyle w:val="List2"/>
        <w:rPr>
          <w:lang w:val="bg-BG"/>
        </w:rPr>
      </w:pPr>
    </w:p>
    <w:p w14:paraId="20DE6883" w14:textId="5D18FE24" w:rsidR="004528C8" w:rsidRDefault="004528C8" w:rsidP="00B765C5">
      <w:pPr>
        <w:pStyle w:val="List2"/>
        <w:rPr>
          <w:lang w:val="bg-BG"/>
        </w:rPr>
      </w:pPr>
    </w:p>
    <w:p w14:paraId="22DA90AF" w14:textId="77777777" w:rsidR="004528C8" w:rsidRDefault="004528C8" w:rsidP="00B765C5">
      <w:pPr>
        <w:pStyle w:val="List2"/>
        <w:rPr>
          <w:lang w:val="bg-BG"/>
        </w:rPr>
      </w:pPr>
    </w:p>
    <w:p w14:paraId="6126698C" w14:textId="19368F02" w:rsidR="004528C8" w:rsidRPr="00B765C5" w:rsidRDefault="004528C8" w:rsidP="004528C8">
      <w:pPr>
        <w:rPr>
          <w:lang w:val="bg-BG"/>
        </w:rPr>
      </w:pPr>
      <w:r>
        <w:rPr>
          <w:lang w:val="bg-BG"/>
        </w:rPr>
        <w:t xml:space="preserve">Където </w:t>
      </w:r>
      <w:r w:rsidRPr="004528C8">
        <w:rPr>
          <w:lang w:val="bg-BG"/>
        </w:rPr>
        <w:t>G=6.67×10^-11 m³/</w:t>
      </w:r>
      <w:proofErr w:type="spellStart"/>
      <w:r w:rsidRPr="004528C8">
        <w:rPr>
          <w:lang w:val="bg-BG"/>
        </w:rPr>
        <w:t>kg</w:t>
      </w:r>
      <w:proofErr w:type="spellEnd"/>
      <w:r w:rsidRPr="004528C8">
        <w:rPr>
          <w:lang w:val="bg-BG"/>
        </w:rPr>
        <w:t>/s²</w:t>
      </w:r>
      <w:r>
        <w:rPr>
          <w:lang w:val="bg-BG"/>
        </w:rPr>
        <w:t>.</w:t>
      </w: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lastRenderedPageBreak/>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4147078D" w14:textId="077DFDC2"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72F9A959" w14:textId="429181BC" w:rsidR="006B349D" w:rsidRPr="00497426" w:rsidRDefault="006B349D" w:rsidP="00EA2221">
      <w:pPr>
        <w:rPr>
          <w:lang w:val="bg-BG"/>
        </w:rPr>
      </w:pPr>
      <w:r w:rsidRPr="00497426">
        <w:rPr>
          <w:lang w:val="bg-BG"/>
        </w:rPr>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077CAE82" w:rsidR="00DD67F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553F5916" w14:textId="783E43D5" w:rsidR="00F008D2" w:rsidRDefault="00F008D2" w:rsidP="00FA74CF"/>
    <w:p w14:paraId="07BD4B47" w14:textId="03FD90E1" w:rsidR="00F008D2" w:rsidRDefault="00F008D2" w:rsidP="00FA74CF"/>
    <w:p w14:paraId="31ABB00D" w14:textId="228DB1ED" w:rsidR="00F008D2" w:rsidRDefault="00F008D2" w:rsidP="00FA74CF"/>
    <w:p w14:paraId="30EF845A" w14:textId="77777777" w:rsidR="00F008D2" w:rsidRPr="00F008D2" w:rsidRDefault="00F008D2" w:rsidP="00FA74CF"/>
    <w:p w14:paraId="1D68503C" w14:textId="40472FC1" w:rsidR="00FA74CF" w:rsidRPr="00497426" w:rsidRDefault="00FA74CF" w:rsidP="00FA74CF">
      <w:pPr>
        <w:pStyle w:val="N-BodyList-Level3"/>
        <w:rPr>
          <w:lang w:val="bg-BG"/>
        </w:rPr>
      </w:pPr>
      <w:r w:rsidRPr="00497426">
        <w:rPr>
          <w:lang w:val="bg-BG"/>
        </w:rPr>
        <w:lastRenderedPageBreak/>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1FC2071E" w:rsidR="003F5BA2"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7197C3E4" w14:textId="6642F24B" w:rsidR="00DA26CF" w:rsidRDefault="00DA26CF" w:rsidP="003F5BA2">
      <w:pPr>
        <w:rPr>
          <w:b/>
          <w:bCs/>
          <w:i/>
          <w:iCs/>
          <w:color w:val="7B2CBF" w:themeColor="accent5"/>
          <w:lang w:val="bg-BG"/>
        </w:rPr>
      </w:pPr>
    </w:p>
    <w:p w14:paraId="315619D0" w14:textId="77777777" w:rsidR="00DA26CF" w:rsidRPr="00497426" w:rsidRDefault="00DA26CF" w:rsidP="003F5BA2">
      <w:pPr>
        <w:rPr>
          <w:b/>
          <w:bCs/>
          <w:i/>
          <w:iCs/>
          <w:color w:val="7B2CBF" w:themeColor="accent5"/>
          <w:lang w:val="bg-BG"/>
        </w:rPr>
      </w:pPr>
    </w:p>
    <w:p w14:paraId="010DBEC0" w14:textId="07E6B09B" w:rsidR="0017303D" w:rsidRPr="00497426" w:rsidRDefault="0017303D" w:rsidP="00FA74CF">
      <w:pPr>
        <w:pStyle w:val="N-BodyList-Level3"/>
        <w:rPr>
          <w:lang w:val="bg-BG"/>
        </w:rPr>
      </w:pPr>
      <w:r w:rsidRPr="00497426">
        <w:rPr>
          <w:lang w:val="bg-BG"/>
        </w:rPr>
        <w:lastRenderedPageBreak/>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5572510" w:rsidR="00C228D4" w:rsidRDefault="00C228D4" w:rsidP="003F5BA2">
      <w:pPr>
        <w:rPr>
          <w:lang w:val="bg-BG"/>
        </w:rPr>
      </w:pPr>
      <w:r>
        <w:rPr>
          <w:lang w:val="bg-BG"/>
        </w:rPr>
        <w:t xml:space="preserve">При проучването на </w:t>
      </w:r>
      <w:r w:rsidR="00B765C5">
        <w:rPr>
          <w:lang w:val="bg-BG"/>
        </w:rPr>
        <w:t>проблема попаднах само на алгоритъм</w:t>
      </w:r>
      <w:r w:rsidR="00B765C5">
        <w:t xml:space="preserve"> </w:t>
      </w:r>
      <w:r w:rsidR="00B765C5">
        <w:rPr>
          <w:lang w:val="bg-BG"/>
        </w:rPr>
        <w:t>който използва схемата „</w:t>
      </w:r>
      <w:r w:rsidR="00B765C5">
        <w:t>leap-frog</w:t>
      </w:r>
      <w:r w:rsidR="00B765C5">
        <w:rPr>
          <w:lang w:val="bg-BG"/>
        </w:rPr>
        <w:t xml:space="preserve">“ или </w:t>
      </w:r>
      <w:r w:rsidR="00B765C5">
        <w:t xml:space="preserve">(kick-drift-kick) </w:t>
      </w:r>
      <w:r w:rsidR="00B765C5">
        <w:rPr>
          <w:lang w:val="bg-BG"/>
        </w:rPr>
        <w:t xml:space="preserve">където изчисленията за движение се разделят на две. За всяка стъпка във времето </w:t>
      </w:r>
      <w:r w:rsidR="00B765C5" w:rsidRPr="00B765C5">
        <w:rPr>
          <w:rFonts w:hint="eastAsia"/>
          <w:lang w:val="bg-BG"/>
        </w:rPr>
        <w:t>Δ</w:t>
      </w:r>
      <w:r w:rsidR="00B765C5" w:rsidRPr="00B765C5">
        <w:rPr>
          <w:lang w:val="bg-BG"/>
        </w:rPr>
        <w:t>t,</w:t>
      </w:r>
      <w:r w:rsidR="00B765C5">
        <w:rPr>
          <w:lang w:val="bg-BG"/>
        </w:rPr>
        <w:t xml:space="preserve"> всяка частица получава „половин побутване“</w:t>
      </w:r>
      <w:r w:rsidR="00B765C5">
        <w:t xml:space="preserve"> (kick). </w:t>
      </w:r>
      <w:r w:rsidR="00B765C5">
        <w:rPr>
          <w:lang w:val="bg-BG"/>
        </w:rPr>
        <w:t>Това побутване се описва с формулата:</w:t>
      </w:r>
    </w:p>
    <w:p w14:paraId="13BD7AF1" w14:textId="2264A3B4" w:rsidR="00B765C5" w:rsidRPr="00B765C5" w:rsidRDefault="00B765C5" w:rsidP="003F5BA2">
      <w:r>
        <w:rPr>
          <w:noProof/>
        </w:rPr>
        <w:drawing>
          <wp:anchor distT="0" distB="0" distL="114300" distR="114300" simplePos="0" relativeHeight="251682816" behindDoc="0" locked="0" layoutInCell="1" allowOverlap="1" wp14:anchorId="09E8E49F" wp14:editId="4182121A">
            <wp:simplePos x="0" y="0"/>
            <wp:positionH relativeFrom="margin">
              <wp:posOffset>1936340</wp:posOffset>
            </wp:positionH>
            <wp:positionV relativeFrom="paragraph">
              <wp:posOffset>-635</wp:posOffset>
            </wp:positionV>
            <wp:extent cx="2857500" cy="952500"/>
            <wp:effectExtent l="0" t="0" r="0" b="0"/>
            <wp:wrapNone/>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1F803315" w14:textId="284EFFB6" w:rsidR="00B765C5" w:rsidRDefault="00B765C5" w:rsidP="003F5BA2">
      <w:pPr>
        <w:rPr>
          <w:lang w:val="bg-BG"/>
        </w:rPr>
      </w:pPr>
    </w:p>
    <w:p w14:paraId="504FAC34" w14:textId="1B8E2753" w:rsidR="001F1C33" w:rsidRDefault="001F1C33" w:rsidP="003F5BA2">
      <w:pPr>
        <w:rPr>
          <w:lang w:val="bg-BG"/>
        </w:rPr>
      </w:pPr>
    </w:p>
    <w:p w14:paraId="37876C3A" w14:textId="1DF5792E" w:rsidR="001F1C33" w:rsidRDefault="00B765C5" w:rsidP="003F5BA2">
      <w:pPr>
        <w:rPr>
          <w:lang w:val="bg-BG"/>
        </w:rPr>
      </w:pPr>
      <w:r>
        <w:rPr>
          <w:lang w:val="bg-BG"/>
        </w:rPr>
        <w:t xml:space="preserve">След побутване следва </w:t>
      </w:r>
      <w:proofErr w:type="spellStart"/>
      <w:r>
        <w:rPr>
          <w:lang w:val="bg-BG"/>
        </w:rPr>
        <w:t>дрифт</w:t>
      </w:r>
      <w:proofErr w:type="spellEnd"/>
      <w:r>
        <w:rPr>
          <w:lang w:val="bg-BG"/>
        </w:rPr>
        <w:t>. При тази стъпка се получава преместването на частицата на база на скоростта, ѝ:</w:t>
      </w:r>
    </w:p>
    <w:p w14:paraId="6D36943A" w14:textId="2090B949" w:rsidR="00B765C5" w:rsidRPr="00B765C5" w:rsidRDefault="00B765C5" w:rsidP="003F5BA2">
      <w:r>
        <w:rPr>
          <w:noProof/>
        </w:rPr>
        <w:drawing>
          <wp:anchor distT="0" distB="0" distL="114300" distR="114300" simplePos="0" relativeHeight="251683840" behindDoc="0" locked="0" layoutInCell="1" allowOverlap="1" wp14:anchorId="6B20F098" wp14:editId="16A35941">
            <wp:simplePos x="0" y="0"/>
            <wp:positionH relativeFrom="margin">
              <wp:posOffset>2054328</wp:posOffset>
            </wp:positionH>
            <wp:positionV relativeFrom="paragraph">
              <wp:posOffset>2540</wp:posOffset>
            </wp:positionV>
            <wp:extent cx="2857500" cy="952500"/>
            <wp:effectExtent l="0" t="0" r="0" b="0"/>
            <wp:wrapNone/>
            <wp:docPr id="25" name="Picture 25"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49E28918" w14:textId="425D2DA3" w:rsidR="001F1C33" w:rsidRDefault="001F1C33" w:rsidP="003F5BA2">
      <w:pPr>
        <w:rPr>
          <w:lang w:val="bg-BG"/>
        </w:rPr>
      </w:pPr>
    </w:p>
    <w:p w14:paraId="0BACA30E" w14:textId="5DFB197E" w:rsidR="00B765C5" w:rsidRDefault="00B765C5" w:rsidP="003F5BA2">
      <w:pPr>
        <w:rPr>
          <w:lang w:val="bg-BG"/>
        </w:rPr>
      </w:pPr>
    </w:p>
    <w:p w14:paraId="050DD410" w14:textId="1930B17B" w:rsidR="00B765C5" w:rsidRPr="00B765C5" w:rsidRDefault="00B765C5" w:rsidP="003F5BA2">
      <w:pPr>
        <w:rPr>
          <w:lang w:val="bg-BG"/>
        </w:rPr>
      </w:pPr>
      <w:r>
        <w:rPr>
          <w:lang w:val="bg-BG"/>
        </w:rPr>
        <w:t xml:space="preserve">След този </w:t>
      </w:r>
      <w:proofErr w:type="spellStart"/>
      <w:r>
        <w:rPr>
          <w:lang w:val="bg-BG"/>
        </w:rPr>
        <w:t>дрифт</w:t>
      </w:r>
      <w:proofErr w:type="spellEnd"/>
      <w:r>
        <w:rPr>
          <w:lang w:val="bg-BG"/>
        </w:rPr>
        <w:t xml:space="preserve"> се изчисляват наново силите, които действат на частиците използвайки алгоритъм (</w:t>
      </w:r>
      <w:r>
        <w:t>PWI</w:t>
      </w:r>
      <w:r>
        <w:rPr>
          <w:lang w:val="bg-BG"/>
        </w:rPr>
        <w:t xml:space="preserve"> или</w:t>
      </w:r>
      <w:r>
        <w:t xml:space="preserve"> BH)</w:t>
      </w:r>
      <w:r>
        <w:rPr>
          <w:lang w:val="bg-BG"/>
        </w:rPr>
        <w:t>. След изчислението на силите частиците получават ново побутване.</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lastRenderedPageBreak/>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26B6A74D" w14:textId="33CEA453" w:rsidR="001A7D82" w:rsidRPr="001A7D82" w:rsidRDefault="001A7D82" w:rsidP="001A7D82">
      <w:pPr>
        <w:pStyle w:val="N-BodyList-Level4"/>
        <w:numPr>
          <w:ilvl w:val="0"/>
          <w:numId w:val="0"/>
        </w:numPr>
        <w:ind w:left="720"/>
      </w:pPr>
      <w:r>
        <w:lastRenderedPageBreak/>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510DA3F2" w14:textId="570F416A" w:rsidR="005412F0" w:rsidRDefault="00DA26CF" w:rsidP="001F1C33">
      <w:r>
        <w:rPr>
          <w:noProof/>
        </w:rPr>
        <w:drawing>
          <wp:anchor distT="0" distB="0" distL="114300" distR="114300" simplePos="0" relativeHeight="251670528" behindDoc="0" locked="0" layoutInCell="1" allowOverlap="1" wp14:anchorId="294910A4" wp14:editId="56E7C735">
            <wp:simplePos x="0" y="0"/>
            <wp:positionH relativeFrom="margin">
              <wp:posOffset>802606</wp:posOffset>
            </wp:positionH>
            <wp:positionV relativeFrom="paragraph">
              <wp:posOffset>22225</wp:posOffset>
            </wp:positionV>
            <wp:extent cx="4683210" cy="3270031"/>
            <wp:effectExtent l="0" t="0" r="3175" b="698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3210" cy="3270031"/>
                    </a:xfrm>
                    <a:prstGeom prst="rect">
                      <a:avLst/>
                    </a:prstGeom>
                  </pic:spPr>
                </pic:pic>
              </a:graphicData>
            </a:graphic>
            <wp14:sizeRelH relativeFrom="margin">
              <wp14:pctWidth>0</wp14:pctWidth>
            </wp14:sizeRelH>
            <wp14:sizeRelV relativeFrom="margin">
              <wp14:pctHeight>0</wp14:pctHeight>
            </wp14:sizeRelV>
          </wp:anchor>
        </w:drawing>
      </w:r>
    </w:p>
    <w:p w14:paraId="1AEAA44D" w14:textId="1DAB7E0C" w:rsidR="005412F0" w:rsidRDefault="005412F0" w:rsidP="001F1C33"/>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6D40801C" w14:textId="5E7FA32A" w:rsidR="00910865" w:rsidRDefault="00910865" w:rsidP="001F1C33"/>
    <w:p w14:paraId="59A31E50" w14:textId="5D27F3BA" w:rsidR="00910865" w:rsidRPr="00DA26CF" w:rsidRDefault="00DA26CF" w:rsidP="001F1C33">
      <w:pPr>
        <w:rPr>
          <w:lang w:val="bg-BG"/>
        </w:rPr>
      </w:pPr>
      <w:r>
        <w:rPr>
          <w:noProof/>
        </w:rPr>
        <w:drawing>
          <wp:anchor distT="0" distB="0" distL="114300" distR="114300" simplePos="0" relativeHeight="251671552" behindDoc="0" locked="0" layoutInCell="1" allowOverlap="1" wp14:anchorId="309BA75E" wp14:editId="3410A6A1">
            <wp:simplePos x="0" y="0"/>
            <wp:positionH relativeFrom="margin">
              <wp:posOffset>951350</wp:posOffset>
            </wp:positionH>
            <wp:positionV relativeFrom="paragraph">
              <wp:posOffset>498083</wp:posOffset>
            </wp:positionV>
            <wp:extent cx="4596714" cy="297892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6714" cy="2978920"/>
                    </a:xfrm>
                    <a:prstGeom prst="rect">
                      <a:avLst/>
                    </a:prstGeom>
                  </pic:spPr>
                </pic:pic>
              </a:graphicData>
            </a:graphic>
            <wp14:sizeRelH relativeFrom="margin">
              <wp14:pctWidth>0</wp14:pctWidth>
            </wp14:sizeRelH>
            <wp14:sizeRelV relativeFrom="margin">
              <wp14:pctHeight>0</wp14:pctHeight>
            </wp14:sizeRelV>
          </wp:anchor>
        </w:drawing>
      </w:r>
      <w:r w:rsidR="00910865">
        <w:rPr>
          <w:lang w:val="bg-BG"/>
        </w:rPr>
        <w:t>На Фиг</w:t>
      </w:r>
      <w:r w:rsidR="00910865" w:rsidRPr="00910865">
        <w:rPr>
          <w:color w:val="FF0000"/>
          <w:lang w:val="bg-BG"/>
        </w:rPr>
        <w:t xml:space="preserve">. </w:t>
      </w:r>
      <w:r w:rsidR="00910865" w:rsidRPr="00910865">
        <w:rPr>
          <w:b/>
          <w:bCs/>
          <w:color w:val="FF0000"/>
          <w:lang w:val="bg-BG"/>
        </w:rPr>
        <w:t>&lt;</w:t>
      </w:r>
      <w:r w:rsidR="00910865" w:rsidRPr="00910865">
        <w:rPr>
          <w:b/>
          <w:bCs/>
          <w:color w:val="FF0000"/>
        </w:rPr>
        <w:t>INSERT FIGURE</w:t>
      </w:r>
      <w:r w:rsidR="00910865" w:rsidRPr="00910865">
        <w:rPr>
          <w:b/>
          <w:bCs/>
          <w:color w:val="FF0000"/>
          <w:lang w:val="bg-BG"/>
        </w:rPr>
        <w:t>&gt;</w:t>
      </w:r>
      <w:r w:rsidR="00910865">
        <w:rPr>
          <w:b/>
          <w:bCs/>
          <w:color w:val="FF0000"/>
        </w:rPr>
        <w:t xml:space="preserve"> </w:t>
      </w:r>
      <w:r w:rsidR="00910865" w:rsidRPr="00910865">
        <w:t>с</w:t>
      </w:r>
      <w:r w:rsidR="00910865">
        <w:rPr>
          <w:lang w:val="bg-BG"/>
        </w:rPr>
        <w:t>е показва как се балансират частиците и по колко частици се падат на възел.</w:t>
      </w:r>
    </w:p>
    <w:p w14:paraId="54BB89DF" w14:textId="4A7A9EB9"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4D8205E9" w:rsidR="00A36B29" w:rsidRPr="00104EE1" w:rsidRDefault="00A36B29" w:rsidP="00A36B29">
      <w:pPr>
        <w:pStyle w:val="N-BodyList-Level3"/>
        <w:rPr>
          <w:lang w:val="bg-BG"/>
        </w:rPr>
      </w:pPr>
      <w:r>
        <w:t>PSP</w:t>
      </w:r>
      <w:r w:rsidR="00596B81">
        <w:rPr>
          <w:lang w:val="bg-BG"/>
        </w:rPr>
        <w:t xml:space="preserve"> (</w:t>
      </w:r>
      <w:r w:rsidR="00596B81">
        <w:t>Problem Space Promotion)</w:t>
      </w:r>
      <w:r w:rsidR="00DA26CF">
        <w:t xml:space="preserve"> [ </w:t>
      </w:r>
      <w:proofErr w:type="gramStart"/>
      <w:r w:rsidR="00DA26CF">
        <w:t>6 ]</w:t>
      </w:r>
      <w:proofErr w:type="gramEnd"/>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4FA3DC77">
            <wp:simplePos x="0" y="0"/>
            <wp:positionH relativeFrom="margin">
              <wp:posOffset>1154430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10298839" w:rsidR="0046028C" w:rsidRDefault="0046028C" w:rsidP="00B3538D"/>
    <w:p w14:paraId="245BBE9D" w14:textId="77777777" w:rsidR="00DA26CF" w:rsidRPr="0046028C" w:rsidRDefault="00DA26CF"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lastRenderedPageBreak/>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7F5071F2" w:rsidR="0035760E"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4C304248" w14:textId="3778A2EE" w:rsidR="00F15A07" w:rsidRDefault="00F15A07" w:rsidP="00505665">
      <w:pPr>
        <w:rPr>
          <w:lang w:val="bg-BG"/>
        </w:rPr>
      </w:pPr>
    </w:p>
    <w:p w14:paraId="2A0F5755" w14:textId="77777777" w:rsidR="00F15A07" w:rsidRPr="00497426" w:rsidRDefault="00F15A07" w:rsidP="00505665">
      <w:pPr>
        <w:rPr>
          <w:lang w:val="bg-BG"/>
        </w:rPr>
      </w:pPr>
    </w:p>
    <w:p w14:paraId="320FF858" w14:textId="03B184AD" w:rsidR="0010004E" w:rsidRPr="00497426" w:rsidRDefault="00DF0732" w:rsidP="009F23F9">
      <w:pPr>
        <w:pStyle w:val="N-BodyList-Level3"/>
        <w:rPr>
          <w:lang w:val="bg-BG"/>
        </w:rPr>
      </w:pPr>
      <w:r w:rsidRPr="00497426">
        <w:rPr>
          <w:lang w:val="bg-BG"/>
        </w:rPr>
        <w:lastRenderedPageBreak/>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29962DAC" w:rsidR="000957A7"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B118267" w:rsidR="00207C23" w:rsidRPr="00497426" w:rsidRDefault="000957A7" w:rsidP="000957A7">
      <w:pPr>
        <w:rPr>
          <w:lang w:val="bg-BG"/>
        </w:rPr>
      </w:pPr>
      <w:r w:rsidRPr="00497426">
        <w:rPr>
          <w:lang w:val="bg-BG"/>
        </w:rPr>
        <w:t xml:space="preserve">Изчисленията описани в предходната точка трябва да се изпълнят в определена последователност. Диаграмата на </w:t>
      </w:r>
      <w:r w:rsidRPr="00497426">
        <w:rPr>
          <w:b/>
          <w:bCs/>
          <w:i/>
          <w:iCs/>
          <w:color w:val="FF0000"/>
          <w:lang w:val="bg-BG"/>
        </w:rPr>
        <w:t>&lt;ADD FIGURE NUMBER&gt;</w:t>
      </w:r>
      <w:r w:rsidRPr="00497426">
        <w:rPr>
          <w:color w:val="FF0000"/>
          <w:lang w:val="bg-BG"/>
        </w:rPr>
        <w:t xml:space="preserve"> </w:t>
      </w:r>
      <w:r w:rsidRPr="00497426">
        <w:rPr>
          <w:lang w:val="bg-BG"/>
        </w:rPr>
        <w:t xml:space="preserve">показва стъпките за създаване на симулация използвайки наивния алгоритъм а на </w:t>
      </w:r>
      <w:r w:rsidRPr="00497426">
        <w:rPr>
          <w:b/>
          <w:bCs/>
          <w:i/>
          <w:iCs/>
          <w:color w:val="FF0000"/>
          <w:lang w:val="bg-BG"/>
        </w:rPr>
        <w:t>&lt;ADD FIGURE NUMBER&gt;</w:t>
      </w:r>
      <w:r w:rsidRPr="00497426">
        <w:rPr>
          <w:i/>
          <w:iCs/>
          <w:color w:val="FF0000"/>
          <w:lang w:val="bg-BG"/>
        </w:rPr>
        <w:t xml:space="preserve"> </w:t>
      </w:r>
      <w:r w:rsidRPr="00497426">
        <w:rPr>
          <w:lang w:val="bg-BG"/>
        </w:rPr>
        <w:t>се показват стъпките при създаване на симулация използвайки BH алгоритъма.</w:t>
      </w:r>
    </w:p>
    <w:p w14:paraId="7CE306F5" w14:textId="42D41AB6" w:rsidR="000C302D" w:rsidRPr="00497426" w:rsidRDefault="000C302D" w:rsidP="000957A7">
      <w:pPr>
        <w:rPr>
          <w:lang w:val="bg-BG"/>
        </w:rPr>
      </w:pPr>
    </w:p>
    <w:p w14:paraId="7F4CC765" w14:textId="1B17E586" w:rsidR="000C302D" w:rsidRDefault="000C302D" w:rsidP="000957A7">
      <w:pPr>
        <w:rPr>
          <w:lang w:val="bg-BG"/>
        </w:rPr>
      </w:pPr>
    </w:p>
    <w:p w14:paraId="7ECCFBD9" w14:textId="0917B5F5" w:rsidR="00F15A07" w:rsidRDefault="00F15A07" w:rsidP="000957A7">
      <w:pPr>
        <w:rPr>
          <w:lang w:val="bg-BG"/>
        </w:rPr>
      </w:pPr>
    </w:p>
    <w:p w14:paraId="6775997E" w14:textId="258E606D" w:rsidR="00F15A07" w:rsidRDefault="00F15A07" w:rsidP="000957A7">
      <w:pPr>
        <w:rPr>
          <w:lang w:val="bg-BG"/>
        </w:rPr>
      </w:pPr>
    </w:p>
    <w:p w14:paraId="6215ED6B" w14:textId="7E420812" w:rsidR="00F15A07" w:rsidRDefault="00F15A07" w:rsidP="000957A7">
      <w:pPr>
        <w:rPr>
          <w:lang w:val="bg-BG"/>
        </w:rPr>
      </w:pPr>
    </w:p>
    <w:p w14:paraId="463C9173" w14:textId="1CA4CCCF" w:rsidR="00F15A07" w:rsidRDefault="00F15A07" w:rsidP="000957A7">
      <w:pPr>
        <w:rPr>
          <w:lang w:val="bg-BG"/>
        </w:rPr>
      </w:pPr>
    </w:p>
    <w:p w14:paraId="7951E77B" w14:textId="5E119D0B" w:rsidR="00F15A07" w:rsidRDefault="00F15A07" w:rsidP="000957A7">
      <w:pPr>
        <w:rPr>
          <w:lang w:val="bg-BG"/>
        </w:rPr>
      </w:pPr>
      <w:r w:rsidRPr="00497426">
        <w:rPr>
          <w:noProof/>
          <w:lang w:val="bg-BG"/>
        </w:rPr>
        <w:lastRenderedPageBreak/>
        <w:drawing>
          <wp:anchor distT="0" distB="0" distL="114300" distR="114300" simplePos="0" relativeHeight="251658240" behindDoc="0" locked="0" layoutInCell="1" allowOverlap="1" wp14:anchorId="630E4A1C" wp14:editId="18444B04">
            <wp:simplePos x="0" y="0"/>
            <wp:positionH relativeFrom="margin">
              <wp:posOffset>530225</wp:posOffset>
            </wp:positionH>
            <wp:positionV relativeFrom="paragraph">
              <wp:posOffset>-481965</wp:posOffset>
            </wp:positionV>
            <wp:extent cx="4917989" cy="3514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7989" cy="3514889"/>
                    </a:xfrm>
                    <a:prstGeom prst="rect">
                      <a:avLst/>
                    </a:prstGeom>
                  </pic:spPr>
                </pic:pic>
              </a:graphicData>
            </a:graphic>
            <wp14:sizeRelH relativeFrom="page">
              <wp14:pctWidth>0</wp14:pctWidth>
            </wp14:sizeRelH>
            <wp14:sizeRelV relativeFrom="page">
              <wp14:pctHeight>0</wp14:pctHeight>
            </wp14:sizeRelV>
          </wp:anchor>
        </w:drawing>
      </w:r>
    </w:p>
    <w:p w14:paraId="2E351457" w14:textId="455A0DBE" w:rsidR="00F15A07" w:rsidRDefault="00F15A07" w:rsidP="000957A7">
      <w:pPr>
        <w:rPr>
          <w:lang w:val="bg-BG"/>
        </w:rPr>
      </w:pPr>
    </w:p>
    <w:p w14:paraId="2ACE1E72" w14:textId="4072CEE2" w:rsidR="00F15A07" w:rsidRDefault="00F15A07" w:rsidP="000957A7">
      <w:pPr>
        <w:rPr>
          <w:lang w:val="bg-BG"/>
        </w:rPr>
      </w:pPr>
    </w:p>
    <w:p w14:paraId="4583C701" w14:textId="3A3C1CE2" w:rsidR="00F15A07" w:rsidRDefault="00F15A07" w:rsidP="000957A7">
      <w:pPr>
        <w:rPr>
          <w:lang w:val="bg-BG"/>
        </w:rPr>
      </w:pPr>
    </w:p>
    <w:p w14:paraId="48C56BE9" w14:textId="6B21FF89" w:rsidR="00F15A07" w:rsidRDefault="00F15A07" w:rsidP="000957A7">
      <w:pPr>
        <w:rPr>
          <w:lang w:val="bg-BG"/>
        </w:rPr>
      </w:pPr>
    </w:p>
    <w:p w14:paraId="4B43D5B3" w14:textId="570D9A72" w:rsidR="00F15A07" w:rsidRDefault="00F15A07" w:rsidP="000957A7">
      <w:pPr>
        <w:rPr>
          <w:lang w:val="bg-BG"/>
        </w:rPr>
      </w:pPr>
    </w:p>
    <w:p w14:paraId="7585B997" w14:textId="3D821669" w:rsidR="00F15A07" w:rsidRDefault="00F15A07" w:rsidP="000957A7">
      <w:pPr>
        <w:rPr>
          <w:lang w:val="bg-BG"/>
        </w:rPr>
      </w:pPr>
    </w:p>
    <w:p w14:paraId="47239313" w14:textId="462C5E88" w:rsidR="00F15A07" w:rsidRDefault="00F15A07" w:rsidP="000957A7">
      <w:pPr>
        <w:rPr>
          <w:lang w:val="bg-BG"/>
        </w:rPr>
      </w:pPr>
    </w:p>
    <w:p w14:paraId="120025B4" w14:textId="7506716C" w:rsidR="00F15A07" w:rsidRDefault="00F15A07" w:rsidP="000957A7">
      <w:pPr>
        <w:rPr>
          <w:lang w:val="bg-BG"/>
        </w:rPr>
      </w:pPr>
    </w:p>
    <w:p w14:paraId="36D52511" w14:textId="29FBDDFC" w:rsidR="00F15A07" w:rsidRDefault="00F15A07" w:rsidP="000957A7">
      <w:pPr>
        <w:rPr>
          <w:lang w:val="bg-BG"/>
        </w:rPr>
      </w:pPr>
    </w:p>
    <w:p w14:paraId="3E7FDA19" w14:textId="2E28617E" w:rsidR="00F15A07" w:rsidRDefault="00F15A07" w:rsidP="000957A7">
      <w:pPr>
        <w:rPr>
          <w:lang w:val="bg-BG"/>
        </w:rPr>
      </w:pPr>
    </w:p>
    <w:p w14:paraId="0318B18A" w14:textId="74A11F30" w:rsidR="00F15A07" w:rsidRDefault="00F15A07" w:rsidP="000957A7">
      <w:pPr>
        <w:rPr>
          <w:lang w:val="bg-BG"/>
        </w:rPr>
      </w:pPr>
    </w:p>
    <w:p w14:paraId="23474203" w14:textId="64366787" w:rsidR="00F15A07" w:rsidRPr="00497426" w:rsidRDefault="00F15A07" w:rsidP="000957A7">
      <w:pPr>
        <w:rPr>
          <w:lang w:val="bg-BG"/>
        </w:rPr>
      </w:pPr>
      <w:r w:rsidRPr="00497426">
        <w:rPr>
          <w:noProof/>
        </w:rPr>
        <w:drawing>
          <wp:anchor distT="0" distB="0" distL="114300" distR="114300" simplePos="0" relativeHeight="251661312" behindDoc="0" locked="0" layoutInCell="1" allowOverlap="1" wp14:anchorId="5F11CAF0" wp14:editId="685ECF51">
            <wp:simplePos x="0" y="0"/>
            <wp:positionH relativeFrom="margin">
              <wp:posOffset>641985</wp:posOffset>
            </wp:positionH>
            <wp:positionV relativeFrom="paragraph">
              <wp:posOffset>5715</wp:posOffset>
            </wp:positionV>
            <wp:extent cx="4695190" cy="411734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5190" cy="4117340"/>
                    </a:xfrm>
                    <a:prstGeom prst="rect">
                      <a:avLst/>
                    </a:prstGeom>
                  </pic:spPr>
                </pic:pic>
              </a:graphicData>
            </a:graphic>
            <wp14:sizeRelH relativeFrom="margin">
              <wp14:pctWidth>0</wp14:pctWidth>
            </wp14:sizeRelH>
            <wp14:sizeRelV relativeFrom="margin">
              <wp14:pctHeight>0</wp14:pctHeight>
            </wp14:sizeRelV>
          </wp:anchor>
        </w:drawing>
      </w:r>
    </w:p>
    <w:p w14:paraId="3E47891D" w14:textId="3060EAD3" w:rsidR="000C302D" w:rsidRDefault="000C302D" w:rsidP="000957A7">
      <w:pPr>
        <w:rPr>
          <w:lang w:val="bg-BG"/>
        </w:rPr>
      </w:pPr>
    </w:p>
    <w:p w14:paraId="05A08BBB" w14:textId="7B1D4239" w:rsidR="00F15A07" w:rsidRDefault="00F15A07" w:rsidP="000957A7">
      <w:pPr>
        <w:rPr>
          <w:lang w:val="bg-BG"/>
        </w:rPr>
      </w:pPr>
    </w:p>
    <w:p w14:paraId="2C8274E0" w14:textId="73096106" w:rsidR="00F15A07" w:rsidRDefault="00F15A07" w:rsidP="000957A7">
      <w:pPr>
        <w:rPr>
          <w:lang w:val="bg-BG"/>
        </w:rPr>
      </w:pPr>
    </w:p>
    <w:p w14:paraId="2C6C4816" w14:textId="5120A337" w:rsidR="00F15A07" w:rsidRDefault="00F15A07" w:rsidP="000957A7">
      <w:pPr>
        <w:rPr>
          <w:lang w:val="bg-BG"/>
        </w:rPr>
      </w:pPr>
    </w:p>
    <w:p w14:paraId="5CD4D728" w14:textId="6C4F061A" w:rsidR="00F15A07" w:rsidRDefault="00F15A07" w:rsidP="000957A7">
      <w:pPr>
        <w:rPr>
          <w:lang w:val="bg-BG"/>
        </w:rPr>
      </w:pPr>
    </w:p>
    <w:p w14:paraId="2EA9F4DA" w14:textId="65B09091" w:rsidR="00F15A07" w:rsidRDefault="00F15A07" w:rsidP="000957A7">
      <w:pPr>
        <w:rPr>
          <w:lang w:val="bg-BG"/>
        </w:rPr>
      </w:pPr>
    </w:p>
    <w:p w14:paraId="65AD8725" w14:textId="4D268A81" w:rsidR="00F15A07" w:rsidRDefault="00F15A07" w:rsidP="000957A7">
      <w:pPr>
        <w:rPr>
          <w:lang w:val="bg-BG"/>
        </w:rPr>
      </w:pPr>
    </w:p>
    <w:p w14:paraId="5A9C5E90" w14:textId="3BE4A323" w:rsidR="00F15A07" w:rsidRDefault="00F15A07" w:rsidP="000957A7">
      <w:pPr>
        <w:rPr>
          <w:lang w:val="bg-BG"/>
        </w:rPr>
      </w:pPr>
    </w:p>
    <w:p w14:paraId="4D5353F9" w14:textId="6FE31BAF" w:rsidR="00F15A07" w:rsidRPr="00497426" w:rsidRDefault="00F15A07" w:rsidP="000957A7">
      <w:pPr>
        <w:rPr>
          <w:lang w:val="bg-BG"/>
        </w:rPr>
      </w:pPr>
    </w:p>
    <w:p w14:paraId="67B4B679" w14:textId="1675EC31" w:rsidR="000C302D" w:rsidRPr="00497426" w:rsidRDefault="000C302D" w:rsidP="000957A7">
      <w:pPr>
        <w:rPr>
          <w:lang w:val="bg-BG"/>
        </w:rPr>
      </w:pPr>
    </w:p>
    <w:p w14:paraId="29C8A4D0" w14:textId="431658AA" w:rsidR="00E333E0" w:rsidRPr="00497426" w:rsidRDefault="00E333E0" w:rsidP="009F23F9">
      <w:pPr>
        <w:pStyle w:val="N-BodyList-Level4"/>
      </w:pPr>
    </w:p>
    <w:p w14:paraId="281AAE03" w14:textId="2F2CE178" w:rsidR="00F15A07" w:rsidRDefault="00955984" w:rsidP="009F23F9">
      <w:pPr>
        <w:pStyle w:val="N-BodyList-Level4"/>
      </w:pPr>
      <w:r w:rsidRPr="00497426">
        <w:tab/>
      </w:r>
    </w:p>
    <w:p w14:paraId="66B078EB" w14:textId="77777777" w:rsidR="00F15A07" w:rsidRDefault="00F15A07" w:rsidP="009F23F9">
      <w:pPr>
        <w:pStyle w:val="N-BodyList-Level4"/>
      </w:pPr>
    </w:p>
    <w:p w14:paraId="7F1EE33F" w14:textId="6F5B4803" w:rsidR="0010004E" w:rsidRPr="00497426" w:rsidRDefault="00F15A07" w:rsidP="009F23F9">
      <w:pPr>
        <w:pStyle w:val="N-BodyList-Level4"/>
      </w:pPr>
      <w:r>
        <w:lastRenderedPageBreak/>
        <w:tab/>
      </w:r>
      <w:r w:rsidR="0010004E" w:rsidRPr="00497426">
        <w:t>Генериране на резултати</w:t>
      </w:r>
    </w:p>
    <w:p w14:paraId="0EB73E70" w14:textId="59EE513B" w:rsidR="00A03167"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CB61462" w14:textId="26035188" w:rsidR="00F673C6" w:rsidRPr="00497426" w:rsidRDefault="00596AEC" w:rsidP="00596AEC">
      <w:pPr>
        <w:rPr>
          <w:lang w:val="bg-BG"/>
        </w:rPr>
      </w:pPr>
      <w:r w:rsidRPr="00497426">
        <w:rPr>
          <w:lang w:val="bg-BG"/>
        </w:rPr>
        <w:lastRenderedPageBreak/>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8"/>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lastRenderedPageBreak/>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05B754B3" w:rsidR="0045177D" w:rsidRDefault="0045177D" w:rsidP="0045177D">
      <w:pPr>
        <w:pStyle w:val="N-BodyList-Level2"/>
        <w:numPr>
          <w:ilvl w:val="0"/>
          <w:numId w:val="0"/>
        </w:numPr>
        <w:ind w:left="1800"/>
        <w:rPr>
          <w:lang w:val="bg-BG"/>
        </w:rPr>
      </w:pPr>
    </w:p>
    <w:p w14:paraId="6539063B" w14:textId="57B0EFE8" w:rsidR="00DA26CF" w:rsidRDefault="00DA26CF" w:rsidP="00DA26CF">
      <w:pPr>
        <w:pStyle w:val="List2"/>
        <w:rPr>
          <w:lang w:val="bg-BG"/>
        </w:rPr>
      </w:pPr>
    </w:p>
    <w:p w14:paraId="39F07564" w14:textId="58D45C90" w:rsidR="00DA26CF" w:rsidRDefault="00DA26CF" w:rsidP="00DA26CF">
      <w:pPr>
        <w:pStyle w:val="List2"/>
        <w:rPr>
          <w:lang w:val="bg-BG"/>
        </w:rPr>
      </w:pPr>
    </w:p>
    <w:p w14:paraId="65EFD4FB" w14:textId="3CCA84C4" w:rsidR="00DA26CF" w:rsidRDefault="00DA26CF" w:rsidP="00DA26CF">
      <w:pPr>
        <w:pStyle w:val="List2"/>
        <w:rPr>
          <w:lang w:val="bg-BG"/>
        </w:rPr>
      </w:pPr>
    </w:p>
    <w:p w14:paraId="4054160A" w14:textId="74DE585E" w:rsidR="00DA26CF" w:rsidRDefault="00DA26CF" w:rsidP="00DA26CF">
      <w:pPr>
        <w:pStyle w:val="List2"/>
        <w:rPr>
          <w:lang w:val="bg-BG"/>
        </w:rPr>
      </w:pPr>
    </w:p>
    <w:p w14:paraId="10F10D15" w14:textId="0A8F86B8" w:rsidR="00DA26CF" w:rsidRDefault="00DA26CF" w:rsidP="00DA26CF">
      <w:pPr>
        <w:pStyle w:val="List2"/>
        <w:rPr>
          <w:lang w:val="bg-BG"/>
        </w:rPr>
      </w:pPr>
    </w:p>
    <w:p w14:paraId="3F2FFB23" w14:textId="2EC253B2" w:rsidR="00DA26CF" w:rsidRDefault="00DA26CF" w:rsidP="00DA26CF">
      <w:pPr>
        <w:pStyle w:val="List2"/>
        <w:rPr>
          <w:lang w:val="bg-BG"/>
        </w:rPr>
      </w:pPr>
    </w:p>
    <w:p w14:paraId="70118F4E" w14:textId="6CB393A7" w:rsidR="00DA26CF" w:rsidRDefault="00DA26CF" w:rsidP="00DA26CF">
      <w:pPr>
        <w:pStyle w:val="List2"/>
        <w:rPr>
          <w:lang w:val="bg-BG"/>
        </w:rPr>
      </w:pPr>
    </w:p>
    <w:p w14:paraId="4034524C" w14:textId="3246055A" w:rsidR="00DA26CF" w:rsidRDefault="00DA26CF" w:rsidP="00DA26CF">
      <w:pPr>
        <w:pStyle w:val="List2"/>
        <w:rPr>
          <w:lang w:val="bg-BG"/>
        </w:rPr>
      </w:pPr>
    </w:p>
    <w:p w14:paraId="43481C12" w14:textId="4069B83B" w:rsidR="00DA26CF" w:rsidRDefault="00DA26CF" w:rsidP="00DA26CF">
      <w:pPr>
        <w:pStyle w:val="List2"/>
        <w:rPr>
          <w:lang w:val="bg-BG"/>
        </w:rPr>
      </w:pPr>
    </w:p>
    <w:p w14:paraId="32CD732B" w14:textId="0EC81A42" w:rsidR="00DA26CF" w:rsidRDefault="00DA26CF" w:rsidP="00DA26CF">
      <w:pPr>
        <w:pStyle w:val="List2"/>
        <w:rPr>
          <w:lang w:val="bg-BG"/>
        </w:rPr>
      </w:pPr>
    </w:p>
    <w:p w14:paraId="2DA3FD17" w14:textId="07312E28" w:rsidR="00DA26CF" w:rsidRDefault="00DA26CF" w:rsidP="00DA26CF">
      <w:pPr>
        <w:pStyle w:val="List2"/>
        <w:rPr>
          <w:lang w:val="bg-BG"/>
        </w:rPr>
      </w:pPr>
    </w:p>
    <w:p w14:paraId="04C45CFF" w14:textId="7C305968" w:rsidR="00DA26CF" w:rsidRDefault="00DA26CF" w:rsidP="00DA26CF">
      <w:pPr>
        <w:pStyle w:val="List2"/>
        <w:rPr>
          <w:lang w:val="bg-BG"/>
        </w:rPr>
      </w:pPr>
    </w:p>
    <w:p w14:paraId="65E2E284" w14:textId="4C18C5FB" w:rsidR="00DA26CF" w:rsidRDefault="00DA26CF" w:rsidP="00DA26CF">
      <w:pPr>
        <w:pStyle w:val="List2"/>
        <w:rPr>
          <w:lang w:val="bg-BG"/>
        </w:rPr>
      </w:pPr>
    </w:p>
    <w:p w14:paraId="6D701AD4" w14:textId="00C21F65" w:rsidR="00DA26CF" w:rsidRDefault="00DA26CF" w:rsidP="00DA26CF">
      <w:pPr>
        <w:pStyle w:val="List2"/>
        <w:rPr>
          <w:lang w:val="bg-BG"/>
        </w:rPr>
      </w:pPr>
    </w:p>
    <w:p w14:paraId="323B1A38" w14:textId="2069967C" w:rsidR="00DA26CF" w:rsidRDefault="00DA26CF" w:rsidP="00DA26CF">
      <w:pPr>
        <w:pStyle w:val="List2"/>
        <w:rPr>
          <w:lang w:val="bg-BG"/>
        </w:rPr>
      </w:pPr>
    </w:p>
    <w:p w14:paraId="0DBEE49C" w14:textId="6F54F06D" w:rsidR="00DA26CF" w:rsidRDefault="00DA26CF" w:rsidP="00DA26CF">
      <w:pPr>
        <w:pStyle w:val="List2"/>
        <w:rPr>
          <w:lang w:val="bg-BG"/>
        </w:rPr>
      </w:pPr>
    </w:p>
    <w:p w14:paraId="28986D30" w14:textId="7AA195BD" w:rsidR="00DA26CF" w:rsidRDefault="00DA26CF" w:rsidP="00DA26CF">
      <w:pPr>
        <w:pStyle w:val="List2"/>
        <w:rPr>
          <w:lang w:val="bg-BG"/>
        </w:rPr>
      </w:pPr>
    </w:p>
    <w:p w14:paraId="23FA628E" w14:textId="57A3B4D5" w:rsidR="00DA26CF" w:rsidRDefault="00DA26CF" w:rsidP="00DA26CF">
      <w:pPr>
        <w:pStyle w:val="List2"/>
        <w:rPr>
          <w:lang w:val="bg-BG"/>
        </w:rPr>
      </w:pPr>
    </w:p>
    <w:p w14:paraId="3E5D21A7" w14:textId="15E0C815" w:rsidR="00DA26CF" w:rsidRDefault="00DA26CF" w:rsidP="00DA26CF">
      <w:pPr>
        <w:pStyle w:val="List2"/>
        <w:rPr>
          <w:lang w:val="bg-BG"/>
        </w:rPr>
      </w:pPr>
    </w:p>
    <w:p w14:paraId="6B687AE2" w14:textId="223F2537" w:rsidR="00DA26CF" w:rsidRDefault="00DA26CF" w:rsidP="00DA26CF">
      <w:pPr>
        <w:pStyle w:val="List2"/>
        <w:rPr>
          <w:lang w:val="bg-BG"/>
        </w:rPr>
      </w:pPr>
    </w:p>
    <w:p w14:paraId="6B838538" w14:textId="2F9AB82B" w:rsidR="00DA26CF" w:rsidRDefault="00DA26CF" w:rsidP="00DA26CF">
      <w:pPr>
        <w:pStyle w:val="List2"/>
        <w:rPr>
          <w:lang w:val="bg-BG"/>
        </w:rPr>
      </w:pPr>
    </w:p>
    <w:p w14:paraId="5D982927" w14:textId="316FADB6" w:rsidR="00DA26CF" w:rsidRDefault="00DA26CF" w:rsidP="00DA26CF">
      <w:pPr>
        <w:pStyle w:val="List2"/>
        <w:rPr>
          <w:lang w:val="bg-BG"/>
        </w:rPr>
      </w:pPr>
    </w:p>
    <w:p w14:paraId="2467F237" w14:textId="42C3EC51" w:rsidR="00DA26CF" w:rsidRDefault="00DA26CF" w:rsidP="00DA26CF">
      <w:pPr>
        <w:pStyle w:val="List2"/>
        <w:rPr>
          <w:lang w:val="bg-BG"/>
        </w:rPr>
      </w:pPr>
    </w:p>
    <w:p w14:paraId="714DAC13" w14:textId="4BCF4E23" w:rsidR="00DA26CF" w:rsidRDefault="00DA26CF" w:rsidP="00DA26CF">
      <w:pPr>
        <w:pStyle w:val="List2"/>
        <w:rPr>
          <w:lang w:val="bg-BG"/>
        </w:rPr>
      </w:pPr>
    </w:p>
    <w:p w14:paraId="5ECBAE33" w14:textId="46E6C992" w:rsidR="00DA26CF" w:rsidRDefault="00DA26CF" w:rsidP="00DA26CF">
      <w:pPr>
        <w:pStyle w:val="List2"/>
        <w:rPr>
          <w:lang w:val="bg-BG"/>
        </w:rPr>
      </w:pPr>
    </w:p>
    <w:p w14:paraId="241A9FBD" w14:textId="181BD4C3" w:rsidR="00DA26CF" w:rsidRPr="00497426" w:rsidRDefault="0055429F" w:rsidP="00DA26CF">
      <w:pPr>
        <w:pStyle w:val="N-BodyList-Level3"/>
        <w:rPr>
          <w:lang w:val="bg-BG"/>
        </w:rPr>
      </w:pPr>
      <w:r>
        <w:rPr>
          <w:noProof/>
          <w:lang w:val="bg-BG"/>
        </w:rPr>
        <w:lastRenderedPageBreak/>
        <w:drawing>
          <wp:anchor distT="0" distB="0" distL="114300" distR="114300" simplePos="0" relativeHeight="251685888" behindDoc="0" locked="0" layoutInCell="1" allowOverlap="1" wp14:anchorId="6807DE98" wp14:editId="3956FEF4">
            <wp:simplePos x="0" y="0"/>
            <wp:positionH relativeFrom="margin">
              <wp:posOffset>-285750</wp:posOffset>
            </wp:positionH>
            <wp:positionV relativeFrom="paragraph">
              <wp:posOffset>184457</wp:posOffset>
            </wp:positionV>
            <wp:extent cx="8878529" cy="5684725"/>
            <wp:effectExtent l="0" t="0" r="0" b="0"/>
            <wp:wrapNone/>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78529" cy="5684725"/>
                    </a:xfrm>
                    <a:prstGeom prst="rect">
                      <a:avLst/>
                    </a:prstGeom>
                  </pic:spPr>
                </pic:pic>
              </a:graphicData>
            </a:graphic>
            <wp14:sizeRelH relativeFrom="margin">
              <wp14:pctWidth>0</wp14:pctWidth>
            </wp14:sizeRelH>
            <wp14:sizeRelV relativeFrom="margin">
              <wp14:pctHeight>0</wp14:pctHeight>
            </wp14:sizeRelV>
          </wp:anchor>
        </w:drawing>
      </w:r>
      <w:r w:rsidR="00DA26CF" w:rsidRPr="00497426">
        <w:rPr>
          <w:lang w:val="bg-BG"/>
        </w:rPr>
        <w:t>Диаграми за автоматично тестване</w:t>
      </w:r>
    </w:p>
    <w:p w14:paraId="1ECFC739" w14:textId="329BA529" w:rsidR="00DA26CF" w:rsidRPr="00DA26CF" w:rsidRDefault="00DA26CF" w:rsidP="00DA26CF">
      <w:pPr>
        <w:pStyle w:val="List2"/>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7"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F9825" w14:textId="77777777" w:rsidR="0066735E" w:rsidRDefault="0066735E" w:rsidP="00B62F90">
      <w:pPr>
        <w:spacing w:after="0" w:line="240" w:lineRule="auto"/>
      </w:pPr>
      <w:r>
        <w:separator/>
      </w:r>
    </w:p>
  </w:endnote>
  <w:endnote w:type="continuationSeparator" w:id="0">
    <w:p w14:paraId="77777416" w14:textId="77777777" w:rsidR="0066735E" w:rsidRDefault="0066735E"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E0FF2" w14:textId="77777777" w:rsidR="0066735E" w:rsidRDefault="0066735E" w:rsidP="00B62F90">
      <w:pPr>
        <w:spacing w:after="0" w:line="240" w:lineRule="auto"/>
      </w:pPr>
      <w:r>
        <w:separator/>
      </w:r>
    </w:p>
  </w:footnote>
  <w:footnote w:type="continuationSeparator" w:id="0">
    <w:p w14:paraId="234161B4" w14:textId="77777777" w:rsidR="0066735E" w:rsidRDefault="0066735E"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2FC8"/>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528C8"/>
    <w:rsid w:val="0046028C"/>
    <w:rsid w:val="004827E2"/>
    <w:rsid w:val="00497426"/>
    <w:rsid w:val="004B2B66"/>
    <w:rsid w:val="004C22CD"/>
    <w:rsid w:val="00505665"/>
    <w:rsid w:val="00534CDD"/>
    <w:rsid w:val="005412F0"/>
    <w:rsid w:val="00553A09"/>
    <w:rsid w:val="0055429F"/>
    <w:rsid w:val="00596AEC"/>
    <w:rsid w:val="00596B81"/>
    <w:rsid w:val="005B02B2"/>
    <w:rsid w:val="005B683F"/>
    <w:rsid w:val="005C11F7"/>
    <w:rsid w:val="00600CDF"/>
    <w:rsid w:val="0066735E"/>
    <w:rsid w:val="006B349D"/>
    <w:rsid w:val="00717F7B"/>
    <w:rsid w:val="00755AA7"/>
    <w:rsid w:val="007835D1"/>
    <w:rsid w:val="007A409A"/>
    <w:rsid w:val="007A457D"/>
    <w:rsid w:val="007B04B1"/>
    <w:rsid w:val="007F1C1E"/>
    <w:rsid w:val="00842B3E"/>
    <w:rsid w:val="008B2964"/>
    <w:rsid w:val="008B629B"/>
    <w:rsid w:val="008C4B52"/>
    <w:rsid w:val="008C57E2"/>
    <w:rsid w:val="008C5EFA"/>
    <w:rsid w:val="008C6D2F"/>
    <w:rsid w:val="008D3961"/>
    <w:rsid w:val="008D76BE"/>
    <w:rsid w:val="008F543A"/>
    <w:rsid w:val="00910865"/>
    <w:rsid w:val="0094656D"/>
    <w:rsid w:val="00955984"/>
    <w:rsid w:val="009933FF"/>
    <w:rsid w:val="009E0F6A"/>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3538D"/>
    <w:rsid w:val="00B62F90"/>
    <w:rsid w:val="00B63ACE"/>
    <w:rsid w:val="00B658B6"/>
    <w:rsid w:val="00B739D4"/>
    <w:rsid w:val="00B765C5"/>
    <w:rsid w:val="00BD63C9"/>
    <w:rsid w:val="00C14CE1"/>
    <w:rsid w:val="00C228D4"/>
    <w:rsid w:val="00C30295"/>
    <w:rsid w:val="00C922D4"/>
    <w:rsid w:val="00CA2CBF"/>
    <w:rsid w:val="00CC4B60"/>
    <w:rsid w:val="00D269C5"/>
    <w:rsid w:val="00DA26CF"/>
    <w:rsid w:val="00DA6E45"/>
    <w:rsid w:val="00DD67F6"/>
    <w:rsid w:val="00DF0732"/>
    <w:rsid w:val="00E22EB5"/>
    <w:rsid w:val="00E333E0"/>
    <w:rsid w:val="00EA2221"/>
    <w:rsid w:val="00EB1FD0"/>
    <w:rsid w:val="00F008D2"/>
    <w:rsid w:val="00F068E0"/>
    <w:rsid w:val="00F12065"/>
    <w:rsid w:val="00F15A07"/>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hyperlink" Target="https://doi.org/10.1038/324446a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footer" Target="footer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5221</TotalTime>
  <Pages>32</Pages>
  <Words>2994</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60</cp:revision>
  <cp:lastPrinted>2021-06-29T13:22:00Z</cp:lastPrinted>
  <dcterms:created xsi:type="dcterms:W3CDTF">2021-06-22T06:27:00Z</dcterms:created>
  <dcterms:modified xsi:type="dcterms:W3CDTF">2021-07-03T10:33:00Z</dcterms:modified>
</cp:coreProperties>
</file>