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1"/>
            <w:bookmarkStart w:id="4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3"/>
            <w:bookmarkEnd w:id="4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89_453159428"/>
            <w:bookmarkEnd w:id="5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6" w:name="__DdeLink__1091_453159428"/>
            <w:bookmarkEnd w:id="6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7" w:name="__DdeLink__1093_453159428"/>
            <w:bookmarkStart w:id="8" w:name="__DdeLink__1097_453159428"/>
            <w:bookmarkEnd w:id="7"/>
            <w:bookmarkEnd w:id="8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9" w:name="__DdeLink__1095_453159428"/>
            <w:bookmarkStart w:id="10" w:name="__DdeLink__1099_453159428"/>
            <w:bookmarkEnd w:id="9"/>
            <w:bookmarkEnd w:id="10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1" w:name="OLE_LINK1"/>
            <w:bookmarkStart w:id="12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3" w:name="OLE_LINK6"/>
            <w:bookmarkEnd w:id="11"/>
            <w:bookmarkEnd w:id="12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3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4" w:name="OLE_LINK9"/>
      <w:bookmarkStart w:id="15" w:name="OLE_LINK10"/>
      <w:r w:rsidR="002F547A">
        <w:t>“</w:t>
      </w:r>
      <w:bookmarkStart w:id="16" w:name="OLE_LINK7"/>
      <w:bookmarkStart w:id="17" w:name="OLE_LINK8"/>
      <w:r w:rsidR="002F547A" w:rsidRPr="002F547A">
        <w:rPr>
          <w:b/>
        </w:rPr>
        <w:t>Insufficient fuel for the drive</w:t>
      </w:r>
      <w:bookmarkEnd w:id="16"/>
      <w:bookmarkEnd w:id="17"/>
      <w:r w:rsidR="002F547A">
        <w:t xml:space="preserve">”. </w:t>
      </w:r>
      <w:bookmarkEnd w:id="14"/>
      <w:bookmarkEnd w:id="15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4F2BE9">
        <w:t>intersect</w:t>
      </w:r>
      <w:r w:rsidRPr="00FE10F9">
        <w:rPr>
          <w:b/>
        </w:rPr>
        <w:t>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8" w:name="_GoBack"/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Gosho 2 2 </w:t>
            </w:r>
            <w:r w:rsidR="006A58CB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A58CB">
              <w:rPr>
                <w:rFonts w:ascii="Consolas" w:hAnsi="Consolas"/>
                <w:bCs/>
                <w:noProof/>
              </w:rPr>
              <w:t>3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  <w:bookmarkEnd w:id="18"/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4537DE" w:rsidP="0049478A">
            <w:pPr>
              <w:spacing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</w:t>
            </w:r>
            <w:r w:rsidR="00FE10F9">
              <w:rPr>
                <w:rFonts w:ascii="Consolas" w:eastAsia="Calibri" w:hAnsi="Consolas" w:cs="Consolas"/>
              </w:rPr>
              <w:t>rue</w:t>
            </w:r>
          </w:p>
          <w:p w:rsidR="004537DE" w:rsidRDefault="004537DE" w:rsidP="0049478A">
            <w:pPr>
              <w:spacing w:after="0"/>
              <w:rPr>
                <w:rFonts w:ascii="Consolas" w:eastAsia="Calibri" w:hAnsi="Consolas" w:cs="Consolas"/>
              </w:rPr>
            </w:pPr>
          </w:p>
          <w:p w:rsidR="004537DE" w:rsidRDefault="004537DE" w:rsidP="0049478A">
            <w:pPr>
              <w:spacing w:after="0"/>
              <w:rPr>
                <w:rFonts w:ascii="Consolas" w:hAnsi="Consolas"/>
                <w:bCs/>
              </w:rPr>
            </w:pP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19" w:name="tw-target-text"/>
      <w:bookmarkEnd w:id="19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-|</w:t>
            </w:r>
          </w:p>
          <w:p w:rsidR="0011068B" w:rsidRDefault="0011068B" w:rsidP="0049478A">
            <w:pPr>
              <w:spacing w:after="0"/>
            </w:pPr>
            <w:r>
              <w:t>|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Rectangle</w:t>
            </w:r>
          </w:p>
          <w:p w:rsidR="0011068B" w:rsidRDefault="0011068B" w:rsidP="0049478A">
            <w:pPr>
              <w:spacing w:after="0"/>
            </w:pPr>
            <w:r>
              <w:t>7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 - - - -|</w:t>
            </w:r>
          </w:p>
          <w:p w:rsidR="0011068B" w:rsidRDefault="0011068B" w:rsidP="0049478A">
            <w:pPr>
              <w:spacing w:after="0"/>
            </w:pPr>
            <w:r>
              <w:t>|         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325" w:rsidRDefault="009F1325" w:rsidP="00CE241F">
      <w:pPr>
        <w:spacing w:after="0" w:line="240" w:lineRule="auto"/>
      </w:pPr>
      <w:r>
        <w:separator/>
      </w:r>
    </w:p>
  </w:endnote>
  <w:endnote w:type="continuationSeparator" w:id="0">
    <w:p w:rsidR="009F1325" w:rsidRDefault="009F132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BE9" w:rsidRDefault="004F2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BE9" w:rsidRPr="00AC77AD" w:rsidRDefault="004F2BE9" w:rsidP="00B02FF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4F2BE9" w:rsidRDefault="004F2BE9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B73BBD" wp14:editId="607B7BA7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F2BE9" w:rsidRPr="008C2B83" w:rsidRDefault="004F2BE9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D3288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D3288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F2BE9" w:rsidRDefault="004F2BE9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F2BE9" w:rsidRDefault="004F2BE9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F2BE9" w:rsidRDefault="004F2BE9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E07013" wp14:editId="5F382E8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D5ED7" wp14:editId="5E0C0C43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3F3BFC" wp14:editId="07ECFDA1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CABD1E" wp14:editId="61C5E124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5B1996" wp14:editId="64F184D4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1A43E" wp14:editId="28868F3B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18075" wp14:editId="7F19E0E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D67E1A" wp14:editId="25B0601F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645355" wp14:editId="75DDEE6B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107987" wp14:editId="39131738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4F2BE9" w:rsidRPr="0055678D" w:rsidRDefault="004F2BE9" w:rsidP="00B02FF0">
    <w:pPr>
      <w:pStyle w:val="Footer"/>
    </w:pPr>
  </w:p>
  <w:p w:rsidR="004F2BE9" w:rsidRPr="00D00AA2" w:rsidRDefault="004F2BE9" w:rsidP="00B02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BE9" w:rsidRDefault="004F2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325" w:rsidRDefault="009F1325" w:rsidP="00CE241F">
      <w:pPr>
        <w:spacing w:after="0" w:line="240" w:lineRule="auto"/>
      </w:pPr>
      <w:r>
        <w:separator/>
      </w:r>
    </w:p>
  </w:footnote>
  <w:footnote w:type="continuationSeparator" w:id="0">
    <w:p w:rsidR="009F1325" w:rsidRDefault="009F132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BE9" w:rsidRDefault="004F2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BE9" w:rsidRDefault="004F2BE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BE9" w:rsidRDefault="004F2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37DE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BE9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17D64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58CB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1325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3288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76BC5C2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35842-8A64-41CF-A2F8-D262CFD4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6360</TotalTime>
  <Pages>11</Pages>
  <Words>3289</Words>
  <Characters>18751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ASUS</cp:lastModifiedBy>
  <cp:revision>192</cp:revision>
  <cp:lastPrinted>2014-02-12T16:33:00Z</cp:lastPrinted>
  <dcterms:created xsi:type="dcterms:W3CDTF">2015-07-19T15:51:00Z</dcterms:created>
  <dcterms:modified xsi:type="dcterms:W3CDTF">2017-07-16T23:00:00Z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