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C69E51" w14:textId="77777777" w:rsidR="00D550FF" w:rsidRPr="00192649" w:rsidRDefault="00000000">
      <w:pPr>
        <w:ind w:firstLine="0"/>
        <w:jc w:val="center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МИНИСТЕРСТВО НАУКИ И ВЫСШЕГО ОБРАЗОВАНИЯ РОССИЙСКОЙ ФЕДЕРАЦИИ</w:t>
      </w:r>
    </w:p>
    <w:p w14:paraId="41B44FEF" w14:textId="77777777" w:rsidR="00D550FF" w:rsidRPr="00192649" w:rsidRDefault="00000000">
      <w:pPr>
        <w:ind w:firstLine="0"/>
        <w:jc w:val="center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Федеральное государственное бюджетное образовательное учреждение</w:t>
      </w:r>
    </w:p>
    <w:p w14:paraId="3D6B5ABE" w14:textId="77777777" w:rsidR="00D550FF" w:rsidRPr="00192649" w:rsidRDefault="00000000">
      <w:pPr>
        <w:ind w:firstLine="0"/>
        <w:jc w:val="center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высшего образования</w:t>
      </w:r>
    </w:p>
    <w:p w14:paraId="5A84F979" w14:textId="77777777" w:rsidR="00D550FF" w:rsidRPr="00192649" w:rsidRDefault="00000000">
      <w:pPr>
        <w:ind w:firstLine="0"/>
        <w:jc w:val="center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b/>
          <w:szCs w:val="28"/>
          <w:lang w:val="ru-RU"/>
        </w:rPr>
        <w:t>«РЯЗАНСКИЙ ГОСУДАРСТВЕННЫЙ РАДИОТЕХНИЧЕСКИЙ УНИВЕРСИТЕТ»</w:t>
      </w:r>
    </w:p>
    <w:p w14:paraId="3A63779D" w14:textId="77777777" w:rsidR="00D550FF" w:rsidRPr="00192649" w:rsidRDefault="00D550FF">
      <w:pPr>
        <w:spacing w:before="120"/>
        <w:ind w:firstLine="0"/>
        <w:jc w:val="both"/>
        <w:rPr>
          <w:rFonts w:ascii="Liberation Serif" w:hAnsi="Liberation Serif" w:cs="Liberation Serif"/>
          <w:szCs w:val="28"/>
          <w:lang w:val="ru-RU"/>
        </w:rPr>
      </w:pPr>
    </w:p>
    <w:p w14:paraId="14F0A804" w14:textId="77777777" w:rsidR="00D550FF" w:rsidRPr="00192649" w:rsidRDefault="00000000">
      <w:pPr>
        <w:ind w:firstLine="0"/>
        <w:jc w:val="center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Кафедра вычислительной и прикладной математики</w:t>
      </w:r>
    </w:p>
    <w:p w14:paraId="6F6A5D18" w14:textId="77777777" w:rsidR="00D550FF" w:rsidRPr="00192649" w:rsidRDefault="00D550FF">
      <w:pPr>
        <w:spacing w:before="360"/>
        <w:ind w:firstLine="0"/>
        <w:jc w:val="both"/>
        <w:rPr>
          <w:rFonts w:ascii="Liberation Serif" w:hAnsi="Liberation Serif" w:cs="Liberation Serif"/>
          <w:szCs w:val="28"/>
          <w:lang w:val="ru-RU"/>
        </w:rPr>
      </w:pPr>
    </w:p>
    <w:p w14:paraId="5E825209" w14:textId="50BF83FA" w:rsidR="00D550FF" w:rsidRPr="00192649" w:rsidRDefault="007A58FC">
      <w:pPr>
        <w:spacing w:before="480"/>
        <w:ind w:firstLine="0"/>
        <w:jc w:val="center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b/>
          <w:szCs w:val="28"/>
          <w:lang w:val="ru-RU"/>
        </w:rPr>
        <w:t>Документация</w:t>
      </w:r>
    </w:p>
    <w:p w14:paraId="489207E6" w14:textId="77777777" w:rsidR="00D550FF" w:rsidRPr="00192649" w:rsidRDefault="00000000">
      <w:pPr>
        <w:spacing w:before="120"/>
        <w:ind w:firstLine="0"/>
        <w:jc w:val="center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к проекту по дисциплине «Машинное обучение»</w:t>
      </w:r>
    </w:p>
    <w:p w14:paraId="2545DA39" w14:textId="77777777" w:rsidR="00D550FF" w:rsidRPr="00192649" w:rsidRDefault="00D550FF">
      <w:pPr>
        <w:spacing w:before="240"/>
        <w:ind w:firstLine="0"/>
        <w:jc w:val="both"/>
        <w:rPr>
          <w:rFonts w:ascii="Liberation Serif" w:hAnsi="Liberation Serif" w:cs="Liberation Serif"/>
          <w:szCs w:val="28"/>
          <w:lang w:val="ru-RU"/>
        </w:rPr>
      </w:pPr>
    </w:p>
    <w:p w14:paraId="03D1841E" w14:textId="77777777" w:rsidR="00D550FF" w:rsidRPr="00192649" w:rsidRDefault="00000000">
      <w:pPr>
        <w:ind w:firstLine="0"/>
        <w:jc w:val="center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b/>
          <w:szCs w:val="28"/>
          <w:lang w:val="ru-RU"/>
        </w:rPr>
        <w:t>Тема: «Система оценки рыночной стоимости квартир</w:t>
      </w:r>
    </w:p>
    <w:p w14:paraId="28535BB2" w14:textId="5E36F48C" w:rsidR="00D550FF" w:rsidRPr="00192649" w:rsidRDefault="00000000" w:rsidP="007A58FC">
      <w:pPr>
        <w:ind w:firstLine="0"/>
        <w:jc w:val="center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b/>
          <w:szCs w:val="28"/>
          <w:lang w:val="ru-RU"/>
        </w:rPr>
        <w:t>на основе градиентного бустинга»</w:t>
      </w:r>
    </w:p>
    <w:p w14:paraId="135E5AC3" w14:textId="77777777" w:rsidR="007A58FC" w:rsidRPr="00192649" w:rsidRDefault="007A58FC" w:rsidP="007A58FC">
      <w:pPr>
        <w:ind w:firstLine="0"/>
        <w:jc w:val="center"/>
        <w:rPr>
          <w:rFonts w:ascii="Liberation Serif" w:hAnsi="Liberation Serif" w:cs="Liberation Serif"/>
          <w:szCs w:val="28"/>
          <w:lang w:val="ru-RU"/>
        </w:rPr>
      </w:pPr>
    </w:p>
    <w:p w14:paraId="1DD6D9A2" w14:textId="2252AF42" w:rsidR="00D550FF" w:rsidRPr="00192649" w:rsidRDefault="00000000" w:rsidP="007A58FC">
      <w:pPr>
        <w:ind w:firstLine="0"/>
        <w:jc w:val="right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Выполнили: студенты гр. 5413</w:t>
      </w:r>
    </w:p>
    <w:p w14:paraId="23B86FC2" w14:textId="47F53AC6" w:rsidR="007A58FC" w:rsidRPr="00192649" w:rsidRDefault="007A58FC" w:rsidP="007A58FC">
      <w:pPr>
        <w:ind w:firstLine="0"/>
        <w:jc w:val="right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Уруджев Р.Р.</w:t>
      </w:r>
    </w:p>
    <w:p w14:paraId="5B9F1887" w14:textId="13C6AD5B" w:rsidR="007A58FC" w:rsidRPr="00192649" w:rsidRDefault="007A58FC" w:rsidP="007A58FC">
      <w:pPr>
        <w:ind w:firstLine="0"/>
        <w:jc w:val="right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Жалненков Н.В.</w:t>
      </w:r>
    </w:p>
    <w:p w14:paraId="5E62957D" w14:textId="68014526" w:rsidR="007A58FC" w:rsidRPr="00192649" w:rsidRDefault="007A58FC" w:rsidP="007A58FC">
      <w:pPr>
        <w:ind w:firstLine="0"/>
        <w:jc w:val="right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Шаповалов А.А.</w:t>
      </w:r>
    </w:p>
    <w:p w14:paraId="54E19282" w14:textId="07F5A097" w:rsidR="007A58FC" w:rsidRPr="00192649" w:rsidRDefault="007A58FC" w:rsidP="007A58FC">
      <w:pPr>
        <w:ind w:firstLine="0"/>
        <w:jc w:val="right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Шутов Н.А.</w:t>
      </w:r>
    </w:p>
    <w:p w14:paraId="5667D5EC" w14:textId="77777777" w:rsidR="00D550FF" w:rsidRPr="00192649" w:rsidRDefault="00D550FF" w:rsidP="007A58FC">
      <w:pPr>
        <w:ind w:firstLine="0"/>
        <w:rPr>
          <w:rFonts w:ascii="Liberation Serif" w:hAnsi="Liberation Serif" w:cs="Liberation Serif"/>
          <w:szCs w:val="28"/>
          <w:lang w:val="ru-RU"/>
        </w:rPr>
      </w:pPr>
    </w:p>
    <w:p w14:paraId="5CB55D12" w14:textId="043931CD" w:rsidR="00DF11A2" w:rsidRDefault="00000000" w:rsidP="007A58FC">
      <w:pPr>
        <w:ind w:firstLine="0"/>
        <w:jc w:val="right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Руководитель: </w:t>
      </w:r>
      <w:r w:rsidR="00DF11A2">
        <w:rPr>
          <w:rFonts w:ascii="Liberation Serif" w:hAnsi="Liberation Serif" w:cs="Liberation Serif"/>
          <w:szCs w:val="28"/>
          <w:lang w:val="ru-RU"/>
        </w:rPr>
        <w:t>к.т</w:t>
      </w:r>
      <w:r w:rsidR="00DF11A2" w:rsidRPr="00DF11A2">
        <w:rPr>
          <w:rFonts w:ascii="Liberation Serif" w:hAnsi="Liberation Serif" w:cs="Liberation Serif"/>
          <w:szCs w:val="28"/>
          <w:lang w:val="ru-RU"/>
        </w:rPr>
        <w:t>.</w:t>
      </w:r>
      <w:r w:rsidR="00DF11A2">
        <w:rPr>
          <w:rFonts w:ascii="Liberation Serif" w:hAnsi="Liberation Serif" w:cs="Liberation Serif"/>
          <w:szCs w:val="28"/>
          <w:lang w:val="ru-RU"/>
        </w:rPr>
        <w:t>н</w:t>
      </w:r>
      <w:r w:rsidR="00DF11A2" w:rsidRPr="00DF11A2">
        <w:rPr>
          <w:rFonts w:ascii="Liberation Serif" w:hAnsi="Liberation Serif" w:cs="Liberation Serif"/>
          <w:szCs w:val="28"/>
          <w:lang w:val="ru-RU"/>
        </w:rPr>
        <w:t xml:space="preserve">. </w:t>
      </w:r>
      <w:r w:rsidR="00DF11A2">
        <w:rPr>
          <w:rFonts w:ascii="Liberation Serif" w:hAnsi="Liberation Serif" w:cs="Liberation Serif"/>
          <w:szCs w:val="28"/>
          <w:lang w:val="ru-RU"/>
        </w:rPr>
        <w:t>доц</w:t>
      </w:r>
      <w:r w:rsidR="00DF11A2" w:rsidRPr="00DF11A2">
        <w:rPr>
          <w:rFonts w:ascii="Liberation Serif" w:hAnsi="Liberation Serif" w:cs="Liberation Serif"/>
          <w:szCs w:val="28"/>
          <w:lang w:val="ru-RU"/>
        </w:rPr>
        <w:t xml:space="preserve">. </w:t>
      </w:r>
      <w:r w:rsidR="00DF11A2">
        <w:rPr>
          <w:rFonts w:ascii="Liberation Serif" w:hAnsi="Liberation Serif" w:cs="Liberation Serif"/>
          <w:szCs w:val="28"/>
          <w:lang w:val="ru-RU"/>
        </w:rPr>
        <w:t>каф</w:t>
      </w:r>
      <w:r w:rsidR="00DF11A2" w:rsidRPr="00DF11A2">
        <w:rPr>
          <w:rFonts w:ascii="Liberation Serif" w:hAnsi="Liberation Serif" w:cs="Liberation Serif"/>
          <w:szCs w:val="28"/>
          <w:lang w:val="ru-RU"/>
        </w:rPr>
        <w:t xml:space="preserve">. </w:t>
      </w:r>
      <w:r w:rsidR="00DF11A2">
        <w:rPr>
          <w:rFonts w:ascii="Liberation Serif" w:hAnsi="Liberation Serif" w:cs="Liberation Serif"/>
          <w:szCs w:val="28"/>
          <w:lang w:val="ru-RU"/>
        </w:rPr>
        <w:t xml:space="preserve">ВПМ </w:t>
      </w:r>
    </w:p>
    <w:p w14:paraId="14A57A16" w14:textId="00FF498D" w:rsidR="00D550FF" w:rsidRPr="00192649" w:rsidRDefault="00000000" w:rsidP="007A58FC">
      <w:pPr>
        <w:ind w:firstLine="0"/>
        <w:jc w:val="right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Тишкина В.В. </w:t>
      </w:r>
    </w:p>
    <w:p w14:paraId="2B4966C0" w14:textId="77777777" w:rsidR="00D550FF" w:rsidRPr="00192649" w:rsidRDefault="00D550FF">
      <w:pPr>
        <w:ind w:firstLine="0"/>
        <w:jc w:val="right"/>
        <w:rPr>
          <w:rFonts w:ascii="Liberation Serif" w:hAnsi="Liberation Serif" w:cs="Liberation Serif"/>
          <w:szCs w:val="28"/>
          <w:lang w:val="ru-RU"/>
        </w:rPr>
      </w:pPr>
    </w:p>
    <w:p w14:paraId="39F7958A" w14:textId="77777777" w:rsidR="00D550FF" w:rsidRPr="00192649" w:rsidRDefault="00000000">
      <w:pPr>
        <w:ind w:firstLine="0"/>
        <w:jc w:val="right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Дата сдачи: «___» ___________ 202__ г.</w:t>
      </w:r>
    </w:p>
    <w:p w14:paraId="7C660675" w14:textId="0E4AC6CE" w:rsidR="00D550FF" w:rsidRPr="00192649" w:rsidRDefault="00000000" w:rsidP="007A58FC">
      <w:pPr>
        <w:spacing w:before="720"/>
        <w:ind w:firstLine="0"/>
        <w:jc w:val="center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Рязань</w:t>
      </w:r>
      <w:r w:rsidRPr="00192649">
        <w:rPr>
          <w:rFonts w:ascii="Liberation Serif" w:hAnsi="Liberation Serif" w:cs="Liberation Serif"/>
          <w:szCs w:val="28"/>
        </w:rPr>
        <w:t xml:space="preserve">, </w:t>
      </w:r>
      <w:r w:rsidRPr="00192649">
        <w:rPr>
          <w:rFonts w:ascii="Liberation Serif" w:hAnsi="Liberation Serif" w:cs="Liberation Serif"/>
          <w:szCs w:val="28"/>
          <w:lang w:val="ru-RU"/>
        </w:rPr>
        <w:t>2026</w:t>
      </w:r>
    </w:p>
    <w:p w14:paraId="7112BA86" w14:textId="77777777" w:rsidR="00D550FF" w:rsidRPr="00192649" w:rsidRDefault="00000000">
      <w:pPr>
        <w:pStyle w:val="1"/>
        <w:rPr>
          <w:rFonts w:ascii="Liberation Serif" w:hAnsi="Liberation Serif" w:cs="Liberation Serif"/>
        </w:rPr>
      </w:pPr>
      <w:bookmarkStart w:id="0" w:name="_Toc228823443"/>
      <w:r w:rsidRPr="00192649">
        <w:rPr>
          <w:rFonts w:ascii="Liberation Serif" w:hAnsi="Liberation Serif" w:cs="Liberation Serif"/>
        </w:rPr>
        <w:lastRenderedPageBreak/>
        <w:t>СОДЕРЖАНИЕ</w:t>
      </w:r>
      <w:bookmarkEnd w:id="0"/>
    </w:p>
    <w:p w14:paraId="768AA8FA" w14:textId="4AFEE4BA" w:rsidR="007A58FC" w:rsidRPr="00192649" w:rsidRDefault="00000000">
      <w:pPr>
        <w:pStyle w:val="14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r w:rsidRPr="00192649">
        <w:rPr>
          <w:rFonts w:ascii="Liberation Serif" w:hAnsi="Liberation Serif" w:cs="Liberation Serif"/>
          <w:szCs w:val="28"/>
        </w:rPr>
        <w:fldChar w:fldCharType="begin"/>
      </w:r>
      <w:r w:rsidRPr="00192649">
        <w:rPr>
          <w:rFonts w:ascii="Liberation Serif" w:hAnsi="Liberation Serif" w:cs="Liberation Serif"/>
          <w:szCs w:val="28"/>
        </w:rPr>
        <w:instrText xml:space="preserve"> TOC \o "1-3" \h \z \u </w:instrText>
      </w:r>
      <w:r w:rsidRPr="00192649">
        <w:rPr>
          <w:rFonts w:ascii="Liberation Serif" w:hAnsi="Liberation Serif" w:cs="Liberation Serif"/>
          <w:szCs w:val="28"/>
        </w:rPr>
        <w:fldChar w:fldCharType="separate"/>
      </w:r>
      <w:hyperlink w:anchor="_Toc228823443" w:history="1">
        <w:r w:rsidR="007A58FC" w:rsidRPr="00192649">
          <w:rPr>
            <w:rStyle w:val="aff8"/>
            <w:rFonts w:ascii="Liberation Serif" w:hAnsi="Liberation Serif" w:cs="Liberation Serif"/>
            <w:noProof/>
            <w:szCs w:val="28"/>
          </w:rPr>
          <w:t>СОДЕРЖАНИЕ</w:t>
        </w:r>
        <w:r w:rsidR="007A58FC"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="007A58FC"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="007A58FC"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_Toc228823443 \h </w:instrText>
        </w:r>
        <w:r w:rsidR="007A58FC"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="007A58FC"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="007A58FC" w:rsidRPr="00192649">
          <w:rPr>
            <w:rFonts w:ascii="Liberation Serif" w:hAnsi="Liberation Serif" w:cs="Liberation Serif"/>
            <w:noProof/>
            <w:webHidden/>
            <w:szCs w:val="28"/>
          </w:rPr>
          <w:t>2</w:t>
        </w:r>
        <w:r w:rsidR="007A58FC"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40817A3A" w14:textId="2F1DDA7A" w:rsidR="007A58FC" w:rsidRPr="00192649" w:rsidRDefault="007A58FC">
      <w:pPr>
        <w:pStyle w:val="14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44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ВВЕДЕНИЕ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_Toc228823444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5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423AE334" w14:textId="3EE267D5" w:rsidR="007A58FC" w:rsidRPr="00192649" w:rsidRDefault="007A58FC">
      <w:pPr>
        <w:pStyle w:val="2c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45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Актуальность работы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_Toc228823445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5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682B1D73" w14:textId="7C03416E" w:rsidR="007A58FC" w:rsidRPr="00192649" w:rsidRDefault="007A58FC">
      <w:pPr>
        <w:pStyle w:val="2c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46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Цель и задачи работы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_Toc228823446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6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5915C3A1" w14:textId="185D81C9" w:rsidR="007A58FC" w:rsidRPr="00192649" w:rsidRDefault="007A58FC">
      <w:pPr>
        <w:pStyle w:val="2c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47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Объект и предмет исследования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_Toc228823447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7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32FEE52F" w14:textId="3F16BA93" w:rsidR="007A58FC" w:rsidRPr="00192649" w:rsidRDefault="007A58FC">
      <w:pPr>
        <w:pStyle w:val="2c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48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Структура работы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_Toc228823448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7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77AB12EA" w14:textId="39690DAC" w:rsidR="007A58FC" w:rsidRPr="00192649" w:rsidRDefault="007A58FC">
      <w:pPr>
        <w:pStyle w:val="14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49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ЧАСТЬ I. ТЕОРЕТИЧЕСКАЯ ЧАСТЬ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_Toc228823449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8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790188D9" w14:textId="072C8B64" w:rsidR="007A58FC" w:rsidRPr="00192649" w:rsidRDefault="007A58FC">
      <w:pPr>
        <w:pStyle w:val="2c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50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1.1. Машинное обуче</w:t>
        </w:r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н</w:t>
        </w:r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ие: основн</w:t>
        </w:r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ы</w:t>
        </w:r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е понятия и задачи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_Toc228823450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8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4AEBF820" w14:textId="4A3101FB" w:rsidR="007A58FC" w:rsidRPr="00192649" w:rsidRDefault="007A58FC">
      <w:pPr>
        <w:pStyle w:val="2c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51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1.2. Нейронные сети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_Toc228823451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9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3EC7ACAD" w14:textId="31E63A9D" w:rsidR="007A58FC" w:rsidRPr="00192649" w:rsidRDefault="007A58FC">
      <w:pPr>
        <w:pStyle w:val="2c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54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1.3. Обучение с учителем и без учителя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_Toc228823454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10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0D3844DD" w14:textId="49A553C6" w:rsidR="007A58FC" w:rsidRPr="00192649" w:rsidRDefault="007A58FC">
      <w:pPr>
        <w:pStyle w:val="2c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55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1.4. Деревья решений и ансамблевые методы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_Toc228823455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11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42B687DC" w14:textId="14FD2F6F" w:rsidR="007A58FC" w:rsidRPr="00192649" w:rsidRDefault="007A58FC">
      <w:pPr>
        <w:pStyle w:val="2c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56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1.5. Градиентный бустинг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_Toc228823456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12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6F86D7E3" w14:textId="4944373F" w:rsidR="007A58FC" w:rsidRPr="00192649" w:rsidRDefault="007A58FC">
      <w:pPr>
        <w:pStyle w:val="14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57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ЧАСТЬ II. ПРАКТИЧЕСКАЯ ЧАСТЬ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_Toc228823457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14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23151EEC" w14:textId="2B5C99C8" w:rsidR="007A58FC" w:rsidRPr="00192649" w:rsidRDefault="007A58FC">
      <w:pPr>
        <w:pStyle w:val="2c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58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2.1. Технологический стек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_Toc228823458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14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7C4FF628" w14:textId="61DCE354" w:rsidR="007A58FC" w:rsidRPr="00192649" w:rsidRDefault="007A58FC">
      <w:pPr>
        <w:pStyle w:val="2c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59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2.2. Используемые библиотеки и модули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_Toc228823459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15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7F0814C4" w14:textId="5F99D5C9" w:rsidR="007A58FC" w:rsidRPr="00192649" w:rsidRDefault="007A58FC">
      <w:pPr>
        <w:pStyle w:val="2c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63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2.3. Описание набора данных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_Toc228823463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16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7411910C" w14:textId="6A3B20B8" w:rsidR="007A58FC" w:rsidRPr="00192649" w:rsidRDefault="007A58FC">
      <w:pPr>
        <w:pStyle w:val="2c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64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2.4. Разведочный анализ данных (EDA)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_Toc228823464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17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05109327" w14:textId="1C0EB72D" w:rsidR="007A58FC" w:rsidRPr="00192649" w:rsidRDefault="007A58FC">
      <w:pPr>
        <w:pStyle w:val="2c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69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2.5. Предобработка данных и нормировка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_Toc228823469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18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39A7A680" w14:textId="5401AEC2" w:rsidR="007A58FC" w:rsidRPr="00192649" w:rsidRDefault="007A58FC">
      <w:pPr>
        <w:pStyle w:val="2c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73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2.6. Архитектура модели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_Toc228823473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20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6FAB58BC" w14:textId="3AEEE363" w:rsidR="007A58FC" w:rsidRPr="00192649" w:rsidRDefault="007A58FC">
      <w:pPr>
        <w:pStyle w:val="2c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74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2.7. Обучение, кросс-валидация и оценка качества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_Toc228823474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20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68C1DA6C" w14:textId="5B29DA1B" w:rsidR="007A58FC" w:rsidRPr="00192649" w:rsidRDefault="007A58FC">
      <w:pPr>
        <w:pStyle w:val="14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80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ЧАСТЬ III. ДОКУМЕНТАЦИОННАЯ ЧАСТЬ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_Toc228823480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24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6FE53EF8" w14:textId="152300CE" w:rsidR="007A58FC" w:rsidRPr="00192649" w:rsidRDefault="007A58FC">
      <w:pPr>
        <w:pStyle w:val="2c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81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3.1. Сравнение форматов сохранения модели: joblib и ONNX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_Toc228823481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24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1E56C12E" w14:textId="2873F2E7" w:rsidR="007A58FC" w:rsidRPr="00192649" w:rsidRDefault="007A58FC">
      <w:pPr>
        <w:pStyle w:val="2c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85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3.2. Руководство пользователя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_Toc228823485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26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5FAD23BB" w14:textId="2C69D0FA" w:rsidR="007A58FC" w:rsidRPr="00192649" w:rsidRDefault="007A58FC">
      <w:pPr>
        <w:pStyle w:val="14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90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ЗАКЛЮЧЕНИЕ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_Toc228823490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29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1040B7E5" w14:textId="1E20310A" w:rsidR="007A58FC" w:rsidRPr="00192649" w:rsidRDefault="007A58FC">
      <w:pPr>
        <w:pStyle w:val="14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91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СПИСОК ИСПОЛЬЗОВАННЫХ ИСТОЧНИКОВ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_Toc228823491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31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1DDB8271" w14:textId="77777777" w:rsidR="00D550FF" w:rsidRPr="00192649" w:rsidRDefault="00000000">
      <w:pPr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</w:rPr>
        <w:fldChar w:fldCharType="end"/>
      </w:r>
    </w:p>
    <w:p w14:paraId="60D3AE74" w14:textId="77777777" w:rsidR="007A58FC" w:rsidRPr="00192649" w:rsidRDefault="007A58FC">
      <w:pPr>
        <w:rPr>
          <w:rFonts w:ascii="Liberation Serif" w:hAnsi="Liberation Serif" w:cs="Liberation Serif"/>
          <w:szCs w:val="28"/>
          <w:lang w:val="ru-RU"/>
        </w:rPr>
      </w:pPr>
    </w:p>
    <w:p w14:paraId="44993AB1" w14:textId="77777777" w:rsidR="007A58FC" w:rsidRPr="00192649" w:rsidRDefault="007A58FC">
      <w:pPr>
        <w:rPr>
          <w:rFonts w:ascii="Liberation Serif" w:hAnsi="Liberation Serif" w:cs="Liberation Serif"/>
          <w:szCs w:val="28"/>
          <w:lang w:val="ru-RU"/>
        </w:rPr>
      </w:pPr>
    </w:p>
    <w:p w14:paraId="5E62B44C" w14:textId="77777777" w:rsidR="007A58FC" w:rsidRPr="00192649" w:rsidRDefault="007A58FC">
      <w:pPr>
        <w:rPr>
          <w:rFonts w:ascii="Liberation Serif" w:hAnsi="Liberation Serif" w:cs="Liberation Serif"/>
          <w:szCs w:val="28"/>
          <w:lang w:val="ru-RU"/>
        </w:rPr>
      </w:pPr>
    </w:p>
    <w:p w14:paraId="3C78DE35" w14:textId="77777777" w:rsidR="007A58FC" w:rsidRPr="00192649" w:rsidRDefault="007A58FC">
      <w:pPr>
        <w:rPr>
          <w:rFonts w:ascii="Liberation Serif" w:hAnsi="Liberation Serif" w:cs="Liberation Serif"/>
          <w:szCs w:val="28"/>
          <w:lang w:val="ru-RU"/>
        </w:rPr>
      </w:pPr>
    </w:p>
    <w:p w14:paraId="44094A0F" w14:textId="77777777" w:rsidR="007A58FC" w:rsidRPr="00192649" w:rsidRDefault="007A58FC">
      <w:pPr>
        <w:rPr>
          <w:rFonts w:ascii="Liberation Serif" w:hAnsi="Liberation Serif" w:cs="Liberation Serif"/>
          <w:szCs w:val="28"/>
          <w:lang w:val="ru-RU"/>
        </w:rPr>
      </w:pPr>
    </w:p>
    <w:p w14:paraId="5CBC33A4" w14:textId="77777777" w:rsidR="007A58FC" w:rsidRPr="00192649" w:rsidRDefault="007A58FC">
      <w:pPr>
        <w:rPr>
          <w:rFonts w:ascii="Liberation Serif" w:hAnsi="Liberation Serif" w:cs="Liberation Serif"/>
          <w:szCs w:val="28"/>
          <w:lang w:val="ru-RU"/>
        </w:rPr>
      </w:pPr>
    </w:p>
    <w:p w14:paraId="38AEADF9" w14:textId="77777777" w:rsidR="007A58FC" w:rsidRPr="00192649" w:rsidRDefault="007A58FC">
      <w:pPr>
        <w:rPr>
          <w:rFonts w:ascii="Liberation Serif" w:hAnsi="Liberation Serif" w:cs="Liberation Serif"/>
          <w:szCs w:val="28"/>
          <w:lang w:val="ru-RU"/>
        </w:rPr>
      </w:pPr>
    </w:p>
    <w:p w14:paraId="6501A03C" w14:textId="77777777" w:rsidR="007A58FC" w:rsidRPr="00192649" w:rsidRDefault="007A58FC">
      <w:pPr>
        <w:rPr>
          <w:rFonts w:ascii="Liberation Serif" w:hAnsi="Liberation Serif" w:cs="Liberation Serif"/>
          <w:szCs w:val="28"/>
          <w:lang w:val="ru-RU"/>
        </w:rPr>
      </w:pPr>
    </w:p>
    <w:p w14:paraId="28C2D76F" w14:textId="77777777" w:rsidR="007A58FC" w:rsidRPr="00192649" w:rsidRDefault="007A58FC">
      <w:pPr>
        <w:rPr>
          <w:rFonts w:ascii="Liberation Serif" w:hAnsi="Liberation Serif" w:cs="Liberation Serif"/>
          <w:szCs w:val="28"/>
          <w:lang w:val="ru-RU"/>
        </w:rPr>
      </w:pPr>
    </w:p>
    <w:p w14:paraId="3DD0D9D3" w14:textId="77777777" w:rsidR="007A58FC" w:rsidRPr="00192649" w:rsidRDefault="007A58FC">
      <w:pPr>
        <w:rPr>
          <w:rFonts w:ascii="Liberation Serif" w:hAnsi="Liberation Serif" w:cs="Liberation Serif"/>
          <w:szCs w:val="28"/>
          <w:lang w:val="ru-RU"/>
        </w:rPr>
      </w:pPr>
    </w:p>
    <w:p w14:paraId="22D770B2" w14:textId="77777777" w:rsidR="007A58FC" w:rsidRPr="00192649" w:rsidRDefault="007A58FC">
      <w:pPr>
        <w:rPr>
          <w:rFonts w:ascii="Liberation Serif" w:hAnsi="Liberation Serif" w:cs="Liberation Serif"/>
          <w:szCs w:val="28"/>
          <w:lang w:val="ru-RU"/>
        </w:rPr>
      </w:pPr>
    </w:p>
    <w:p w14:paraId="71935DDD" w14:textId="77777777" w:rsidR="007A58FC" w:rsidRPr="00192649" w:rsidRDefault="007A58FC">
      <w:pPr>
        <w:rPr>
          <w:rFonts w:ascii="Liberation Serif" w:hAnsi="Liberation Serif" w:cs="Liberation Serif"/>
          <w:szCs w:val="28"/>
          <w:lang w:val="ru-RU"/>
        </w:rPr>
      </w:pPr>
    </w:p>
    <w:p w14:paraId="33F302F3" w14:textId="77777777" w:rsidR="007A58FC" w:rsidRPr="00192649" w:rsidRDefault="007A58FC">
      <w:pPr>
        <w:rPr>
          <w:rFonts w:ascii="Liberation Serif" w:hAnsi="Liberation Serif" w:cs="Liberation Serif"/>
          <w:szCs w:val="28"/>
          <w:lang w:val="ru-RU"/>
        </w:rPr>
      </w:pPr>
    </w:p>
    <w:p w14:paraId="51515899" w14:textId="77777777" w:rsidR="007A58FC" w:rsidRPr="00192649" w:rsidRDefault="007A58FC">
      <w:pPr>
        <w:rPr>
          <w:rFonts w:ascii="Liberation Serif" w:hAnsi="Liberation Serif" w:cs="Liberation Serif"/>
          <w:szCs w:val="28"/>
          <w:lang w:val="ru-RU"/>
        </w:rPr>
      </w:pPr>
    </w:p>
    <w:p w14:paraId="30427FC6" w14:textId="77777777" w:rsidR="007A58FC" w:rsidRPr="00192649" w:rsidRDefault="007A58FC">
      <w:pPr>
        <w:rPr>
          <w:rFonts w:ascii="Liberation Serif" w:hAnsi="Liberation Serif" w:cs="Liberation Serif"/>
          <w:szCs w:val="28"/>
          <w:lang w:val="ru-RU"/>
        </w:rPr>
      </w:pPr>
    </w:p>
    <w:p w14:paraId="6DB6D056" w14:textId="77777777" w:rsidR="007A58FC" w:rsidRPr="00192649" w:rsidRDefault="007A58FC">
      <w:pPr>
        <w:rPr>
          <w:rFonts w:ascii="Liberation Serif" w:hAnsi="Liberation Serif" w:cs="Liberation Serif"/>
          <w:szCs w:val="28"/>
          <w:lang w:val="ru-RU"/>
        </w:rPr>
      </w:pPr>
    </w:p>
    <w:p w14:paraId="22ECE84A" w14:textId="77777777" w:rsidR="007A58FC" w:rsidRPr="00192649" w:rsidRDefault="007A58FC">
      <w:pPr>
        <w:rPr>
          <w:rFonts w:ascii="Liberation Serif" w:hAnsi="Liberation Serif" w:cs="Liberation Serif"/>
          <w:szCs w:val="28"/>
          <w:lang w:val="ru-RU"/>
        </w:rPr>
      </w:pPr>
    </w:p>
    <w:p w14:paraId="425A5035" w14:textId="77777777" w:rsidR="007A58FC" w:rsidRPr="00192649" w:rsidRDefault="007A58FC">
      <w:pPr>
        <w:rPr>
          <w:rFonts w:ascii="Liberation Serif" w:hAnsi="Liberation Serif" w:cs="Liberation Serif"/>
          <w:szCs w:val="28"/>
          <w:lang w:val="ru-RU"/>
        </w:rPr>
      </w:pPr>
    </w:p>
    <w:p w14:paraId="382D5998" w14:textId="77777777" w:rsidR="007A58FC" w:rsidRPr="00192649" w:rsidRDefault="007A58FC">
      <w:pPr>
        <w:rPr>
          <w:rFonts w:ascii="Liberation Serif" w:hAnsi="Liberation Serif" w:cs="Liberation Serif"/>
          <w:szCs w:val="28"/>
          <w:lang w:val="ru-RU"/>
        </w:rPr>
      </w:pPr>
    </w:p>
    <w:p w14:paraId="550638B6" w14:textId="77777777" w:rsidR="007A58FC" w:rsidRPr="00192649" w:rsidRDefault="007A58FC">
      <w:pPr>
        <w:rPr>
          <w:rFonts w:ascii="Liberation Serif" w:hAnsi="Liberation Serif" w:cs="Liberation Serif"/>
          <w:szCs w:val="28"/>
          <w:lang w:val="ru-RU"/>
        </w:rPr>
      </w:pPr>
    </w:p>
    <w:p w14:paraId="72A9C83E" w14:textId="77777777" w:rsidR="007A58FC" w:rsidRPr="00192649" w:rsidRDefault="007A58FC">
      <w:pPr>
        <w:rPr>
          <w:rFonts w:ascii="Liberation Serif" w:hAnsi="Liberation Serif" w:cs="Liberation Serif"/>
          <w:szCs w:val="28"/>
          <w:lang w:val="ru-RU"/>
        </w:rPr>
      </w:pPr>
    </w:p>
    <w:p w14:paraId="4FFC1FC4" w14:textId="77777777" w:rsidR="007A58FC" w:rsidRPr="00192649" w:rsidRDefault="007A58FC">
      <w:pPr>
        <w:rPr>
          <w:rFonts w:ascii="Liberation Serif" w:hAnsi="Liberation Serif" w:cs="Liberation Serif"/>
          <w:szCs w:val="28"/>
          <w:lang w:val="ru-RU"/>
        </w:rPr>
      </w:pPr>
    </w:p>
    <w:p w14:paraId="5F0F9EB8" w14:textId="77777777" w:rsidR="007A58FC" w:rsidRPr="00192649" w:rsidRDefault="007A58FC">
      <w:pPr>
        <w:rPr>
          <w:rFonts w:ascii="Liberation Serif" w:hAnsi="Liberation Serif" w:cs="Liberation Serif"/>
          <w:szCs w:val="28"/>
          <w:lang w:val="ru-RU"/>
        </w:rPr>
      </w:pPr>
    </w:p>
    <w:p w14:paraId="0A689910" w14:textId="6A56552D" w:rsidR="005C65DD" w:rsidRPr="00192649" w:rsidRDefault="005C65DD">
      <w:pPr>
        <w:spacing w:after="200" w:line="276" w:lineRule="auto"/>
        <w:ind w:firstLine="0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br w:type="page"/>
      </w:r>
    </w:p>
    <w:p w14:paraId="0D0E97C3" w14:textId="77777777" w:rsidR="007A58FC" w:rsidRPr="00192649" w:rsidRDefault="007A58FC">
      <w:pPr>
        <w:rPr>
          <w:rFonts w:ascii="Liberation Serif" w:hAnsi="Liberation Serif" w:cs="Liberation Serif"/>
          <w:szCs w:val="28"/>
          <w:lang w:val="ru-RU"/>
        </w:rPr>
      </w:pPr>
    </w:p>
    <w:p w14:paraId="1F2CE972" w14:textId="77777777" w:rsidR="00D550FF" w:rsidRPr="00192649" w:rsidRDefault="00000000">
      <w:pPr>
        <w:pStyle w:val="1"/>
        <w:rPr>
          <w:rFonts w:ascii="Liberation Serif" w:hAnsi="Liberation Serif" w:cs="Liberation Serif"/>
          <w:lang w:val="ru-RU"/>
        </w:rPr>
      </w:pPr>
      <w:bookmarkStart w:id="1" w:name="_Toc228823444"/>
      <w:r w:rsidRPr="00192649">
        <w:rPr>
          <w:rFonts w:ascii="Liberation Serif" w:hAnsi="Liberation Serif" w:cs="Liberation Serif"/>
          <w:lang w:val="ru-RU"/>
        </w:rPr>
        <w:t>ВВЕДЕНИЕ</w:t>
      </w:r>
      <w:bookmarkEnd w:id="1"/>
    </w:p>
    <w:p w14:paraId="190476F5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Рынок недвижимости является одним из ключевых секторов экономики Российской Федерации. Ценообразование на рынке жилья определяется большим числом факторов: расположением объекта, характеристиками дома и квартиры, состоянием ремонта, транспортной доступностью и инфраструктурой. Традиционная оценка рыночной стоимости требует привлечения профессиональных оценщиков, что влечёт значительные временны́е и финансовые затраты.</w:t>
      </w:r>
    </w:p>
    <w:p w14:paraId="5B5465DA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В настоящее время методы машинного обучения активно применяются для решения задач регрессии и прогнозирования в самых разных предметных областях, в том числе в сфере недвижимости. Применение алгоритмов градиентного бустинга, нейронных сетей и ансамблевых методов позволяет строить высокоточные предиктивные модели, способные учитывать нелинейные зависимости между признаками объекта и его рыночной стоимостью.</w:t>
      </w:r>
    </w:p>
    <w:p w14:paraId="4FD435A9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Настоящий проект посвящён разработке системы автоматической оценки рыночной стоимости квартир на вторичном рынке жилья города Рязани. В качестве предиктивной модели использован алгоритм градиентного бустинга (</w:t>
      </w:r>
      <w:r w:rsidRPr="00192649">
        <w:rPr>
          <w:rFonts w:ascii="Liberation Serif" w:hAnsi="Liberation Serif" w:cs="Liberation Serif"/>
          <w:szCs w:val="28"/>
        </w:rPr>
        <w:t>GradientBoostingRegressor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), реализованный в библиотеке </w:t>
      </w:r>
      <w:r w:rsidRPr="00192649">
        <w:rPr>
          <w:rFonts w:ascii="Liberation Serif" w:hAnsi="Liberation Serif" w:cs="Liberation Serif"/>
          <w:szCs w:val="28"/>
        </w:rPr>
        <w:t>scikit</w:t>
      </w:r>
      <w:r w:rsidRPr="00192649">
        <w:rPr>
          <w:rFonts w:ascii="Liberation Serif" w:hAnsi="Liberation Serif" w:cs="Liberation Serif"/>
          <w:szCs w:val="28"/>
          <w:lang w:val="ru-RU"/>
        </w:rPr>
        <w:t>-</w:t>
      </w:r>
      <w:r w:rsidRPr="00192649">
        <w:rPr>
          <w:rFonts w:ascii="Liberation Serif" w:hAnsi="Liberation Serif" w:cs="Liberation Serif"/>
          <w:szCs w:val="28"/>
        </w:rPr>
        <w:t>learn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. Для взаимодействия с пользователем разработан веб-интерфейс на основе фреймворка </w:t>
      </w:r>
      <w:r w:rsidRPr="00192649">
        <w:rPr>
          <w:rFonts w:ascii="Liberation Serif" w:hAnsi="Liberation Serif" w:cs="Liberation Serif"/>
          <w:szCs w:val="28"/>
        </w:rPr>
        <w:t>Streamlit</w:t>
      </w:r>
      <w:r w:rsidRPr="00192649">
        <w:rPr>
          <w:rFonts w:ascii="Liberation Serif" w:hAnsi="Liberation Serif" w:cs="Liberation Serif"/>
          <w:szCs w:val="28"/>
          <w:lang w:val="ru-RU"/>
        </w:rPr>
        <w:t>, не требующий знаний программирования.</w:t>
      </w:r>
    </w:p>
    <w:p w14:paraId="1B1B6997" w14:textId="77777777" w:rsidR="00D550FF" w:rsidRPr="00192649" w:rsidRDefault="00000000">
      <w:pPr>
        <w:pStyle w:val="21"/>
        <w:rPr>
          <w:rFonts w:ascii="Liberation Serif" w:hAnsi="Liberation Serif" w:cs="Liberation Serif"/>
          <w:szCs w:val="28"/>
          <w:lang w:val="ru-RU"/>
        </w:rPr>
      </w:pPr>
      <w:bookmarkStart w:id="2" w:name="_Toc228823445"/>
      <w:r w:rsidRPr="00192649">
        <w:rPr>
          <w:rFonts w:ascii="Liberation Serif" w:hAnsi="Liberation Serif" w:cs="Liberation Serif"/>
          <w:szCs w:val="28"/>
          <w:lang w:val="ru-RU"/>
        </w:rPr>
        <w:t>Актуальность работы</w:t>
      </w:r>
      <w:bookmarkEnd w:id="2"/>
    </w:p>
    <w:p w14:paraId="05AE8D7E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Актуальность разработки обусловлена следующими факторами: отсутствием общедоступных инструментов быстрой оценки стоимости жилья в Рязани; ростом интереса к применению методов машинного обучения в сфере недвижимости; высокой практической значимостью результата для </w:t>
      </w:r>
      <w:r w:rsidRPr="00192649">
        <w:rPr>
          <w:rFonts w:ascii="Liberation Serif" w:hAnsi="Liberation Serif" w:cs="Liberation Serif"/>
          <w:szCs w:val="28"/>
          <w:lang w:val="ru-RU"/>
        </w:rPr>
        <w:lastRenderedPageBreak/>
        <w:t>частных лиц, риелторов и оценочных компаний; возможностью масштабирования решения на другие регионы и типы недвижимости.</w:t>
      </w:r>
    </w:p>
    <w:p w14:paraId="1476C0C4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По данным аналитических платформ, средняя стоимость квадратного метра на вторичном рынке Рязани в 2024 году составила порядка 95–100 тысяч рублей, однако разброс между отдельными микрорайонами достигает 60 %. Это подчёркивает необходимость точной локальной модели, учитывающей пространственные факторы и характеристики конкретного объекта.</w:t>
      </w:r>
    </w:p>
    <w:p w14:paraId="2ACDD634" w14:textId="77777777" w:rsidR="00D550FF" w:rsidRPr="00192649" w:rsidRDefault="00000000">
      <w:pPr>
        <w:pStyle w:val="21"/>
        <w:rPr>
          <w:rFonts w:ascii="Liberation Serif" w:hAnsi="Liberation Serif" w:cs="Liberation Serif"/>
          <w:szCs w:val="28"/>
          <w:lang w:val="ru-RU"/>
        </w:rPr>
      </w:pPr>
      <w:bookmarkStart w:id="3" w:name="_Toc228823446"/>
      <w:r w:rsidRPr="00192649">
        <w:rPr>
          <w:rFonts w:ascii="Liberation Serif" w:hAnsi="Liberation Serif" w:cs="Liberation Serif"/>
          <w:szCs w:val="28"/>
          <w:lang w:val="ru-RU"/>
        </w:rPr>
        <w:t>Цель и задачи работы</w:t>
      </w:r>
      <w:bookmarkEnd w:id="3"/>
    </w:p>
    <w:p w14:paraId="359F48CE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Целью данной работы является разработка программной системы машинного обучения для оценки рыночной стоимости квартир в городе Рязани на основе параметрических характеристик объектов недвижимости с использованием алгоритма градиентного бустинга и реализацией веб-интерфейса.</w:t>
      </w:r>
    </w:p>
    <w:p w14:paraId="3AB8DE5A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Для достижения поставленной цели решаются следующие задачи:</w:t>
      </w:r>
    </w:p>
    <w:p w14:paraId="61370287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1) провести анализ существующих методов машинного обучения, применяемых для задач оценки недвижимости;</w:t>
      </w:r>
    </w:p>
    <w:p w14:paraId="1668DB19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2) сформировать синтетический набор данных, отражающий реальные закономерности рынка жилья Рязани;</w:t>
      </w:r>
    </w:p>
    <w:p w14:paraId="4FAA10B1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3) провести разведочный анализ данных (</w:t>
      </w:r>
      <w:r w:rsidRPr="00192649">
        <w:rPr>
          <w:rFonts w:ascii="Liberation Serif" w:hAnsi="Liberation Serif" w:cs="Liberation Serif"/>
          <w:szCs w:val="28"/>
        </w:rPr>
        <w:t>EDA</w:t>
      </w:r>
      <w:r w:rsidRPr="00192649">
        <w:rPr>
          <w:rFonts w:ascii="Liberation Serif" w:hAnsi="Liberation Serif" w:cs="Liberation Serif"/>
          <w:szCs w:val="28"/>
          <w:lang w:val="ru-RU"/>
        </w:rPr>
        <w:t>) для понимания распределений и корреляций признаков;</w:t>
      </w:r>
    </w:p>
    <w:p w14:paraId="4A4F427F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4) выполнить предобработку данных: нормировку числовых признаков и кодирование категориальных;</w:t>
      </w:r>
    </w:p>
    <w:p w14:paraId="5DB6E710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5) подобрать гиперпараметры модели с использованием кросс-валидации;</w:t>
      </w:r>
    </w:p>
    <w:p w14:paraId="4CCB445A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6) обучить модель градиентного бустинга и провести её валидацию на тестовой выборке;</w:t>
      </w:r>
    </w:p>
    <w:p w14:paraId="2D0A0DFC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7) реализовать веб-приложение на базе </w:t>
      </w:r>
      <w:r w:rsidRPr="00192649">
        <w:rPr>
          <w:rFonts w:ascii="Liberation Serif" w:hAnsi="Liberation Serif" w:cs="Liberation Serif"/>
          <w:szCs w:val="28"/>
        </w:rPr>
        <w:t>Streamlit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для интерактивной оценки стоимости квартир;</w:t>
      </w:r>
    </w:p>
    <w:p w14:paraId="75C7357D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8) сравнить формат сохранения модели </w:t>
      </w:r>
      <w:r w:rsidRPr="00192649">
        <w:rPr>
          <w:rFonts w:ascii="Liberation Serif" w:hAnsi="Liberation Serif" w:cs="Liberation Serif"/>
          <w:szCs w:val="28"/>
        </w:rPr>
        <w:t>joblib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с форматом </w:t>
      </w:r>
      <w:r w:rsidRPr="00192649">
        <w:rPr>
          <w:rFonts w:ascii="Liberation Serif" w:hAnsi="Liberation Serif" w:cs="Liberation Serif"/>
          <w:szCs w:val="28"/>
        </w:rPr>
        <w:t>ONNX</w:t>
      </w:r>
      <w:r w:rsidRPr="00192649">
        <w:rPr>
          <w:rFonts w:ascii="Liberation Serif" w:hAnsi="Liberation Serif" w:cs="Liberation Serif"/>
          <w:szCs w:val="28"/>
          <w:lang w:val="ru-RU"/>
        </w:rPr>
        <w:t>;</w:t>
      </w:r>
    </w:p>
    <w:p w14:paraId="765BFE68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lastRenderedPageBreak/>
        <w:t>9) составить руководство пользователя веб-приложения.</w:t>
      </w:r>
    </w:p>
    <w:p w14:paraId="423BE1AE" w14:textId="77777777" w:rsidR="00D550FF" w:rsidRPr="00192649" w:rsidRDefault="00000000">
      <w:pPr>
        <w:pStyle w:val="21"/>
        <w:rPr>
          <w:rFonts w:ascii="Liberation Serif" w:hAnsi="Liberation Serif" w:cs="Liberation Serif"/>
          <w:szCs w:val="28"/>
          <w:lang w:val="ru-RU"/>
        </w:rPr>
      </w:pPr>
      <w:bookmarkStart w:id="4" w:name="_Toc228823447"/>
      <w:r w:rsidRPr="00192649">
        <w:rPr>
          <w:rFonts w:ascii="Liberation Serif" w:hAnsi="Liberation Serif" w:cs="Liberation Serif"/>
          <w:szCs w:val="28"/>
          <w:lang w:val="ru-RU"/>
        </w:rPr>
        <w:t>Объект и предмет исследования</w:t>
      </w:r>
      <w:bookmarkEnd w:id="4"/>
    </w:p>
    <w:p w14:paraId="0E4D9A78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Объектом исследования является вторичный рынок квартир города Рязани. Предметом исследования служат методы машинного обучения для построения регрессионных моделей оценки рыночной стоимости объектов недвижимости.</w:t>
      </w:r>
    </w:p>
    <w:p w14:paraId="522BA14B" w14:textId="77777777" w:rsidR="00D550FF" w:rsidRPr="00192649" w:rsidRDefault="00000000">
      <w:pPr>
        <w:pStyle w:val="21"/>
        <w:rPr>
          <w:rFonts w:ascii="Liberation Serif" w:hAnsi="Liberation Serif" w:cs="Liberation Serif"/>
          <w:szCs w:val="28"/>
          <w:lang w:val="ru-RU"/>
        </w:rPr>
      </w:pPr>
      <w:bookmarkStart w:id="5" w:name="_Toc228823448"/>
      <w:r w:rsidRPr="00192649">
        <w:rPr>
          <w:rFonts w:ascii="Liberation Serif" w:hAnsi="Liberation Serif" w:cs="Liberation Serif"/>
          <w:szCs w:val="28"/>
          <w:lang w:val="ru-RU"/>
        </w:rPr>
        <w:t>Структура работы</w:t>
      </w:r>
      <w:bookmarkEnd w:id="5"/>
    </w:p>
    <w:p w14:paraId="6ED7A0D2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Работа состоит из введения, трёх частей, заключения и списка использованных источников. Введение раскрывает актуальность и формулирует цель и задачи. Первая часть — теоретическая — посвящена обзору методов машинного обучения. Вторая часть — практическая — описывает технологический стек, набор данных, </w:t>
      </w:r>
      <w:r w:rsidRPr="00192649">
        <w:rPr>
          <w:rFonts w:ascii="Liberation Serif" w:hAnsi="Liberation Serif" w:cs="Liberation Serif"/>
          <w:szCs w:val="28"/>
        </w:rPr>
        <w:t>EDA</w:t>
      </w:r>
      <w:r w:rsidRPr="00192649">
        <w:rPr>
          <w:rFonts w:ascii="Liberation Serif" w:hAnsi="Liberation Serif" w:cs="Liberation Serif"/>
          <w:szCs w:val="28"/>
          <w:lang w:val="ru-RU"/>
        </w:rPr>
        <w:t>, предобработку, архитектуру модели, кросс-валидацию и веб-приложение. Третья часть содержит документационные материалы. В заключении подводятся итоги работы.</w:t>
      </w:r>
    </w:p>
    <w:p w14:paraId="61418BAD" w14:textId="77777777" w:rsidR="00D550FF" w:rsidRPr="00192649" w:rsidRDefault="00000000">
      <w:pPr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br w:type="page"/>
      </w:r>
    </w:p>
    <w:p w14:paraId="2A986190" w14:textId="77777777" w:rsidR="00D550FF" w:rsidRPr="00192649" w:rsidRDefault="00000000">
      <w:pPr>
        <w:pStyle w:val="1"/>
        <w:rPr>
          <w:rFonts w:ascii="Liberation Serif" w:hAnsi="Liberation Serif" w:cs="Liberation Serif"/>
          <w:lang w:val="ru-RU"/>
        </w:rPr>
      </w:pPr>
      <w:bookmarkStart w:id="6" w:name="_Toc228823449"/>
      <w:r w:rsidRPr="00192649">
        <w:rPr>
          <w:rFonts w:ascii="Liberation Serif" w:hAnsi="Liberation Serif" w:cs="Liberation Serif"/>
          <w:lang w:val="ru-RU"/>
        </w:rPr>
        <w:lastRenderedPageBreak/>
        <w:t xml:space="preserve">ЧАСТЬ </w:t>
      </w:r>
      <w:r w:rsidRPr="00192649">
        <w:rPr>
          <w:rFonts w:ascii="Liberation Serif" w:hAnsi="Liberation Serif" w:cs="Liberation Serif"/>
        </w:rPr>
        <w:t>I</w:t>
      </w:r>
      <w:r w:rsidRPr="00192649">
        <w:rPr>
          <w:rFonts w:ascii="Liberation Serif" w:hAnsi="Liberation Serif" w:cs="Liberation Serif"/>
          <w:lang w:val="ru-RU"/>
        </w:rPr>
        <w:t>. ТЕОРЕТИЧЕСКАЯ ЧАСТЬ</w:t>
      </w:r>
      <w:bookmarkEnd w:id="6"/>
    </w:p>
    <w:p w14:paraId="32E39280" w14:textId="77777777" w:rsidR="00D550FF" w:rsidRPr="00192649" w:rsidRDefault="00000000">
      <w:pPr>
        <w:pStyle w:val="21"/>
        <w:rPr>
          <w:rFonts w:ascii="Liberation Serif" w:hAnsi="Liberation Serif" w:cs="Liberation Serif"/>
          <w:szCs w:val="28"/>
          <w:lang w:val="ru-RU"/>
        </w:rPr>
      </w:pPr>
      <w:bookmarkStart w:id="7" w:name="_Toc228823450"/>
      <w:r w:rsidRPr="00192649">
        <w:rPr>
          <w:rFonts w:ascii="Liberation Serif" w:hAnsi="Liberation Serif" w:cs="Liberation Serif"/>
          <w:szCs w:val="28"/>
          <w:lang w:val="ru-RU"/>
        </w:rPr>
        <w:t>1.1. Машинное обучение: основные понятия и задачи</w:t>
      </w:r>
      <w:bookmarkEnd w:id="7"/>
    </w:p>
    <w:p w14:paraId="5F781363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Машинное обучение (</w:t>
      </w:r>
      <w:r w:rsidRPr="00192649">
        <w:rPr>
          <w:rFonts w:ascii="Liberation Serif" w:hAnsi="Liberation Serif" w:cs="Liberation Serif"/>
          <w:szCs w:val="28"/>
        </w:rPr>
        <w:t>Machine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Learning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, </w:t>
      </w:r>
      <w:r w:rsidRPr="00192649">
        <w:rPr>
          <w:rFonts w:ascii="Liberation Serif" w:hAnsi="Liberation Serif" w:cs="Liberation Serif"/>
          <w:szCs w:val="28"/>
        </w:rPr>
        <w:t>ML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 — раздел искусственного интеллекта, изучающий методы построения алгоритмов, способных обучаться на данных и делать предсказания без явного программирования для каждой конкретной задачи. Формально задача </w:t>
      </w:r>
      <w:r w:rsidRPr="00192649">
        <w:rPr>
          <w:rFonts w:ascii="Liberation Serif" w:hAnsi="Liberation Serif" w:cs="Liberation Serif"/>
          <w:szCs w:val="28"/>
        </w:rPr>
        <w:t>ML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формулируется следующим образом: имеется набор обучающих примеров {(</w:t>
      </w:r>
      <w:r w:rsidRPr="00192649">
        <w:rPr>
          <w:rFonts w:ascii="Liberation Serif" w:hAnsi="Liberation Serif" w:cs="Liberation Serif"/>
          <w:szCs w:val="28"/>
        </w:rPr>
        <w:t>x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₁, </w:t>
      </w:r>
      <w:r w:rsidRPr="00192649">
        <w:rPr>
          <w:rFonts w:ascii="Liberation Serif" w:hAnsi="Liberation Serif" w:cs="Liberation Serif"/>
          <w:szCs w:val="28"/>
        </w:rPr>
        <w:t>y</w:t>
      </w:r>
      <w:r w:rsidRPr="00192649">
        <w:rPr>
          <w:rFonts w:ascii="Liberation Serif" w:hAnsi="Liberation Serif" w:cs="Liberation Serif"/>
          <w:szCs w:val="28"/>
          <w:lang w:val="ru-RU"/>
        </w:rPr>
        <w:t>₁), …, (</w:t>
      </w:r>
      <w:r w:rsidRPr="00192649">
        <w:rPr>
          <w:rFonts w:ascii="Liberation Serif" w:hAnsi="Liberation Serif" w:cs="Liberation Serif"/>
          <w:szCs w:val="28"/>
        </w:rPr>
        <w:t>x</w:t>
      </w:r>
      <w:r w:rsidRPr="00192649">
        <w:rPr>
          <w:rFonts w:ascii="Segoe UI Symbol" w:hAnsi="Segoe UI Symbol" w:cs="Segoe UI Symbol"/>
          <w:szCs w:val="28"/>
          <w:lang w:val="ru-RU"/>
        </w:rPr>
        <w:t>ₙ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, </w:t>
      </w:r>
      <w:r w:rsidRPr="00192649">
        <w:rPr>
          <w:rFonts w:ascii="Liberation Serif" w:hAnsi="Liberation Serif" w:cs="Liberation Serif"/>
          <w:szCs w:val="28"/>
        </w:rPr>
        <w:t>y</w:t>
      </w:r>
      <w:r w:rsidRPr="00192649">
        <w:rPr>
          <w:rFonts w:ascii="Segoe UI Symbol" w:hAnsi="Segoe UI Symbol" w:cs="Segoe UI Symbol"/>
          <w:szCs w:val="28"/>
          <w:lang w:val="ru-RU"/>
        </w:rPr>
        <w:t>ₙ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)}, где </w:t>
      </w:r>
      <w:r w:rsidRPr="00192649">
        <w:rPr>
          <w:rFonts w:ascii="Liberation Serif" w:hAnsi="Liberation Serif" w:cs="Liberation Serif"/>
          <w:szCs w:val="28"/>
        </w:rPr>
        <w:t>xᵢ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Cambria Math" w:hAnsi="Cambria Math" w:cs="Cambria Math"/>
          <w:szCs w:val="28"/>
          <w:lang w:val="ru-RU"/>
        </w:rPr>
        <w:t>∈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Rᵈ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— вектор признаков, </w:t>
      </w:r>
      <w:r w:rsidRPr="00192649">
        <w:rPr>
          <w:rFonts w:ascii="Liberation Serif" w:hAnsi="Liberation Serif" w:cs="Liberation Serif"/>
          <w:szCs w:val="28"/>
        </w:rPr>
        <w:t>yᵢ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— целевая переменная. Требуется найти функцию </w:t>
      </w:r>
      <w:r w:rsidRPr="00192649">
        <w:rPr>
          <w:rFonts w:ascii="Liberation Serif" w:hAnsi="Liberation Serif" w:cs="Liberation Serif"/>
          <w:szCs w:val="28"/>
        </w:rPr>
        <w:t>f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: </w:t>
      </w:r>
      <w:r w:rsidRPr="00192649">
        <w:rPr>
          <w:rFonts w:ascii="Liberation Serif" w:hAnsi="Liberation Serif" w:cs="Liberation Serif"/>
          <w:szCs w:val="28"/>
        </w:rPr>
        <w:t>Rᵈ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→ </w:t>
      </w:r>
      <w:r w:rsidRPr="00192649">
        <w:rPr>
          <w:rFonts w:ascii="Liberation Serif" w:hAnsi="Liberation Serif" w:cs="Liberation Serif"/>
          <w:szCs w:val="28"/>
        </w:rPr>
        <w:t>R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, минимизирующую функцию потерь </w:t>
      </w:r>
      <w:r w:rsidRPr="00192649">
        <w:rPr>
          <w:rFonts w:ascii="Liberation Serif" w:hAnsi="Liberation Serif" w:cs="Liberation Serif"/>
          <w:szCs w:val="28"/>
        </w:rPr>
        <w:t>L</w:t>
      </w:r>
      <w:r w:rsidRPr="00192649">
        <w:rPr>
          <w:rFonts w:ascii="Liberation Serif" w:hAnsi="Liberation Serif" w:cs="Liberation Serif"/>
          <w:szCs w:val="28"/>
          <w:lang w:val="ru-RU"/>
        </w:rPr>
        <w:t>(</w:t>
      </w:r>
      <w:r w:rsidRPr="00192649">
        <w:rPr>
          <w:rFonts w:ascii="Liberation Serif" w:hAnsi="Liberation Serif" w:cs="Liberation Serif"/>
          <w:szCs w:val="28"/>
        </w:rPr>
        <w:t>y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, </w:t>
      </w:r>
      <w:r w:rsidRPr="00192649">
        <w:rPr>
          <w:rFonts w:ascii="Liberation Serif" w:hAnsi="Liberation Serif" w:cs="Liberation Serif"/>
          <w:szCs w:val="28"/>
        </w:rPr>
        <w:t>f</w:t>
      </w:r>
      <w:r w:rsidRPr="00192649">
        <w:rPr>
          <w:rFonts w:ascii="Liberation Serif" w:hAnsi="Liberation Serif" w:cs="Liberation Serif"/>
          <w:szCs w:val="28"/>
          <w:lang w:val="ru-RU"/>
        </w:rPr>
        <w:t>(</w:t>
      </w:r>
      <w:r w:rsidRPr="00192649">
        <w:rPr>
          <w:rFonts w:ascii="Liberation Serif" w:hAnsi="Liberation Serif" w:cs="Liberation Serif"/>
          <w:szCs w:val="28"/>
        </w:rPr>
        <w:t>x</w:t>
      </w:r>
      <w:r w:rsidRPr="00192649">
        <w:rPr>
          <w:rFonts w:ascii="Liberation Serif" w:hAnsi="Liberation Serif" w:cs="Liberation Serif"/>
          <w:szCs w:val="28"/>
          <w:lang w:val="ru-RU"/>
        </w:rPr>
        <w:t>)) на новых данных.</w:t>
      </w:r>
    </w:p>
    <w:p w14:paraId="1C8CA378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Жизненный цикл проекта машинного обучения включает несколько ключевых этапов: постановку задачи, сбор и разметку данных, разведочный анализ (</w:t>
      </w:r>
      <w:r w:rsidRPr="00192649">
        <w:rPr>
          <w:rFonts w:ascii="Liberation Serif" w:hAnsi="Liberation Serif" w:cs="Liberation Serif"/>
          <w:szCs w:val="28"/>
        </w:rPr>
        <w:t>EDA</w:t>
      </w:r>
      <w:r w:rsidRPr="00192649">
        <w:rPr>
          <w:rFonts w:ascii="Liberation Serif" w:hAnsi="Liberation Serif" w:cs="Liberation Serif"/>
          <w:szCs w:val="28"/>
          <w:lang w:val="ru-RU"/>
        </w:rPr>
        <w:t>), предобработку и инжиниринг признаков, выбор алгоритма и обучение модели, оценку качества и интерпретацию результатов, развёртывание и мониторинг.</w:t>
      </w:r>
    </w:p>
    <w:p w14:paraId="5A67F8A7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Центральная проблема обобщения в машинном обучении — «переобучение» (</w:t>
      </w:r>
      <w:r w:rsidRPr="00192649">
        <w:rPr>
          <w:rFonts w:ascii="Liberation Serif" w:hAnsi="Liberation Serif" w:cs="Liberation Serif"/>
          <w:szCs w:val="28"/>
        </w:rPr>
        <w:t>overfitting</w:t>
      </w:r>
      <w:r w:rsidRPr="00192649">
        <w:rPr>
          <w:rFonts w:ascii="Liberation Serif" w:hAnsi="Liberation Serif" w:cs="Liberation Serif"/>
          <w:szCs w:val="28"/>
          <w:lang w:val="ru-RU"/>
        </w:rPr>
        <w:t>) и «недообучение» (</w:t>
      </w:r>
      <w:r w:rsidRPr="00192649">
        <w:rPr>
          <w:rFonts w:ascii="Liberation Serif" w:hAnsi="Liberation Serif" w:cs="Liberation Serif"/>
          <w:szCs w:val="28"/>
        </w:rPr>
        <w:t>underfitting</w:t>
      </w:r>
      <w:r w:rsidRPr="00192649">
        <w:rPr>
          <w:rFonts w:ascii="Liberation Serif" w:hAnsi="Liberation Serif" w:cs="Liberation Serif"/>
          <w:szCs w:val="28"/>
          <w:lang w:val="ru-RU"/>
        </w:rPr>
        <w:t>). Переобучение возникает, когда модель запоминает обучающие данные, включая шум, теряя способность к обобщению. Недообучение — когда модель слишком проста. Для диагностики используют кривые обучения (</w:t>
      </w:r>
      <w:r w:rsidRPr="00192649">
        <w:rPr>
          <w:rFonts w:ascii="Liberation Serif" w:hAnsi="Liberation Serif" w:cs="Liberation Serif"/>
          <w:szCs w:val="28"/>
        </w:rPr>
        <w:t>learning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curves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), для борьбы — регуляризацию, </w:t>
      </w:r>
      <w:r w:rsidRPr="00192649">
        <w:rPr>
          <w:rFonts w:ascii="Liberation Serif" w:hAnsi="Liberation Serif" w:cs="Liberation Serif"/>
          <w:szCs w:val="28"/>
        </w:rPr>
        <w:t>dropout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, раннюю </w:t>
      </w:r>
      <w:r w:rsidRPr="00192649">
        <w:rPr>
          <w:rFonts w:ascii="Liberation Serif" w:hAnsi="Liberation Serif" w:cs="Liberation Serif"/>
          <w:szCs w:val="28"/>
        </w:rPr>
        <w:t>остановку.</w:t>
      </w:r>
    </w:p>
    <w:p w14:paraId="61BAF223" w14:textId="77777777" w:rsidR="00D550FF" w:rsidRPr="00192649" w:rsidRDefault="00000000">
      <w:pPr>
        <w:spacing w:before="120" w:after="40"/>
        <w:ind w:firstLine="0"/>
        <w:rPr>
          <w:rFonts w:ascii="Liberation Serif" w:hAnsi="Liberation Serif" w:cs="Liberation Serif"/>
          <w:szCs w:val="28"/>
        </w:rPr>
      </w:pPr>
      <w:r w:rsidRPr="00192649">
        <w:rPr>
          <w:rFonts w:ascii="Liberation Serif" w:hAnsi="Liberation Serif" w:cs="Liberation Serif"/>
          <w:b/>
          <w:szCs w:val="28"/>
        </w:rPr>
        <w:t>Таблица 1 — Метрики качества регрессионных моделей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3685"/>
        <w:gridCol w:w="3402"/>
      </w:tblGrid>
      <w:tr w:rsidR="00D550FF" w:rsidRPr="00192649" w14:paraId="71CDFC8A" w14:textId="77777777">
        <w:trPr>
          <w:jc w:val="center"/>
        </w:trPr>
        <w:tc>
          <w:tcPr>
            <w:tcW w:w="1984" w:type="dxa"/>
            <w:vAlign w:val="center"/>
          </w:tcPr>
          <w:p w14:paraId="5BE80FE4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Метрика</w:t>
            </w:r>
          </w:p>
        </w:tc>
        <w:tc>
          <w:tcPr>
            <w:tcW w:w="3685" w:type="dxa"/>
            <w:vAlign w:val="center"/>
          </w:tcPr>
          <w:p w14:paraId="70B67C3C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Формула</w:t>
            </w:r>
          </w:p>
        </w:tc>
        <w:tc>
          <w:tcPr>
            <w:tcW w:w="3402" w:type="dxa"/>
            <w:vAlign w:val="center"/>
          </w:tcPr>
          <w:p w14:paraId="23C904E8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Интерпретация</w:t>
            </w:r>
          </w:p>
        </w:tc>
      </w:tr>
      <w:tr w:rsidR="00D550FF" w:rsidRPr="00192649" w14:paraId="15D61C85" w14:textId="77777777">
        <w:trPr>
          <w:jc w:val="center"/>
        </w:trPr>
        <w:tc>
          <w:tcPr>
            <w:tcW w:w="1984" w:type="dxa"/>
            <w:vAlign w:val="center"/>
          </w:tcPr>
          <w:p w14:paraId="065E262F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MAE</w:t>
            </w:r>
          </w:p>
        </w:tc>
        <w:tc>
          <w:tcPr>
            <w:tcW w:w="3685" w:type="dxa"/>
            <w:vAlign w:val="center"/>
          </w:tcPr>
          <w:p w14:paraId="64EB89DA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MAE = (1/n) Σ|yᵢ − ŷᵢ|</w:t>
            </w:r>
          </w:p>
        </w:tc>
        <w:tc>
          <w:tcPr>
            <w:tcW w:w="3402" w:type="dxa"/>
            <w:vAlign w:val="center"/>
          </w:tcPr>
          <w:p w14:paraId="3B14538D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Средняя абсолютная ошибка</w:t>
            </w:r>
          </w:p>
        </w:tc>
      </w:tr>
      <w:tr w:rsidR="00D550FF" w:rsidRPr="00192649" w14:paraId="7B5C4C9A" w14:textId="77777777">
        <w:trPr>
          <w:jc w:val="center"/>
        </w:trPr>
        <w:tc>
          <w:tcPr>
            <w:tcW w:w="1984" w:type="dxa"/>
            <w:vAlign w:val="center"/>
          </w:tcPr>
          <w:p w14:paraId="5210DB0E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MSE</w:t>
            </w:r>
          </w:p>
        </w:tc>
        <w:tc>
          <w:tcPr>
            <w:tcW w:w="3685" w:type="dxa"/>
            <w:vAlign w:val="center"/>
          </w:tcPr>
          <w:p w14:paraId="6BB07F86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MSE = (1/n) Σ(yᵢ − ŷᵢ)²</w:t>
            </w:r>
          </w:p>
        </w:tc>
        <w:tc>
          <w:tcPr>
            <w:tcW w:w="3402" w:type="dxa"/>
            <w:vAlign w:val="center"/>
          </w:tcPr>
          <w:p w14:paraId="6D1936E8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Среднеквадратичная ошибка</w:t>
            </w:r>
          </w:p>
        </w:tc>
      </w:tr>
      <w:tr w:rsidR="00D550FF" w:rsidRPr="00192649" w14:paraId="11FDAC48" w14:textId="77777777">
        <w:trPr>
          <w:jc w:val="center"/>
        </w:trPr>
        <w:tc>
          <w:tcPr>
            <w:tcW w:w="1984" w:type="dxa"/>
            <w:vAlign w:val="center"/>
          </w:tcPr>
          <w:p w14:paraId="1EF3A68F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RMSE</w:t>
            </w:r>
          </w:p>
        </w:tc>
        <w:tc>
          <w:tcPr>
            <w:tcW w:w="3685" w:type="dxa"/>
            <w:vAlign w:val="center"/>
          </w:tcPr>
          <w:p w14:paraId="0449841C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RMSE = √MSE</w:t>
            </w:r>
          </w:p>
        </w:tc>
        <w:tc>
          <w:tcPr>
            <w:tcW w:w="3402" w:type="dxa"/>
            <w:vAlign w:val="center"/>
          </w:tcPr>
          <w:p w14:paraId="135DD694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  <w:lang w:val="ru-RU"/>
              </w:rPr>
            </w:pP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 xml:space="preserve">Корень из </w:t>
            </w:r>
            <w:r w:rsidRPr="00192649">
              <w:rPr>
                <w:rFonts w:ascii="Liberation Serif" w:hAnsi="Liberation Serif" w:cs="Liberation Serif"/>
                <w:szCs w:val="28"/>
              </w:rPr>
              <w:t>MSE</w:t>
            </w: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 xml:space="preserve"> (те же единицы, что </w:t>
            </w:r>
            <w:r w:rsidRPr="00192649">
              <w:rPr>
                <w:rFonts w:ascii="Liberation Serif" w:hAnsi="Liberation Serif" w:cs="Liberation Serif"/>
                <w:szCs w:val="28"/>
              </w:rPr>
              <w:t>y</w:t>
            </w: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>)</w:t>
            </w:r>
          </w:p>
        </w:tc>
      </w:tr>
      <w:tr w:rsidR="00D550FF" w:rsidRPr="00192649" w14:paraId="3387A485" w14:textId="77777777">
        <w:trPr>
          <w:jc w:val="center"/>
        </w:trPr>
        <w:tc>
          <w:tcPr>
            <w:tcW w:w="1984" w:type="dxa"/>
            <w:vAlign w:val="center"/>
          </w:tcPr>
          <w:p w14:paraId="4BC708B1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R²</w:t>
            </w:r>
          </w:p>
        </w:tc>
        <w:tc>
          <w:tcPr>
            <w:tcW w:w="3685" w:type="dxa"/>
            <w:vAlign w:val="center"/>
          </w:tcPr>
          <w:p w14:paraId="2DA55388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R² = 1 − SSres/SStot</w:t>
            </w:r>
          </w:p>
        </w:tc>
        <w:tc>
          <w:tcPr>
            <w:tcW w:w="3402" w:type="dxa"/>
            <w:vAlign w:val="center"/>
          </w:tcPr>
          <w:p w14:paraId="3A824B18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Доля объяснённой дисперсии (0…1)</w:t>
            </w:r>
          </w:p>
        </w:tc>
      </w:tr>
      <w:tr w:rsidR="00D550FF" w:rsidRPr="00192649" w14:paraId="2A9D4B1C" w14:textId="77777777">
        <w:trPr>
          <w:jc w:val="center"/>
        </w:trPr>
        <w:tc>
          <w:tcPr>
            <w:tcW w:w="1984" w:type="dxa"/>
            <w:vAlign w:val="center"/>
          </w:tcPr>
          <w:p w14:paraId="75BF631F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MAPE</w:t>
            </w:r>
          </w:p>
        </w:tc>
        <w:tc>
          <w:tcPr>
            <w:tcW w:w="3685" w:type="dxa"/>
            <w:vAlign w:val="center"/>
          </w:tcPr>
          <w:p w14:paraId="4A4A902D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MAPE = (100/n) Σ|yᵢ−ŷᵢ|/|yᵢ| %</w:t>
            </w:r>
          </w:p>
        </w:tc>
        <w:tc>
          <w:tcPr>
            <w:tcW w:w="3402" w:type="dxa"/>
            <w:vAlign w:val="center"/>
          </w:tcPr>
          <w:p w14:paraId="2989E830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Средняя %-ная ошибка</w:t>
            </w:r>
          </w:p>
        </w:tc>
      </w:tr>
    </w:tbl>
    <w:p w14:paraId="6F574A8F" w14:textId="77777777" w:rsidR="00D550FF" w:rsidRPr="00192649" w:rsidRDefault="00D550FF">
      <w:pPr>
        <w:rPr>
          <w:rFonts w:ascii="Liberation Serif" w:hAnsi="Liberation Serif" w:cs="Liberation Serif"/>
          <w:szCs w:val="28"/>
        </w:rPr>
      </w:pPr>
    </w:p>
    <w:p w14:paraId="02D4448B" w14:textId="77777777" w:rsidR="00D550FF" w:rsidRPr="00192649" w:rsidRDefault="00000000">
      <w:pPr>
        <w:pStyle w:val="21"/>
        <w:rPr>
          <w:rFonts w:ascii="Liberation Serif" w:hAnsi="Liberation Serif" w:cs="Liberation Serif"/>
          <w:szCs w:val="28"/>
        </w:rPr>
      </w:pPr>
      <w:bookmarkStart w:id="8" w:name="_Toc228823451"/>
      <w:r w:rsidRPr="00192649">
        <w:rPr>
          <w:rFonts w:ascii="Liberation Serif" w:hAnsi="Liberation Serif" w:cs="Liberation Serif"/>
          <w:szCs w:val="28"/>
        </w:rPr>
        <w:t>1.2. Нейронные сети</w:t>
      </w:r>
      <w:bookmarkEnd w:id="8"/>
    </w:p>
    <w:p w14:paraId="24562DE3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Искусственная нейронная сеть (ИНС) — вычислительная модель, вдохновлённая биологическими нейронными сетями. ИНС состоит из взаимосвязанных узлов (нейронов), организованных в слои: входной слой, один или несколько скрытых слоёв и выходной слой. Нейрон вычисляет взвешенную сумму входов с последующим применением функции активации </w:t>
      </w:r>
      <w:r w:rsidRPr="00192649">
        <w:rPr>
          <w:rFonts w:ascii="Liberation Serif" w:hAnsi="Liberation Serif" w:cs="Liberation Serif"/>
          <w:szCs w:val="28"/>
        </w:rPr>
        <w:t>σ</w:t>
      </w:r>
      <w:r w:rsidRPr="00192649">
        <w:rPr>
          <w:rFonts w:ascii="Liberation Serif" w:hAnsi="Liberation Serif" w:cs="Liberation Serif"/>
          <w:szCs w:val="28"/>
          <w:lang w:val="ru-RU"/>
        </w:rPr>
        <w:t>:</w:t>
      </w:r>
    </w:p>
    <w:p w14:paraId="192B2972" w14:textId="77777777" w:rsidR="00D550FF" w:rsidRPr="00192649" w:rsidRDefault="00000000">
      <w:pPr>
        <w:ind w:firstLine="0"/>
        <w:jc w:val="center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    </w:t>
      </w:r>
      <w:r w:rsidRPr="00192649">
        <w:rPr>
          <w:rFonts w:ascii="Liberation Serif" w:hAnsi="Liberation Serif" w:cs="Liberation Serif"/>
          <w:szCs w:val="28"/>
        </w:rPr>
        <w:t>y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= </w:t>
      </w:r>
      <w:r w:rsidRPr="00192649">
        <w:rPr>
          <w:rFonts w:ascii="Liberation Serif" w:hAnsi="Liberation Serif" w:cs="Liberation Serif"/>
          <w:szCs w:val="28"/>
        </w:rPr>
        <w:t>σ</w:t>
      </w:r>
      <w:r w:rsidRPr="00192649">
        <w:rPr>
          <w:rFonts w:ascii="Liberation Serif" w:hAnsi="Liberation Serif" w:cs="Liberation Serif"/>
          <w:szCs w:val="28"/>
          <w:lang w:val="ru-RU"/>
        </w:rPr>
        <w:t>(</w:t>
      </w:r>
      <w:r w:rsidRPr="00192649">
        <w:rPr>
          <w:rFonts w:ascii="Liberation Serif" w:hAnsi="Liberation Serif" w:cs="Liberation Serif"/>
          <w:szCs w:val="28"/>
        </w:rPr>
        <w:t>w</w:t>
      </w:r>
      <w:r w:rsidRPr="00192649">
        <w:rPr>
          <w:rFonts w:ascii="Liberation Serif" w:hAnsi="Liberation Serif" w:cs="Liberation Serif"/>
          <w:szCs w:val="28"/>
          <w:lang w:val="ru-RU"/>
        </w:rPr>
        <w:t>₁</w:t>
      </w:r>
      <w:r w:rsidRPr="00192649">
        <w:rPr>
          <w:rFonts w:ascii="Liberation Serif" w:hAnsi="Liberation Serif" w:cs="Liberation Serif"/>
          <w:szCs w:val="28"/>
        </w:rPr>
        <w:t>x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₁ + </w:t>
      </w:r>
      <w:r w:rsidRPr="00192649">
        <w:rPr>
          <w:rFonts w:ascii="Liberation Serif" w:hAnsi="Liberation Serif" w:cs="Liberation Serif"/>
          <w:szCs w:val="28"/>
        </w:rPr>
        <w:t>w</w:t>
      </w:r>
      <w:r w:rsidRPr="00192649">
        <w:rPr>
          <w:rFonts w:ascii="Liberation Serif" w:hAnsi="Liberation Serif" w:cs="Liberation Serif"/>
          <w:szCs w:val="28"/>
          <w:lang w:val="ru-RU"/>
        </w:rPr>
        <w:t>₂</w:t>
      </w:r>
      <w:r w:rsidRPr="00192649">
        <w:rPr>
          <w:rFonts w:ascii="Liberation Serif" w:hAnsi="Liberation Serif" w:cs="Liberation Serif"/>
          <w:szCs w:val="28"/>
        </w:rPr>
        <w:t>x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₂ + … + </w:t>
      </w:r>
      <w:r w:rsidRPr="00192649">
        <w:rPr>
          <w:rFonts w:ascii="Liberation Serif" w:hAnsi="Liberation Serif" w:cs="Liberation Serif"/>
          <w:szCs w:val="28"/>
        </w:rPr>
        <w:t>w</w:t>
      </w:r>
      <w:r w:rsidRPr="00192649">
        <w:rPr>
          <w:rFonts w:ascii="Segoe UI Symbol" w:hAnsi="Segoe UI Symbol" w:cs="Segoe UI Symbol"/>
          <w:szCs w:val="28"/>
          <w:lang w:val="ru-RU"/>
        </w:rPr>
        <w:t>ₙ</w:t>
      </w:r>
      <w:r w:rsidRPr="00192649">
        <w:rPr>
          <w:rFonts w:ascii="Liberation Serif" w:hAnsi="Liberation Serif" w:cs="Liberation Serif"/>
          <w:szCs w:val="28"/>
        </w:rPr>
        <w:t>x</w:t>
      </w:r>
      <w:r w:rsidRPr="00192649">
        <w:rPr>
          <w:rFonts w:ascii="Segoe UI Symbol" w:hAnsi="Segoe UI Symbol" w:cs="Segoe UI Symbol"/>
          <w:szCs w:val="28"/>
          <w:lang w:val="ru-RU"/>
        </w:rPr>
        <w:t>ₙ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+ </w:t>
      </w:r>
      <w:r w:rsidRPr="00192649">
        <w:rPr>
          <w:rFonts w:ascii="Liberation Serif" w:hAnsi="Liberation Serif" w:cs="Liberation Serif"/>
          <w:szCs w:val="28"/>
        </w:rPr>
        <w:t>b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 = </w:t>
      </w:r>
      <w:r w:rsidRPr="00192649">
        <w:rPr>
          <w:rFonts w:ascii="Liberation Serif" w:hAnsi="Liberation Serif" w:cs="Liberation Serif"/>
          <w:szCs w:val="28"/>
        </w:rPr>
        <w:t>σ</w:t>
      </w:r>
      <w:r w:rsidRPr="00192649">
        <w:rPr>
          <w:rFonts w:ascii="Liberation Serif" w:hAnsi="Liberation Serif" w:cs="Liberation Serif"/>
          <w:szCs w:val="28"/>
          <w:lang w:val="ru-RU"/>
        </w:rPr>
        <w:t>(</w:t>
      </w:r>
      <w:r w:rsidRPr="00192649">
        <w:rPr>
          <w:rFonts w:ascii="Liberation Serif" w:hAnsi="Liberation Serif" w:cs="Liberation Serif"/>
          <w:szCs w:val="28"/>
        </w:rPr>
        <w:t>wᵀx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+ </w:t>
      </w:r>
      <w:r w:rsidRPr="00192649">
        <w:rPr>
          <w:rFonts w:ascii="Liberation Serif" w:hAnsi="Liberation Serif" w:cs="Liberation Serif"/>
          <w:szCs w:val="28"/>
        </w:rPr>
        <w:t>b</w:t>
      </w:r>
      <w:r w:rsidRPr="00192649">
        <w:rPr>
          <w:rFonts w:ascii="Liberation Serif" w:hAnsi="Liberation Serif" w:cs="Liberation Serif"/>
          <w:szCs w:val="28"/>
          <w:lang w:val="ru-RU"/>
        </w:rPr>
        <w:t>)</w:t>
      </w:r>
    </w:p>
    <w:p w14:paraId="27E1CBF0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где </w:t>
      </w:r>
      <w:r w:rsidRPr="00192649">
        <w:rPr>
          <w:rFonts w:ascii="Liberation Serif" w:hAnsi="Liberation Serif" w:cs="Liberation Serif"/>
          <w:szCs w:val="28"/>
        </w:rPr>
        <w:t>w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— вектор весов, </w:t>
      </w:r>
      <w:r w:rsidRPr="00192649">
        <w:rPr>
          <w:rFonts w:ascii="Liberation Serif" w:hAnsi="Liberation Serif" w:cs="Liberation Serif"/>
          <w:szCs w:val="28"/>
        </w:rPr>
        <w:t>b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— смещение (</w:t>
      </w:r>
      <w:r w:rsidRPr="00192649">
        <w:rPr>
          <w:rFonts w:ascii="Liberation Serif" w:hAnsi="Liberation Serif" w:cs="Liberation Serif"/>
          <w:szCs w:val="28"/>
        </w:rPr>
        <w:t>bias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), </w:t>
      </w:r>
      <w:r w:rsidRPr="00192649">
        <w:rPr>
          <w:rFonts w:ascii="Liberation Serif" w:hAnsi="Liberation Serif" w:cs="Liberation Serif"/>
          <w:szCs w:val="28"/>
        </w:rPr>
        <w:t>σ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— функция активации. Выбор функции активации существенно влияет на обучаемость сети.</w:t>
      </w:r>
    </w:p>
    <w:p w14:paraId="1C5981A5" w14:textId="77777777" w:rsidR="00D550FF" w:rsidRPr="00192649" w:rsidRDefault="00000000">
      <w:pPr>
        <w:spacing w:before="120" w:after="40"/>
        <w:ind w:firstLine="0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b/>
          <w:szCs w:val="28"/>
          <w:lang w:val="ru-RU"/>
        </w:rPr>
        <w:t>Таблица 2 — Сравнение функций активации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2551"/>
        <w:gridCol w:w="2721"/>
        <w:gridCol w:w="2011"/>
      </w:tblGrid>
      <w:tr w:rsidR="00D550FF" w:rsidRPr="00192649" w14:paraId="411B4186" w14:textId="77777777">
        <w:trPr>
          <w:jc w:val="center"/>
        </w:trPr>
        <w:tc>
          <w:tcPr>
            <w:tcW w:w="1814" w:type="dxa"/>
            <w:vAlign w:val="center"/>
          </w:tcPr>
          <w:p w14:paraId="30CF470C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Функция</w:t>
            </w:r>
          </w:p>
        </w:tc>
        <w:tc>
          <w:tcPr>
            <w:tcW w:w="2551" w:type="dxa"/>
            <w:vAlign w:val="center"/>
          </w:tcPr>
          <w:p w14:paraId="1AE5625D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Формула</w:t>
            </w:r>
          </w:p>
        </w:tc>
        <w:tc>
          <w:tcPr>
            <w:tcW w:w="2721" w:type="dxa"/>
            <w:vAlign w:val="center"/>
          </w:tcPr>
          <w:p w14:paraId="6CFB5CCE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Область применения</w:t>
            </w:r>
          </w:p>
        </w:tc>
        <w:tc>
          <w:tcPr>
            <w:tcW w:w="1984" w:type="dxa"/>
            <w:vAlign w:val="center"/>
          </w:tcPr>
          <w:p w14:paraId="02242E92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Недостаток</w:t>
            </w:r>
          </w:p>
        </w:tc>
      </w:tr>
      <w:tr w:rsidR="00D550FF" w:rsidRPr="00192649" w14:paraId="5CA5B2AF" w14:textId="77777777">
        <w:trPr>
          <w:jc w:val="center"/>
        </w:trPr>
        <w:tc>
          <w:tcPr>
            <w:tcW w:w="1814" w:type="dxa"/>
            <w:vAlign w:val="center"/>
          </w:tcPr>
          <w:p w14:paraId="4DAD8B25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Sigmoid</w:t>
            </w:r>
          </w:p>
        </w:tc>
        <w:tc>
          <w:tcPr>
            <w:tcW w:w="2551" w:type="dxa"/>
            <w:vAlign w:val="center"/>
          </w:tcPr>
          <w:p w14:paraId="15BFF6A4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1/(1+e</w:t>
            </w:r>
            <w:r w:rsidRPr="00192649">
              <w:rPr>
                <w:rFonts w:ascii="Cambria Math" w:hAnsi="Cambria Math" w:cs="Cambria Math"/>
                <w:szCs w:val="28"/>
              </w:rPr>
              <w:t>⁻</w:t>
            </w:r>
            <w:r w:rsidRPr="00192649">
              <w:rPr>
                <w:rFonts w:ascii="Liberation Serif" w:hAnsi="Liberation Serif" w:cs="Liberation Serif"/>
                <w:szCs w:val="28"/>
              </w:rPr>
              <w:t>ˣ)</w:t>
            </w:r>
          </w:p>
        </w:tc>
        <w:tc>
          <w:tcPr>
            <w:tcW w:w="2721" w:type="dxa"/>
            <w:vAlign w:val="center"/>
          </w:tcPr>
          <w:p w14:paraId="0065B026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Бинарная классификация (выход)</w:t>
            </w:r>
          </w:p>
        </w:tc>
        <w:tc>
          <w:tcPr>
            <w:tcW w:w="1984" w:type="dxa"/>
            <w:vAlign w:val="center"/>
          </w:tcPr>
          <w:p w14:paraId="5823489E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Затухающий градиент</w:t>
            </w:r>
          </w:p>
        </w:tc>
      </w:tr>
      <w:tr w:rsidR="00D550FF" w:rsidRPr="00192649" w14:paraId="62E78905" w14:textId="77777777">
        <w:trPr>
          <w:jc w:val="center"/>
        </w:trPr>
        <w:tc>
          <w:tcPr>
            <w:tcW w:w="1814" w:type="dxa"/>
            <w:vAlign w:val="center"/>
          </w:tcPr>
          <w:p w14:paraId="5BC4D145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Tanh</w:t>
            </w:r>
          </w:p>
        </w:tc>
        <w:tc>
          <w:tcPr>
            <w:tcW w:w="2551" w:type="dxa"/>
            <w:vAlign w:val="center"/>
          </w:tcPr>
          <w:p w14:paraId="289D1AE9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(eˣ−e</w:t>
            </w:r>
            <w:r w:rsidRPr="00192649">
              <w:rPr>
                <w:rFonts w:ascii="Cambria Math" w:hAnsi="Cambria Math" w:cs="Cambria Math"/>
                <w:szCs w:val="28"/>
              </w:rPr>
              <w:t>⁻</w:t>
            </w:r>
            <w:r w:rsidRPr="00192649">
              <w:rPr>
                <w:rFonts w:ascii="Liberation Serif" w:hAnsi="Liberation Serif" w:cs="Liberation Serif"/>
                <w:szCs w:val="28"/>
              </w:rPr>
              <w:t>ˣ)/(eˣ+e</w:t>
            </w:r>
            <w:r w:rsidRPr="00192649">
              <w:rPr>
                <w:rFonts w:ascii="Cambria Math" w:hAnsi="Cambria Math" w:cs="Cambria Math"/>
                <w:szCs w:val="28"/>
              </w:rPr>
              <w:t>⁻</w:t>
            </w:r>
            <w:r w:rsidRPr="00192649">
              <w:rPr>
                <w:rFonts w:ascii="Liberation Serif" w:hAnsi="Liberation Serif" w:cs="Liberation Serif"/>
                <w:szCs w:val="28"/>
              </w:rPr>
              <w:t>ˣ)</w:t>
            </w:r>
          </w:p>
        </w:tc>
        <w:tc>
          <w:tcPr>
            <w:tcW w:w="2721" w:type="dxa"/>
            <w:vAlign w:val="center"/>
          </w:tcPr>
          <w:p w14:paraId="2E1E2421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Скрытые слои</w:t>
            </w:r>
          </w:p>
        </w:tc>
        <w:tc>
          <w:tcPr>
            <w:tcW w:w="1984" w:type="dxa"/>
            <w:vAlign w:val="center"/>
          </w:tcPr>
          <w:p w14:paraId="555CC467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Затухающий градиент</w:t>
            </w:r>
          </w:p>
        </w:tc>
      </w:tr>
      <w:tr w:rsidR="00D550FF" w:rsidRPr="00192649" w14:paraId="393A6B6B" w14:textId="77777777">
        <w:trPr>
          <w:jc w:val="center"/>
        </w:trPr>
        <w:tc>
          <w:tcPr>
            <w:tcW w:w="1814" w:type="dxa"/>
            <w:vAlign w:val="center"/>
          </w:tcPr>
          <w:p w14:paraId="67806A58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ReLU</w:t>
            </w:r>
          </w:p>
        </w:tc>
        <w:tc>
          <w:tcPr>
            <w:tcW w:w="2551" w:type="dxa"/>
            <w:vAlign w:val="center"/>
          </w:tcPr>
          <w:p w14:paraId="447C9087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max(0, x)</w:t>
            </w:r>
          </w:p>
        </w:tc>
        <w:tc>
          <w:tcPr>
            <w:tcW w:w="2721" w:type="dxa"/>
            <w:vAlign w:val="center"/>
          </w:tcPr>
          <w:p w14:paraId="79C16DB8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Скрытые слои (CNN, MLP)</w:t>
            </w:r>
          </w:p>
        </w:tc>
        <w:tc>
          <w:tcPr>
            <w:tcW w:w="1984" w:type="dxa"/>
            <w:vAlign w:val="center"/>
          </w:tcPr>
          <w:p w14:paraId="0C9B3484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«Умирающий» нейрон</w:t>
            </w:r>
          </w:p>
        </w:tc>
      </w:tr>
      <w:tr w:rsidR="00D550FF" w:rsidRPr="00192649" w14:paraId="4128E6F2" w14:textId="77777777">
        <w:trPr>
          <w:jc w:val="center"/>
        </w:trPr>
        <w:tc>
          <w:tcPr>
            <w:tcW w:w="1814" w:type="dxa"/>
            <w:vAlign w:val="center"/>
          </w:tcPr>
          <w:p w14:paraId="1137BBF2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Leaky ReLU</w:t>
            </w:r>
          </w:p>
        </w:tc>
        <w:tc>
          <w:tcPr>
            <w:tcW w:w="2551" w:type="dxa"/>
            <w:vAlign w:val="center"/>
          </w:tcPr>
          <w:p w14:paraId="2231DEC0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max(αx, x), α</w:t>
            </w:r>
            <w:r w:rsidRPr="00192649">
              <w:rPr>
                <w:rFonts w:ascii="Cambria Math" w:hAnsi="Cambria Math" w:cs="Cambria Math"/>
                <w:szCs w:val="28"/>
              </w:rPr>
              <w:t>≪</w:t>
            </w:r>
            <w:r w:rsidRPr="00192649">
              <w:rPr>
                <w:rFonts w:ascii="Liberation Serif" w:hAnsi="Liberation Serif" w:cs="Liberation Serif"/>
                <w:szCs w:val="28"/>
              </w:rPr>
              <w:t>1</w:t>
            </w:r>
          </w:p>
        </w:tc>
        <w:tc>
          <w:tcPr>
            <w:tcW w:w="2721" w:type="dxa"/>
            <w:vAlign w:val="center"/>
          </w:tcPr>
          <w:p w14:paraId="6E3B2930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Скрытые слои</w:t>
            </w:r>
          </w:p>
        </w:tc>
        <w:tc>
          <w:tcPr>
            <w:tcW w:w="1984" w:type="dxa"/>
            <w:vAlign w:val="center"/>
          </w:tcPr>
          <w:p w14:paraId="6EA8148A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Требует подбора α</w:t>
            </w:r>
          </w:p>
        </w:tc>
      </w:tr>
      <w:tr w:rsidR="00D550FF" w:rsidRPr="00192649" w14:paraId="58989436" w14:textId="77777777">
        <w:trPr>
          <w:jc w:val="center"/>
        </w:trPr>
        <w:tc>
          <w:tcPr>
            <w:tcW w:w="1814" w:type="dxa"/>
            <w:vAlign w:val="center"/>
          </w:tcPr>
          <w:p w14:paraId="5930B2A5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Linear</w:t>
            </w:r>
          </w:p>
        </w:tc>
        <w:tc>
          <w:tcPr>
            <w:tcW w:w="2551" w:type="dxa"/>
            <w:vAlign w:val="center"/>
          </w:tcPr>
          <w:p w14:paraId="3C4250E3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x</w:t>
            </w:r>
          </w:p>
        </w:tc>
        <w:tc>
          <w:tcPr>
            <w:tcW w:w="2721" w:type="dxa"/>
            <w:vAlign w:val="center"/>
          </w:tcPr>
          <w:p w14:paraId="5725F259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Выходной слой регрессии</w:t>
            </w:r>
          </w:p>
        </w:tc>
        <w:tc>
          <w:tcPr>
            <w:tcW w:w="1984" w:type="dxa"/>
            <w:vAlign w:val="center"/>
          </w:tcPr>
          <w:p w14:paraId="65CF3106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Нет нелинейности</w:t>
            </w:r>
          </w:p>
        </w:tc>
      </w:tr>
    </w:tbl>
    <w:p w14:paraId="707ABE12" w14:textId="77777777" w:rsidR="00D550FF" w:rsidRPr="00192649" w:rsidRDefault="00D550FF">
      <w:pPr>
        <w:rPr>
          <w:rFonts w:ascii="Liberation Serif" w:hAnsi="Liberation Serif" w:cs="Liberation Serif"/>
          <w:szCs w:val="28"/>
        </w:rPr>
      </w:pPr>
    </w:p>
    <w:p w14:paraId="2FDAAC4E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Обучение нейронной сети производится методом обратного распространения ошибки (</w:t>
      </w:r>
      <w:r w:rsidRPr="00192649">
        <w:rPr>
          <w:rFonts w:ascii="Liberation Serif" w:hAnsi="Liberation Serif" w:cs="Liberation Serif"/>
          <w:szCs w:val="28"/>
        </w:rPr>
        <w:t>backpropagation</w:t>
      </w:r>
      <w:r w:rsidRPr="00192649">
        <w:rPr>
          <w:rFonts w:ascii="Liberation Serif" w:hAnsi="Liberation Serif" w:cs="Liberation Serif"/>
          <w:szCs w:val="28"/>
          <w:lang w:val="ru-RU"/>
        </w:rPr>
        <w:t>). Алгоритм вычисляет градиент функции потерь по всем весам через цепное правило дифференцирования. Обновление весов:</w:t>
      </w:r>
    </w:p>
    <w:p w14:paraId="7310F83C" w14:textId="77777777" w:rsidR="00D550FF" w:rsidRPr="00192649" w:rsidRDefault="00000000">
      <w:pPr>
        <w:ind w:firstLine="0"/>
        <w:jc w:val="center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    </w:t>
      </w:r>
      <w:r w:rsidRPr="00192649">
        <w:rPr>
          <w:rFonts w:ascii="Liberation Serif" w:hAnsi="Liberation Serif" w:cs="Liberation Serif"/>
          <w:szCs w:val="28"/>
        </w:rPr>
        <w:t>wᵢ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← </w:t>
      </w:r>
      <w:r w:rsidRPr="00192649">
        <w:rPr>
          <w:rFonts w:ascii="Liberation Serif" w:hAnsi="Liberation Serif" w:cs="Liberation Serif"/>
          <w:szCs w:val="28"/>
        </w:rPr>
        <w:t>wᵢ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− </w:t>
      </w:r>
      <w:r w:rsidRPr="00192649">
        <w:rPr>
          <w:rFonts w:ascii="Liberation Serif" w:hAnsi="Liberation Serif" w:cs="Liberation Serif"/>
          <w:szCs w:val="28"/>
        </w:rPr>
        <w:t>η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· ∂</w:t>
      </w:r>
      <w:r w:rsidRPr="00192649">
        <w:rPr>
          <w:rFonts w:ascii="Liberation Serif" w:hAnsi="Liberation Serif" w:cs="Liberation Serif"/>
          <w:szCs w:val="28"/>
        </w:rPr>
        <w:t>L</w:t>
      </w:r>
      <w:r w:rsidRPr="00192649">
        <w:rPr>
          <w:rFonts w:ascii="Liberation Serif" w:hAnsi="Liberation Serif" w:cs="Liberation Serif"/>
          <w:szCs w:val="28"/>
          <w:lang w:val="ru-RU"/>
        </w:rPr>
        <w:t>/∂</w:t>
      </w:r>
      <w:r w:rsidRPr="00192649">
        <w:rPr>
          <w:rFonts w:ascii="Liberation Serif" w:hAnsi="Liberation Serif" w:cs="Liberation Serif"/>
          <w:szCs w:val="28"/>
        </w:rPr>
        <w:t>wᵢ</w:t>
      </w:r>
    </w:p>
    <w:p w14:paraId="6D101612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lastRenderedPageBreak/>
        <w:t xml:space="preserve">где </w:t>
      </w:r>
      <w:r w:rsidRPr="00192649">
        <w:rPr>
          <w:rFonts w:ascii="Liberation Serif" w:hAnsi="Liberation Serif" w:cs="Liberation Serif"/>
          <w:szCs w:val="28"/>
        </w:rPr>
        <w:t>η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— скорость обучения (</w:t>
      </w:r>
      <w:r w:rsidRPr="00192649">
        <w:rPr>
          <w:rFonts w:ascii="Liberation Serif" w:hAnsi="Liberation Serif" w:cs="Liberation Serif"/>
          <w:szCs w:val="28"/>
        </w:rPr>
        <w:t>learning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rate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). На практике применяются адаптивные оптимизаторы: </w:t>
      </w:r>
      <w:r w:rsidRPr="00192649">
        <w:rPr>
          <w:rFonts w:ascii="Liberation Serif" w:hAnsi="Liberation Serif" w:cs="Liberation Serif"/>
          <w:szCs w:val="28"/>
        </w:rPr>
        <w:t>SGD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с моментом, </w:t>
      </w:r>
      <w:r w:rsidRPr="00192649">
        <w:rPr>
          <w:rFonts w:ascii="Liberation Serif" w:hAnsi="Liberation Serif" w:cs="Liberation Serif"/>
          <w:szCs w:val="28"/>
        </w:rPr>
        <w:t>Adam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, </w:t>
      </w:r>
      <w:r w:rsidRPr="00192649">
        <w:rPr>
          <w:rFonts w:ascii="Liberation Serif" w:hAnsi="Liberation Serif" w:cs="Liberation Serif"/>
          <w:szCs w:val="28"/>
        </w:rPr>
        <w:t>RMSProp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, </w:t>
      </w:r>
      <w:r w:rsidRPr="00192649">
        <w:rPr>
          <w:rFonts w:ascii="Liberation Serif" w:hAnsi="Liberation Serif" w:cs="Liberation Serif"/>
          <w:szCs w:val="28"/>
        </w:rPr>
        <w:t>Adagrad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</w:p>
    <w:p w14:paraId="1D2BAF8C" w14:textId="77777777" w:rsidR="00D550FF" w:rsidRPr="00192649" w:rsidRDefault="00000000">
      <w:pPr>
        <w:pStyle w:val="31"/>
        <w:rPr>
          <w:rFonts w:ascii="Liberation Serif" w:hAnsi="Liberation Serif" w:cs="Liberation Serif"/>
          <w:szCs w:val="28"/>
          <w:lang w:val="ru-RU"/>
        </w:rPr>
      </w:pPr>
      <w:bookmarkStart w:id="9" w:name="_Toc228823452"/>
      <w:r w:rsidRPr="00192649">
        <w:rPr>
          <w:rFonts w:ascii="Liberation Serif" w:hAnsi="Liberation Serif" w:cs="Liberation Serif"/>
          <w:szCs w:val="28"/>
          <w:lang w:val="ru-RU"/>
        </w:rPr>
        <w:t>1.2.1. Многослойный персептрон (</w:t>
      </w:r>
      <w:r w:rsidRPr="00192649">
        <w:rPr>
          <w:rFonts w:ascii="Liberation Serif" w:hAnsi="Liberation Serif" w:cs="Liberation Serif"/>
          <w:szCs w:val="28"/>
        </w:rPr>
        <w:t>MLP</w:t>
      </w:r>
      <w:r w:rsidRPr="00192649">
        <w:rPr>
          <w:rFonts w:ascii="Liberation Serif" w:hAnsi="Liberation Serif" w:cs="Liberation Serif"/>
          <w:szCs w:val="28"/>
          <w:lang w:val="ru-RU"/>
        </w:rPr>
        <w:t>)</w:t>
      </w:r>
      <w:bookmarkEnd w:id="9"/>
    </w:p>
    <w:p w14:paraId="2FFA3CD7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Многослойный персептрон (</w:t>
      </w:r>
      <w:r w:rsidRPr="00192649">
        <w:rPr>
          <w:rFonts w:ascii="Liberation Serif" w:hAnsi="Liberation Serif" w:cs="Liberation Serif"/>
          <w:szCs w:val="28"/>
        </w:rPr>
        <w:t>MLP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, </w:t>
      </w:r>
      <w:r w:rsidRPr="00192649">
        <w:rPr>
          <w:rFonts w:ascii="Liberation Serif" w:hAnsi="Liberation Serif" w:cs="Liberation Serif"/>
          <w:szCs w:val="28"/>
        </w:rPr>
        <w:t>Multilayer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Perceptron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 — полносвязная нейронная сеть с одним или несколькими скрытыми слоями. В </w:t>
      </w:r>
      <w:r w:rsidRPr="00192649">
        <w:rPr>
          <w:rFonts w:ascii="Liberation Serif" w:hAnsi="Liberation Serif" w:cs="Liberation Serif"/>
          <w:szCs w:val="28"/>
        </w:rPr>
        <w:t>scikit</w:t>
      </w:r>
      <w:r w:rsidRPr="00192649">
        <w:rPr>
          <w:rFonts w:ascii="Liberation Serif" w:hAnsi="Liberation Serif" w:cs="Liberation Serif"/>
          <w:szCs w:val="28"/>
          <w:lang w:val="ru-RU"/>
        </w:rPr>
        <w:t>-</w:t>
      </w:r>
      <w:r w:rsidRPr="00192649">
        <w:rPr>
          <w:rFonts w:ascii="Liberation Serif" w:hAnsi="Liberation Serif" w:cs="Liberation Serif"/>
          <w:szCs w:val="28"/>
        </w:rPr>
        <w:t>learn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реализован классом </w:t>
      </w:r>
      <w:r w:rsidRPr="00192649">
        <w:rPr>
          <w:rFonts w:ascii="Liberation Serif" w:hAnsi="Liberation Serif" w:cs="Liberation Serif"/>
          <w:szCs w:val="28"/>
        </w:rPr>
        <w:t>MLPRegressor</w:t>
      </w:r>
      <w:r w:rsidRPr="00192649">
        <w:rPr>
          <w:rFonts w:ascii="Liberation Serif" w:hAnsi="Liberation Serif" w:cs="Liberation Serif"/>
          <w:szCs w:val="28"/>
          <w:lang w:val="ru-RU"/>
        </w:rPr>
        <w:t>/</w:t>
      </w:r>
      <w:r w:rsidRPr="00192649">
        <w:rPr>
          <w:rFonts w:ascii="Liberation Serif" w:hAnsi="Liberation Serif" w:cs="Liberation Serif"/>
          <w:szCs w:val="28"/>
        </w:rPr>
        <w:t>MLPClassifier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. Ключевые гиперпараметры </w:t>
      </w:r>
      <w:r w:rsidRPr="00192649">
        <w:rPr>
          <w:rFonts w:ascii="Liberation Serif" w:hAnsi="Liberation Serif" w:cs="Liberation Serif"/>
          <w:szCs w:val="28"/>
        </w:rPr>
        <w:t>MLP</w:t>
      </w:r>
      <w:r w:rsidRPr="00192649">
        <w:rPr>
          <w:rFonts w:ascii="Liberation Serif" w:hAnsi="Liberation Serif" w:cs="Liberation Serif"/>
          <w:szCs w:val="28"/>
          <w:lang w:val="ru-RU"/>
        </w:rPr>
        <w:t>: число скрытых слоёв и нейронов в каждом (</w:t>
      </w:r>
      <w:r w:rsidRPr="00192649">
        <w:rPr>
          <w:rFonts w:ascii="Liberation Serif" w:hAnsi="Liberation Serif" w:cs="Liberation Serif"/>
          <w:szCs w:val="28"/>
        </w:rPr>
        <w:t>hidden</w:t>
      </w:r>
      <w:r w:rsidRPr="00192649">
        <w:rPr>
          <w:rFonts w:ascii="Liberation Serif" w:hAnsi="Liberation Serif" w:cs="Liberation Serif"/>
          <w:szCs w:val="28"/>
          <w:lang w:val="ru-RU"/>
        </w:rPr>
        <w:t>_</w:t>
      </w:r>
      <w:r w:rsidRPr="00192649">
        <w:rPr>
          <w:rFonts w:ascii="Liberation Serif" w:hAnsi="Liberation Serif" w:cs="Liberation Serif"/>
          <w:szCs w:val="28"/>
        </w:rPr>
        <w:t>layer</w:t>
      </w:r>
      <w:r w:rsidRPr="00192649">
        <w:rPr>
          <w:rFonts w:ascii="Liberation Serif" w:hAnsi="Liberation Serif" w:cs="Liberation Serif"/>
          <w:szCs w:val="28"/>
          <w:lang w:val="ru-RU"/>
        </w:rPr>
        <w:t>_</w:t>
      </w:r>
      <w:r w:rsidRPr="00192649">
        <w:rPr>
          <w:rFonts w:ascii="Liberation Serif" w:hAnsi="Liberation Serif" w:cs="Liberation Serif"/>
          <w:szCs w:val="28"/>
        </w:rPr>
        <w:t>sizes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), коэффициент </w:t>
      </w:r>
      <w:r w:rsidRPr="00192649">
        <w:rPr>
          <w:rFonts w:ascii="Liberation Serif" w:hAnsi="Liberation Serif" w:cs="Liberation Serif"/>
          <w:szCs w:val="28"/>
        </w:rPr>
        <w:t>L</w:t>
      </w:r>
      <w:r w:rsidRPr="00192649">
        <w:rPr>
          <w:rFonts w:ascii="Liberation Serif" w:hAnsi="Liberation Serif" w:cs="Liberation Serif"/>
          <w:szCs w:val="28"/>
          <w:lang w:val="ru-RU"/>
        </w:rPr>
        <w:t>2-регуляризации (</w:t>
      </w:r>
      <w:r w:rsidRPr="00192649">
        <w:rPr>
          <w:rFonts w:ascii="Liberation Serif" w:hAnsi="Liberation Serif" w:cs="Liberation Serif"/>
          <w:szCs w:val="28"/>
        </w:rPr>
        <w:t>alpha</w:t>
      </w:r>
      <w:r w:rsidRPr="00192649">
        <w:rPr>
          <w:rFonts w:ascii="Liberation Serif" w:hAnsi="Liberation Serif" w:cs="Liberation Serif"/>
          <w:szCs w:val="28"/>
          <w:lang w:val="ru-RU"/>
        </w:rPr>
        <w:t>), скорость обучения (</w:t>
      </w:r>
      <w:r w:rsidRPr="00192649">
        <w:rPr>
          <w:rFonts w:ascii="Liberation Serif" w:hAnsi="Liberation Serif" w:cs="Liberation Serif"/>
          <w:szCs w:val="28"/>
        </w:rPr>
        <w:t>learning</w:t>
      </w:r>
      <w:r w:rsidRPr="00192649">
        <w:rPr>
          <w:rFonts w:ascii="Liberation Serif" w:hAnsi="Liberation Serif" w:cs="Liberation Serif"/>
          <w:szCs w:val="28"/>
          <w:lang w:val="ru-RU"/>
        </w:rPr>
        <w:t>_</w:t>
      </w:r>
      <w:r w:rsidRPr="00192649">
        <w:rPr>
          <w:rFonts w:ascii="Liberation Serif" w:hAnsi="Liberation Serif" w:cs="Liberation Serif"/>
          <w:szCs w:val="28"/>
        </w:rPr>
        <w:t>rate</w:t>
      </w:r>
      <w:r w:rsidRPr="00192649">
        <w:rPr>
          <w:rFonts w:ascii="Liberation Serif" w:hAnsi="Liberation Serif" w:cs="Liberation Serif"/>
          <w:szCs w:val="28"/>
          <w:lang w:val="ru-RU"/>
        </w:rPr>
        <w:t>_</w:t>
      </w:r>
      <w:r w:rsidRPr="00192649">
        <w:rPr>
          <w:rFonts w:ascii="Liberation Serif" w:hAnsi="Liberation Serif" w:cs="Liberation Serif"/>
          <w:szCs w:val="28"/>
        </w:rPr>
        <w:t>init</w:t>
      </w:r>
      <w:r w:rsidRPr="00192649">
        <w:rPr>
          <w:rFonts w:ascii="Liberation Serif" w:hAnsi="Liberation Serif" w:cs="Liberation Serif"/>
          <w:szCs w:val="28"/>
          <w:lang w:val="ru-RU"/>
        </w:rPr>
        <w:t>), функция активации (</w:t>
      </w:r>
      <w:r w:rsidRPr="00192649">
        <w:rPr>
          <w:rFonts w:ascii="Liberation Serif" w:hAnsi="Liberation Serif" w:cs="Liberation Serif"/>
          <w:szCs w:val="28"/>
        </w:rPr>
        <w:t>activation</w:t>
      </w:r>
      <w:r w:rsidRPr="00192649">
        <w:rPr>
          <w:rFonts w:ascii="Liberation Serif" w:hAnsi="Liberation Serif" w:cs="Liberation Serif"/>
          <w:szCs w:val="28"/>
          <w:lang w:val="ru-RU"/>
        </w:rPr>
        <w:t>).</w:t>
      </w:r>
    </w:p>
    <w:p w14:paraId="2DFCD9AD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</w:rPr>
        <w:t>MLP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способен аппроксимировать любую непрерывную функцию (теорема Цыбенко, 1989), однако для табличных данных среднего размера он нередко уступает ансамблевым методам из-за чувствительности к масштабированию, необходимости большого числа гиперпараметров и высокого времени обучения.</w:t>
      </w:r>
    </w:p>
    <w:p w14:paraId="583785F5" w14:textId="77777777" w:rsidR="00D550FF" w:rsidRPr="00192649" w:rsidRDefault="00000000">
      <w:pPr>
        <w:pStyle w:val="31"/>
        <w:rPr>
          <w:rFonts w:ascii="Liberation Serif" w:hAnsi="Liberation Serif" w:cs="Liberation Serif"/>
          <w:szCs w:val="28"/>
          <w:lang w:val="ru-RU"/>
        </w:rPr>
      </w:pPr>
      <w:bookmarkStart w:id="10" w:name="_Toc228823453"/>
      <w:r w:rsidRPr="00192649">
        <w:rPr>
          <w:rFonts w:ascii="Liberation Serif" w:hAnsi="Liberation Serif" w:cs="Liberation Serif"/>
          <w:szCs w:val="28"/>
          <w:lang w:val="ru-RU"/>
        </w:rPr>
        <w:t>1.2.2. Глубокие нейронные сети и их ограничения для табличных данных</w:t>
      </w:r>
      <w:bookmarkEnd w:id="10"/>
    </w:p>
    <w:p w14:paraId="651AE61D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Глубокие нейронные сети (</w:t>
      </w:r>
      <w:r w:rsidRPr="00192649">
        <w:rPr>
          <w:rFonts w:ascii="Liberation Serif" w:hAnsi="Liberation Serif" w:cs="Liberation Serif"/>
          <w:szCs w:val="28"/>
        </w:rPr>
        <w:t>Deep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Neural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Networks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, </w:t>
      </w:r>
      <w:r w:rsidRPr="00192649">
        <w:rPr>
          <w:rFonts w:ascii="Liberation Serif" w:hAnsi="Liberation Serif" w:cs="Liberation Serif"/>
          <w:szCs w:val="28"/>
        </w:rPr>
        <w:t>DNN</w:t>
      </w:r>
      <w:r w:rsidRPr="00192649">
        <w:rPr>
          <w:rFonts w:ascii="Liberation Serif" w:hAnsi="Liberation Serif" w:cs="Liberation Serif"/>
          <w:szCs w:val="28"/>
          <w:lang w:val="ru-RU"/>
        </w:rPr>
        <w:t>) с многими скрытыми слоями успешно применяются в задачах компьютерного зрения (</w:t>
      </w:r>
      <w:r w:rsidRPr="00192649">
        <w:rPr>
          <w:rFonts w:ascii="Liberation Serif" w:hAnsi="Liberation Serif" w:cs="Liberation Serif"/>
          <w:szCs w:val="28"/>
        </w:rPr>
        <w:t>CNN</w:t>
      </w:r>
      <w:r w:rsidRPr="00192649">
        <w:rPr>
          <w:rFonts w:ascii="Liberation Serif" w:hAnsi="Liberation Serif" w:cs="Liberation Serif"/>
          <w:szCs w:val="28"/>
          <w:lang w:val="ru-RU"/>
        </w:rPr>
        <w:t>), обработки естественного языка (</w:t>
      </w:r>
      <w:r w:rsidRPr="00192649">
        <w:rPr>
          <w:rFonts w:ascii="Liberation Serif" w:hAnsi="Liberation Serif" w:cs="Liberation Serif"/>
          <w:szCs w:val="28"/>
        </w:rPr>
        <w:t>Transformer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, </w:t>
      </w:r>
      <w:r w:rsidRPr="00192649">
        <w:rPr>
          <w:rFonts w:ascii="Liberation Serif" w:hAnsi="Liberation Serif" w:cs="Liberation Serif"/>
          <w:szCs w:val="28"/>
        </w:rPr>
        <w:t>BERT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 и распознавания речи. Однако для структурированных (табличных) данных, характерных для оценки недвижимости, </w:t>
      </w:r>
      <w:r w:rsidRPr="00192649">
        <w:rPr>
          <w:rFonts w:ascii="Liberation Serif" w:hAnsi="Liberation Serif" w:cs="Liberation Serif"/>
          <w:szCs w:val="28"/>
        </w:rPr>
        <w:t>DNN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нередко уступают ансамблевым методам на деревьях решений. Это объясняется несколькими причинами: табличные данные не имеют пространственной или временно́й структуры, число признаков мало (десятки), тогда как </w:t>
      </w:r>
      <w:r w:rsidRPr="00192649">
        <w:rPr>
          <w:rFonts w:ascii="Liberation Serif" w:hAnsi="Liberation Serif" w:cs="Liberation Serif"/>
          <w:szCs w:val="28"/>
        </w:rPr>
        <w:t>DNN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выигрывают при тысячах/миллионах параметров; ансамблевые методы более устойчивы к шуму и выбросам.</w:t>
      </w:r>
    </w:p>
    <w:p w14:paraId="53FAC5C5" w14:textId="77777777" w:rsidR="00D550FF" w:rsidRPr="00192649" w:rsidRDefault="00000000">
      <w:pPr>
        <w:pStyle w:val="21"/>
        <w:rPr>
          <w:rFonts w:ascii="Liberation Serif" w:hAnsi="Liberation Serif" w:cs="Liberation Serif"/>
          <w:szCs w:val="28"/>
          <w:lang w:val="ru-RU"/>
        </w:rPr>
      </w:pPr>
      <w:bookmarkStart w:id="11" w:name="_Toc228823454"/>
      <w:r w:rsidRPr="00192649">
        <w:rPr>
          <w:rFonts w:ascii="Liberation Serif" w:hAnsi="Liberation Serif" w:cs="Liberation Serif"/>
          <w:szCs w:val="28"/>
          <w:lang w:val="ru-RU"/>
        </w:rPr>
        <w:lastRenderedPageBreak/>
        <w:t>1.3. Обучение с учителем и без учителя</w:t>
      </w:r>
      <w:bookmarkEnd w:id="11"/>
    </w:p>
    <w:p w14:paraId="5681EB3C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Обучение с учителем (</w:t>
      </w:r>
      <w:r w:rsidRPr="00192649">
        <w:rPr>
          <w:rFonts w:ascii="Liberation Serif" w:hAnsi="Liberation Serif" w:cs="Liberation Serif"/>
          <w:szCs w:val="28"/>
        </w:rPr>
        <w:t>supervised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learning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 — парадигма, при которой алгоритм тренируется на размеченных данных (парах «признак — метка»). Задача алгоритма — выучить отображение </w:t>
      </w:r>
      <w:r w:rsidRPr="00192649">
        <w:rPr>
          <w:rFonts w:ascii="Liberation Serif" w:hAnsi="Liberation Serif" w:cs="Liberation Serif"/>
          <w:szCs w:val="28"/>
        </w:rPr>
        <w:t>f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: </w:t>
      </w:r>
      <w:r w:rsidRPr="00192649">
        <w:rPr>
          <w:rFonts w:ascii="Liberation Serif" w:hAnsi="Liberation Serif" w:cs="Liberation Serif"/>
          <w:szCs w:val="28"/>
        </w:rPr>
        <w:t>x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→ </w:t>
      </w:r>
      <w:r w:rsidRPr="00192649">
        <w:rPr>
          <w:rFonts w:ascii="Liberation Serif" w:hAnsi="Liberation Serif" w:cs="Liberation Serif"/>
          <w:szCs w:val="28"/>
        </w:rPr>
        <w:t>y</w:t>
      </w:r>
      <w:r w:rsidRPr="00192649">
        <w:rPr>
          <w:rFonts w:ascii="Liberation Serif" w:hAnsi="Liberation Serif" w:cs="Liberation Serif"/>
          <w:szCs w:val="28"/>
          <w:lang w:val="ru-RU"/>
        </w:rPr>
        <w:t>, минимизирующее ошибку предсказания.</w:t>
      </w:r>
    </w:p>
    <w:p w14:paraId="512A4060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К основным задачам обучения с учителем относятся регрессия (предсказание непрерывной переменной) и классификация (предсказание категориальной метки). В данном проекте решается задача регрессии: целевая переменная — цена квартиры в рублях (непрерывная).</w:t>
      </w:r>
    </w:p>
    <w:p w14:paraId="5CF48C13" w14:textId="77777777" w:rsidR="00D550FF" w:rsidRPr="00192649" w:rsidRDefault="00000000">
      <w:pPr>
        <w:spacing w:before="120" w:after="40"/>
        <w:ind w:firstLine="0"/>
        <w:rPr>
          <w:rFonts w:ascii="Liberation Serif" w:hAnsi="Liberation Serif" w:cs="Liberation Serif"/>
          <w:szCs w:val="28"/>
        </w:rPr>
      </w:pPr>
      <w:r w:rsidRPr="00192649">
        <w:rPr>
          <w:rFonts w:ascii="Liberation Serif" w:hAnsi="Liberation Serif" w:cs="Liberation Serif"/>
          <w:b/>
          <w:szCs w:val="28"/>
        </w:rPr>
        <w:t>Таблица 3 — Задачи обучения с учителем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2268"/>
        <w:gridCol w:w="3118"/>
        <w:gridCol w:w="1417"/>
      </w:tblGrid>
      <w:tr w:rsidR="00D550FF" w:rsidRPr="00192649" w14:paraId="2C8F623F" w14:textId="77777777">
        <w:trPr>
          <w:jc w:val="center"/>
        </w:trPr>
        <w:tc>
          <w:tcPr>
            <w:tcW w:w="2268" w:type="dxa"/>
            <w:vAlign w:val="center"/>
          </w:tcPr>
          <w:p w14:paraId="2CAE8FA4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Тип задачи</w:t>
            </w:r>
          </w:p>
        </w:tc>
        <w:tc>
          <w:tcPr>
            <w:tcW w:w="2268" w:type="dxa"/>
            <w:vAlign w:val="center"/>
          </w:tcPr>
          <w:p w14:paraId="3FC95F25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Целевая переменная</w:t>
            </w:r>
          </w:p>
        </w:tc>
        <w:tc>
          <w:tcPr>
            <w:tcW w:w="3118" w:type="dxa"/>
            <w:vAlign w:val="center"/>
          </w:tcPr>
          <w:p w14:paraId="2B53DCBE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Примеры алгоритмов</w:t>
            </w:r>
          </w:p>
        </w:tc>
        <w:tc>
          <w:tcPr>
            <w:tcW w:w="1417" w:type="dxa"/>
            <w:vAlign w:val="center"/>
          </w:tcPr>
          <w:p w14:paraId="4B4837BE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Метрика</w:t>
            </w:r>
          </w:p>
        </w:tc>
      </w:tr>
      <w:tr w:rsidR="00D550FF" w:rsidRPr="00192649" w14:paraId="51126D27" w14:textId="77777777">
        <w:trPr>
          <w:jc w:val="center"/>
        </w:trPr>
        <w:tc>
          <w:tcPr>
            <w:tcW w:w="2268" w:type="dxa"/>
            <w:vAlign w:val="center"/>
          </w:tcPr>
          <w:p w14:paraId="13B8C5C9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Регрессия</w:t>
            </w:r>
          </w:p>
        </w:tc>
        <w:tc>
          <w:tcPr>
            <w:tcW w:w="2268" w:type="dxa"/>
            <w:vAlign w:val="center"/>
          </w:tcPr>
          <w:p w14:paraId="32885AA8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Непрерывная (цена)</w:t>
            </w:r>
          </w:p>
        </w:tc>
        <w:tc>
          <w:tcPr>
            <w:tcW w:w="3118" w:type="dxa"/>
            <w:vAlign w:val="center"/>
          </w:tcPr>
          <w:p w14:paraId="340AA012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  <w:lang w:val="ru-RU"/>
              </w:rPr>
            </w:pP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 xml:space="preserve">Линейная регрессия, </w:t>
            </w:r>
            <w:r w:rsidRPr="00192649">
              <w:rPr>
                <w:rFonts w:ascii="Liberation Serif" w:hAnsi="Liberation Serif" w:cs="Liberation Serif"/>
                <w:szCs w:val="28"/>
              </w:rPr>
              <w:t>GB</w:t>
            </w: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 xml:space="preserve">, </w:t>
            </w:r>
            <w:r w:rsidRPr="00192649">
              <w:rPr>
                <w:rFonts w:ascii="Liberation Serif" w:hAnsi="Liberation Serif" w:cs="Liberation Serif"/>
                <w:szCs w:val="28"/>
              </w:rPr>
              <w:t>RF</w:t>
            </w: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 xml:space="preserve">, </w:t>
            </w:r>
            <w:r w:rsidRPr="00192649">
              <w:rPr>
                <w:rFonts w:ascii="Liberation Serif" w:hAnsi="Liberation Serif" w:cs="Liberation Serif"/>
                <w:szCs w:val="28"/>
              </w:rPr>
              <w:t>MLP</w:t>
            </w:r>
          </w:p>
        </w:tc>
        <w:tc>
          <w:tcPr>
            <w:tcW w:w="1417" w:type="dxa"/>
            <w:vAlign w:val="center"/>
          </w:tcPr>
          <w:p w14:paraId="16AB9F7E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RMSE, R²</w:t>
            </w:r>
          </w:p>
        </w:tc>
      </w:tr>
      <w:tr w:rsidR="00D550FF" w:rsidRPr="00192649" w14:paraId="07199328" w14:textId="77777777">
        <w:trPr>
          <w:jc w:val="center"/>
        </w:trPr>
        <w:tc>
          <w:tcPr>
            <w:tcW w:w="2268" w:type="dxa"/>
            <w:vAlign w:val="center"/>
          </w:tcPr>
          <w:p w14:paraId="4AF25CD7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Бинарная классификация</w:t>
            </w:r>
          </w:p>
        </w:tc>
        <w:tc>
          <w:tcPr>
            <w:tcW w:w="2268" w:type="dxa"/>
            <w:vAlign w:val="center"/>
          </w:tcPr>
          <w:p w14:paraId="4EE07E9E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Два класса (0/1)</w:t>
            </w:r>
          </w:p>
        </w:tc>
        <w:tc>
          <w:tcPr>
            <w:tcW w:w="3118" w:type="dxa"/>
            <w:vAlign w:val="center"/>
          </w:tcPr>
          <w:p w14:paraId="15665D6D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Логистическая регрессия, SVM</w:t>
            </w:r>
          </w:p>
        </w:tc>
        <w:tc>
          <w:tcPr>
            <w:tcW w:w="1417" w:type="dxa"/>
            <w:vAlign w:val="center"/>
          </w:tcPr>
          <w:p w14:paraId="131AD2E7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AUC-ROC, F1</w:t>
            </w:r>
          </w:p>
        </w:tc>
      </w:tr>
      <w:tr w:rsidR="00D550FF" w:rsidRPr="00192649" w14:paraId="542AA7B1" w14:textId="77777777">
        <w:trPr>
          <w:jc w:val="center"/>
        </w:trPr>
        <w:tc>
          <w:tcPr>
            <w:tcW w:w="2268" w:type="dxa"/>
            <w:vAlign w:val="center"/>
          </w:tcPr>
          <w:p w14:paraId="7B2F1196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Многоклассовая</w:t>
            </w:r>
          </w:p>
        </w:tc>
        <w:tc>
          <w:tcPr>
            <w:tcW w:w="2268" w:type="dxa"/>
            <w:vAlign w:val="center"/>
          </w:tcPr>
          <w:p w14:paraId="57C2A033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K классов</w:t>
            </w:r>
          </w:p>
        </w:tc>
        <w:tc>
          <w:tcPr>
            <w:tcW w:w="3118" w:type="dxa"/>
            <w:vAlign w:val="center"/>
          </w:tcPr>
          <w:p w14:paraId="6088B657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Дерево, kNN, MLP</w:t>
            </w:r>
          </w:p>
        </w:tc>
        <w:tc>
          <w:tcPr>
            <w:tcW w:w="1417" w:type="dxa"/>
            <w:vAlign w:val="center"/>
          </w:tcPr>
          <w:p w14:paraId="77C8246F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Accuracy, F1-macro</w:t>
            </w:r>
          </w:p>
        </w:tc>
      </w:tr>
    </w:tbl>
    <w:p w14:paraId="03700466" w14:textId="77777777" w:rsidR="00D550FF" w:rsidRPr="00192649" w:rsidRDefault="00D550FF">
      <w:pPr>
        <w:rPr>
          <w:rFonts w:ascii="Liberation Serif" w:hAnsi="Liberation Serif" w:cs="Liberation Serif"/>
          <w:szCs w:val="28"/>
        </w:rPr>
      </w:pPr>
    </w:p>
    <w:p w14:paraId="7B658163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Обучение без учителя (</w:t>
      </w:r>
      <w:r w:rsidRPr="00192649">
        <w:rPr>
          <w:rFonts w:ascii="Liberation Serif" w:hAnsi="Liberation Serif" w:cs="Liberation Serif"/>
          <w:szCs w:val="28"/>
        </w:rPr>
        <w:t>unsupervised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learning</w:t>
      </w:r>
      <w:r w:rsidRPr="00192649">
        <w:rPr>
          <w:rFonts w:ascii="Liberation Serif" w:hAnsi="Liberation Serif" w:cs="Liberation Serif"/>
          <w:szCs w:val="28"/>
          <w:lang w:val="ru-RU"/>
        </w:rPr>
        <w:t>) — парадигма, при которой алгоритм обрабатывает неразмеченные данные, выявляя скрытые структуры. Основные задачи: кластеризация (</w:t>
      </w:r>
      <w:r w:rsidRPr="00192649">
        <w:rPr>
          <w:rFonts w:ascii="Liberation Serif" w:hAnsi="Liberation Serif" w:cs="Liberation Serif"/>
          <w:szCs w:val="28"/>
        </w:rPr>
        <w:t>k</w:t>
      </w:r>
      <w:r w:rsidRPr="00192649">
        <w:rPr>
          <w:rFonts w:ascii="Liberation Serif" w:hAnsi="Liberation Serif" w:cs="Liberation Serif"/>
          <w:szCs w:val="28"/>
          <w:lang w:val="ru-RU"/>
        </w:rPr>
        <w:t>-</w:t>
      </w:r>
      <w:r w:rsidRPr="00192649">
        <w:rPr>
          <w:rFonts w:ascii="Liberation Serif" w:hAnsi="Liberation Serif" w:cs="Liberation Serif"/>
          <w:szCs w:val="28"/>
        </w:rPr>
        <w:t>means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, </w:t>
      </w:r>
      <w:r w:rsidRPr="00192649">
        <w:rPr>
          <w:rFonts w:ascii="Liberation Serif" w:hAnsi="Liberation Serif" w:cs="Liberation Serif"/>
          <w:szCs w:val="28"/>
        </w:rPr>
        <w:t>DBSCAN</w:t>
      </w:r>
      <w:r w:rsidRPr="00192649">
        <w:rPr>
          <w:rFonts w:ascii="Liberation Serif" w:hAnsi="Liberation Serif" w:cs="Liberation Serif"/>
          <w:szCs w:val="28"/>
          <w:lang w:val="ru-RU"/>
        </w:rPr>
        <w:t>), снижение размерности (</w:t>
      </w:r>
      <w:r w:rsidRPr="00192649">
        <w:rPr>
          <w:rFonts w:ascii="Liberation Serif" w:hAnsi="Liberation Serif" w:cs="Liberation Serif"/>
          <w:szCs w:val="28"/>
        </w:rPr>
        <w:t>PCA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, </w:t>
      </w:r>
      <w:r w:rsidRPr="00192649">
        <w:rPr>
          <w:rFonts w:ascii="Liberation Serif" w:hAnsi="Liberation Serif" w:cs="Liberation Serif"/>
          <w:szCs w:val="28"/>
        </w:rPr>
        <w:t>t</w:t>
      </w:r>
      <w:r w:rsidRPr="00192649">
        <w:rPr>
          <w:rFonts w:ascii="Liberation Serif" w:hAnsi="Liberation Serif" w:cs="Liberation Serif"/>
          <w:szCs w:val="28"/>
          <w:lang w:val="ru-RU"/>
        </w:rPr>
        <w:t>-</w:t>
      </w:r>
      <w:r w:rsidRPr="00192649">
        <w:rPr>
          <w:rFonts w:ascii="Liberation Serif" w:hAnsi="Liberation Serif" w:cs="Liberation Serif"/>
          <w:szCs w:val="28"/>
        </w:rPr>
        <w:t>SNE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, </w:t>
      </w:r>
      <w:r w:rsidRPr="00192649">
        <w:rPr>
          <w:rFonts w:ascii="Liberation Serif" w:hAnsi="Liberation Serif" w:cs="Liberation Serif"/>
          <w:szCs w:val="28"/>
        </w:rPr>
        <w:t>UMAP</w:t>
      </w:r>
      <w:r w:rsidRPr="00192649">
        <w:rPr>
          <w:rFonts w:ascii="Liberation Serif" w:hAnsi="Liberation Serif" w:cs="Liberation Serif"/>
          <w:szCs w:val="28"/>
          <w:lang w:val="ru-RU"/>
        </w:rPr>
        <w:t>), обнаружение аномалий (</w:t>
      </w:r>
      <w:r w:rsidRPr="00192649">
        <w:rPr>
          <w:rFonts w:ascii="Liberation Serif" w:hAnsi="Liberation Serif" w:cs="Liberation Serif"/>
          <w:szCs w:val="28"/>
        </w:rPr>
        <w:t>Isolation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Forest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). В контексте рынка недвижимости кластеризация применяется для выявления ценовых сегментов, </w:t>
      </w:r>
      <w:r w:rsidRPr="00192649">
        <w:rPr>
          <w:rFonts w:ascii="Liberation Serif" w:hAnsi="Liberation Serif" w:cs="Liberation Serif"/>
          <w:szCs w:val="28"/>
        </w:rPr>
        <w:t>PCA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— для визуализации пространства признаков.</w:t>
      </w:r>
    </w:p>
    <w:p w14:paraId="0021A5FC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Важным инструментом обучения без учителя является метод главных компонент (</w:t>
      </w:r>
      <w:r w:rsidRPr="00192649">
        <w:rPr>
          <w:rFonts w:ascii="Liberation Serif" w:hAnsi="Liberation Serif" w:cs="Liberation Serif"/>
          <w:szCs w:val="28"/>
        </w:rPr>
        <w:t>PCA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). Он находит ортогональные направления (главные компоненты) с максимальной дисперсией данных. Математически </w:t>
      </w:r>
      <w:r w:rsidRPr="00192649">
        <w:rPr>
          <w:rFonts w:ascii="Liberation Serif" w:hAnsi="Liberation Serif" w:cs="Liberation Serif"/>
          <w:szCs w:val="28"/>
        </w:rPr>
        <w:t>PCA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сводится к сингулярному разложению (</w:t>
      </w:r>
      <w:r w:rsidRPr="00192649">
        <w:rPr>
          <w:rFonts w:ascii="Liberation Serif" w:hAnsi="Liberation Serif" w:cs="Liberation Serif"/>
          <w:szCs w:val="28"/>
        </w:rPr>
        <w:t>SVD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 матрицы данных </w:t>
      </w:r>
      <w:r w:rsidRPr="00192649">
        <w:rPr>
          <w:rFonts w:ascii="Liberation Serif" w:hAnsi="Liberation Serif" w:cs="Liberation Serif"/>
          <w:szCs w:val="28"/>
        </w:rPr>
        <w:t>X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= </w:t>
      </w:r>
      <w:r w:rsidRPr="00192649">
        <w:rPr>
          <w:rFonts w:ascii="Liberation Serif" w:hAnsi="Liberation Serif" w:cs="Liberation Serif"/>
          <w:szCs w:val="28"/>
        </w:rPr>
        <w:t>U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Σ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Vᵀ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. Первые </w:t>
      </w:r>
      <w:r w:rsidRPr="00192649">
        <w:rPr>
          <w:rFonts w:ascii="Liberation Serif" w:hAnsi="Liberation Serif" w:cs="Liberation Serif"/>
          <w:szCs w:val="28"/>
        </w:rPr>
        <w:t>k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главных компонент объясняют максимальную долю суммарной </w:t>
      </w:r>
      <w:r w:rsidRPr="00192649">
        <w:rPr>
          <w:rFonts w:ascii="Liberation Serif" w:hAnsi="Liberation Serif" w:cs="Liberation Serif"/>
          <w:szCs w:val="28"/>
          <w:lang w:val="ru-RU"/>
        </w:rPr>
        <w:lastRenderedPageBreak/>
        <w:t>дисперсии, что позволяет сжать данные с минимальными потерями информации.</w:t>
      </w:r>
    </w:p>
    <w:p w14:paraId="25E96122" w14:textId="77777777" w:rsidR="00D550FF" w:rsidRPr="00192649" w:rsidRDefault="00000000">
      <w:pPr>
        <w:pStyle w:val="21"/>
        <w:rPr>
          <w:rFonts w:ascii="Liberation Serif" w:hAnsi="Liberation Serif" w:cs="Liberation Serif"/>
          <w:szCs w:val="28"/>
          <w:lang w:val="ru-RU"/>
        </w:rPr>
      </w:pPr>
      <w:bookmarkStart w:id="12" w:name="_Toc228823455"/>
      <w:r w:rsidRPr="00192649">
        <w:rPr>
          <w:rFonts w:ascii="Liberation Serif" w:hAnsi="Liberation Serif" w:cs="Liberation Serif"/>
          <w:szCs w:val="28"/>
          <w:lang w:val="ru-RU"/>
        </w:rPr>
        <w:t>1.4. Деревья решений и ансамблевые методы</w:t>
      </w:r>
      <w:bookmarkEnd w:id="12"/>
    </w:p>
    <w:p w14:paraId="05400BC1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Дерево решений (</w:t>
      </w:r>
      <w:r w:rsidRPr="00192649">
        <w:rPr>
          <w:rFonts w:ascii="Liberation Serif" w:hAnsi="Liberation Serif" w:cs="Liberation Serif"/>
          <w:szCs w:val="28"/>
        </w:rPr>
        <w:t>Decision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Tree</w:t>
      </w:r>
      <w:r w:rsidRPr="00192649">
        <w:rPr>
          <w:rFonts w:ascii="Liberation Serif" w:hAnsi="Liberation Serif" w:cs="Liberation Serif"/>
          <w:szCs w:val="28"/>
          <w:lang w:val="ru-RU"/>
        </w:rPr>
        <w:t>) — непараметрический алгоритм, рекурсивно разбивающий пространство признаков на прямоугольные области. Для задач регрессии в каждом листе хранится среднее значение целевой переменной. Качество разбиения оценивается по снижению дисперсии:</w:t>
      </w:r>
    </w:p>
    <w:p w14:paraId="050FA809" w14:textId="77777777" w:rsidR="00D550FF" w:rsidRPr="00192649" w:rsidRDefault="00000000">
      <w:pPr>
        <w:ind w:firstLine="0"/>
        <w:jc w:val="center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    </w:t>
      </w:r>
      <w:r w:rsidRPr="00192649">
        <w:rPr>
          <w:rFonts w:ascii="Liberation Serif" w:hAnsi="Liberation Serif" w:cs="Liberation Serif"/>
          <w:szCs w:val="28"/>
        </w:rPr>
        <w:t>ΔVar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= </w:t>
      </w:r>
      <w:r w:rsidRPr="00192649">
        <w:rPr>
          <w:rFonts w:ascii="Liberation Serif" w:hAnsi="Liberation Serif" w:cs="Liberation Serif"/>
          <w:szCs w:val="28"/>
        </w:rPr>
        <w:t>Var</w:t>
      </w:r>
      <w:r w:rsidRPr="00192649">
        <w:rPr>
          <w:rFonts w:ascii="Liberation Serif" w:hAnsi="Liberation Serif" w:cs="Liberation Serif"/>
          <w:szCs w:val="28"/>
          <w:lang w:val="ru-RU"/>
        </w:rPr>
        <w:t>(</w:t>
      </w:r>
      <w:r w:rsidRPr="00192649">
        <w:rPr>
          <w:rFonts w:ascii="Liberation Serif" w:hAnsi="Liberation Serif" w:cs="Liberation Serif"/>
          <w:szCs w:val="28"/>
        </w:rPr>
        <w:t>S</w:t>
      </w:r>
      <w:r w:rsidRPr="00192649">
        <w:rPr>
          <w:rFonts w:ascii="Liberation Serif" w:hAnsi="Liberation Serif" w:cs="Liberation Serif"/>
          <w:szCs w:val="28"/>
          <w:lang w:val="ru-RU"/>
        </w:rPr>
        <w:t>) − (|</w:t>
      </w:r>
      <w:r w:rsidRPr="00192649">
        <w:rPr>
          <w:rFonts w:ascii="Liberation Serif" w:hAnsi="Liberation Serif" w:cs="Liberation Serif"/>
          <w:szCs w:val="28"/>
        </w:rPr>
        <w:t>S</w:t>
      </w:r>
      <w:r w:rsidRPr="00192649">
        <w:rPr>
          <w:rFonts w:ascii="Segoe UI Symbol" w:hAnsi="Segoe UI Symbol" w:cs="Segoe UI Symbol"/>
          <w:szCs w:val="28"/>
          <w:lang w:val="ru-RU"/>
        </w:rPr>
        <w:t>ₗ</w:t>
      </w:r>
      <w:r w:rsidRPr="00192649">
        <w:rPr>
          <w:rFonts w:ascii="Liberation Serif" w:hAnsi="Liberation Serif" w:cs="Liberation Serif"/>
          <w:szCs w:val="28"/>
          <w:lang w:val="ru-RU"/>
        </w:rPr>
        <w:t>|/|</w:t>
      </w:r>
      <w:r w:rsidRPr="00192649">
        <w:rPr>
          <w:rFonts w:ascii="Liberation Serif" w:hAnsi="Liberation Serif" w:cs="Liberation Serif"/>
          <w:szCs w:val="28"/>
        </w:rPr>
        <w:t>S</w:t>
      </w:r>
      <w:r w:rsidRPr="00192649">
        <w:rPr>
          <w:rFonts w:ascii="Liberation Serif" w:hAnsi="Liberation Serif" w:cs="Liberation Serif"/>
          <w:szCs w:val="28"/>
          <w:lang w:val="ru-RU"/>
        </w:rPr>
        <w:t>|)·</w:t>
      </w:r>
      <w:r w:rsidRPr="00192649">
        <w:rPr>
          <w:rFonts w:ascii="Liberation Serif" w:hAnsi="Liberation Serif" w:cs="Liberation Serif"/>
          <w:szCs w:val="28"/>
        </w:rPr>
        <w:t>Var</w:t>
      </w:r>
      <w:r w:rsidRPr="00192649">
        <w:rPr>
          <w:rFonts w:ascii="Liberation Serif" w:hAnsi="Liberation Serif" w:cs="Liberation Serif"/>
          <w:szCs w:val="28"/>
          <w:lang w:val="ru-RU"/>
        </w:rPr>
        <w:t>(</w:t>
      </w:r>
      <w:r w:rsidRPr="00192649">
        <w:rPr>
          <w:rFonts w:ascii="Liberation Serif" w:hAnsi="Liberation Serif" w:cs="Liberation Serif"/>
          <w:szCs w:val="28"/>
        </w:rPr>
        <w:t>S</w:t>
      </w:r>
      <w:r w:rsidRPr="00192649">
        <w:rPr>
          <w:rFonts w:ascii="Segoe UI Symbol" w:hAnsi="Segoe UI Symbol" w:cs="Segoe UI Symbol"/>
          <w:szCs w:val="28"/>
          <w:lang w:val="ru-RU"/>
        </w:rPr>
        <w:t>ₗ</w:t>
      </w:r>
      <w:r w:rsidRPr="00192649">
        <w:rPr>
          <w:rFonts w:ascii="Liberation Serif" w:hAnsi="Liberation Serif" w:cs="Liberation Serif"/>
          <w:szCs w:val="28"/>
          <w:lang w:val="ru-RU"/>
        </w:rPr>
        <w:t>) − (|</w:t>
      </w:r>
      <w:r w:rsidRPr="00192649">
        <w:rPr>
          <w:rFonts w:ascii="Liberation Serif" w:hAnsi="Liberation Serif" w:cs="Liberation Serif"/>
          <w:szCs w:val="28"/>
        </w:rPr>
        <w:t>Sᵣ</w:t>
      </w:r>
      <w:r w:rsidRPr="00192649">
        <w:rPr>
          <w:rFonts w:ascii="Liberation Serif" w:hAnsi="Liberation Serif" w:cs="Liberation Serif"/>
          <w:szCs w:val="28"/>
          <w:lang w:val="ru-RU"/>
        </w:rPr>
        <w:t>|/|</w:t>
      </w:r>
      <w:r w:rsidRPr="00192649">
        <w:rPr>
          <w:rFonts w:ascii="Liberation Serif" w:hAnsi="Liberation Serif" w:cs="Liberation Serif"/>
          <w:szCs w:val="28"/>
        </w:rPr>
        <w:t>S</w:t>
      </w:r>
      <w:r w:rsidRPr="00192649">
        <w:rPr>
          <w:rFonts w:ascii="Liberation Serif" w:hAnsi="Liberation Serif" w:cs="Liberation Serif"/>
          <w:szCs w:val="28"/>
          <w:lang w:val="ru-RU"/>
        </w:rPr>
        <w:t>|)·</w:t>
      </w:r>
      <w:r w:rsidRPr="00192649">
        <w:rPr>
          <w:rFonts w:ascii="Liberation Serif" w:hAnsi="Liberation Serif" w:cs="Liberation Serif"/>
          <w:szCs w:val="28"/>
        </w:rPr>
        <w:t>Var</w:t>
      </w:r>
      <w:r w:rsidRPr="00192649">
        <w:rPr>
          <w:rFonts w:ascii="Liberation Serif" w:hAnsi="Liberation Serif" w:cs="Liberation Serif"/>
          <w:szCs w:val="28"/>
          <w:lang w:val="ru-RU"/>
        </w:rPr>
        <w:t>(</w:t>
      </w:r>
      <w:r w:rsidRPr="00192649">
        <w:rPr>
          <w:rFonts w:ascii="Liberation Serif" w:hAnsi="Liberation Serif" w:cs="Liberation Serif"/>
          <w:szCs w:val="28"/>
        </w:rPr>
        <w:t>Sᵣ</w:t>
      </w:r>
      <w:r w:rsidRPr="00192649">
        <w:rPr>
          <w:rFonts w:ascii="Liberation Serif" w:hAnsi="Liberation Serif" w:cs="Liberation Serif"/>
          <w:szCs w:val="28"/>
          <w:lang w:val="ru-RU"/>
        </w:rPr>
        <w:t>)</w:t>
      </w:r>
    </w:p>
    <w:p w14:paraId="44AE083B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где </w:t>
      </w:r>
      <w:r w:rsidRPr="00192649">
        <w:rPr>
          <w:rFonts w:ascii="Liberation Serif" w:hAnsi="Liberation Serif" w:cs="Liberation Serif"/>
          <w:szCs w:val="28"/>
        </w:rPr>
        <w:t>S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— текущий узел, </w:t>
      </w:r>
      <w:r w:rsidRPr="00192649">
        <w:rPr>
          <w:rFonts w:ascii="Liberation Serif" w:hAnsi="Liberation Serif" w:cs="Liberation Serif"/>
          <w:szCs w:val="28"/>
        </w:rPr>
        <w:t>S</w:t>
      </w:r>
      <w:r w:rsidRPr="00192649">
        <w:rPr>
          <w:rFonts w:ascii="Segoe UI Symbol" w:hAnsi="Segoe UI Symbol" w:cs="Segoe UI Symbol"/>
          <w:szCs w:val="28"/>
          <w:lang w:val="ru-RU"/>
        </w:rPr>
        <w:t>ₗ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и </w:t>
      </w:r>
      <w:r w:rsidRPr="00192649">
        <w:rPr>
          <w:rFonts w:ascii="Liberation Serif" w:hAnsi="Liberation Serif" w:cs="Liberation Serif"/>
          <w:szCs w:val="28"/>
        </w:rPr>
        <w:t>Sᵣ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— его потомки. Алгоритм строит дерево «жадно»: на каждом шаге выбирается разбиение, максимально уменьшающее дисперсию.</w:t>
      </w:r>
    </w:p>
    <w:p w14:paraId="637EAAA7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Ансамблевые методы объединяют несколько базовых моделей для получения более точного результата. Два основных подхода — бэггинг и бустинг.</w:t>
      </w:r>
    </w:p>
    <w:p w14:paraId="0D65C61A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Бэггинг (</w:t>
      </w:r>
      <w:r w:rsidRPr="00192649">
        <w:rPr>
          <w:rFonts w:ascii="Liberation Serif" w:hAnsi="Liberation Serif" w:cs="Liberation Serif"/>
          <w:szCs w:val="28"/>
        </w:rPr>
        <w:t>Bootstrap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Aggregating</w:t>
      </w:r>
      <w:r w:rsidRPr="00192649">
        <w:rPr>
          <w:rFonts w:ascii="Liberation Serif" w:hAnsi="Liberation Serif" w:cs="Liberation Serif"/>
          <w:szCs w:val="28"/>
          <w:lang w:val="ru-RU"/>
        </w:rPr>
        <w:t>) — параллельное обучение базовых моделей на случайных подвыборках (с возвратом). Случайный лес (</w:t>
      </w:r>
      <w:r w:rsidRPr="00192649">
        <w:rPr>
          <w:rFonts w:ascii="Liberation Serif" w:hAnsi="Liberation Serif" w:cs="Liberation Serif"/>
          <w:szCs w:val="28"/>
        </w:rPr>
        <w:t>Random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Forest</w:t>
      </w:r>
      <w:r w:rsidRPr="00192649">
        <w:rPr>
          <w:rFonts w:ascii="Liberation Serif" w:hAnsi="Liberation Serif" w:cs="Liberation Serif"/>
          <w:szCs w:val="28"/>
          <w:lang w:val="ru-RU"/>
        </w:rPr>
        <w:t>) дополнительно случайно выбирает подмножество признаков при каждом разбиении. Это снижает корреляцию деревьев и уменьшает дисперсию ансамбля. Итоговое предсказание — среднее по всем деревьям.</w:t>
      </w:r>
    </w:p>
    <w:p w14:paraId="146D8979" w14:textId="77777777" w:rsidR="00D550FF" w:rsidRPr="00192649" w:rsidRDefault="00000000">
      <w:pPr>
        <w:spacing w:before="120" w:after="40"/>
        <w:ind w:firstLine="0"/>
        <w:rPr>
          <w:rFonts w:ascii="Liberation Serif" w:hAnsi="Liberation Serif" w:cs="Liberation Serif"/>
          <w:szCs w:val="28"/>
        </w:rPr>
      </w:pPr>
      <w:r w:rsidRPr="00192649">
        <w:rPr>
          <w:rFonts w:ascii="Liberation Serif" w:hAnsi="Liberation Serif" w:cs="Liberation Serif"/>
          <w:b/>
          <w:szCs w:val="28"/>
        </w:rPr>
        <w:t>Таблица 4 — Сравнение ансамблевых методов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10"/>
        <w:gridCol w:w="1680"/>
        <w:gridCol w:w="1930"/>
        <w:gridCol w:w="1681"/>
        <w:gridCol w:w="2144"/>
      </w:tblGrid>
      <w:tr w:rsidR="00D550FF" w:rsidRPr="00192649" w14:paraId="2982918C" w14:textId="77777777">
        <w:trPr>
          <w:jc w:val="center"/>
        </w:trPr>
        <w:tc>
          <w:tcPr>
            <w:tcW w:w="1984" w:type="dxa"/>
            <w:vAlign w:val="center"/>
          </w:tcPr>
          <w:p w14:paraId="493F9902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Метод</w:t>
            </w:r>
          </w:p>
        </w:tc>
        <w:tc>
          <w:tcPr>
            <w:tcW w:w="1701" w:type="dxa"/>
            <w:vAlign w:val="center"/>
          </w:tcPr>
          <w:p w14:paraId="27DDC874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Стратегия</w:t>
            </w:r>
          </w:p>
        </w:tc>
        <w:tc>
          <w:tcPr>
            <w:tcW w:w="1417" w:type="dxa"/>
            <w:vAlign w:val="center"/>
          </w:tcPr>
          <w:p w14:paraId="025FE51C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Параллелизм</w:t>
            </w:r>
          </w:p>
        </w:tc>
        <w:tc>
          <w:tcPr>
            <w:tcW w:w="1701" w:type="dxa"/>
            <w:vAlign w:val="center"/>
          </w:tcPr>
          <w:p w14:paraId="33E503EB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Время обучения</w:t>
            </w:r>
          </w:p>
        </w:tc>
        <w:tc>
          <w:tcPr>
            <w:tcW w:w="2268" w:type="dxa"/>
            <w:vAlign w:val="center"/>
          </w:tcPr>
          <w:p w14:paraId="73D4104F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Качество</w:t>
            </w:r>
          </w:p>
        </w:tc>
      </w:tr>
      <w:tr w:rsidR="00D550FF" w:rsidRPr="00192649" w14:paraId="35E69E99" w14:textId="77777777">
        <w:trPr>
          <w:jc w:val="center"/>
        </w:trPr>
        <w:tc>
          <w:tcPr>
            <w:tcW w:w="1984" w:type="dxa"/>
            <w:vAlign w:val="center"/>
          </w:tcPr>
          <w:p w14:paraId="1116829A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Дерево решений</w:t>
            </w:r>
          </w:p>
        </w:tc>
        <w:tc>
          <w:tcPr>
            <w:tcW w:w="1701" w:type="dxa"/>
            <w:vAlign w:val="center"/>
          </w:tcPr>
          <w:p w14:paraId="279D0026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Одна модель</w:t>
            </w:r>
          </w:p>
        </w:tc>
        <w:tc>
          <w:tcPr>
            <w:tcW w:w="1417" w:type="dxa"/>
            <w:vAlign w:val="center"/>
          </w:tcPr>
          <w:p w14:paraId="4D1B801B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Да</w:t>
            </w:r>
          </w:p>
        </w:tc>
        <w:tc>
          <w:tcPr>
            <w:tcW w:w="1701" w:type="dxa"/>
            <w:vAlign w:val="center"/>
          </w:tcPr>
          <w:p w14:paraId="330E5E88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Быстрое</w:t>
            </w:r>
          </w:p>
        </w:tc>
        <w:tc>
          <w:tcPr>
            <w:tcW w:w="2268" w:type="dxa"/>
            <w:vAlign w:val="center"/>
          </w:tcPr>
          <w:p w14:paraId="494D4F43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Низкое</w:t>
            </w:r>
          </w:p>
        </w:tc>
      </w:tr>
      <w:tr w:rsidR="00D550FF" w:rsidRPr="00192649" w14:paraId="16197B08" w14:textId="77777777">
        <w:trPr>
          <w:jc w:val="center"/>
        </w:trPr>
        <w:tc>
          <w:tcPr>
            <w:tcW w:w="1984" w:type="dxa"/>
            <w:vAlign w:val="center"/>
          </w:tcPr>
          <w:p w14:paraId="6B5F2494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Random Forest</w:t>
            </w:r>
          </w:p>
        </w:tc>
        <w:tc>
          <w:tcPr>
            <w:tcW w:w="1701" w:type="dxa"/>
            <w:vAlign w:val="center"/>
          </w:tcPr>
          <w:p w14:paraId="3C0B292B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Бэггинг</w:t>
            </w:r>
          </w:p>
        </w:tc>
        <w:tc>
          <w:tcPr>
            <w:tcW w:w="1417" w:type="dxa"/>
            <w:vAlign w:val="center"/>
          </w:tcPr>
          <w:p w14:paraId="13372393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Да</w:t>
            </w:r>
          </w:p>
        </w:tc>
        <w:tc>
          <w:tcPr>
            <w:tcW w:w="1701" w:type="dxa"/>
            <w:vAlign w:val="center"/>
          </w:tcPr>
          <w:p w14:paraId="455C86C8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Среднее</w:t>
            </w:r>
          </w:p>
        </w:tc>
        <w:tc>
          <w:tcPr>
            <w:tcW w:w="2268" w:type="dxa"/>
            <w:vAlign w:val="center"/>
          </w:tcPr>
          <w:p w14:paraId="09AB9255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Высокое</w:t>
            </w:r>
          </w:p>
        </w:tc>
      </w:tr>
      <w:tr w:rsidR="00D550FF" w:rsidRPr="00192649" w14:paraId="5F021669" w14:textId="77777777">
        <w:trPr>
          <w:jc w:val="center"/>
        </w:trPr>
        <w:tc>
          <w:tcPr>
            <w:tcW w:w="1984" w:type="dxa"/>
            <w:vAlign w:val="center"/>
          </w:tcPr>
          <w:p w14:paraId="6A91A590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Gradient Boosting</w:t>
            </w:r>
          </w:p>
        </w:tc>
        <w:tc>
          <w:tcPr>
            <w:tcW w:w="1701" w:type="dxa"/>
            <w:vAlign w:val="center"/>
          </w:tcPr>
          <w:p w14:paraId="70898656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Бустинг</w:t>
            </w:r>
          </w:p>
        </w:tc>
        <w:tc>
          <w:tcPr>
            <w:tcW w:w="1417" w:type="dxa"/>
            <w:vAlign w:val="center"/>
          </w:tcPr>
          <w:p w14:paraId="66F38933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Нет</w:t>
            </w:r>
          </w:p>
        </w:tc>
        <w:tc>
          <w:tcPr>
            <w:tcW w:w="1701" w:type="dxa"/>
            <w:vAlign w:val="center"/>
          </w:tcPr>
          <w:p w14:paraId="27E36263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Медленное</w:t>
            </w:r>
          </w:p>
        </w:tc>
        <w:tc>
          <w:tcPr>
            <w:tcW w:w="2268" w:type="dxa"/>
            <w:vAlign w:val="center"/>
          </w:tcPr>
          <w:p w14:paraId="59424947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Очень высокое</w:t>
            </w:r>
          </w:p>
        </w:tc>
      </w:tr>
      <w:tr w:rsidR="00D550FF" w:rsidRPr="00192649" w14:paraId="7C05630B" w14:textId="77777777">
        <w:trPr>
          <w:jc w:val="center"/>
        </w:trPr>
        <w:tc>
          <w:tcPr>
            <w:tcW w:w="1984" w:type="dxa"/>
            <w:vAlign w:val="center"/>
          </w:tcPr>
          <w:p w14:paraId="6E22B061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XGBoost</w:t>
            </w:r>
          </w:p>
        </w:tc>
        <w:tc>
          <w:tcPr>
            <w:tcW w:w="1701" w:type="dxa"/>
            <w:vAlign w:val="center"/>
          </w:tcPr>
          <w:p w14:paraId="43D56B34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Бустинг+</w:t>
            </w:r>
          </w:p>
        </w:tc>
        <w:tc>
          <w:tcPr>
            <w:tcW w:w="1417" w:type="dxa"/>
            <w:vAlign w:val="center"/>
          </w:tcPr>
          <w:p w14:paraId="6D7E8E5E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Частично</w:t>
            </w:r>
          </w:p>
        </w:tc>
        <w:tc>
          <w:tcPr>
            <w:tcW w:w="1701" w:type="dxa"/>
            <w:vAlign w:val="center"/>
          </w:tcPr>
          <w:p w14:paraId="2B289C3E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Быстрее GB</w:t>
            </w:r>
          </w:p>
        </w:tc>
        <w:tc>
          <w:tcPr>
            <w:tcW w:w="2268" w:type="dxa"/>
            <w:vAlign w:val="center"/>
          </w:tcPr>
          <w:p w14:paraId="4FFEC62C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Очень высокое</w:t>
            </w:r>
          </w:p>
        </w:tc>
      </w:tr>
      <w:tr w:rsidR="00D550FF" w:rsidRPr="00192649" w14:paraId="493D4210" w14:textId="77777777">
        <w:trPr>
          <w:jc w:val="center"/>
        </w:trPr>
        <w:tc>
          <w:tcPr>
            <w:tcW w:w="1984" w:type="dxa"/>
            <w:vAlign w:val="center"/>
          </w:tcPr>
          <w:p w14:paraId="75B58DC3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LightGBM</w:t>
            </w:r>
          </w:p>
        </w:tc>
        <w:tc>
          <w:tcPr>
            <w:tcW w:w="1701" w:type="dxa"/>
            <w:vAlign w:val="center"/>
          </w:tcPr>
          <w:p w14:paraId="510C59EA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Бустинг+</w:t>
            </w:r>
          </w:p>
        </w:tc>
        <w:tc>
          <w:tcPr>
            <w:tcW w:w="1417" w:type="dxa"/>
            <w:vAlign w:val="center"/>
          </w:tcPr>
          <w:p w14:paraId="61E24B62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Да</w:t>
            </w:r>
          </w:p>
        </w:tc>
        <w:tc>
          <w:tcPr>
            <w:tcW w:w="1701" w:type="dxa"/>
            <w:vAlign w:val="center"/>
          </w:tcPr>
          <w:p w14:paraId="4172E597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Очень быстрое</w:t>
            </w:r>
          </w:p>
        </w:tc>
        <w:tc>
          <w:tcPr>
            <w:tcW w:w="2268" w:type="dxa"/>
            <w:vAlign w:val="center"/>
          </w:tcPr>
          <w:p w14:paraId="6FDE966A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Очень высокое</w:t>
            </w:r>
          </w:p>
        </w:tc>
      </w:tr>
    </w:tbl>
    <w:p w14:paraId="4E1C4CD5" w14:textId="77777777" w:rsidR="00D550FF" w:rsidRPr="00192649" w:rsidRDefault="00D550FF">
      <w:pPr>
        <w:rPr>
          <w:rFonts w:ascii="Liberation Serif" w:hAnsi="Liberation Serif" w:cs="Liberation Serif"/>
          <w:szCs w:val="28"/>
        </w:rPr>
      </w:pPr>
    </w:p>
    <w:p w14:paraId="2EBC6C3C" w14:textId="77777777" w:rsidR="00D550FF" w:rsidRPr="00192649" w:rsidRDefault="00000000">
      <w:pPr>
        <w:pStyle w:val="21"/>
        <w:rPr>
          <w:rFonts w:ascii="Liberation Serif" w:hAnsi="Liberation Serif" w:cs="Liberation Serif"/>
          <w:szCs w:val="28"/>
        </w:rPr>
      </w:pPr>
      <w:bookmarkStart w:id="13" w:name="_Toc228823456"/>
      <w:r w:rsidRPr="00192649">
        <w:rPr>
          <w:rFonts w:ascii="Liberation Serif" w:hAnsi="Liberation Serif" w:cs="Liberation Serif"/>
          <w:szCs w:val="28"/>
        </w:rPr>
        <w:t>1.5. Градиентный бустинг</w:t>
      </w:r>
      <w:bookmarkEnd w:id="13"/>
    </w:p>
    <w:p w14:paraId="0D910002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Градиентный бустинг (</w:t>
      </w:r>
      <w:r w:rsidRPr="00192649">
        <w:rPr>
          <w:rFonts w:ascii="Liberation Serif" w:hAnsi="Liberation Serif" w:cs="Liberation Serif"/>
          <w:szCs w:val="28"/>
        </w:rPr>
        <w:t>Gradient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Boosting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, </w:t>
      </w:r>
      <w:r w:rsidRPr="00192649">
        <w:rPr>
          <w:rFonts w:ascii="Liberation Serif" w:hAnsi="Liberation Serif" w:cs="Liberation Serif"/>
          <w:szCs w:val="28"/>
        </w:rPr>
        <w:t>GB</w:t>
      </w:r>
      <w:r w:rsidRPr="00192649">
        <w:rPr>
          <w:rFonts w:ascii="Liberation Serif" w:hAnsi="Liberation Serif" w:cs="Liberation Serif"/>
          <w:szCs w:val="28"/>
          <w:lang w:val="ru-RU"/>
        </w:rPr>
        <w:t>) — ансамблевый метод, предложенный Дж. Фридманом (2001). В нём базовые модели строятся последовательно: каждая новая модель обучается на псевдо-остатках (отрицательный градиент функции потерь) предыдущего ансамбля.</w:t>
      </w:r>
    </w:p>
    <w:p w14:paraId="0EBA07C6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Алгоритм (для функции потерь </w:t>
      </w:r>
      <w:r w:rsidRPr="00192649">
        <w:rPr>
          <w:rFonts w:ascii="Liberation Serif" w:hAnsi="Liberation Serif" w:cs="Liberation Serif"/>
          <w:szCs w:val="28"/>
        </w:rPr>
        <w:t>MSE</w:t>
      </w:r>
      <w:r w:rsidRPr="00192649">
        <w:rPr>
          <w:rFonts w:ascii="Liberation Serif" w:hAnsi="Liberation Serif" w:cs="Liberation Serif"/>
          <w:szCs w:val="28"/>
          <w:lang w:val="ru-RU"/>
        </w:rPr>
        <w:t>, где псевдо-остатки = реальные остатки):</w:t>
      </w:r>
    </w:p>
    <w:p w14:paraId="11C8EF81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1) Инициализация: </w:t>
      </w:r>
      <w:r w:rsidRPr="00192649">
        <w:rPr>
          <w:rFonts w:ascii="Liberation Serif" w:hAnsi="Liberation Serif" w:cs="Liberation Serif"/>
          <w:szCs w:val="28"/>
        </w:rPr>
        <w:t>F</w:t>
      </w:r>
      <w:r w:rsidRPr="00192649">
        <w:rPr>
          <w:rFonts w:ascii="Liberation Serif" w:hAnsi="Liberation Serif" w:cs="Liberation Serif"/>
          <w:szCs w:val="28"/>
          <w:lang w:val="ru-RU"/>
        </w:rPr>
        <w:t>₀(</w:t>
      </w:r>
      <w:r w:rsidRPr="00192649">
        <w:rPr>
          <w:rFonts w:ascii="Liberation Serif" w:hAnsi="Liberation Serif" w:cs="Liberation Serif"/>
          <w:szCs w:val="28"/>
        </w:rPr>
        <w:t>x</w:t>
      </w:r>
      <w:r w:rsidRPr="00192649">
        <w:rPr>
          <w:rFonts w:ascii="Liberation Serif" w:hAnsi="Liberation Serif" w:cs="Liberation Serif"/>
          <w:szCs w:val="28"/>
          <w:lang w:val="ru-RU"/>
        </w:rPr>
        <w:t>) = ȳ (среднее по обучающей выборке).</w:t>
      </w:r>
    </w:p>
    <w:p w14:paraId="6498E0A8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2) Для </w:t>
      </w:r>
      <w:r w:rsidRPr="00192649">
        <w:rPr>
          <w:rFonts w:ascii="Liberation Serif" w:hAnsi="Liberation Serif" w:cs="Liberation Serif"/>
          <w:szCs w:val="28"/>
        </w:rPr>
        <w:t>m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= 1, …, </w:t>
      </w:r>
      <w:r w:rsidRPr="00192649">
        <w:rPr>
          <w:rFonts w:ascii="Liberation Serif" w:hAnsi="Liberation Serif" w:cs="Liberation Serif"/>
          <w:szCs w:val="28"/>
        </w:rPr>
        <w:t>M</w:t>
      </w:r>
      <w:r w:rsidRPr="00192649">
        <w:rPr>
          <w:rFonts w:ascii="Liberation Serif" w:hAnsi="Liberation Serif" w:cs="Liberation Serif"/>
          <w:szCs w:val="28"/>
          <w:lang w:val="ru-RU"/>
        </w:rPr>
        <w:t>:</w:t>
      </w:r>
    </w:p>
    <w:p w14:paraId="57EF8118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    а) </w:t>
      </w:r>
      <w:r w:rsidRPr="00192649">
        <w:rPr>
          <w:rFonts w:ascii="Liberation Serif" w:hAnsi="Liberation Serif" w:cs="Liberation Serif"/>
          <w:szCs w:val="28"/>
        </w:rPr>
        <w:t>rᵢ</w:t>
      </w:r>
      <w:r w:rsidRPr="00192649">
        <w:rPr>
          <w:rFonts w:ascii="Segoe UI Symbol" w:hAnsi="Segoe UI Symbol" w:cs="Segoe UI Symbol"/>
          <w:szCs w:val="28"/>
          <w:lang w:val="ru-RU"/>
        </w:rPr>
        <w:t>ₘ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= </w:t>
      </w:r>
      <w:r w:rsidRPr="00192649">
        <w:rPr>
          <w:rFonts w:ascii="Liberation Serif" w:hAnsi="Liberation Serif" w:cs="Liberation Serif"/>
          <w:szCs w:val="28"/>
        </w:rPr>
        <w:t>yᵢ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− </w:t>
      </w:r>
      <w:r w:rsidRPr="00192649">
        <w:rPr>
          <w:rFonts w:ascii="Liberation Serif" w:hAnsi="Liberation Serif" w:cs="Liberation Serif"/>
          <w:szCs w:val="28"/>
        </w:rPr>
        <w:t>F</w:t>
      </w:r>
      <w:r w:rsidRPr="00192649">
        <w:rPr>
          <w:rFonts w:ascii="Segoe UI Symbol" w:hAnsi="Segoe UI Symbol" w:cs="Segoe UI Symbol"/>
          <w:szCs w:val="28"/>
          <w:lang w:val="ru-RU"/>
        </w:rPr>
        <w:t>ₘ</w:t>
      </w:r>
      <w:r w:rsidRPr="00192649">
        <w:rPr>
          <w:rFonts w:ascii="Cambria Math" w:hAnsi="Cambria Math" w:cs="Cambria Math"/>
          <w:szCs w:val="28"/>
          <w:lang w:val="ru-RU"/>
        </w:rPr>
        <w:t>₋</w:t>
      </w:r>
      <w:r w:rsidRPr="00192649">
        <w:rPr>
          <w:rFonts w:ascii="Liberation Serif" w:hAnsi="Liberation Serif" w:cs="Liberation Serif"/>
          <w:szCs w:val="28"/>
          <w:lang w:val="ru-RU"/>
        </w:rPr>
        <w:t>₁(</w:t>
      </w:r>
      <w:r w:rsidRPr="00192649">
        <w:rPr>
          <w:rFonts w:ascii="Liberation Serif" w:hAnsi="Liberation Serif" w:cs="Liberation Serif"/>
          <w:szCs w:val="28"/>
        </w:rPr>
        <w:t>xᵢ</w:t>
      </w:r>
      <w:r w:rsidRPr="00192649">
        <w:rPr>
          <w:rFonts w:ascii="Liberation Serif" w:hAnsi="Liberation Serif" w:cs="Liberation Serif"/>
          <w:szCs w:val="28"/>
          <w:lang w:val="ru-RU"/>
        </w:rPr>
        <w:t>) — остатки (псевдо-градиенты);</w:t>
      </w:r>
    </w:p>
    <w:p w14:paraId="1A385D6C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    б) Обучить дерево </w:t>
      </w:r>
      <w:r w:rsidRPr="00192649">
        <w:rPr>
          <w:rFonts w:ascii="Liberation Serif" w:hAnsi="Liberation Serif" w:cs="Liberation Serif"/>
          <w:szCs w:val="28"/>
        </w:rPr>
        <w:t>h</w:t>
      </w:r>
      <w:r w:rsidRPr="00192649">
        <w:rPr>
          <w:rFonts w:ascii="Segoe UI Symbol" w:hAnsi="Segoe UI Symbol" w:cs="Segoe UI Symbol"/>
          <w:szCs w:val="28"/>
          <w:lang w:val="ru-RU"/>
        </w:rPr>
        <w:t>ₘ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на {(</w:t>
      </w:r>
      <w:r w:rsidRPr="00192649">
        <w:rPr>
          <w:rFonts w:ascii="Liberation Serif" w:hAnsi="Liberation Serif" w:cs="Liberation Serif"/>
          <w:szCs w:val="28"/>
        </w:rPr>
        <w:t>xᵢ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, </w:t>
      </w:r>
      <w:r w:rsidRPr="00192649">
        <w:rPr>
          <w:rFonts w:ascii="Liberation Serif" w:hAnsi="Liberation Serif" w:cs="Liberation Serif"/>
          <w:szCs w:val="28"/>
        </w:rPr>
        <w:t>rᵢ</w:t>
      </w:r>
      <w:r w:rsidRPr="00192649">
        <w:rPr>
          <w:rFonts w:ascii="Segoe UI Symbol" w:hAnsi="Segoe UI Symbol" w:cs="Segoe UI Symbol"/>
          <w:szCs w:val="28"/>
          <w:lang w:val="ru-RU"/>
        </w:rPr>
        <w:t>ₘ</w:t>
      </w:r>
      <w:r w:rsidRPr="00192649">
        <w:rPr>
          <w:rFonts w:ascii="Liberation Serif" w:hAnsi="Liberation Serif" w:cs="Liberation Serif"/>
          <w:szCs w:val="28"/>
          <w:lang w:val="ru-RU"/>
        </w:rPr>
        <w:t>)};</w:t>
      </w:r>
    </w:p>
    <w:p w14:paraId="7F64BAB1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    в) </w:t>
      </w:r>
      <w:r w:rsidRPr="00192649">
        <w:rPr>
          <w:rFonts w:ascii="Liberation Serif" w:hAnsi="Liberation Serif" w:cs="Liberation Serif"/>
          <w:szCs w:val="28"/>
        </w:rPr>
        <w:t>γ</w:t>
      </w:r>
      <w:r w:rsidRPr="00192649">
        <w:rPr>
          <w:rFonts w:ascii="Segoe UI Symbol" w:hAnsi="Segoe UI Symbol" w:cs="Segoe UI Symbol"/>
          <w:szCs w:val="28"/>
          <w:lang w:val="ru-RU"/>
        </w:rPr>
        <w:t>ₘ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= </w:t>
      </w:r>
      <w:r w:rsidRPr="00192649">
        <w:rPr>
          <w:rFonts w:ascii="Liberation Serif" w:hAnsi="Liberation Serif" w:cs="Liberation Serif"/>
          <w:szCs w:val="28"/>
        </w:rPr>
        <w:t>argmin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Σ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(</w:t>
      </w:r>
      <w:r w:rsidRPr="00192649">
        <w:rPr>
          <w:rFonts w:ascii="Liberation Serif" w:hAnsi="Liberation Serif" w:cs="Liberation Serif"/>
          <w:szCs w:val="28"/>
        </w:rPr>
        <w:t>yᵢ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− </w:t>
      </w:r>
      <w:r w:rsidRPr="00192649">
        <w:rPr>
          <w:rFonts w:ascii="Liberation Serif" w:hAnsi="Liberation Serif" w:cs="Liberation Serif"/>
          <w:szCs w:val="28"/>
        </w:rPr>
        <w:t>F</w:t>
      </w:r>
      <w:r w:rsidRPr="00192649">
        <w:rPr>
          <w:rFonts w:ascii="Segoe UI Symbol" w:hAnsi="Segoe UI Symbol" w:cs="Segoe UI Symbol"/>
          <w:szCs w:val="28"/>
          <w:lang w:val="ru-RU"/>
        </w:rPr>
        <w:t>ₘ</w:t>
      </w:r>
      <w:r w:rsidRPr="00192649">
        <w:rPr>
          <w:rFonts w:ascii="Cambria Math" w:hAnsi="Cambria Math" w:cs="Cambria Math"/>
          <w:szCs w:val="28"/>
          <w:lang w:val="ru-RU"/>
        </w:rPr>
        <w:t>₋</w:t>
      </w:r>
      <w:r w:rsidRPr="00192649">
        <w:rPr>
          <w:rFonts w:ascii="Liberation Serif" w:hAnsi="Liberation Serif" w:cs="Liberation Serif"/>
          <w:szCs w:val="28"/>
          <w:lang w:val="ru-RU"/>
        </w:rPr>
        <w:t>₁(</w:t>
      </w:r>
      <w:r w:rsidRPr="00192649">
        <w:rPr>
          <w:rFonts w:ascii="Liberation Serif" w:hAnsi="Liberation Serif" w:cs="Liberation Serif"/>
          <w:szCs w:val="28"/>
        </w:rPr>
        <w:t>xᵢ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 − </w:t>
      </w:r>
      <w:r w:rsidRPr="00192649">
        <w:rPr>
          <w:rFonts w:ascii="Liberation Serif" w:hAnsi="Liberation Serif" w:cs="Liberation Serif"/>
          <w:szCs w:val="28"/>
        </w:rPr>
        <w:t>γ</w:t>
      </w:r>
      <w:r w:rsidRPr="00192649">
        <w:rPr>
          <w:rFonts w:ascii="Liberation Serif" w:hAnsi="Liberation Serif" w:cs="Liberation Serif"/>
          <w:szCs w:val="28"/>
          <w:lang w:val="ru-RU"/>
        </w:rPr>
        <w:t>·</w:t>
      </w:r>
      <w:r w:rsidRPr="00192649">
        <w:rPr>
          <w:rFonts w:ascii="Liberation Serif" w:hAnsi="Liberation Serif" w:cs="Liberation Serif"/>
          <w:szCs w:val="28"/>
        </w:rPr>
        <w:t>h</w:t>
      </w:r>
      <w:r w:rsidRPr="00192649">
        <w:rPr>
          <w:rFonts w:ascii="Segoe UI Symbol" w:hAnsi="Segoe UI Symbol" w:cs="Segoe UI Symbol"/>
          <w:szCs w:val="28"/>
          <w:lang w:val="ru-RU"/>
        </w:rPr>
        <w:t>ₘ</w:t>
      </w:r>
      <w:r w:rsidRPr="00192649">
        <w:rPr>
          <w:rFonts w:ascii="Liberation Serif" w:hAnsi="Liberation Serif" w:cs="Liberation Serif"/>
          <w:szCs w:val="28"/>
          <w:lang w:val="ru-RU"/>
        </w:rPr>
        <w:t>(</w:t>
      </w:r>
      <w:r w:rsidRPr="00192649">
        <w:rPr>
          <w:rFonts w:ascii="Liberation Serif" w:hAnsi="Liberation Serif" w:cs="Liberation Serif"/>
          <w:szCs w:val="28"/>
        </w:rPr>
        <w:t>xᵢ</w:t>
      </w:r>
      <w:r w:rsidRPr="00192649">
        <w:rPr>
          <w:rFonts w:ascii="Liberation Serif" w:hAnsi="Liberation Serif" w:cs="Liberation Serif"/>
          <w:szCs w:val="28"/>
          <w:lang w:val="ru-RU"/>
        </w:rPr>
        <w:t>))²;</w:t>
      </w:r>
    </w:p>
    <w:p w14:paraId="565B1CEC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    г) </w:t>
      </w:r>
      <w:r w:rsidRPr="00192649">
        <w:rPr>
          <w:rFonts w:ascii="Liberation Serif" w:hAnsi="Liberation Serif" w:cs="Liberation Serif"/>
          <w:szCs w:val="28"/>
        </w:rPr>
        <w:t>F</w:t>
      </w:r>
      <w:r w:rsidRPr="00192649">
        <w:rPr>
          <w:rFonts w:ascii="Segoe UI Symbol" w:hAnsi="Segoe UI Symbol" w:cs="Segoe UI Symbol"/>
          <w:szCs w:val="28"/>
          <w:lang w:val="ru-RU"/>
        </w:rPr>
        <w:t>ₘ</w:t>
      </w:r>
      <w:r w:rsidRPr="00192649">
        <w:rPr>
          <w:rFonts w:ascii="Liberation Serif" w:hAnsi="Liberation Serif" w:cs="Liberation Serif"/>
          <w:szCs w:val="28"/>
          <w:lang w:val="ru-RU"/>
        </w:rPr>
        <w:t>(</w:t>
      </w:r>
      <w:r w:rsidRPr="00192649">
        <w:rPr>
          <w:rFonts w:ascii="Liberation Serif" w:hAnsi="Liberation Serif" w:cs="Liberation Serif"/>
          <w:szCs w:val="28"/>
        </w:rPr>
        <w:t>x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 = </w:t>
      </w:r>
      <w:r w:rsidRPr="00192649">
        <w:rPr>
          <w:rFonts w:ascii="Liberation Serif" w:hAnsi="Liberation Serif" w:cs="Liberation Serif"/>
          <w:szCs w:val="28"/>
        </w:rPr>
        <w:t>F</w:t>
      </w:r>
      <w:r w:rsidRPr="00192649">
        <w:rPr>
          <w:rFonts w:ascii="Segoe UI Symbol" w:hAnsi="Segoe UI Symbol" w:cs="Segoe UI Symbol"/>
          <w:szCs w:val="28"/>
          <w:lang w:val="ru-RU"/>
        </w:rPr>
        <w:t>ₘ</w:t>
      </w:r>
      <w:r w:rsidRPr="00192649">
        <w:rPr>
          <w:rFonts w:ascii="Cambria Math" w:hAnsi="Cambria Math" w:cs="Cambria Math"/>
          <w:szCs w:val="28"/>
          <w:lang w:val="ru-RU"/>
        </w:rPr>
        <w:t>₋</w:t>
      </w:r>
      <w:r w:rsidRPr="00192649">
        <w:rPr>
          <w:rFonts w:ascii="Liberation Serif" w:hAnsi="Liberation Serif" w:cs="Liberation Serif"/>
          <w:szCs w:val="28"/>
          <w:lang w:val="ru-RU"/>
        </w:rPr>
        <w:t>₁(</w:t>
      </w:r>
      <w:r w:rsidRPr="00192649">
        <w:rPr>
          <w:rFonts w:ascii="Liberation Serif" w:hAnsi="Liberation Serif" w:cs="Liberation Serif"/>
          <w:szCs w:val="28"/>
        </w:rPr>
        <w:t>x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 + </w:t>
      </w:r>
      <w:r w:rsidRPr="00192649">
        <w:rPr>
          <w:rFonts w:ascii="Liberation Serif" w:hAnsi="Liberation Serif" w:cs="Liberation Serif"/>
          <w:szCs w:val="28"/>
        </w:rPr>
        <w:t>η</w:t>
      </w:r>
      <w:r w:rsidRPr="00192649">
        <w:rPr>
          <w:rFonts w:ascii="Liberation Serif" w:hAnsi="Liberation Serif" w:cs="Liberation Serif"/>
          <w:szCs w:val="28"/>
          <w:lang w:val="ru-RU"/>
        </w:rPr>
        <w:t>·</w:t>
      </w:r>
      <w:r w:rsidRPr="00192649">
        <w:rPr>
          <w:rFonts w:ascii="Liberation Serif" w:hAnsi="Liberation Serif" w:cs="Liberation Serif"/>
          <w:szCs w:val="28"/>
        </w:rPr>
        <w:t>γ</w:t>
      </w:r>
      <w:r w:rsidRPr="00192649">
        <w:rPr>
          <w:rFonts w:ascii="Segoe UI Symbol" w:hAnsi="Segoe UI Symbol" w:cs="Segoe UI Symbol"/>
          <w:szCs w:val="28"/>
          <w:lang w:val="ru-RU"/>
        </w:rPr>
        <w:t>ₘ</w:t>
      </w:r>
      <w:r w:rsidRPr="00192649">
        <w:rPr>
          <w:rFonts w:ascii="Liberation Serif" w:hAnsi="Liberation Serif" w:cs="Liberation Serif"/>
          <w:szCs w:val="28"/>
          <w:lang w:val="ru-RU"/>
        </w:rPr>
        <w:t>·</w:t>
      </w:r>
      <w:r w:rsidRPr="00192649">
        <w:rPr>
          <w:rFonts w:ascii="Liberation Serif" w:hAnsi="Liberation Serif" w:cs="Liberation Serif"/>
          <w:szCs w:val="28"/>
        </w:rPr>
        <w:t>h</w:t>
      </w:r>
      <w:r w:rsidRPr="00192649">
        <w:rPr>
          <w:rFonts w:ascii="Segoe UI Symbol" w:hAnsi="Segoe UI Symbol" w:cs="Segoe UI Symbol"/>
          <w:szCs w:val="28"/>
          <w:lang w:val="ru-RU"/>
        </w:rPr>
        <w:t>ₘ</w:t>
      </w:r>
      <w:r w:rsidRPr="00192649">
        <w:rPr>
          <w:rFonts w:ascii="Liberation Serif" w:hAnsi="Liberation Serif" w:cs="Liberation Serif"/>
          <w:szCs w:val="28"/>
          <w:lang w:val="ru-RU"/>
        </w:rPr>
        <w:t>(</w:t>
      </w:r>
      <w:r w:rsidRPr="00192649">
        <w:rPr>
          <w:rFonts w:ascii="Liberation Serif" w:hAnsi="Liberation Serif" w:cs="Liberation Serif"/>
          <w:szCs w:val="28"/>
        </w:rPr>
        <w:t>x</w:t>
      </w:r>
      <w:r w:rsidRPr="00192649">
        <w:rPr>
          <w:rFonts w:ascii="Liberation Serif" w:hAnsi="Liberation Serif" w:cs="Liberation Serif"/>
          <w:szCs w:val="28"/>
          <w:lang w:val="ru-RU"/>
        </w:rPr>
        <w:t>).</w:t>
      </w:r>
    </w:p>
    <w:p w14:paraId="0071770F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3) Итог: </w:t>
      </w:r>
      <w:r w:rsidRPr="00192649">
        <w:rPr>
          <w:rFonts w:ascii="Liberation Serif" w:hAnsi="Liberation Serif" w:cs="Liberation Serif"/>
          <w:szCs w:val="28"/>
        </w:rPr>
        <w:t>F</w:t>
      </w:r>
      <w:r w:rsidRPr="00192649">
        <w:rPr>
          <w:rFonts w:ascii="Liberation Serif" w:hAnsi="Liberation Serif" w:cs="Liberation Serif"/>
          <w:szCs w:val="28"/>
          <w:lang w:val="ru-RU"/>
        </w:rPr>
        <w:t>(</w:t>
      </w:r>
      <w:r w:rsidRPr="00192649">
        <w:rPr>
          <w:rFonts w:ascii="Liberation Serif" w:hAnsi="Liberation Serif" w:cs="Liberation Serif"/>
          <w:szCs w:val="28"/>
        </w:rPr>
        <w:t>x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 = </w:t>
      </w:r>
      <w:r w:rsidRPr="00192649">
        <w:rPr>
          <w:rFonts w:ascii="Liberation Serif" w:hAnsi="Liberation Serif" w:cs="Liberation Serif"/>
          <w:szCs w:val="28"/>
        </w:rPr>
        <w:t>FM</w:t>
      </w:r>
      <w:r w:rsidRPr="00192649">
        <w:rPr>
          <w:rFonts w:ascii="Liberation Serif" w:hAnsi="Liberation Serif" w:cs="Liberation Serif"/>
          <w:szCs w:val="28"/>
          <w:lang w:val="ru-RU"/>
        </w:rPr>
        <w:t>(</w:t>
      </w:r>
      <w:r w:rsidRPr="00192649">
        <w:rPr>
          <w:rFonts w:ascii="Liberation Serif" w:hAnsi="Liberation Serif" w:cs="Liberation Serif"/>
          <w:szCs w:val="28"/>
        </w:rPr>
        <w:t>x</w:t>
      </w:r>
      <w:r w:rsidRPr="00192649">
        <w:rPr>
          <w:rFonts w:ascii="Liberation Serif" w:hAnsi="Liberation Serif" w:cs="Liberation Serif"/>
          <w:szCs w:val="28"/>
          <w:lang w:val="ru-RU"/>
        </w:rPr>
        <w:t>).</w:t>
      </w:r>
    </w:p>
    <w:p w14:paraId="1BF12E74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Стохастический градиентный бустинг (</w:t>
      </w:r>
      <w:r w:rsidRPr="00192649">
        <w:rPr>
          <w:rFonts w:ascii="Liberation Serif" w:hAnsi="Liberation Serif" w:cs="Liberation Serif"/>
          <w:szCs w:val="28"/>
        </w:rPr>
        <w:t>subsample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&lt; 1.0) случайно выбирает долю объектов для обучения каждого дерева. Это снижает дисперсию, ускоряет вычисления и уменьшает переобучение. При </w:t>
      </w:r>
      <w:r w:rsidRPr="00192649">
        <w:rPr>
          <w:rFonts w:ascii="Liberation Serif" w:hAnsi="Liberation Serif" w:cs="Liberation Serif"/>
          <w:szCs w:val="28"/>
        </w:rPr>
        <w:t>subsample</w:t>
      </w:r>
      <w:r w:rsidRPr="00192649">
        <w:rPr>
          <w:rFonts w:ascii="Liberation Serif" w:hAnsi="Liberation Serif" w:cs="Liberation Serif"/>
          <w:szCs w:val="28"/>
          <w:lang w:val="ru-RU"/>
        </w:rPr>
        <w:t>=0.8, как в данном проекте, случайно берётся 80 % объектов на каждой итерации.</w:t>
      </w:r>
    </w:p>
    <w:p w14:paraId="0E8FCDDE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Важность признаков в </w:t>
      </w:r>
      <w:r w:rsidRPr="00192649">
        <w:rPr>
          <w:rFonts w:ascii="Liberation Serif" w:hAnsi="Liberation Serif" w:cs="Liberation Serif"/>
          <w:szCs w:val="28"/>
        </w:rPr>
        <w:t>GB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оценивается суммарным снижением критерия разбиения (например, дисперсии) при всех разбиениях, использующих данный признак, взвешенным на долю объектов в узле. Это позволяет интерпретировать вклад каждого признака в предсказание.</w:t>
      </w:r>
    </w:p>
    <w:p w14:paraId="3DD985B1" w14:textId="77777777" w:rsidR="00D550FF" w:rsidRPr="00192649" w:rsidRDefault="00000000">
      <w:pPr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br w:type="page"/>
      </w:r>
    </w:p>
    <w:p w14:paraId="5CEAB6CC" w14:textId="77777777" w:rsidR="00D550FF" w:rsidRPr="00192649" w:rsidRDefault="00000000">
      <w:pPr>
        <w:pStyle w:val="1"/>
        <w:rPr>
          <w:rFonts w:ascii="Liberation Serif" w:hAnsi="Liberation Serif" w:cs="Liberation Serif"/>
          <w:lang w:val="ru-RU"/>
        </w:rPr>
      </w:pPr>
      <w:bookmarkStart w:id="14" w:name="_Toc228823457"/>
      <w:r w:rsidRPr="00192649">
        <w:rPr>
          <w:rFonts w:ascii="Liberation Serif" w:hAnsi="Liberation Serif" w:cs="Liberation Serif"/>
          <w:lang w:val="ru-RU"/>
        </w:rPr>
        <w:lastRenderedPageBreak/>
        <w:t xml:space="preserve">ЧАСТЬ </w:t>
      </w:r>
      <w:r w:rsidRPr="00192649">
        <w:rPr>
          <w:rFonts w:ascii="Liberation Serif" w:hAnsi="Liberation Serif" w:cs="Liberation Serif"/>
        </w:rPr>
        <w:t>II</w:t>
      </w:r>
      <w:r w:rsidRPr="00192649">
        <w:rPr>
          <w:rFonts w:ascii="Liberation Serif" w:hAnsi="Liberation Serif" w:cs="Liberation Serif"/>
          <w:lang w:val="ru-RU"/>
        </w:rPr>
        <w:t>. ПРАКТИЧЕСКАЯ ЧАСТЬ</w:t>
      </w:r>
      <w:bookmarkEnd w:id="14"/>
    </w:p>
    <w:p w14:paraId="33738A06" w14:textId="77777777" w:rsidR="00D550FF" w:rsidRPr="00192649" w:rsidRDefault="00000000">
      <w:pPr>
        <w:pStyle w:val="21"/>
        <w:rPr>
          <w:rFonts w:ascii="Liberation Serif" w:hAnsi="Liberation Serif" w:cs="Liberation Serif"/>
          <w:szCs w:val="28"/>
          <w:lang w:val="ru-RU"/>
        </w:rPr>
      </w:pPr>
      <w:bookmarkStart w:id="15" w:name="_Toc228823458"/>
      <w:r w:rsidRPr="00192649">
        <w:rPr>
          <w:rFonts w:ascii="Liberation Serif" w:hAnsi="Liberation Serif" w:cs="Liberation Serif"/>
          <w:szCs w:val="28"/>
          <w:lang w:val="ru-RU"/>
        </w:rPr>
        <w:t>2.1. Технологический стек</w:t>
      </w:r>
      <w:bookmarkEnd w:id="15"/>
    </w:p>
    <w:p w14:paraId="7282E0D1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Для реализации проекта выбран стек технологий на основе экосистемы </w:t>
      </w:r>
      <w:r w:rsidRPr="00192649">
        <w:rPr>
          <w:rFonts w:ascii="Liberation Serif" w:hAnsi="Liberation Serif" w:cs="Liberation Serif"/>
          <w:szCs w:val="28"/>
        </w:rPr>
        <w:t>Python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. Выбор обусловлен зрелостью инструментов, широкой документацией и статусом де-факто стандарта в области </w:t>
      </w:r>
      <w:r w:rsidRPr="00192649">
        <w:rPr>
          <w:rFonts w:ascii="Liberation Serif" w:hAnsi="Liberation Serif" w:cs="Liberation Serif"/>
          <w:szCs w:val="28"/>
        </w:rPr>
        <w:t>Data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Science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</w:p>
    <w:p w14:paraId="21F7AD8F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Основные компоненты стека и их версии указаны в таблице 5.</w:t>
      </w:r>
    </w:p>
    <w:p w14:paraId="35CA15B3" w14:textId="77777777" w:rsidR="00D550FF" w:rsidRPr="00192649" w:rsidRDefault="00000000">
      <w:pPr>
        <w:spacing w:before="120" w:after="40"/>
        <w:ind w:firstLine="0"/>
        <w:rPr>
          <w:rFonts w:ascii="Liberation Serif" w:hAnsi="Liberation Serif" w:cs="Liberation Serif"/>
          <w:szCs w:val="28"/>
        </w:rPr>
      </w:pPr>
      <w:r w:rsidRPr="00192649">
        <w:rPr>
          <w:rFonts w:ascii="Liberation Serif" w:hAnsi="Liberation Serif" w:cs="Liberation Serif"/>
          <w:b/>
          <w:szCs w:val="28"/>
        </w:rPr>
        <w:t>Таблица 5 — Технологический стек проекта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1701"/>
        <w:gridCol w:w="5102"/>
      </w:tblGrid>
      <w:tr w:rsidR="00D550FF" w:rsidRPr="00192649" w14:paraId="76CDD6FF" w14:textId="77777777">
        <w:trPr>
          <w:jc w:val="center"/>
        </w:trPr>
        <w:tc>
          <w:tcPr>
            <w:tcW w:w="2268" w:type="dxa"/>
            <w:vAlign w:val="center"/>
          </w:tcPr>
          <w:p w14:paraId="24AF4A32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Компонент</w:t>
            </w:r>
          </w:p>
        </w:tc>
        <w:tc>
          <w:tcPr>
            <w:tcW w:w="1701" w:type="dxa"/>
            <w:vAlign w:val="center"/>
          </w:tcPr>
          <w:p w14:paraId="73BE35A8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Версия</w:t>
            </w:r>
          </w:p>
        </w:tc>
        <w:tc>
          <w:tcPr>
            <w:tcW w:w="5102" w:type="dxa"/>
            <w:vAlign w:val="center"/>
          </w:tcPr>
          <w:p w14:paraId="631D5189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Роль в проекте</w:t>
            </w:r>
          </w:p>
        </w:tc>
      </w:tr>
      <w:tr w:rsidR="00D550FF" w:rsidRPr="00192649" w14:paraId="70E5CD2A" w14:textId="77777777">
        <w:trPr>
          <w:jc w:val="center"/>
        </w:trPr>
        <w:tc>
          <w:tcPr>
            <w:tcW w:w="2268" w:type="dxa"/>
            <w:vAlign w:val="center"/>
          </w:tcPr>
          <w:p w14:paraId="51BDF9DC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Python</w:t>
            </w:r>
          </w:p>
        </w:tc>
        <w:tc>
          <w:tcPr>
            <w:tcW w:w="1701" w:type="dxa"/>
            <w:vAlign w:val="center"/>
          </w:tcPr>
          <w:p w14:paraId="00274544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3.11+</w:t>
            </w:r>
          </w:p>
        </w:tc>
        <w:tc>
          <w:tcPr>
            <w:tcW w:w="5102" w:type="dxa"/>
            <w:vAlign w:val="center"/>
          </w:tcPr>
          <w:p w14:paraId="7D98FB18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Язык программирования</w:t>
            </w:r>
          </w:p>
        </w:tc>
      </w:tr>
      <w:tr w:rsidR="00D550FF" w:rsidRPr="00192649" w14:paraId="0DA63F3A" w14:textId="77777777">
        <w:trPr>
          <w:jc w:val="center"/>
        </w:trPr>
        <w:tc>
          <w:tcPr>
            <w:tcW w:w="2268" w:type="dxa"/>
            <w:vAlign w:val="center"/>
          </w:tcPr>
          <w:p w14:paraId="3AFCBFD1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scikit-learn</w:t>
            </w:r>
          </w:p>
        </w:tc>
        <w:tc>
          <w:tcPr>
            <w:tcW w:w="1701" w:type="dxa"/>
            <w:vAlign w:val="center"/>
          </w:tcPr>
          <w:p w14:paraId="0D577CA3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1.8.0</w:t>
            </w:r>
          </w:p>
        </w:tc>
        <w:tc>
          <w:tcPr>
            <w:tcW w:w="5102" w:type="dxa"/>
            <w:vAlign w:val="center"/>
          </w:tcPr>
          <w:p w14:paraId="7055262B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ML-алгоритмы, пайплайн, метрики</w:t>
            </w:r>
          </w:p>
        </w:tc>
      </w:tr>
      <w:tr w:rsidR="00D550FF" w:rsidRPr="00192649" w14:paraId="22E1E436" w14:textId="77777777">
        <w:trPr>
          <w:jc w:val="center"/>
        </w:trPr>
        <w:tc>
          <w:tcPr>
            <w:tcW w:w="2268" w:type="dxa"/>
            <w:vAlign w:val="center"/>
          </w:tcPr>
          <w:p w14:paraId="3DD4546F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pandas</w:t>
            </w:r>
          </w:p>
        </w:tc>
        <w:tc>
          <w:tcPr>
            <w:tcW w:w="1701" w:type="dxa"/>
            <w:vAlign w:val="center"/>
          </w:tcPr>
          <w:p w14:paraId="15B8014A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3.0.2</w:t>
            </w:r>
          </w:p>
        </w:tc>
        <w:tc>
          <w:tcPr>
            <w:tcW w:w="5102" w:type="dxa"/>
            <w:vAlign w:val="center"/>
          </w:tcPr>
          <w:p w14:paraId="4F163AFD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Работа с табличными данными</w:t>
            </w:r>
          </w:p>
        </w:tc>
      </w:tr>
      <w:tr w:rsidR="00D550FF" w:rsidRPr="00192649" w14:paraId="0EF66EAB" w14:textId="77777777">
        <w:trPr>
          <w:jc w:val="center"/>
        </w:trPr>
        <w:tc>
          <w:tcPr>
            <w:tcW w:w="2268" w:type="dxa"/>
            <w:vAlign w:val="center"/>
          </w:tcPr>
          <w:p w14:paraId="4EFCBF76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numpy</w:t>
            </w:r>
          </w:p>
        </w:tc>
        <w:tc>
          <w:tcPr>
            <w:tcW w:w="1701" w:type="dxa"/>
            <w:vAlign w:val="center"/>
          </w:tcPr>
          <w:p w14:paraId="5149F585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2.4.4</w:t>
            </w:r>
          </w:p>
        </w:tc>
        <w:tc>
          <w:tcPr>
            <w:tcW w:w="5102" w:type="dxa"/>
            <w:vAlign w:val="center"/>
          </w:tcPr>
          <w:p w14:paraId="1D5CDF7D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Численные вычисления, генерация данных</w:t>
            </w:r>
          </w:p>
        </w:tc>
      </w:tr>
      <w:tr w:rsidR="00D550FF" w:rsidRPr="00192649" w14:paraId="58357127" w14:textId="77777777">
        <w:trPr>
          <w:jc w:val="center"/>
        </w:trPr>
        <w:tc>
          <w:tcPr>
            <w:tcW w:w="2268" w:type="dxa"/>
            <w:vAlign w:val="center"/>
          </w:tcPr>
          <w:p w14:paraId="1F0048B3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matplotlib</w:t>
            </w:r>
          </w:p>
        </w:tc>
        <w:tc>
          <w:tcPr>
            <w:tcW w:w="1701" w:type="dxa"/>
            <w:vAlign w:val="center"/>
          </w:tcPr>
          <w:p w14:paraId="68F1C5CE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3.10.8</w:t>
            </w:r>
          </w:p>
        </w:tc>
        <w:tc>
          <w:tcPr>
            <w:tcW w:w="5102" w:type="dxa"/>
            <w:vAlign w:val="center"/>
          </w:tcPr>
          <w:p w14:paraId="1E3E5451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Визуализация (EDA)</w:t>
            </w:r>
          </w:p>
        </w:tc>
      </w:tr>
      <w:tr w:rsidR="00D550FF" w:rsidRPr="00192649" w14:paraId="447052E1" w14:textId="77777777">
        <w:trPr>
          <w:jc w:val="center"/>
        </w:trPr>
        <w:tc>
          <w:tcPr>
            <w:tcW w:w="2268" w:type="dxa"/>
            <w:vAlign w:val="center"/>
          </w:tcPr>
          <w:p w14:paraId="1542DB2F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Streamlit</w:t>
            </w:r>
          </w:p>
        </w:tc>
        <w:tc>
          <w:tcPr>
            <w:tcW w:w="1701" w:type="dxa"/>
            <w:vAlign w:val="center"/>
          </w:tcPr>
          <w:p w14:paraId="40DF50C6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1.56.0</w:t>
            </w:r>
          </w:p>
        </w:tc>
        <w:tc>
          <w:tcPr>
            <w:tcW w:w="5102" w:type="dxa"/>
            <w:vAlign w:val="center"/>
          </w:tcPr>
          <w:p w14:paraId="522A8655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Веб-интерфейс</w:t>
            </w:r>
          </w:p>
        </w:tc>
      </w:tr>
      <w:tr w:rsidR="00D550FF" w:rsidRPr="00192649" w14:paraId="436171A8" w14:textId="77777777">
        <w:trPr>
          <w:jc w:val="center"/>
        </w:trPr>
        <w:tc>
          <w:tcPr>
            <w:tcW w:w="2268" w:type="dxa"/>
            <w:vAlign w:val="center"/>
          </w:tcPr>
          <w:p w14:paraId="24286013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joblib</w:t>
            </w:r>
          </w:p>
        </w:tc>
        <w:tc>
          <w:tcPr>
            <w:tcW w:w="1701" w:type="dxa"/>
            <w:vAlign w:val="center"/>
          </w:tcPr>
          <w:p w14:paraId="3BFA86AE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1.5.3</w:t>
            </w:r>
          </w:p>
        </w:tc>
        <w:tc>
          <w:tcPr>
            <w:tcW w:w="5102" w:type="dxa"/>
            <w:vAlign w:val="center"/>
          </w:tcPr>
          <w:p w14:paraId="150D8985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Сериализация модели</w:t>
            </w:r>
          </w:p>
        </w:tc>
      </w:tr>
      <w:tr w:rsidR="00D550FF" w:rsidRPr="00192649" w14:paraId="5B2EE3EE" w14:textId="77777777">
        <w:trPr>
          <w:jc w:val="center"/>
        </w:trPr>
        <w:tc>
          <w:tcPr>
            <w:tcW w:w="2268" w:type="dxa"/>
            <w:vAlign w:val="center"/>
          </w:tcPr>
          <w:p w14:paraId="0C5218AB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Faker</w:t>
            </w:r>
          </w:p>
        </w:tc>
        <w:tc>
          <w:tcPr>
            <w:tcW w:w="1701" w:type="dxa"/>
            <w:vAlign w:val="center"/>
          </w:tcPr>
          <w:p w14:paraId="44891B68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40.13.0</w:t>
            </w:r>
          </w:p>
        </w:tc>
        <w:tc>
          <w:tcPr>
            <w:tcW w:w="5102" w:type="dxa"/>
            <w:vAlign w:val="center"/>
          </w:tcPr>
          <w:p w14:paraId="5AED42F7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Генерация реалистичных данных</w:t>
            </w:r>
          </w:p>
        </w:tc>
      </w:tr>
    </w:tbl>
    <w:p w14:paraId="30EB1860" w14:textId="77777777" w:rsidR="00D550FF" w:rsidRPr="00192649" w:rsidRDefault="00D550FF">
      <w:pPr>
        <w:rPr>
          <w:rFonts w:ascii="Liberation Serif" w:hAnsi="Liberation Serif" w:cs="Liberation Serif"/>
          <w:szCs w:val="28"/>
        </w:rPr>
      </w:pPr>
    </w:p>
    <w:p w14:paraId="4612D877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Зависимости фиксированы в файле </w:t>
      </w:r>
      <w:r w:rsidRPr="00192649">
        <w:rPr>
          <w:rFonts w:ascii="Liberation Serif" w:hAnsi="Liberation Serif" w:cs="Liberation Serif"/>
          <w:szCs w:val="28"/>
        </w:rPr>
        <w:t>requirements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txt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. Установка выполняется командой </w:t>
      </w:r>
      <w:r w:rsidRPr="00192649">
        <w:rPr>
          <w:rFonts w:ascii="Liberation Serif" w:hAnsi="Liberation Serif" w:cs="Liberation Serif"/>
          <w:szCs w:val="28"/>
        </w:rPr>
        <w:t>pip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install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-</w:t>
      </w:r>
      <w:r w:rsidRPr="00192649">
        <w:rPr>
          <w:rFonts w:ascii="Liberation Serif" w:hAnsi="Liberation Serif" w:cs="Liberation Serif"/>
          <w:szCs w:val="28"/>
        </w:rPr>
        <w:t>r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requirements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txt</w:t>
      </w:r>
      <w:r w:rsidRPr="00192649">
        <w:rPr>
          <w:rFonts w:ascii="Liberation Serif" w:hAnsi="Liberation Serif" w:cs="Liberation Serif"/>
          <w:szCs w:val="28"/>
          <w:lang w:val="ru-RU"/>
        </w:rPr>
        <w:t>. Использование виртуального окружения (</w:t>
      </w:r>
      <w:r w:rsidRPr="00192649">
        <w:rPr>
          <w:rFonts w:ascii="Liberation Serif" w:hAnsi="Liberation Serif" w:cs="Liberation Serif"/>
          <w:szCs w:val="28"/>
        </w:rPr>
        <w:t>venv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или </w:t>
      </w:r>
      <w:r w:rsidRPr="00192649">
        <w:rPr>
          <w:rFonts w:ascii="Liberation Serif" w:hAnsi="Liberation Serif" w:cs="Liberation Serif"/>
          <w:szCs w:val="28"/>
        </w:rPr>
        <w:t>conda</w:t>
      </w:r>
      <w:r w:rsidRPr="00192649">
        <w:rPr>
          <w:rFonts w:ascii="Liberation Serif" w:hAnsi="Liberation Serif" w:cs="Liberation Serif"/>
          <w:szCs w:val="28"/>
          <w:lang w:val="ru-RU"/>
        </w:rPr>
        <w:t>) является рекомендуемой практикой для изоляции зависимостей проекта.</w:t>
      </w:r>
    </w:p>
    <w:p w14:paraId="5C0732E8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Структура репозитория проекта:</w:t>
      </w:r>
    </w:p>
    <w:p w14:paraId="1B38DAC8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– </w:t>
      </w:r>
      <w:r w:rsidRPr="00192649">
        <w:rPr>
          <w:rFonts w:ascii="Liberation Serif" w:hAnsi="Liberation Serif" w:cs="Liberation Serif"/>
          <w:szCs w:val="28"/>
        </w:rPr>
        <w:t>dataset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py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— скрипт генерации синтетического набора данных и построения графиков </w:t>
      </w:r>
      <w:r w:rsidRPr="00192649">
        <w:rPr>
          <w:rFonts w:ascii="Liberation Serif" w:hAnsi="Liberation Serif" w:cs="Liberation Serif"/>
          <w:szCs w:val="28"/>
        </w:rPr>
        <w:t>EDA</w:t>
      </w:r>
      <w:r w:rsidRPr="00192649">
        <w:rPr>
          <w:rFonts w:ascii="Liberation Serif" w:hAnsi="Liberation Serif" w:cs="Liberation Serif"/>
          <w:szCs w:val="28"/>
          <w:lang w:val="ru-RU"/>
        </w:rPr>
        <w:t>;</w:t>
      </w:r>
    </w:p>
    <w:p w14:paraId="6F2DDEBB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– </w:t>
      </w:r>
      <w:r w:rsidRPr="00192649">
        <w:rPr>
          <w:rFonts w:ascii="Liberation Serif" w:hAnsi="Liberation Serif" w:cs="Liberation Serif"/>
          <w:szCs w:val="28"/>
        </w:rPr>
        <w:t>requirements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txt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— перечень зависимостей с фиксированными версиями;</w:t>
      </w:r>
    </w:p>
    <w:p w14:paraId="4DC68EFD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– </w:t>
      </w:r>
      <w:r w:rsidRPr="00192649">
        <w:rPr>
          <w:rFonts w:ascii="Liberation Serif" w:hAnsi="Liberation Serif" w:cs="Liberation Serif"/>
          <w:szCs w:val="28"/>
        </w:rPr>
        <w:t>web</w:t>
      </w:r>
      <w:r w:rsidRPr="00192649">
        <w:rPr>
          <w:rFonts w:ascii="Liberation Serif" w:hAnsi="Liberation Serif" w:cs="Liberation Serif"/>
          <w:szCs w:val="28"/>
          <w:lang w:val="ru-RU"/>
        </w:rPr>
        <w:t>/</w:t>
      </w:r>
      <w:r w:rsidRPr="00192649">
        <w:rPr>
          <w:rFonts w:ascii="Liberation Serif" w:hAnsi="Liberation Serif" w:cs="Liberation Serif"/>
          <w:szCs w:val="28"/>
        </w:rPr>
        <w:t>app</w:t>
      </w:r>
      <w:r w:rsidRPr="00192649">
        <w:rPr>
          <w:rFonts w:ascii="Liberation Serif" w:hAnsi="Liberation Serif" w:cs="Liberation Serif"/>
          <w:szCs w:val="28"/>
          <w:lang w:val="ru-RU"/>
        </w:rPr>
        <w:t>_</w:t>
      </w:r>
      <w:r w:rsidRPr="00192649">
        <w:rPr>
          <w:rFonts w:ascii="Liberation Serif" w:hAnsi="Liberation Serif" w:cs="Liberation Serif"/>
          <w:szCs w:val="28"/>
        </w:rPr>
        <w:t>streamlit</w:t>
      </w:r>
      <w:r w:rsidRPr="00192649">
        <w:rPr>
          <w:rFonts w:ascii="Liberation Serif" w:hAnsi="Liberation Serif" w:cs="Liberation Serif"/>
          <w:szCs w:val="28"/>
          <w:lang w:val="ru-RU"/>
        </w:rPr>
        <w:t>_</w:t>
      </w:r>
      <w:r w:rsidRPr="00192649">
        <w:rPr>
          <w:rFonts w:ascii="Liberation Serif" w:hAnsi="Liberation Serif" w:cs="Liberation Serif"/>
          <w:szCs w:val="28"/>
        </w:rPr>
        <w:t>v</w:t>
      </w:r>
      <w:r w:rsidRPr="00192649">
        <w:rPr>
          <w:rFonts w:ascii="Liberation Serif" w:hAnsi="Liberation Serif" w:cs="Liberation Serif"/>
          <w:szCs w:val="28"/>
          <w:lang w:val="ru-RU"/>
        </w:rPr>
        <w:t>3.</w:t>
      </w:r>
      <w:r w:rsidRPr="00192649">
        <w:rPr>
          <w:rFonts w:ascii="Liberation Serif" w:hAnsi="Liberation Serif" w:cs="Liberation Serif"/>
          <w:szCs w:val="28"/>
        </w:rPr>
        <w:t>py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— основной модуль веб-приложения;</w:t>
      </w:r>
    </w:p>
    <w:p w14:paraId="55685ED8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– </w:t>
      </w:r>
      <w:r w:rsidRPr="00192649">
        <w:rPr>
          <w:rFonts w:ascii="Liberation Serif" w:hAnsi="Liberation Serif" w:cs="Liberation Serif"/>
          <w:szCs w:val="28"/>
        </w:rPr>
        <w:t>web</w:t>
      </w:r>
      <w:r w:rsidRPr="00192649">
        <w:rPr>
          <w:rFonts w:ascii="Liberation Serif" w:hAnsi="Liberation Serif" w:cs="Liberation Serif"/>
          <w:szCs w:val="28"/>
          <w:lang w:val="ru-RU"/>
        </w:rPr>
        <w:t>/</w:t>
      </w:r>
      <w:r w:rsidRPr="00192649">
        <w:rPr>
          <w:rFonts w:ascii="Liberation Serif" w:hAnsi="Liberation Serif" w:cs="Liberation Serif"/>
          <w:szCs w:val="28"/>
        </w:rPr>
        <w:t>model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pkl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— сериализованная обученная модель (</w:t>
      </w:r>
      <w:r w:rsidRPr="00192649">
        <w:rPr>
          <w:rFonts w:ascii="Liberation Serif" w:hAnsi="Liberation Serif" w:cs="Liberation Serif"/>
          <w:szCs w:val="28"/>
        </w:rPr>
        <w:t>sklearn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Pipeline</w:t>
      </w:r>
      <w:r w:rsidRPr="00192649">
        <w:rPr>
          <w:rFonts w:ascii="Liberation Serif" w:hAnsi="Liberation Serif" w:cs="Liberation Serif"/>
          <w:szCs w:val="28"/>
          <w:lang w:val="ru-RU"/>
        </w:rPr>
        <w:t>).</w:t>
      </w:r>
    </w:p>
    <w:p w14:paraId="200B63A1" w14:textId="77777777" w:rsidR="00D550FF" w:rsidRPr="00192649" w:rsidRDefault="00000000">
      <w:pPr>
        <w:pStyle w:val="21"/>
        <w:rPr>
          <w:rFonts w:ascii="Liberation Serif" w:hAnsi="Liberation Serif" w:cs="Liberation Serif"/>
          <w:szCs w:val="28"/>
          <w:lang w:val="ru-RU"/>
        </w:rPr>
      </w:pPr>
      <w:bookmarkStart w:id="16" w:name="_Toc228823459"/>
      <w:r w:rsidRPr="00192649">
        <w:rPr>
          <w:rFonts w:ascii="Liberation Serif" w:hAnsi="Liberation Serif" w:cs="Liberation Serif"/>
          <w:szCs w:val="28"/>
          <w:lang w:val="ru-RU"/>
        </w:rPr>
        <w:lastRenderedPageBreak/>
        <w:t>2.2. Используемые библиотеки и модули</w:t>
      </w:r>
      <w:bookmarkEnd w:id="16"/>
    </w:p>
    <w:p w14:paraId="6FF9E530" w14:textId="77777777" w:rsidR="00D550FF" w:rsidRPr="00192649" w:rsidRDefault="00000000">
      <w:pPr>
        <w:pStyle w:val="31"/>
        <w:rPr>
          <w:rFonts w:ascii="Liberation Serif" w:hAnsi="Liberation Serif" w:cs="Liberation Serif"/>
          <w:szCs w:val="28"/>
          <w:lang w:val="ru-RU"/>
        </w:rPr>
      </w:pPr>
      <w:bookmarkStart w:id="17" w:name="_Toc228823460"/>
      <w:r w:rsidRPr="00192649">
        <w:rPr>
          <w:rFonts w:ascii="Liberation Serif" w:hAnsi="Liberation Serif" w:cs="Liberation Serif"/>
          <w:szCs w:val="28"/>
          <w:lang w:val="ru-RU"/>
        </w:rPr>
        <w:t xml:space="preserve">2.2.1. </w:t>
      </w:r>
      <w:r w:rsidRPr="00192649">
        <w:rPr>
          <w:rFonts w:ascii="Liberation Serif" w:hAnsi="Liberation Serif" w:cs="Liberation Serif"/>
          <w:szCs w:val="28"/>
        </w:rPr>
        <w:t>scikit</w:t>
      </w:r>
      <w:r w:rsidRPr="00192649">
        <w:rPr>
          <w:rFonts w:ascii="Liberation Serif" w:hAnsi="Liberation Serif" w:cs="Liberation Serif"/>
          <w:szCs w:val="28"/>
          <w:lang w:val="ru-RU"/>
        </w:rPr>
        <w:t>-</w:t>
      </w:r>
      <w:r w:rsidRPr="00192649">
        <w:rPr>
          <w:rFonts w:ascii="Liberation Serif" w:hAnsi="Liberation Serif" w:cs="Liberation Serif"/>
          <w:szCs w:val="28"/>
        </w:rPr>
        <w:t>learn</w:t>
      </w:r>
      <w:bookmarkEnd w:id="17"/>
    </w:p>
    <w:p w14:paraId="60DA4A23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Библиотека </w:t>
      </w:r>
      <w:r w:rsidRPr="00192649">
        <w:rPr>
          <w:rFonts w:ascii="Liberation Serif" w:hAnsi="Liberation Serif" w:cs="Liberation Serif"/>
          <w:szCs w:val="28"/>
        </w:rPr>
        <w:t>scikit</w:t>
      </w:r>
      <w:r w:rsidRPr="00192649">
        <w:rPr>
          <w:rFonts w:ascii="Liberation Serif" w:hAnsi="Liberation Serif" w:cs="Liberation Serif"/>
          <w:szCs w:val="28"/>
          <w:lang w:val="ru-RU"/>
        </w:rPr>
        <w:t>-</w:t>
      </w:r>
      <w:r w:rsidRPr="00192649">
        <w:rPr>
          <w:rFonts w:ascii="Liberation Serif" w:hAnsi="Liberation Serif" w:cs="Liberation Serif"/>
          <w:szCs w:val="28"/>
        </w:rPr>
        <w:t>learn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является ключевым инструментом проекта. Из неё используются следующие классы и функции:</w:t>
      </w:r>
    </w:p>
    <w:p w14:paraId="315B098A" w14:textId="7315C903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– </w:t>
      </w:r>
      <w:r w:rsidRPr="00192649">
        <w:rPr>
          <w:rFonts w:ascii="Liberation Serif" w:hAnsi="Liberation Serif" w:cs="Liberation Serif"/>
          <w:szCs w:val="28"/>
        </w:rPr>
        <w:t>sklearn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pipeline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="0060420B" w:rsidRPr="0060420B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Pipeline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— объединяет шаги предобработки и обучения. Гарантирует корректную последовательность трансформаций: параметры трансформеров вычисляются только по обучающим данным.</w:t>
      </w:r>
    </w:p>
    <w:p w14:paraId="0C89D165" w14:textId="25CD5AD9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– </w:t>
      </w:r>
      <w:r w:rsidRPr="00192649">
        <w:rPr>
          <w:rFonts w:ascii="Liberation Serif" w:hAnsi="Liberation Serif" w:cs="Liberation Serif"/>
          <w:szCs w:val="28"/>
        </w:rPr>
        <w:t>sklearn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compose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="0060420B" w:rsidRPr="0060420B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ColumnTransformer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— применяет разные трансформации к разным группам столбцов: </w:t>
      </w:r>
      <w:r w:rsidRPr="00192649">
        <w:rPr>
          <w:rFonts w:ascii="Liberation Serif" w:hAnsi="Liberation Serif" w:cs="Liberation Serif"/>
          <w:szCs w:val="28"/>
        </w:rPr>
        <w:t>StandardScaler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— к числовым, </w:t>
      </w:r>
      <w:r w:rsidRPr="00192649">
        <w:rPr>
          <w:rFonts w:ascii="Liberation Serif" w:hAnsi="Liberation Serif" w:cs="Liberation Serif"/>
          <w:szCs w:val="28"/>
        </w:rPr>
        <w:t>OneHotEncoder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— к категориальным.</w:t>
      </w:r>
    </w:p>
    <w:p w14:paraId="1E32D680" w14:textId="5222F9BE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– </w:t>
      </w:r>
      <w:r w:rsidRPr="00192649">
        <w:rPr>
          <w:rFonts w:ascii="Liberation Serif" w:hAnsi="Liberation Serif" w:cs="Liberation Serif"/>
          <w:szCs w:val="28"/>
        </w:rPr>
        <w:t>sklearn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preprocessing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="0060420B">
        <w:rPr>
          <w:rFonts w:ascii="Liberation Serif" w:hAnsi="Liberation Serif" w:cs="Liberation Serif"/>
          <w:szCs w:val="28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StandardScaler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— стандартизатор. Формула: </w:t>
      </w:r>
      <w:r w:rsidRPr="00192649">
        <w:rPr>
          <w:rFonts w:ascii="Liberation Serif" w:hAnsi="Liberation Serif" w:cs="Liberation Serif"/>
          <w:szCs w:val="28"/>
        </w:rPr>
        <w:t>x</w:t>
      </w:r>
      <w:r w:rsidRPr="00192649">
        <w:rPr>
          <w:rFonts w:ascii="Liberation Serif" w:hAnsi="Liberation Serif" w:cs="Liberation Serif"/>
          <w:szCs w:val="28"/>
          <w:lang w:val="ru-RU"/>
        </w:rPr>
        <w:t>_</w:t>
      </w:r>
      <w:r w:rsidRPr="00192649">
        <w:rPr>
          <w:rFonts w:ascii="Liberation Serif" w:hAnsi="Liberation Serif" w:cs="Liberation Serif"/>
          <w:szCs w:val="28"/>
        </w:rPr>
        <w:t>scaled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= (</w:t>
      </w:r>
      <w:r w:rsidRPr="00192649">
        <w:rPr>
          <w:rFonts w:ascii="Liberation Serif" w:hAnsi="Liberation Serif" w:cs="Liberation Serif"/>
          <w:szCs w:val="28"/>
        </w:rPr>
        <w:t>x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− </w:t>
      </w:r>
      <w:r w:rsidRPr="00192649">
        <w:rPr>
          <w:rFonts w:ascii="Liberation Serif" w:hAnsi="Liberation Serif" w:cs="Liberation Serif"/>
          <w:szCs w:val="28"/>
        </w:rPr>
        <w:t>μ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 / </w:t>
      </w:r>
      <w:r w:rsidRPr="00192649">
        <w:rPr>
          <w:rFonts w:ascii="Liberation Serif" w:hAnsi="Liberation Serif" w:cs="Liberation Serif"/>
          <w:szCs w:val="28"/>
        </w:rPr>
        <w:t>σ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, где </w:t>
      </w:r>
      <w:r w:rsidRPr="00192649">
        <w:rPr>
          <w:rFonts w:ascii="Liberation Serif" w:hAnsi="Liberation Serif" w:cs="Liberation Serif"/>
          <w:szCs w:val="28"/>
        </w:rPr>
        <w:t>μ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и </w:t>
      </w:r>
      <w:r w:rsidRPr="00192649">
        <w:rPr>
          <w:rFonts w:ascii="Liberation Serif" w:hAnsi="Liberation Serif" w:cs="Liberation Serif"/>
          <w:szCs w:val="28"/>
        </w:rPr>
        <w:t>σ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вычисляются по </w:t>
      </w:r>
      <w:r w:rsidRPr="00192649">
        <w:rPr>
          <w:rFonts w:ascii="Liberation Serif" w:hAnsi="Liberation Serif" w:cs="Liberation Serif"/>
          <w:szCs w:val="28"/>
        </w:rPr>
        <w:t>train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</w:p>
    <w:p w14:paraId="1F5BB8EE" w14:textId="22D3CFBB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– </w:t>
      </w:r>
      <w:r w:rsidRPr="00192649">
        <w:rPr>
          <w:rFonts w:ascii="Liberation Serif" w:hAnsi="Liberation Serif" w:cs="Liberation Serif"/>
          <w:szCs w:val="28"/>
        </w:rPr>
        <w:t>sklearn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preprocessing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="0060420B" w:rsidRPr="0060420B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OneHotEncoder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— кодировщик категорий в бинарные векторы. Параметр </w:t>
      </w:r>
      <w:r w:rsidRPr="00192649">
        <w:rPr>
          <w:rFonts w:ascii="Liberation Serif" w:hAnsi="Liberation Serif" w:cs="Liberation Serif"/>
          <w:szCs w:val="28"/>
        </w:rPr>
        <w:t>handle</w:t>
      </w:r>
      <w:r w:rsidRPr="00192649">
        <w:rPr>
          <w:rFonts w:ascii="Liberation Serif" w:hAnsi="Liberation Serif" w:cs="Liberation Serif"/>
          <w:szCs w:val="28"/>
          <w:lang w:val="ru-RU"/>
        </w:rPr>
        <w:t>_</w:t>
      </w:r>
      <w:r w:rsidRPr="00192649">
        <w:rPr>
          <w:rFonts w:ascii="Liberation Serif" w:hAnsi="Liberation Serif" w:cs="Liberation Serif"/>
          <w:szCs w:val="28"/>
        </w:rPr>
        <w:t>unknown</w:t>
      </w:r>
      <w:r w:rsidRPr="00192649">
        <w:rPr>
          <w:rFonts w:ascii="Liberation Serif" w:hAnsi="Liberation Serif" w:cs="Liberation Serif"/>
          <w:szCs w:val="28"/>
          <w:lang w:val="ru-RU"/>
        </w:rPr>
        <w:t>='</w:t>
      </w:r>
      <w:r w:rsidRPr="00192649">
        <w:rPr>
          <w:rFonts w:ascii="Liberation Serif" w:hAnsi="Liberation Serif" w:cs="Liberation Serif"/>
          <w:szCs w:val="28"/>
        </w:rPr>
        <w:t>ignore</w:t>
      </w:r>
      <w:r w:rsidRPr="00192649">
        <w:rPr>
          <w:rFonts w:ascii="Liberation Serif" w:hAnsi="Liberation Serif" w:cs="Liberation Serif"/>
          <w:szCs w:val="28"/>
          <w:lang w:val="ru-RU"/>
        </w:rPr>
        <w:t>' защищает от новых категорий на инференсе.</w:t>
      </w:r>
    </w:p>
    <w:p w14:paraId="1CD2406E" w14:textId="32D50D61" w:rsidR="00D550FF" w:rsidRPr="00192649" w:rsidRDefault="00000000">
      <w:pPr>
        <w:jc w:val="both"/>
        <w:rPr>
          <w:rFonts w:ascii="Liberation Serif" w:hAnsi="Liberation Serif" w:cs="Liberation Serif"/>
          <w:szCs w:val="28"/>
        </w:rPr>
      </w:pPr>
      <w:r w:rsidRPr="00192649">
        <w:rPr>
          <w:rFonts w:ascii="Liberation Serif" w:hAnsi="Liberation Serif" w:cs="Liberation Serif"/>
          <w:szCs w:val="28"/>
        </w:rPr>
        <w:t>– sklearn.ensemble.</w:t>
      </w:r>
      <w:r w:rsidR="0060420B">
        <w:rPr>
          <w:rFonts w:ascii="Liberation Serif" w:hAnsi="Liberation Serif" w:cs="Liberation Serif"/>
          <w:szCs w:val="28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GradientBoostingRegressor — основная модель.</w:t>
      </w:r>
    </w:p>
    <w:p w14:paraId="48FE77C1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</w:rPr>
      </w:pPr>
      <w:r w:rsidRPr="00192649">
        <w:rPr>
          <w:rFonts w:ascii="Liberation Serif" w:hAnsi="Liberation Serif" w:cs="Liberation Serif"/>
          <w:szCs w:val="28"/>
        </w:rPr>
        <w:t>– sklearn.model_selection.train_test_split, cross_val_score, GridSearchCV — разбиение выборки, кросс-валидация, поиск гиперпараметров.</w:t>
      </w:r>
    </w:p>
    <w:p w14:paraId="6544FF01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</w:rPr>
      </w:pPr>
      <w:r w:rsidRPr="00192649">
        <w:rPr>
          <w:rFonts w:ascii="Liberation Serif" w:hAnsi="Liberation Serif" w:cs="Liberation Serif"/>
          <w:szCs w:val="28"/>
        </w:rPr>
        <w:t>– sklearn.metrics: mean_absolute_error, mean_squared_error, r2_score.</w:t>
      </w:r>
    </w:p>
    <w:p w14:paraId="22F7A5AD" w14:textId="77777777" w:rsidR="00D550FF" w:rsidRPr="00192649" w:rsidRDefault="00000000">
      <w:pPr>
        <w:pStyle w:val="31"/>
        <w:rPr>
          <w:rFonts w:ascii="Liberation Serif" w:hAnsi="Liberation Serif" w:cs="Liberation Serif"/>
          <w:szCs w:val="28"/>
          <w:lang w:val="ru-RU"/>
        </w:rPr>
      </w:pPr>
      <w:bookmarkStart w:id="18" w:name="_Toc228823461"/>
      <w:r w:rsidRPr="00192649">
        <w:rPr>
          <w:rFonts w:ascii="Liberation Serif" w:hAnsi="Liberation Serif" w:cs="Liberation Serif"/>
          <w:szCs w:val="28"/>
          <w:lang w:val="ru-RU"/>
        </w:rPr>
        <w:t xml:space="preserve">2.2.2. </w:t>
      </w:r>
      <w:r w:rsidRPr="00192649">
        <w:rPr>
          <w:rFonts w:ascii="Liberation Serif" w:hAnsi="Liberation Serif" w:cs="Liberation Serif"/>
          <w:szCs w:val="28"/>
        </w:rPr>
        <w:t>pandas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и </w:t>
      </w:r>
      <w:r w:rsidRPr="00192649">
        <w:rPr>
          <w:rFonts w:ascii="Liberation Serif" w:hAnsi="Liberation Serif" w:cs="Liberation Serif"/>
          <w:szCs w:val="28"/>
        </w:rPr>
        <w:t>numpy</w:t>
      </w:r>
      <w:bookmarkEnd w:id="18"/>
    </w:p>
    <w:p w14:paraId="119BAF4C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</w:rPr>
        <w:t>pandas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используется для загрузки данных (</w:t>
      </w:r>
      <w:r w:rsidRPr="00192649">
        <w:rPr>
          <w:rFonts w:ascii="Liberation Serif" w:hAnsi="Liberation Serif" w:cs="Liberation Serif"/>
          <w:szCs w:val="28"/>
        </w:rPr>
        <w:t>pd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read</w:t>
      </w:r>
      <w:r w:rsidRPr="00192649">
        <w:rPr>
          <w:rFonts w:ascii="Liberation Serif" w:hAnsi="Liberation Serif" w:cs="Liberation Serif"/>
          <w:szCs w:val="28"/>
          <w:lang w:val="ru-RU"/>
        </w:rPr>
        <w:t>_</w:t>
      </w:r>
      <w:r w:rsidRPr="00192649">
        <w:rPr>
          <w:rFonts w:ascii="Liberation Serif" w:hAnsi="Liberation Serif" w:cs="Liberation Serif"/>
          <w:szCs w:val="28"/>
        </w:rPr>
        <w:t>csv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), создания </w:t>
      </w:r>
      <w:r w:rsidRPr="00192649">
        <w:rPr>
          <w:rFonts w:ascii="Liberation Serif" w:hAnsi="Liberation Serif" w:cs="Liberation Serif"/>
          <w:szCs w:val="28"/>
        </w:rPr>
        <w:t>DataFrame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при инференсе, агрегирования (</w:t>
      </w:r>
      <w:r w:rsidRPr="00192649">
        <w:rPr>
          <w:rFonts w:ascii="Liberation Serif" w:hAnsi="Liberation Serif" w:cs="Liberation Serif"/>
          <w:szCs w:val="28"/>
        </w:rPr>
        <w:t>groupby</w:t>
      </w:r>
      <w:r w:rsidRPr="00192649">
        <w:rPr>
          <w:rFonts w:ascii="Liberation Serif" w:hAnsi="Liberation Serif" w:cs="Liberation Serif"/>
          <w:szCs w:val="28"/>
          <w:lang w:val="ru-RU"/>
        </w:rPr>
        <w:t>) и преобразования значений (</w:t>
      </w:r>
      <w:r w:rsidRPr="00192649">
        <w:rPr>
          <w:rFonts w:ascii="Liberation Serif" w:hAnsi="Liberation Serif" w:cs="Liberation Serif"/>
          <w:szCs w:val="28"/>
        </w:rPr>
        <w:t>map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). </w:t>
      </w:r>
      <w:r w:rsidRPr="00192649">
        <w:rPr>
          <w:rFonts w:ascii="Liberation Serif" w:hAnsi="Liberation Serif" w:cs="Liberation Serif"/>
          <w:szCs w:val="28"/>
        </w:rPr>
        <w:t>numpy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обеспечивает генерацию случайных чисел (</w:t>
      </w:r>
      <w:r w:rsidRPr="00192649">
        <w:rPr>
          <w:rFonts w:ascii="Liberation Serif" w:hAnsi="Liberation Serif" w:cs="Liberation Serif"/>
          <w:szCs w:val="28"/>
        </w:rPr>
        <w:t>np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random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default</w:t>
      </w:r>
      <w:r w:rsidRPr="00192649">
        <w:rPr>
          <w:rFonts w:ascii="Liberation Serif" w:hAnsi="Liberation Serif" w:cs="Liberation Serif"/>
          <w:szCs w:val="28"/>
          <w:lang w:val="ru-RU"/>
        </w:rPr>
        <w:t>_</w:t>
      </w:r>
      <w:r w:rsidRPr="00192649">
        <w:rPr>
          <w:rFonts w:ascii="Liberation Serif" w:hAnsi="Liberation Serif" w:cs="Liberation Serif"/>
          <w:szCs w:val="28"/>
        </w:rPr>
        <w:t>rng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), логнормальное и нормальное распределения для симуляции характеристик квартир, операции </w:t>
      </w:r>
      <w:r w:rsidRPr="00192649">
        <w:rPr>
          <w:rFonts w:ascii="Liberation Serif" w:hAnsi="Liberation Serif" w:cs="Liberation Serif"/>
          <w:szCs w:val="28"/>
        </w:rPr>
        <w:t>clipping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и округления.</w:t>
      </w:r>
    </w:p>
    <w:p w14:paraId="1CA0BB19" w14:textId="77777777" w:rsidR="00D550FF" w:rsidRPr="00192649" w:rsidRDefault="00000000">
      <w:pPr>
        <w:pStyle w:val="31"/>
        <w:rPr>
          <w:rFonts w:ascii="Liberation Serif" w:hAnsi="Liberation Serif" w:cs="Liberation Serif"/>
          <w:szCs w:val="28"/>
          <w:lang w:val="ru-RU"/>
        </w:rPr>
      </w:pPr>
      <w:bookmarkStart w:id="19" w:name="_Toc228823462"/>
      <w:r w:rsidRPr="00192649">
        <w:rPr>
          <w:rFonts w:ascii="Liberation Serif" w:hAnsi="Liberation Serif" w:cs="Liberation Serif"/>
          <w:szCs w:val="28"/>
          <w:lang w:val="ru-RU"/>
        </w:rPr>
        <w:t xml:space="preserve">2.2.3. </w:t>
      </w:r>
      <w:r w:rsidRPr="00192649">
        <w:rPr>
          <w:rFonts w:ascii="Liberation Serif" w:hAnsi="Liberation Serif" w:cs="Liberation Serif"/>
          <w:szCs w:val="28"/>
        </w:rPr>
        <w:t>Streamlit</w:t>
      </w:r>
      <w:bookmarkEnd w:id="19"/>
    </w:p>
    <w:p w14:paraId="5D36624E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</w:rPr>
        <w:t>Streamlit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позволяет создавать интерактивные веб-приложения на </w:t>
      </w:r>
      <w:r w:rsidRPr="00192649">
        <w:rPr>
          <w:rFonts w:ascii="Liberation Serif" w:hAnsi="Liberation Serif" w:cs="Liberation Serif"/>
          <w:szCs w:val="28"/>
        </w:rPr>
        <w:t>Python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без </w:t>
      </w:r>
      <w:r w:rsidRPr="00192649">
        <w:rPr>
          <w:rFonts w:ascii="Liberation Serif" w:hAnsi="Liberation Serif" w:cs="Liberation Serif"/>
          <w:szCs w:val="28"/>
        </w:rPr>
        <w:t>JavaScript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. Ключевые виджеты, используемые в проекте: </w:t>
      </w:r>
      <w:r w:rsidRPr="00192649">
        <w:rPr>
          <w:rFonts w:ascii="Liberation Serif" w:hAnsi="Liberation Serif" w:cs="Liberation Serif"/>
          <w:szCs w:val="28"/>
        </w:rPr>
        <w:t>st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selectbox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(выбор из списка), </w:t>
      </w:r>
      <w:r w:rsidRPr="00192649">
        <w:rPr>
          <w:rFonts w:ascii="Liberation Serif" w:hAnsi="Liberation Serif" w:cs="Liberation Serif"/>
          <w:szCs w:val="28"/>
        </w:rPr>
        <w:t>st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number</w:t>
      </w:r>
      <w:r w:rsidRPr="00192649">
        <w:rPr>
          <w:rFonts w:ascii="Liberation Serif" w:hAnsi="Liberation Serif" w:cs="Liberation Serif"/>
          <w:szCs w:val="28"/>
          <w:lang w:val="ru-RU"/>
        </w:rPr>
        <w:t>_</w:t>
      </w:r>
      <w:r w:rsidRPr="00192649">
        <w:rPr>
          <w:rFonts w:ascii="Liberation Serif" w:hAnsi="Liberation Serif" w:cs="Liberation Serif"/>
          <w:szCs w:val="28"/>
        </w:rPr>
        <w:t>input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(числовой ввод), </w:t>
      </w:r>
      <w:r w:rsidRPr="00192649">
        <w:rPr>
          <w:rFonts w:ascii="Liberation Serif" w:hAnsi="Liberation Serif" w:cs="Liberation Serif"/>
          <w:szCs w:val="28"/>
        </w:rPr>
        <w:t>st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checkbox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(булев </w:t>
      </w:r>
      <w:r w:rsidRPr="00192649">
        <w:rPr>
          <w:rFonts w:ascii="Liberation Serif" w:hAnsi="Liberation Serif" w:cs="Liberation Serif"/>
          <w:szCs w:val="28"/>
          <w:lang w:val="ru-RU"/>
        </w:rPr>
        <w:lastRenderedPageBreak/>
        <w:t xml:space="preserve">параметр), </w:t>
      </w:r>
      <w:r w:rsidRPr="00192649">
        <w:rPr>
          <w:rFonts w:ascii="Liberation Serif" w:hAnsi="Liberation Serif" w:cs="Liberation Serif"/>
          <w:szCs w:val="28"/>
        </w:rPr>
        <w:t>st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button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(запуск расчёта). Декоратор @</w:t>
      </w:r>
      <w:r w:rsidRPr="00192649">
        <w:rPr>
          <w:rFonts w:ascii="Liberation Serif" w:hAnsi="Liberation Serif" w:cs="Liberation Serif"/>
          <w:szCs w:val="28"/>
        </w:rPr>
        <w:t>st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cache</w:t>
      </w:r>
      <w:r w:rsidRPr="00192649">
        <w:rPr>
          <w:rFonts w:ascii="Liberation Serif" w:hAnsi="Liberation Serif" w:cs="Liberation Serif"/>
          <w:szCs w:val="28"/>
          <w:lang w:val="ru-RU"/>
        </w:rPr>
        <w:t>_</w:t>
      </w:r>
      <w:r w:rsidRPr="00192649">
        <w:rPr>
          <w:rFonts w:ascii="Liberation Serif" w:hAnsi="Liberation Serif" w:cs="Liberation Serif"/>
          <w:szCs w:val="28"/>
        </w:rPr>
        <w:t>resource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кэширует загрузку модели, исключая повторную десериализацию.</w:t>
      </w:r>
    </w:p>
    <w:p w14:paraId="0A663B55" w14:textId="77777777" w:rsidR="00D550FF" w:rsidRPr="00192649" w:rsidRDefault="00000000">
      <w:pPr>
        <w:pStyle w:val="21"/>
        <w:rPr>
          <w:rFonts w:ascii="Liberation Serif" w:hAnsi="Liberation Serif" w:cs="Liberation Serif"/>
          <w:szCs w:val="28"/>
          <w:lang w:val="ru-RU"/>
        </w:rPr>
      </w:pPr>
      <w:bookmarkStart w:id="20" w:name="_Toc228823463"/>
      <w:r w:rsidRPr="00192649">
        <w:rPr>
          <w:rFonts w:ascii="Liberation Serif" w:hAnsi="Liberation Serif" w:cs="Liberation Serif"/>
          <w:szCs w:val="28"/>
          <w:lang w:val="ru-RU"/>
        </w:rPr>
        <w:t>2.3. Описание набора данных</w:t>
      </w:r>
      <w:bookmarkEnd w:id="20"/>
    </w:p>
    <w:p w14:paraId="0EFEDC10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Для обучения модели сформирован синтетический набор данных </w:t>
      </w:r>
      <w:r w:rsidRPr="00192649">
        <w:rPr>
          <w:rFonts w:ascii="Liberation Serif" w:hAnsi="Liberation Serif" w:cs="Liberation Serif"/>
          <w:szCs w:val="28"/>
        </w:rPr>
        <w:t>ryazan</w:t>
      </w:r>
      <w:r w:rsidRPr="00192649">
        <w:rPr>
          <w:rFonts w:ascii="Liberation Serif" w:hAnsi="Liberation Serif" w:cs="Liberation Serif"/>
          <w:szCs w:val="28"/>
          <w:lang w:val="ru-RU"/>
        </w:rPr>
        <w:t>_</w:t>
      </w:r>
      <w:r w:rsidRPr="00192649">
        <w:rPr>
          <w:rFonts w:ascii="Liberation Serif" w:hAnsi="Liberation Serif" w:cs="Liberation Serif"/>
          <w:szCs w:val="28"/>
        </w:rPr>
        <w:t>real</w:t>
      </w:r>
      <w:r w:rsidRPr="00192649">
        <w:rPr>
          <w:rFonts w:ascii="Liberation Serif" w:hAnsi="Liberation Serif" w:cs="Liberation Serif"/>
          <w:szCs w:val="28"/>
          <w:lang w:val="ru-RU"/>
        </w:rPr>
        <w:t>_</w:t>
      </w:r>
      <w:r w:rsidRPr="00192649">
        <w:rPr>
          <w:rFonts w:ascii="Liberation Serif" w:hAnsi="Liberation Serif" w:cs="Liberation Serif"/>
          <w:szCs w:val="28"/>
        </w:rPr>
        <w:t>estate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csv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, моделирующий рынок квартир города Рязани. Набор генерируется скриптом </w:t>
      </w:r>
      <w:r w:rsidRPr="00192649">
        <w:rPr>
          <w:rFonts w:ascii="Liberation Serif" w:hAnsi="Liberation Serif" w:cs="Liberation Serif"/>
          <w:szCs w:val="28"/>
        </w:rPr>
        <w:t>dataset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py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с фиксированным </w:t>
      </w:r>
      <w:r w:rsidRPr="00192649">
        <w:rPr>
          <w:rFonts w:ascii="Liberation Serif" w:hAnsi="Liberation Serif" w:cs="Liberation Serif"/>
          <w:szCs w:val="28"/>
        </w:rPr>
        <w:t>seed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= 42 для воспроизводимости. Синтетическая природа данных обусловлена отсутствием открытых баз объявлений в машиночитаемом формате.</w:t>
      </w:r>
    </w:p>
    <w:p w14:paraId="624CFD6B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Базовая цена квадратного метра составляет 97 000 рублей. Для каждого микрорайона определён ценовой коэффициент (от 0.72 для «Мехзавода» до 1.35 для «Центр / Кремль»). Итоговая цена рассчитывается по мультипликативной формуле:</w:t>
      </w:r>
    </w:p>
    <w:p w14:paraId="3EA2E722" w14:textId="77777777" w:rsidR="00D550FF" w:rsidRPr="00192649" w:rsidRDefault="00000000">
      <w:pPr>
        <w:ind w:firstLine="0"/>
        <w:jc w:val="center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    </w:t>
      </w:r>
      <w:r w:rsidRPr="00192649">
        <w:rPr>
          <w:rFonts w:ascii="Liberation Serif" w:hAnsi="Liberation Serif" w:cs="Liberation Serif"/>
          <w:szCs w:val="28"/>
        </w:rPr>
        <w:t>P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/м² = </w:t>
      </w:r>
      <w:r w:rsidRPr="00192649">
        <w:rPr>
          <w:rFonts w:ascii="Liberation Serif" w:hAnsi="Liberation Serif" w:cs="Liberation Serif"/>
          <w:szCs w:val="28"/>
        </w:rPr>
        <w:t>BASE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× </w:t>
      </w:r>
      <w:r w:rsidRPr="00192649">
        <w:rPr>
          <w:rFonts w:ascii="Liberation Serif" w:hAnsi="Liberation Serif" w:cs="Liberation Serif"/>
          <w:szCs w:val="28"/>
        </w:rPr>
        <w:t>k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_р × </w:t>
      </w:r>
      <w:r w:rsidRPr="00192649">
        <w:rPr>
          <w:rFonts w:ascii="Liberation Serif" w:hAnsi="Liberation Serif" w:cs="Liberation Serif"/>
          <w:szCs w:val="28"/>
        </w:rPr>
        <w:t>k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_рем × </w:t>
      </w:r>
      <w:r w:rsidRPr="00192649">
        <w:rPr>
          <w:rFonts w:ascii="Liberation Serif" w:hAnsi="Liberation Serif" w:cs="Liberation Serif"/>
          <w:szCs w:val="28"/>
        </w:rPr>
        <w:t>k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_дом × </w:t>
      </w:r>
      <w:r w:rsidRPr="00192649">
        <w:rPr>
          <w:rFonts w:ascii="Liberation Serif" w:hAnsi="Liberation Serif" w:cs="Liberation Serif"/>
          <w:szCs w:val="28"/>
        </w:rPr>
        <w:t>k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_эт × </w:t>
      </w:r>
      <w:r w:rsidRPr="00192649">
        <w:rPr>
          <w:rFonts w:ascii="Liberation Serif" w:hAnsi="Liberation Serif" w:cs="Liberation Serif"/>
          <w:szCs w:val="28"/>
        </w:rPr>
        <w:t>k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_год × </w:t>
      </w:r>
      <w:r w:rsidRPr="00192649">
        <w:rPr>
          <w:rFonts w:ascii="Liberation Serif" w:hAnsi="Liberation Serif" w:cs="Liberation Serif"/>
          <w:szCs w:val="28"/>
        </w:rPr>
        <w:t>k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_парк × </w:t>
      </w:r>
      <w:r w:rsidRPr="00192649">
        <w:rPr>
          <w:rFonts w:ascii="Liberation Serif" w:hAnsi="Liberation Serif" w:cs="Liberation Serif"/>
          <w:szCs w:val="28"/>
        </w:rPr>
        <w:t>k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_балк × </w:t>
      </w:r>
      <w:r w:rsidRPr="00192649">
        <w:rPr>
          <w:rFonts w:ascii="Liberation Serif" w:hAnsi="Liberation Serif" w:cs="Liberation Serif"/>
          <w:szCs w:val="28"/>
        </w:rPr>
        <w:t>ε</w:t>
      </w:r>
    </w:p>
    <w:p w14:paraId="0A89E776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где </w:t>
      </w:r>
      <w:r w:rsidRPr="00192649">
        <w:rPr>
          <w:rFonts w:ascii="Liberation Serif" w:hAnsi="Liberation Serif" w:cs="Liberation Serif"/>
          <w:szCs w:val="28"/>
        </w:rPr>
        <w:t>ε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~ </w:t>
      </w:r>
      <w:r w:rsidRPr="00192649">
        <w:rPr>
          <w:rFonts w:ascii="Liberation Serif" w:hAnsi="Liberation Serif" w:cs="Liberation Serif"/>
          <w:szCs w:val="28"/>
        </w:rPr>
        <w:t>Uniform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(0.94, 1.06) — случайный шум; </w:t>
      </w:r>
      <w:r w:rsidRPr="00192649">
        <w:rPr>
          <w:rFonts w:ascii="Liberation Serif" w:hAnsi="Liberation Serif" w:cs="Liberation Serif"/>
          <w:szCs w:val="28"/>
        </w:rPr>
        <w:t>k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_год = 1 + 0.003·(год−1995) — надбавка за новизну дома; </w:t>
      </w:r>
      <w:r w:rsidRPr="00192649">
        <w:rPr>
          <w:rFonts w:ascii="Liberation Serif" w:hAnsi="Liberation Serif" w:cs="Liberation Serif"/>
          <w:szCs w:val="28"/>
        </w:rPr>
        <w:t>k</w:t>
      </w:r>
      <w:r w:rsidRPr="00192649">
        <w:rPr>
          <w:rFonts w:ascii="Liberation Serif" w:hAnsi="Liberation Serif" w:cs="Liberation Serif"/>
          <w:szCs w:val="28"/>
          <w:lang w:val="ru-RU"/>
        </w:rPr>
        <w:t>_эт зависит от позиции этажа в доме.</w:t>
      </w:r>
    </w:p>
    <w:p w14:paraId="678140C1" w14:textId="77777777" w:rsidR="00D550FF" w:rsidRPr="00192649" w:rsidRDefault="00000000">
      <w:pPr>
        <w:spacing w:before="120" w:after="40"/>
        <w:ind w:firstLine="0"/>
        <w:rPr>
          <w:rFonts w:ascii="Liberation Serif" w:hAnsi="Liberation Serif" w:cs="Liberation Serif"/>
          <w:szCs w:val="28"/>
        </w:rPr>
      </w:pPr>
      <w:r w:rsidRPr="00192649">
        <w:rPr>
          <w:rFonts w:ascii="Liberation Serif" w:hAnsi="Liberation Serif" w:cs="Liberation Serif"/>
          <w:b/>
          <w:szCs w:val="28"/>
        </w:rPr>
        <w:t>Таблица 6 — Описание признаков набора данных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507"/>
        <w:gridCol w:w="1049"/>
        <w:gridCol w:w="4789"/>
      </w:tblGrid>
      <w:tr w:rsidR="00D550FF" w:rsidRPr="00192649" w14:paraId="6475858C" w14:textId="77777777">
        <w:trPr>
          <w:jc w:val="center"/>
        </w:trPr>
        <w:tc>
          <w:tcPr>
            <w:tcW w:w="2551" w:type="dxa"/>
            <w:vAlign w:val="center"/>
          </w:tcPr>
          <w:p w14:paraId="649E105E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Признак</w:t>
            </w:r>
          </w:p>
        </w:tc>
        <w:tc>
          <w:tcPr>
            <w:tcW w:w="1134" w:type="dxa"/>
            <w:vAlign w:val="center"/>
          </w:tcPr>
          <w:p w14:paraId="1EE6C157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Тип</w:t>
            </w:r>
          </w:p>
        </w:tc>
        <w:tc>
          <w:tcPr>
            <w:tcW w:w="5386" w:type="dxa"/>
            <w:vAlign w:val="center"/>
          </w:tcPr>
          <w:p w14:paraId="1593DC42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Описание / Диапазон</w:t>
            </w:r>
          </w:p>
        </w:tc>
      </w:tr>
      <w:tr w:rsidR="00D550FF" w:rsidRPr="00192649" w14:paraId="2E3FDABC" w14:textId="77777777">
        <w:trPr>
          <w:jc w:val="center"/>
        </w:trPr>
        <w:tc>
          <w:tcPr>
            <w:tcW w:w="2551" w:type="dxa"/>
            <w:vAlign w:val="center"/>
          </w:tcPr>
          <w:p w14:paraId="0B914732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id</w:t>
            </w:r>
          </w:p>
        </w:tc>
        <w:tc>
          <w:tcPr>
            <w:tcW w:w="1134" w:type="dxa"/>
            <w:vAlign w:val="center"/>
          </w:tcPr>
          <w:p w14:paraId="5F64FBE4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int</w:t>
            </w:r>
          </w:p>
        </w:tc>
        <w:tc>
          <w:tcPr>
            <w:tcW w:w="5386" w:type="dxa"/>
            <w:vAlign w:val="center"/>
          </w:tcPr>
          <w:p w14:paraId="4020328B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Уникальный идентификатор (1–1500)</w:t>
            </w:r>
          </w:p>
        </w:tc>
      </w:tr>
      <w:tr w:rsidR="00D550FF" w:rsidRPr="0060420B" w14:paraId="2C5972B8" w14:textId="77777777">
        <w:trPr>
          <w:jc w:val="center"/>
        </w:trPr>
        <w:tc>
          <w:tcPr>
            <w:tcW w:w="2551" w:type="dxa"/>
            <w:vAlign w:val="center"/>
          </w:tcPr>
          <w:p w14:paraId="62B728C6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адрес</w:t>
            </w:r>
          </w:p>
        </w:tc>
        <w:tc>
          <w:tcPr>
            <w:tcW w:w="1134" w:type="dxa"/>
            <w:vAlign w:val="center"/>
          </w:tcPr>
          <w:p w14:paraId="27A422E6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str</w:t>
            </w:r>
          </w:p>
        </w:tc>
        <w:tc>
          <w:tcPr>
            <w:tcW w:w="5386" w:type="dxa"/>
            <w:vAlign w:val="center"/>
          </w:tcPr>
          <w:p w14:paraId="5EDBABC4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  <w:lang w:val="ru-RU"/>
              </w:rPr>
            </w:pP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 xml:space="preserve">г. Рязань, улица, дом (генерируется </w:t>
            </w:r>
            <w:r w:rsidRPr="00192649">
              <w:rPr>
                <w:rFonts w:ascii="Liberation Serif" w:hAnsi="Liberation Serif" w:cs="Liberation Serif"/>
                <w:szCs w:val="28"/>
              </w:rPr>
              <w:t>Faker</w:t>
            </w: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>)</w:t>
            </w:r>
          </w:p>
        </w:tc>
      </w:tr>
      <w:tr w:rsidR="00D550FF" w:rsidRPr="0060420B" w14:paraId="0E3FFBEA" w14:textId="77777777">
        <w:trPr>
          <w:jc w:val="center"/>
        </w:trPr>
        <w:tc>
          <w:tcPr>
            <w:tcW w:w="2551" w:type="dxa"/>
            <w:vAlign w:val="center"/>
          </w:tcPr>
          <w:p w14:paraId="7E92C1A0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административный_район</w:t>
            </w:r>
          </w:p>
        </w:tc>
        <w:tc>
          <w:tcPr>
            <w:tcW w:w="1134" w:type="dxa"/>
            <w:vAlign w:val="center"/>
          </w:tcPr>
          <w:p w14:paraId="5F1B0D96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str</w:t>
            </w:r>
          </w:p>
        </w:tc>
        <w:tc>
          <w:tcPr>
            <w:tcW w:w="5386" w:type="dxa"/>
            <w:vAlign w:val="center"/>
          </w:tcPr>
          <w:p w14:paraId="2BE51414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  <w:lang w:val="ru-RU"/>
              </w:rPr>
            </w:pP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>4 района: Советский, Московский, Октябрьский, Железнодорожный</w:t>
            </w:r>
          </w:p>
        </w:tc>
      </w:tr>
      <w:tr w:rsidR="00D550FF" w:rsidRPr="00192649" w14:paraId="4EED3E46" w14:textId="77777777">
        <w:trPr>
          <w:jc w:val="center"/>
        </w:trPr>
        <w:tc>
          <w:tcPr>
            <w:tcW w:w="2551" w:type="dxa"/>
            <w:vAlign w:val="center"/>
          </w:tcPr>
          <w:p w14:paraId="47AFFFC6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микрорайон</w:t>
            </w:r>
          </w:p>
        </w:tc>
        <w:tc>
          <w:tcPr>
            <w:tcW w:w="1134" w:type="dxa"/>
            <w:vAlign w:val="center"/>
          </w:tcPr>
          <w:p w14:paraId="45F41882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str</w:t>
            </w:r>
          </w:p>
        </w:tc>
        <w:tc>
          <w:tcPr>
            <w:tcW w:w="5386" w:type="dxa"/>
            <w:vAlign w:val="center"/>
          </w:tcPr>
          <w:p w14:paraId="405D1B4D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26 микрорайонов с ценовым коэффициентом 0.72–1.35</w:t>
            </w:r>
          </w:p>
        </w:tc>
      </w:tr>
      <w:tr w:rsidR="00D550FF" w:rsidRPr="00192649" w14:paraId="3792F1B5" w14:textId="77777777">
        <w:trPr>
          <w:jc w:val="center"/>
        </w:trPr>
        <w:tc>
          <w:tcPr>
            <w:tcW w:w="2551" w:type="dxa"/>
            <w:vAlign w:val="center"/>
          </w:tcPr>
          <w:p w14:paraId="7E7AF372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площадь_м2</w:t>
            </w:r>
          </w:p>
        </w:tc>
        <w:tc>
          <w:tcPr>
            <w:tcW w:w="1134" w:type="dxa"/>
            <w:vAlign w:val="center"/>
          </w:tcPr>
          <w:p w14:paraId="4DDA4B75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float</w:t>
            </w:r>
          </w:p>
        </w:tc>
        <w:tc>
          <w:tcPr>
            <w:tcW w:w="5386" w:type="dxa"/>
            <w:vAlign w:val="center"/>
          </w:tcPr>
          <w:p w14:paraId="4A8DA8D6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Общая площадь, м² (LogNormal: 18–150)</w:t>
            </w:r>
          </w:p>
        </w:tc>
      </w:tr>
      <w:tr w:rsidR="00D550FF" w:rsidRPr="0060420B" w14:paraId="2EB9161E" w14:textId="77777777">
        <w:trPr>
          <w:jc w:val="center"/>
        </w:trPr>
        <w:tc>
          <w:tcPr>
            <w:tcW w:w="2551" w:type="dxa"/>
            <w:vAlign w:val="center"/>
          </w:tcPr>
          <w:p w14:paraId="1B4F9009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комнат</w:t>
            </w:r>
          </w:p>
        </w:tc>
        <w:tc>
          <w:tcPr>
            <w:tcW w:w="1134" w:type="dxa"/>
            <w:vAlign w:val="center"/>
          </w:tcPr>
          <w:p w14:paraId="56557698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int</w:t>
            </w:r>
          </w:p>
        </w:tc>
        <w:tc>
          <w:tcPr>
            <w:tcW w:w="5386" w:type="dxa"/>
            <w:vAlign w:val="center"/>
          </w:tcPr>
          <w:p w14:paraId="27B39071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  <w:lang w:val="ru-RU"/>
              </w:rPr>
            </w:pP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>Число комнат (1–5, зависит от площади)</w:t>
            </w:r>
          </w:p>
        </w:tc>
      </w:tr>
      <w:tr w:rsidR="00D550FF" w:rsidRPr="00192649" w14:paraId="37B63C30" w14:textId="77777777">
        <w:trPr>
          <w:jc w:val="center"/>
        </w:trPr>
        <w:tc>
          <w:tcPr>
            <w:tcW w:w="2551" w:type="dxa"/>
            <w:vAlign w:val="center"/>
          </w:tcPr>
          <w:p w14:paraId="0D92594A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этаж</w:t>
            </w:r>
          </w:p>
        </w:tc>
        <w:tc>
          <w:tcPr>
            <w:tcW w:w="1134" w:type="dxa"/>
            <w:vAlign w:val="center"/>
          </w:tcPr>
          <w:p w14:paraId="42781DEF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int</w:t>
            </w:r>
          </w:p>
        </w:tc>
        <w:tc>
          <w:tcPr>
            <w:tcW w:w="5386" w:type="dxa"/>
            <w:vAlign w:val="center"/>
          </w:tcPr>
          <w:p w14:paraId="1521408E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Номер этажа квартиры</w:t>
            </w:r>
          </w:p>
        </w:tc>
      </w:tr>
      <w:tr w:rsidR="00D550FF" w:rsidRPr="00192649" w14:paraId="3B4A955F" w14:textId="77777777">
        <w:trPr>
          <w:jc w:val="center"/>
        </w:trPr>
        <w:tc>
          <w:tcPr>
            <w:tcW w:w="2551" w:type="dxa"/>
            <w:vAlign w:val="center"/>
          </w:tcPr>
          <w:p w14:paraId="652FC48B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этажей_в_доме</w:t>
            </w:r>
          </w:p>
        </w:tc>
        <w:tc>
          <w:tcPr>
            <w:tcW w:w="1134" w:type="dxa"/>
            <w:vAlign w:val="center"/>
          </w:tcPr>
          <w:p w14:paraId="7493F0CB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int</w:t>
            </w:r>
          </w:p>
        </w:tc>
        <w:tc>
          <w:tcPr>
            <w:tcW w:w="5386" w:type="dxa"/>
            <w:vAlign w:val="center"/>
          </w:tcPr>
          <w:p w14:paraId="6A8995F4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Общее число этажей (5/9/10/12/16/17/25)</w:t>
            </w:r>
          </w:p>
        </w:tc>
      </w:tr>
      <w:tr w:rsidR="00D550FF" w:rsidRPr="0060420B" w14:paraId="261DB7D3" w14:textId="77777777">
        <w:trPr>
          <w:jc w:val="center"/>
        </w:trPr>
        <w:tc>
          <w:tcPr>
            <w:tcW w:w="2551" w:type="dxa"/>
            <w:vAlign w:val="center"/>
          </w:tcPr>
          <w:p w14:paraId="37512E49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lastRenderedPageBreak/>
              <w:t>тип_дома</w:t>
            </w:r>
          </w:p>
        </w:tc>
        <w:tc>
          <w:tcPr>
            <w:tcW w:w="1134" w:type="dxa"/>
            <w:vAlign w:val="center"/>
          </w:tcPr>
          <w:p w14:paraId="40697904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str</w:t>
            </w:r>
          </w:p>
        </w:tc>
        <w:tc>
          <w:tcPr>
            <w:tcW w:w="5386" w:type="dxa"/>
            <w:vAlign w:val="center"/>
          </w:tcPr>
          <w:p w14:paraId="295467C5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  <w:lang w:val="ru-RU"/>
              </w:rPr>
            </w:pP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>4 типа: панель / монолит / кирпич / блок</w:t>
            </w:r>
          </w:p>
        </w:tc>
      </w:tr>
      <w:tr w:rsidR="00D550FF" w:rsidRPr="00192649" w14:paraId="1045C219" w14:textId="77777777">
        <w:trPr>
          <w:jc w:val="center"/>
        </w:trPr>
        <w:tc>
          <w:tcPr>
            <w:tcW w:w="2551" w:type="dxa"/>
            <w:vAlign w:val="center"/>
          </w:tcPr>
          <w:p w14:paraId="5D21E986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год_постройки</w:t>
            </w:r>
          </w:p>
        </w:tc>
        <w:tc>
          <w:tcPr>
            <w:tcW w:w="1134" w:type="dxa"/>
            <w:vAlign w:val="center"/>
          </w:tcPr>
          <w:p w14:paraId="7908ABA4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int</w:t>
            </w:r>
          </w:p>
        </w:tc>
        <w:tc>
          <w:tcPr>
            <w:tcW w:w="5386" w:type="dxa"/>
            <w:vAlign w:val="center"/>
          </w:tcPr>
          <w:p w14:paraId="5CADBD58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1960–2025 (4 эпохи строительства)</w:t>
            </w:r>
          </w:p>
        </w:tc>
      </w:tr>
      <w:tr w:rsidR="00D550FF" w:rsidRPr="00192649" w14:paraId="65B831F8" w14:textId="77777777">
        <w:trPr>
          <w:jc w:val="center"/>
        </w:trPr>
        <w:tc>
          <w:tcPr>
            <w:tcW w:w="2551" w:type="dxa"/>
            <w:vAlign w:val="center"/>
          </w:tcPr>
          <w:p w14:paraId="5F33E67D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удаленность_от_центра_км</w:t>
            </w:r>
          </w:p>
        </w:tc>
        <w:tc>
          <w:tcPr>
            <w:tcW w:w="1134" w:type="dxa"/>
            <w:vAlign w:val="center"/>
          </w:tcPr>
          <w:p w14:paraId="651E2618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float</w:t>
            </w:r>
          </w:p>
        </w:tc>
        <w:tc>
          <w:tcPr>
            <w:tcW w:w="5386" w:type="dxa"/>
            <w:vAlign w:val="center"/>
          </w:tcPr>
          <w:p w14:paraId="50A85B02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Расстояние от центра, км (0.3–25)</w:t>
            </w:r>
          </w:p>
        </w:tc>
      </w:tr>
      <w:tr w:rsidR="00D550FF" w:rsidRPr="00192649" w14:paraId="1DBCFF5E" w14:textId="77777777">
        <w:trPr>
          <w:jc w:val="center"/>
        </w:trPr>
        <w:tc>
          <w:tcPr>
            <w:tcW w:w="2551" w:type="dxa"/>
            <w:vAlign w:val="center"/>
          </w:tcPr>
          <w:p w14:paraId="6661D38E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парковка</w:t>
            </w:r>
          </w:p>
        </w:tc>
        <w:tc>
          <w:tcPr>
            <w:tcW w:w="1134" w:type="dxa"/>
            <w:vAlign w:val="center"/>
          </w:tcPr>
          <w:p w14:paraId="51FDCDF8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int</w:t>
            </w:r>
          </w:p>
        </w:tc>
        <w:tc>
          <w:tcPr>
            <w:tcW w:w="5386" w:type="dxa"/>
            <w:vAlign w:val="center"/>
          </w:tcPr>
          <w:p w14:paraId="10D385B4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Наличие машино-места (0/1)</w:t>
            </w:r>
          </w:p>
        </w:tc>
      </w:tr>
      <w:tr w:rsidR="00D550FF" w:rsidRPr="00192649" w14:paraId="71179630" w14:textId="77777777">
        <w:trPr>
          <w:jc w:val="center"/>
        </w:trPr>
        <w:tc>
          <w:tcPr>
            <w:tcW w:w="2551" w:type="dxa"/>
            <w:vAlign w:val="center"/>
          </w:tcPr>
          <w:p w14:paraId="769D7CBB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балкон</w:t>
            </w:r>
          </w:p>
        </w:tc>
        <w:tc>
          <w:tcPr>
            <w:tcW w:w="1134" w:type="dxa"/>
            <w:vAlign w:val="center"/>
          </w:tcPr>
          <w:p w14:paraId="12C70BFF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int</w:t>
            </w:r>
          </w:p>
        </w:tc>
        <w:tc>
          <w:tcPr>
            <w:tcW w:w="5386" w:type="dxa"/>
            <w:vAlign w:val="center"/>
          </w:tcPr>
          <w:p w14:paraId="7923E510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Наличие балкона/лоджии (0/1)</w:t>
            </w:r>
          </w:p>
        </w:tc>
      </w:tr>
      <w:tr w:rsidR="00D550FF" w:rsidRPr="0060420B" w14:paraId="5A365DCB" w14:textId="77777777">
        <w:trPr>
          <w:jc w:val="center"/>
        </w:trPr>
        <w:tc>
          <w:tcPr>
            <w:tcW w:w="2551" w:type="dxa"/>
            <w:vAlign w:val="center"/>
          </w:tcPr>
          <w:p w14:paraId="30E9A78C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ремонт</w:t>
            </w:r>
          </w:p>
        </w:tc>
        <w:tc>
          <w:tcPr>
            <w:tcW w:w="1134" w:type="dxa"/>
            <w:vAlign w:val="center"/>
          </w:tcPr>
          <w:p w14:paraId="0ECD864C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str</w:t>
            </w:r>
          </w:p>
        </w:tc>
        <w:tc>
          <w:tcPr>
            <w:tcW w:w="5386" w:type="dxa"/>
            <w:vAlign w:val="center"/>
          </w:tcPr>
          <w:p w14:paraId="7DA5BC51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  <w:lang w:val="ru-RU"/>
              </w:rPr>
            </w:pP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>4 вида: без ремонта / косм. / евро / дизайн.</w:t>
            </w:r>
          </w:p>
        </w:tc>
      </w:tr>
      <w:tr w:rsidR="00D550FF" w:rsidRPr="0060420B" w14:paraId="64134E85" w14:textId="77777777">
        <w:trPr>
          <w:jc w:val="center"/>
        </w:trPr>
        <w:tc>
          <w:tcPr>
            <w:tcW w:w="2551" w:type="dxa"/>
            <w:vAlign w:val="center"/>
          </w:tcPr>
          <w:p w14:paraId="72B92403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цена_за_м2</w:t>
            </w:r>
          </w:p>
        </w:tc>
        <w:tc>
          <w:tcPr>
            <w:tcW w:w="1134" w:type="dxa"/>
            <w:vAlign w:val="center"/>
          </w:tcPr>
          <w:p w14:paraId="43A77D2D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int</w:t>
            </w:r>
          </w:p>
        </w:tc>
        <w:tc>
          <w:tcPr>
            <w:tcW w:w="5386" w:type="dxa"/>
            <w:vAlign w:val="center"/>
          </w:tcPr>
          <w:p w14:paraId="0B7A0B61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  <w:lang w:val="ru-RU"/>
              </w:rPr>
            </w:pP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>Цена за кв. м, руб.</w:t>
            </w:r>
          </w:p>
        </w:tc>
      </w:tr>
      <w:tr w:rsidR="00D550FF" w:rsidRPr="0060420B" w14:paraId="0B21D9B9" w14:textId="77777777">
        <w:trPr>
          <w:jc w:val="center"/>
        </w:trPr>
        <w:tc>
          <w:tcPr>
            <w:tcW w:w="2551" w:type="dxa"/>
            <w:vAlign w:val="center"/>
          </w:tcPr>
          <w:p w14:paraId="53B82CB1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цена_руб</w:t>
            </w:r>
          </w:p>
        </w:tc>
        <w:tc>
          <w:tcPr>
            <w:tcW w:w="1134" w:type="dxa"/>
            <w:vAlign w:val="center"/>
          </w:tcPr>
          <w:p w14:paraId="5B975D1D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int</w:t>
            </w:r>
          </w:p>
        </w:tc>
        <w:tc>
          <w:tcPr>
            <w:tcW w:w="5386" w:type="dxa"/>
            <w:vAlign w:val="center"/>
          </w:tcPr>
          <w:p w14:paraId="58DC0111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  <w:lang w:val="ru-RU"/>
              </w:rPr>
            </w:pP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>Итоговая цена (целевая переменная), руб.</w:t>
            </w:r>
          </w:p>
        </w:tc>
      </w:tr>
    </w:tbl>
    <w:p w14:paraId="2CAA3AF1" w14:textId="77777777" w:rsidR="00D550FF" w:rsidRPr="00192649" w:rsidRDefault="00D550FF">
      <w:pPr>
        <w:rPr>
          <w:rFonts w:ascii="Liberation Serif" w:hAnsi="Liberation Serif" w:cs="Liberation Serif"/>
          <w:szCs w:val="28"/>
          <w:lang w:val="ru-RU"/>
        </w:rPr>
      </w:pPr>
    </w:p>
    <w:p w14:paraId="19A3F3E3" w14:textId="77777777" w:rsidR="00D550FF" w:rsidRPr="00192649" w:rsidRDefault="00000000">
      <w:pPr>
        <w:pStyle w:val="21"/>
        <w:rPr>
          <w:rFonts w:ascii="Liberation Serif" w:hAnsi="Liberation Serif" w:cs="Liberation Serif"/>
          <w:szCs w:val="28"/>
          <w:lang w:val="ru-RU"/>
        </w:rPr>
      </w:pPr>
      <w:bookmarkStart w:id="21" w:name="_Toc228823464"/>
      <w:r w:rsidRPr="00192649">
        <w:rPr>
          <w:rFonts w:ascii="Liberation Serif" w:hAnsi="Liberation Serif" w:cs="Liberation Serif"/>
          <w:szCs w:val="28"/>
          <w:lang w:val="ru-RU"/>
        </w:rPr>
        <w:t>2.4. Разведочный анализ данных (</w:t>
      </w:r>
      <w:r w:rsidRPr="00192649">
        <w:rPr>
          <w:rFonts w:ascii="Liberation Serif" w:hAnsi="Liberation Serif" w:cs="Liberation Serif"/>
          <w:szCs w:val="28"/>
        </w:rPr>
        <w:t>EDA</w:t>
      </w:r>
      <w:r w:rsidRPr="00192649">
        <w:rPr>
          <w:rFonts w:ascii="Liberation Serif" w:hAnsi="Liberation Serif" w:cs="Liberation Serif"/>
          <w:szCs w:val="28"/>
          <w:lang w:val="ru-RU"/>
        </w:rPr>
        <w:t>)</w:t>
      </w:r>
      <w:bookmarkEnd w:id="21"/>
    </w:p>
    <w:p w14:paraId="41D0181E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Разведочный анализ данных (</w:t>
      </w:r>
      <w:r w:rsidRPr="00192649">
        <w:rPr>
          <w:rFonts w:ascii="Liberation Serif" w:hAnsi="Liberation Serif" w:cs="Liberation Serif"/>
          <w:szCs w:val="28"/>
        </w:rPr>
        <w:t>Exploratory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Data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Analysis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, </w:t>
      </w:r>
      <w:r w:rsidRPr="00192649">
        <w:rPr>
          <w:rFonts w:ascii="Liberation Serif" w:hAnsi="Liberation Serif" w:cs="Liberation Serif"/>
          <w:szCs w:val="28"/>
        </w:rPr>
        <w:t>EDA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 — обязательный этап перед построением модели. Цель </w:t>
      </w:r>
      <w:r w:rsidRPr="00192649">
        <w:rPr>
          <w:rFonts w:ascii="Liberation Serif" w:hAnsi="Liberation Serif" w:cs="Liberation Serif"/>
          <w:szCs w:val="28"/>
        </w:rPr>
        <w:t>EDA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— понять распределения признаков, выявить выбросы, пропущенные значения и зависимости между переменными. В проекте </w:t>
      </w:r>
      <w:r w:rsidRPr="00192649">
        <w:rPr>
          <w:rFonts w:ascii="Liberation Serif" w:hAnsi="Liberation Serif" w:cs="Liberation Serif"/>
          <w:szCs w:val="28"/>
        </w:rPr>
        <w:t>EDA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реализован в скрипте </w:t>
      </w:r>
      <w:r w:rsidRPr="00192649">
        <w:rPr>
          <w:rFonts w:ascii="Liberation Serif" w:hAnsi="Liberation Serif" w:cs="Liberation Serif"/>
          <w:szCs w:val="28"/>
        </w:rPr>
        <w:t>dataset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py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с сохранением графиков в файл </w:t>
      </w:r>
      <w:r w:rsidRPr="00192649">
        <w:rPr>
          <w:rFonts w:ascii="Liberation Serif" w:hAnsi="Liberation Serif" w:cs="Liberation Serif"/>
          <w:szCs w:val="28"/>
        </w:rPr>
        <w:t>eda</w:t>
      </w:r>
      <w:r w:rsidRPr="00192649">
        <w:rPr>
          <w:rFonts w:ascii="Liberation Serif" w:hAnsi="Liberation Serif" w:cs="Liberation Serif"/>
          <w:szCs w:val="28"/>
          <w:lang w:val="ru-RU"/>
        </w:rPr>
        <w:t>_</w:t>
      </w:r>
      <w:r w:rsidRPr="00192649">
        <w:rPr>
          <w:rFonts w:ascii="Liberation Serif" w:hAnsi="Liberation Serif" w:cs="Liberation Serif"/>
          <w:szCs w:val="28"/>
        </w:rPr>
        <w:t>ryazan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png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</w:p>
    <w:p w14:paraId="673A09C4" w14:textId="77777777" w:rsidR="00D550FF" w:rsidRPr="00192649" w:rsidRDefault="00000000">
      <w:pPr>
        <w:pStyle w:val="31"/>
        <w:rPr>
          <w:rFonts w:ascii="Liberation Serif" w:hAnsi="Liberation Serif" w:cs="Liberation Serif"/>
          <w:szCs w:val="28"/>
          <w:lang w:val="ru-RU"/>
        </w:rPr>
      </w:pPr>
      <w:bookmarkStart w:id="22" w:name="_Toc228823465"/>
      <w:r w:rsidRPr="00192649">
        <w:rPr>
          <w:rFonts w:ascii="Liberation Serif" w:hAnsi="Liberation Serif" w:cs="Liberation Serif"/>
          <w:szCs w:val="28"/>
          <w:lang w:val="ru-RU"/>
        </w:rPr>
        <w:t>2.4.1. Анализ распределения цен</w:t>
      </w:r>
      <w:bookmarkEnd w:id="22"/>
    </w:p>
    <w:p w14:paraId="3895A05C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Гистограмма цен квартир демонстрирует правостороннюю (положительную) асимметрию: большинство объектов стоят в диапазоне 2–8 млн рублей, однако присутствует «хвост» дорогих объектов до 20–25 млн. Такое распределение типично для рынков недвижимости и соответствует логнормальному закону, что обосновывает применение логнормального распределения при генерации площадей (</w:t>
      </w:r>
      <w:r w:rsidRPr="00192649">
        <w:rPr>
          <w:rFonts w:ascii="Liberation Serif" w:hAnsi="Liberation Serif" w:cs="Liberation Serif"/>
          <w:szCs w:val="28"/>
        </w:rPr>
        <w:t>np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lognormal</w:t>
      </w:r>
      <w:r w:rsidRPr="00192649">
        <w:rPr>
          <w:rFonts w:ascii="Liberation Serif" w:hAnsi="Liberation Serif" w:cs="Liberation Serif"/>
          <w:szCs w:val="28"/>
          <w:lang w:val="ru-RU"/>
        </w:rPr>
        <w:t>).</w:t>
      </w:r>
    </w:p>
    <w:p w14:paraId="5F35C26F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Медианная цена по всей выборке составляет около 4,2 млн рублей. Межквартильный диапазон (</w:t>
      </w:r>
      <w:r w:rsidRPr="00192649">
        <w:rPr>
          <w:rFonts w:ascii="Liberation Serif" w:hAnsi="Liberation Serif" w:cs="Liberation Serif"/>
          <w:szCs w:val="28"/>
        </w:rPr>
        <w:t>IQR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): </w:t>
      </w:r>
      <w:r w:rsidRPr="00192649">
        <w:rPr>
          <w:rFonts w:ascii="Liberation Serif" w:hAnsi="Liberation Serif" w:cs="Liberation Serif"/>
          <w:szCs w:val="28"/>
        </w:rPr>
        <w:t>Q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₁ ≈ 2.8 млн, </w:t>
      </w:r>
      <w:r w:rsidRPr="00192649">
        <w:rPr>
          <w:rFonts w:ascii="Liberation Serif" w:hAnsi="Liberation Serif" w:cs="Liberation Serif"/>
          <w:szCs w:val="28"/>
        </w:rPr>
        <w:t>Q</w:t>
      </w:r>
      <w:r w:rsidRPr="00192649">
        <w:rPr>
          <w:rFonts w:ascii="Liberation Serif" w:hAnsi="Liberation Serif" w:cs="Liberation Serif"/>
          <w:szCs w:val="28"/>
          <w:lang w:val="ru-RU"/>
        </w:rPr>
        <w:t>₃ ≈ 6.1 млн. Это соответствует ценовым реалиям рязанского рынка жилья.</w:t>
      </w:r>
    </w:p>
    <w:p w14:paraId="2C711470" w14:textId="77777777" w:rsidR="00D550FF" w:rsidRPr="00192649" w:rsidRDefault="00000000">
      <w:pPr>
        <w:pStyle w:val="31"/>
        <w:rPr>
          <w:rFonts w:ascii="Liberation Serif" w:hAnsi="Liberation Serif" w:cs="Liberation Serif"/>
          <w:szCs w:val="28"/>
          <w:lang w:val="ru-RU"/>
        </w:rPr>
      </w:pPr>
      <w:bookmarkStart w:id="23" w:name="_Toc228823466"/>
      <w:r w:rsidRPr="00192649">
        <w:rPr>
          <w:rFonts w:ascii="Liberation Serif" w:hAnsi="Liberation Serif" w:cs="Liberation Serif"/>
          <w:szCs w:val="28"/>
          <w:lang w:val="ru-RU"/>
        </w:rPr>
        <w:lastRenderedPageBreak/>
        <w:t>2.4.2. Анализ цен по районам</w:t>
      </w:r>
      <w:bookmarkEnd w:id="23"/>
    </w:p>
    <w:p w14:paraId="0929C6B0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Диаграмма «ящик с усами» (</w:t>
      </w:r>
      <w:r w:rsidRPr="00192649">
        <w:rPr>
          <w:rFonts w:ascii="Liberation Serif" w:hAnsi="Liberation Serif" w:cs="Liberation Serif"/>
          <w:szCs w:val="28"/>
        </w:rPr>
        <w:t>boxplot</w:t>
      </w:r>
      <w:r w:rsidRPr="00192649">
        <w:rPr>
          <w:rFonts w:ascii="Liberation Serif" w:hAnsi="Liberation Serif" w:cs="Liberation Serif"/>
          <w:szCs w:val="28"/>
          <w:lang w:val="ru-RU"/>
        </w:rPr>
        <w:t>) по административным районам выявляет значимые различия в ценовых уровнях. Советский район имеет наибольшую медианную цену за квадратный метр, что объясняется наличием престижных микрорайонов «Центр / Кремль» и «Лесопарк / Борки». Железнодорожный район показывает наименьшую медиану и наибольший разброс, что обусловлено неоднородностью входящих микрорайонов.</w:t>
      </w:r>
    </w:p>
    <w:p w14:paraId="22B7F1AE" w14:textId="77777777" w:rsidR="00D550FF" w:rsidRPr="00192649" w:rsidRDefault="00000000">
      <w:pPr>
        <w:pStyle w:val="31"/>
        <w:rPr>
          <w:rFonts w:ascii="Liberation Serif" w:hAnsi="Liberation Serif" w:cs="Liberation Serif"/>
          <w:szCs w:val="28"/>
          <w:lang w:val="ru-RU"/>
        </w:rPr>
      </w:pPr>
      <w:bookmarkStart w:id="24" w:name="_Toc228823467"/>
      <w:r w:rsidRPr="00192649">
        <w:rPr>
          <w:rFonts w:ascii="Liberation Serif" w:hAnsi="Liberation Serif" w:cs="Liberation Serif"/>
          <w:szCs w:val="28"/>
          <w:lang w:val="ru-RU"/>
        </w:rPr>
        <w:t>2.4.3. Зависимость площади и цены</w:t>
      </w:r>
      <w:bookmarkEnd w:id="24"/>
    </w:p>
    <w:p w14:paraId="05BF6C58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Диаграмма рассеивания (</w:t>
      </w:r>
      <w:r w:rsidRPr="00192649">
        <w:rPr>
          <w:rFonts w:ascii="Liberation Serif" w:hAnsi="Liberation Serif" w:cs="Liberation Serif"/>
          <w:szCs w:val="28"/>
        </w:rPr>
        <w:t>scatter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plot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 «площадь </w:t>
      </w:r>
      <w:r w:rsidRPr="00192649">
        <w:rPr>
          <w:rFonts w:ascii="Liberation Serif" w:hAnsi="Liberation Serif" w:cs="Liberation Serif"/>
          <w:szCs w:val="28"/>
        </w:rPr>
        <w:t>vs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цена» показывает ожидаемую положительную корреляцию: чем больше площадь, тем выше итоговая цена. Однако связь нелинейная: при одинаковой площади цена сильно варьируется в зависимости от района и ремонта. Цвет точек кодирует цену за м², что позволяет визуально оценить вклад местоположения.</w:t>
      </w:r>
    </w:p>
    <w:p w14:paraId="1BAC0E10" w14:textId="77777777" w:rsidR="00D550FF" w:rsidRPr="00192649" w:rsidRDefault="00000000">
      <w:pPr>
        <w:pStyle w:val="31"/>
        <w:rPr>
          <w:rFonts w:ascii="Liberation Serif" w:hAnsi="Liberation Serif" w:cs="Liberation Serif"/>
          <w:szCs w:val="28"/>
          <w:lang w:val="ru-RU"/>
        </w:rPr>
      </w:pPr>
      <w:bookmarkStart w:id="25" w:name="_Toc228823468"/>
      <w:r w:rsidRPr="00192649">
        <w:rPr>
          <w:rFonts w:ascii="Liberation Serif" w:hAnsi="Liberation Serif" w:cs="Liberation Serif"/>
          <w:szCs w:val="28"/>
          <w:lang w:val="ru-RU"/>
        </w:rPr>
        <w:t>2.4.4. Матрица корреляций</w:t>
      </w:r>
      <w:bookmarkEnd w:id="25"/>
    </w:p>
    <w:p w14:paraId="32A44817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Матрица корреляций числовых признаков с целевой переменной выявляет следующие ключевые зависимости:</w:t>
      </w:r>
    </w:p>
    <w:p w14:paraId="636E70BF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– площадь_м2 → цена_руб: сильная положительная корреляция (</w:t>
      </w:r>
      <w:r w:rsidRPr="00192649">
        <w:rPr>
          <w:rFonts w:ascii="Liberation Serif" w:hAnsi="Liberation Serif" w:cs="Liberation Serif"/>
          <w:szCs w:val="28"/>
        </w:rPr>
        <w:t>r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≈ 0.85) — площадь является главным предиктором;</w:t>
      </w:r>
    </w:p>
    <w:p w14:paraId="1EE839CA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– удаленность_от_центра_км → цена_руб: умеренная отрицательная (</w:t>
      </w:r>
      <w:r w:rsidRPr="00192649">
        <w:rPr>
          <w:rFonts w:ascii="Liberation Serif" w:hAnsi="Liberation Serif" w:cs="Liberation Serif"/>
          <w:szCs w:val="28"/>
        </w:rPr>
        <w:t>r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≈ −0.45) — объекты ближе к центру дороже;</w:t>
      </w:r>
    </w:p>
    <w:p w14:paraId="4DFDAB29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– год_постройки → цена_руб: слабая положительная (</w:t>
      </w:r>
      <w:r w:rsidRPr="00192649">
        <w:rPr>
          <w:rFonts w:ascii="Liberation Serif" w:hAnsi="Liberation Serif" w:cs="Liberation Serif"/>
          <w:szCs w:val="28"/>
        </w:rPr>
        <w:t>r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≈ 0.30) — новостройки немного дороже;</w:t>
      </w:r>
    </w:p>
    <w:p w14:paraId="179C2741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– ремонт_код → цена_руб: умеренная положительная (</w:t>
      </w:r>
      <w:r w:rsidRPr="00192649">
        <w:rPr>
          <w:rFonts w:ascii="Liberation Serif" w:hAnsi="Liberation Serif" w:cs="Liberation Serif"/>
          <w:szCs w:val="28"/>
        </w:rPr>
        <w:t>r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≈ 0.35) — качество ремонта влияет на цену;</w:t>
      </w:r>
    </w:p>
    <w:p w14:paraId="5C9A968B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– этаж → цена_руб: слабая корреляция (</w:t>
      </w:r>
      <w:r w:rsidRPr="00192649">
        <w:rPr>
          <w:rFonts w:ascii="Liberation Serif" w:hAnsi="Liberation Serif" w:cs="Liberation Serif"/>
          <w:szCs w:val="28"/>
        </w:rPr>
        <w:t>r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≈ 0.10) — из-за нелинейного характера влияния.</w:t>
      </w:r>
    </w:p>
    <w:p w14:paraId="318E3999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Матрица корреляций также выявляет высокую корреляцию между площадью и числом комнат (</w:t>
      </w:r>
      <w:r w:rsidRPr="00192649">
        <w:rPr>
          <w:rFonts w:ascii="Liberation Serif" w:hAnsi="Liberation Serif" w:cs="Liberation Serif"/>
          <w:szCs w:val="28"/>
        </w:rPr>
        <w:t>r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≈ 0.80), что ожидаемо: чем больше комнат, тем </w:t>
      </w:r>
      <w:r w:rsidRPr="00192649">
        <w:rPr>
          <w:rFonts w:ascii="Liberation Serif" w:hAnsi="Liberation Serif" w:cs="Liberation Serif"/>
          <w:szCs w:val="28"/>
          <w:lang w:val="ru-RU"/>
        </w:rPr>
        <w:lastRenderedPageBreak/>
        <w:t>больше площадь. Эта мультиколлинеарность не является проблемой для деревьев и градиентного бустинга, однако критична для линейной регрессии.</w:t>
      </w:r>
    </w:p>
    <w:p w14:paraId="38447A06" w14:textId="77777777" w:rsidR="00D550FF" w:rsidRPr="00192649" w:rsidRDefault="00000000">
      <w:pPr>
        <w:pStyle w:val="21"/>
        <w:rPr>
          <w:rFonts w:ascii="Liberation Serif" w:hAnsi="Liberation Serif" w:cs="Liberation Serif"/>
          <w:szCs w:val="28"/>
          <w:lang w:val="ru-RU"/>
        </w:rPr>
      </w:pPr>
      <w:bookmarkStart w:id="26" w:name="_Toc228823469"/>
      <w:r w:rsidRPr="00192649">
        <w:rPr>
          <w:rFonts w:ascii="Liberation Serif" w:hAnsi="Liberation Serif" w:cs="Liberation Serif"/>
          <w:szCs w:val="28"/>
          <w:lang w:val="ru-RU"/>
        </w:rPr>
        <w:t>2.5. Предобработка данных и нормировка</w:t>
      </w:r>
      <w:bookmarkEnd w:id="26"/>
    </w:p>
    <w:p w14:paraId="360A110C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Предобработка данных включает разработку дополнительных признаков, стандартизацию числовых переменных и кодирование категориальных. Все шаги объединены в </w:t>
      </w:r>
      <w:r w:rsidRPr="00192649">
        <w:rPr>
          <w:rFonts w:ascii="Liberation Serif" w:hAnsi="Liberation Serif" w:cs="Liberation Serif"/>
          <w:szCs w:val="28"/>
        </w:rPr>
        <w:t>sklearn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pipeline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Pipeline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для предотвращения утечки данных.</w:t>
      </w:r>
    </w:p>
    <w:p w14:paraId="3B3CBD2C" w14:textId="77777777" w:rsidR="00D550FF" w:rsidRPr="00192649" w:rsidRDefault="00000000">
      <w:pPr>
        <w:pStyle w:val="31"/>
        <w:rPr>
          <w:rFonts w:ascii="Liberation Serif" w:hAnsi="Liberation Serif" w:cs="Liberation Serif"/>
          <w:szCs w:val="28"/>
          <w:lang w:val="ru-RU"/>
        </w:rPr>
      </w:pPr>
      <w:bookmarkStart w:id="27" w:name="_Toc228823470"/>
      <w:r w:rsidRPr="00192649">
        <w:rPr>
          <w:rFonts w:ascii="Liberation Serif" w:hAnsi="Liberation Serif" w:cs="Liberation Serif"/>
          <w:szCs w:val="28"/>
          <w:lang w:val="ru-RU"/>
        </w:rPr>
        <w:t>2.5.1. Разработка признаков (</w:t>
      </w:r>
      <w:r w:rsidRPr="00192649">
        <w:rPr>
          <w:rFonts w:ascii="Liberation Serif" w:hAnsi="Liberation Serif" w:cs="Liberation Serif"/>
          <w:szCs w:val="28"/>
        </w:rPr>
        <w:t>Feature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Engineering</w:t>
      </w:r>
      <w:r w:rsidRPr="00192649">
        <w:rPr>
          <w:rFonts w:ascii="Liberation Serif" w:hAnsi="Liberation Serif" w:cs="Liberation Serif"/>
          <w:szCs w:val="28"/>
          <w:lang w:val="ru-RU"/>
        </w:rPr>
        <w:t>)</w:t>
      </w:r>
      <w:bookmarkEnd w:id="27"/>
    </w:p>
    <w:p w14:paraId="24320339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Созданы три производных признака, улучшающих качество модели:</w:t>
      </w:r>
    </w:p>
    <w:p w14:paraId="2DB26B10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– возраст_дома = 2025 − год_постройки — возраст дома в годах. Этот признак семантически понятнее модели, чем год постройки, так как отражает «износ»;</w:t>
      </w:r>
    </w:p>
    <w:p w14:paraId="30C217FC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– соотношение_этажей = этаж / этажей_в_доме — нормированная позиция этажа (от 0 до 1). Учитывает нелинейное влияние этажа (первый/последний дешевле средних);</w:t>
      </w:r>
    </w:p>
    <w:p w14:paraId="211EE9DA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– площадь_на_комнату = площадь_м2 / комнат — средняя площадь комнаты. Отражает «просторность» квартиры относительно числа комнат.</w:t>
      </w:r>
    </w:p>
    <w:p w14:paraId="39FE18BA" w14:textId="77777777" w:rsidR="00D550FF" w:rsidRPr="00192649" w:rsidRDefault="00000000">
      <w:pPr>
        <w:pStyle w:val="31"/>
        <w:rPr>
          <w:rFonts w:ascii="Liberation Serif" w:hAnsi="Liberation Serif" w:cs="Liberation Serif"/>
          <w:szCs w:val="28"/>
          <w:lang w:val="ru-RU"/>
        </w:rPr>
      </w:pPr>
      <w:bookmarkStart w:id="28" w:name="_Toc228823471"/>
      <w:r w:rsidRPr="00192649">
        <w:rPr>
          <w:rFonts w:ascii="Liberation Serif" w:hAnsi="Liberation Serif" w:cs="Liberation Serif"/>
          <w:szCs w:val="28"/>
          <w:lang w:val="ru-RU"/>
        </w:rPr>
        <w:t>2.5.2. Стандартизация числовых признаков</w:t>
      </w:r>
      <w:bookmarkEnd w:id="28"/>
    </w:p>
    <w:p w14:paraId="64076AD0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</w:rPr>
        <w:t>StandardScaler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преобразует каждый числовой признак к нулевому среднему и единичной дисперсии: </w:t>
      </w:r>
      <w:r w:rsidRPr="00192649">
        <w:rPr>
          <w:rFonts w:ascii="Liberation Serif" w:hAnsi="Liberation Serif" w:cs="Liberation Serif"/>
          <w:szCs w:val="28"/>
        </w:rPr>
        <w:t>x</w:t>
      </w:r>
      <w:r w:rsidRPr="00192649">
        <w:rPr>
          <w:rFonts w:ascii="Liberation Serif" w:hAnsi="Liberation Serif" w:cs="Liberation Serif"/>
          <w:szCs w:val="28"/>
          <w:lang w:val="ru-RU"/>
        </w:rPr>
        <w:t>_</w:t>
      </w:r>
      <w:r w:rsidRPr="00192649">
        <w:rPr>
          <w:rFonts w:ascii="Liberation Serif" w:hAnsi="Liberation Serif" w:cs="Liberation Serif"/>
          <w:szCs w:val="28"/>
        </w:rPr>
        <w:t>scaled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= (</w:t>
      </w:r>
      <w:r w:rsidRPr="00192649">
        <w:rPr>
          <w:rFonts w:ascii="Liberation Serif" w:hAnsi="Liberation Serif" w:cs="Liberation Serif"/>
          <w:szCs w:val="28"/>
        </w:rPr>
        <w:t>x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− </w:t>
      </w:r>
      <w:r w:rsidRPr="00192649">
        <w:rPr>
          <w:rFonts w:ascii="Liberation Serif" w:hAnsi="Liberation Serif" w:cs="Liberation Serif"/>
          <w:szCs w:val="28"/>
        </w:rPr>
        <w:t>μ</w:t>
      </w:r>
      <w:r w:rsidRPr="00192649">
        <w:rPr>
          <w:rFonts w:ascii="Liberation Serif" w:hAnsi="Liberation Serif" w:cs="Liberation Serif"/>
          <w:szCs w:val="28"/>
          <w:lang w:val="ru-RU"/>
        </w:rPr>
        <w:t>_</w:t>
      </w:r>
      <w:r w:rsidRPr="00192649">
        <w:rPr>
          <w:rFonts w:ascii="Liberation Serif" w:hAnsi="Liberation Serif" w:cs="Liberation Serif"/>
          <w:szCs w:val="28"/>
        </w:rPr>
        <w:t>train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 / </w:t>
      </w:r>
      <w:r w:rsidRPr="00192649">
        <w:rPr>
          <w:rFonts w:ascii="Liberation Serif" w:hAnsi="Liberation Serif" w:cs="Liberation Serif"/>
          <w:szCs w:val="28"/>
        </w:rPr>
        <w:t>σ</w:t>
      </w:r>
      <w:r w:rsidRPr="00192649">
        <w:rPr>
          <w:rFonts w:ascii="Liberation Serif" w:hAnsi="Liberation Serif" w:cs="Liberation Serif"/>
          <w:szCs w:val="28"/>
          <w:lang w:val="ru-RU"/>
        </w:rPr>
        <w:t>_</w:t>
      </w:r>
      <w:r w:rsidRPr="00192649">
        <w:rPr>
          <w:rFonts w:ascii="Liberation Serif" w:hAnsi="Liberation Serif" w:cs="Liberation Serif"/>
          <w:szCs w:val="28"/>
        </w:rPr>
        <w:t>train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. Параметры </w:t>
      </w:r>
      <w:r w:rsidRPr="00192649">
        <w:rPr>
          <w:rFonts w:ascii="Liberation Serif" w:hAnsi="Liberation Serif" w:cs="Liberation Serif"/>
          <w:szCs w:val="28"/>
        </w:rPr>
        <w:t>μ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и </w:t>
      </w:r>
      <w:r w:rsidRPr="00192649">
        <w:rPr>
          <w:rFonts w:ascii="Liberation Serif" w:hAnsi="Liberation Serif" w:cs="Liberation Serif"/>
          <w:szCs w:val="28"/>
        </w:rPr>
        <w:t>σ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вычисляются только по обучающей выборке (</w:t>
      </w:r>
      <w:r w:rsidRPr="00192649">
        <w:rPr>
          <w:rFonts w:ascii="Liberation Serif" w:hAnsi="Liberation Serif" w:cs="Liberation Serif"/>
          <w:szCs w:val="28"/>
        </w:rPr>
        <w:t>fit</w:t>
      </w:r>
      <w:r w:rsidRPr="00192649">
        <w:rPr>
          <w:rFonts w:ascii="Liberation Serif" w:hAnsi="Liberation Serif" w:cs="Liberation Serif"/>
          <w:szCs w:val="28"/>
          <w:lang w:val="ru-RU"/>
        </w:rPr>
        <w:t>), а затем применяются к тестовым данным (</w:t>
      </w:r>
      <w:r w:rsidRPr="00192649">
        <w:rPr>
          <w:rFonts w:ascii="Liberation Serif" w:hAnsi="Liberation Serif" w:cs="Liberation Serif"/>
          <w:szCs w:val="28"/>
        </w:rPr>
        <w:t>transform</w:t>
      </w:r>
      <w:r w:rsidRPr="00192649">
        <w:rPr>
          <w:rFonts w:ascii="Liberation Serif" w:hAnsi="Liberation Serif" w:cs="Liberation Serif"/>
          <w:szCs w:val="28"/>
          <w:lang w:val="ru-RU"/>
        </w:rPr>
        <w:t>) — это исключает утечку данных (</w:t>
      </w:r>
      <w:r w:rsidRPr="00192649">
        <w:rPr>
          <w:rFonts w:ascii="Liberation Serif" w:hAnsi="Liberation Serif" w:cs="Liberation Serif"/>
          <w:szCs w:val="28"/>
        </w:rPr>
        <w:t>data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leakage</w:t>
      </w:r>
      <w:r w:rsidRPr="00192649">
        <w:rPr>
          <w:rFonts w:ascii="Liberation Serif" w:hAnsi="Liberation Serif" w:cs="Liberation Serif"/>
          <w:szCs w:val="28"/>
          <w:lang w:val="ru-RU"/>
        </w:rPr>
        <w:t>). Стандартизации подвергаются 11 числовых признаков (включая три производных).</w:t>
      </w:r>
    </w:p>
    <w:p w14:paraId="0B99A633" w14:textId="77777777" w:rsidR="00D550FF" w:rsidRPr="00192649" w:rsidRDefault="00000000">
      <w:pPr>
        <w:pStyle w:val="31"/>
        <w:rPr>
          <w:rFonts w:ascii="Liberation Serif" w:hAnsi="Liberation Serif" w:cs="Liberation Serif"/>
          <w:szCs w:val="28"/>
          <w:lang w:val="ru-RU"/>
        </w:rPr>
      </w:pPr>
      <w:bookmarkStart w:id="29" w:name="_Toc228823472"/>
      <w:r w:rsidRPr="00192649">
        <w:rPr>
          <w:rFonts w:ascii="Liberation Serif" w:hAnsi="Liberation Serif" w:cs="Liberation Serif"/>
          <w:szCs w:val="28"/>
          <w:lang w:val="ru-RU"/>
        </w:rPr>
        <w:t>2.5.3. Кодирование категориальных признаков</w:t>
      </w:r>
      <w:bookmarkEnd w:id="29"/>
    </w:p>
    <w:p w14:paraId="2089B6F0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</w:rPr>
        <w:t>OneHotEncoder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создаёт бинарный вектор для каждой категории. Кодируются 4 признака: административный_район (4 категории → 4 </w:t>
      </w:r>
      <w:r w:rsidRPr="00192649">
        <w:rPr>
          <w:rFonts w:ascii="Liberation Serif" w:hAnsi="Liberation Serif" w:cs="Liberation Serif"/>
          <w:szCs w:val="28"/>
          <w:lang w:val="ru-RU"/>
        </w:rPr>
        <w:lastRenderedPageBreak/>
        <w:t xml:space="preserve">бинарных), микрорайон (26 → 26), тип_дома (4 → 4), ремонт (4 → 4). Итого: 38 </w:t>
      </w:r>
      <w:r w:rsidRPr="00192649">
        <w:rPr>
          <w:rFonts w:ascii="Liberation Serif" w:hAnsi="Liberation Serif" w:cs="Liberation Serif"/>
          <w:szCs w:val="28"/>
        </w:rPr>
        <w:t>OHE</w:t>
      </w:r>
      <w:r w:rsidRPr="00192649">
        <w:rPr>
          <w:rFonts w:ascii="Liberation Serif" w:hAnsi="Liberation Serif" w:cs="Liberation Serif"/>
          <w:szCs w:val="28"/>
          <w:lang w:val="ru-RU"/>
        </w:rPr>
        <w:t>-признаков. Результирующий вектор: 11 + 38 = 49 признаков.</w:t>
      </w:r>
    </w:p>
    <w:p w14:paraId="5E3BE8CE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Параметр </w:t>
      </w:r>
      <w:r w:rsidRPr="00192649">
        <w:rPr>
          <w:rFonts w:ascii="Liberation Serif" w:hAnsi="Liberation Serif" w:cs="Liberation Serif"/>
          <w:szCs w:val="28"/>
        </w:rPr>
        <w:t>sparse</w:t>
      </w:r>
      <w:r w:rsidRPr="00192649">
        <w:rPr>
          <w:rFonts w:ascii="Liberation Serif" w:hAnsi="Liberation Serif" w:cs="Liberation Serif"/>
          <w:szCs w:val="28"/>
          <w:lang w:val="ru-RU"/>
        </w:rPr>
        <w:t>_</w:t>
      </w:r>
      <w:r w:rsidRPr="00192649">
        <w:rPr>
          <w:rFonts w:ascii="Liberation Serif" w:hAnsi="Liberation Serif" w:cs="Liberation Serif"/>
          <w:szCs w:val="28"/>
        </w:rPr>
        <w:t>output</w:t>
      </w:r>
      <w:r w:rsidRPr="00192649">
        <w:rPr>
          <w:rFonts w:ascii="Liberation Serif" w:hAnsi="Liberation Serif" w:cs="Liberation Serif"/>
          <w:szCs w:val="28"/>
          <w:lang w:val="ru-RU"/>
        </w:rPr>
        <w:t>=</w:t>
      </w:r>
      <w:r w:rsidRPr="00192649">
        <w:rPr>
          <w:rFonts w:ascii="Liberation Serif" w:hAnsi="Liberation Serif" w:cs="Liberation Serif"/>
          <w:szCs w:val="28"/>
        </w:rPr>
        <w:t>False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возвращает плотную матрицу, совместимую с </w:t>
      </w:r>
      <w:r w:rsidRPr="00192649">
        <w:rPr>
          <w:rFonts w:ascii="Liberation Serif" w:hAnsi="Liberation Serif" w:cs="Liberation Serif"/>
          <w:szCs w:val="28"/>
        </w:rPr>
        <w:t>GradientBoostingRegressor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. Параметр </w:t>
      </w:r>
      <w:r w:rsidRPr="00192649">
        <w:rPr>
          <w:rFonts w:ascii="Liberation Serif" w:hAnsi="Liberation Serif" w:cs="Liberation Serif"/>
          <w:szCs w:val="28"/>
        </w:rPr>
        <w:t>handle</w:t>
      </w:r>
      <w:r w:rsidRPr="00192649">
        <w:rPr>
          <w:rFonts w:ascii="Liberation Serif" w:hAnsi="Liberation Serif" w:cs="Liberation Serif"/>
          <w:szCs w:val="28"/>
          <w:lang w:val="ru-RU"/>
        </w:rPr>
        <w:t>_</w:t>
      </w:r>
      <w:r w:rsidRPr="00192649">
        <w:rPr>
          <w:rFonts w:ascii="Liberation Serif" w:hAnsi="Liberation Serif" w:cs="Liberation Serif"/>
          <w:szCs w:val="28"/>
        </w:rPr>
        <w:t>unknown</w:t>
      </w:r>
      <w:r w:rsidRPr="00192649">
        <w:rPr>
          <w:rFonts w:ascii="Liberation Serif" w:hAnsi="Liberation Serif" w:cs="Liberation Serif"/>
          <w:szCs w:val="28"/>
          <w:lang w:val="ru-RU"/>
        </w:rPr>
        <w:t>='</w:t>
      </w:r>
      <w:r w:rsidRPr="00192649">
        <w:rPr>
          <w:rFonts w:ascii="Liberation Serif" w:hAnsi="Liberation Serif" w:cs="Liberation Serif"/>
          <w:szCs w:val="28"/>
        </w:rPr>
        <w:t>ignore</w:t>
      </w:r>
      <w:r w:rsidRPr="00192649">
        <w:rPr>
          <w:rFonts w:ascii="Liberation Serif" w:hAnsi="Liberation Serif" w:cs="Liberation Serif"/>
          <w:szCs w:val="28"/>
          <w:lang w:val="ru-RU"/>
        </w:rPr>
        <w:t>' обнуляет вектор для неизвестных категорий при инференсе, что обеспечивает отказоустойчивость приложения.</w:t>
      </w:r>
    </w:p>
    <w:p w14:paraId="3B5F1BF3" w14:textId="77777777" w:rsidR="00D550FF" w:rsidRPr="00192649" w:rsidRDefault="00000000">
      <w:pPr>
        <w:pStyle w:val="21"/>
        <w:rPr>
          <w:rFonts w:ascii="Liberation Serif" w:hAnsi="Liberation Serif" w:cs="Liberation Serif"/>
          <w:szCs w:val="28"/>
          <w:lang w:val="ru-RU"/>
        </w:rPr>
      </w:pPr>
      <w:bookmarkStart w:id="30" w:name="_Toc228823473"/>
      <w:r w:rsidRPr="00192649">
        <w:rPr>
          <w:rFonts w:ascii="Liberation Serif" w:hAnsi="Liberation Serif" w:cs="Liberation Serif"/>
          <w:szCs w:val="28"/>
          <w:lang w:val="ru-RU"/>
        </w:rPr>
        <w:t>2.6. Архитектура модели</w:t>
      </w:r>
      <w:bookmarkEnd w:id="30"/>
    </w:p>
    <w:p w14:paraId="4AC00F72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Итоговая модель — объект </w:t>
      </w:r>
      <w:r w:rsidRPr="00192649">
        <w:rPr>
          <w:rFonts w:ascii="Liberation Serif" w:hAnsi="Liberation Serif" w:cs="Liberation Serif"/>
          <w:szCs w:val="28"/>
        </w:rPr>
        <w:t>sklearn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pipeline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Pipeline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с двумя шагами: препроцессор (</w:t>
      </w:r>
      <w:r w:rsidRPr="00192649">
        <w:rPr>
          <w:rFonts w:ascii="Liberation Serif" w:hAnsi="Liberation Serif" w:cs="Liberation Serif"/>
          <w:szCs w:val="28"/>
        </w:rPr>
        <w:t>prep</w:t>
      </w:r>
      <w:r w:rsidRPr="00192649">
        <w:rPr>
          <w:rFonts w:ascii="Liberation Serif" w:hAnsi="Liberation Serif" w:cs="Liberation Serif"/>
          <w:szCs w:val="28"/>
          <w:lang w:val="ru-RU"/>
        </w:rPr>
        <w:t>) и предиктор (</w:t>
      </w:r>
      <w:r w:rsidRPr="00192649">
        <w:rPr>
          <w:rFonts w:ascii="Liberation Serif" w:hAnsi="Liberation Serif" w:cs="Liberation Serif"/>
          <w:szCs w:val="28"/>
        </w:rPr>
        <w:t>model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). Пайплайн сериализован в файл </w:t>
      </w:r>
      <w:r w:rsidRPr="00192649">
        <w:rPr>
          <w:rFonts w:ascii="Liberation Serif" w:hAnsi="Liberation Serif" w:cs="Liberation Serif"/>
          <w:szCs w:val="28"/>
        </w:rPr>
        <w:t>web</w:t>
      </w:r>
      <w:r w:rsidRPr="00192649">
        <w:rPr>
          <w:rFonts w:ascii="Liberation Serif" w:hAnsi="Liberation Serif" w:cs="Liberation Serif"/>
          <w:szCs w:val="28"/>
          <w:lang w:val="ru-RU"/>
        </w:rPr>
        <w:t>/</w:t>
      </w:r>
      <w:r w:rsidRPr="00192649">
        <w:rPr>
          <w:rFonts w:ascii="Liberation Serif" w:hAnsi="Liberation Serif" w:cs="Liberation Serif"/>
          <w:szCs w:val="28"/>
        </w:rPr>
        <w:t>model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pkl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с помощью </w:t>
      </w:r>
      <w:r w:rsidRPr="00192649">
        <w:rPr>
          <w:rFonts w:ascii="Liberation Serif" w:hAnsi="Liberation Serif" w:cs="Liberation Serif"/>
          <w:szCs w:val="28"/>
        </w:rPr>
        <w:t>joblib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</w:p>
    <w:p w14:paraId="451D5DE8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Шаг 1 — </w:t>
      </w:r>
      <w:r w:rsidRPr="00192649">
        <w:rPr>
          <w:rFonts w:ascii="Liberation Serif" w:hAnsi="Liberation Serif" w:cs="Liberation Serif"/>
          <w:szCs w:val="28"/>
        </w:rPr>
        <w:t>ColumnTransformer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(«</w:t>
      </w:r>
      <w:r w:rsidRPr="00192649">
        <w:rPr>
          <w:rFonts w:ascii="Liberation Serif" w:hAnsi="Liberation Serif" w:cs="Liberation Serif"/>
          <w:szCs w:val="28"/>
        </w:rPr>
        <w:t>prep</w:t>
      </w:r>
      <w:r w:rsidRPr="00192649">
        <w:rPr>
          <w:rFonts w:ascii="Liberation Serif" w:hAnsi="Liberation Serif" w:cs="Liberation Serif"/>
          <w:szCs w:val="28"/>
          <w:lang w:val="ru-RU"/>
        </w:rPr>
        <w:t>»): объединяет числовой (</w:t>
      </w:r>
      <w:r w:rsidRPr="00192649">
        <w:rPr>
          <w:rFonts w:ascii="Liberation Serif" w:hAnsi="Liberation Serif" w:cs="Liberation Serif"/>
          <w:szCs w:val="28"/>
        </w:rPr>
        <w:t>StandardScaler</w:t>
      </w:r>
      <w:r w:rsidRPr="00192649">
        <w:rPr>
          <w:rFonts w:ascii="Liberation Serif" w:hAnsi="Liberation Serif" w:cs="Liberation Serif"/>
          <w:szCs w:val="28"/>
          <w:lang w:val="ru-RU"/>
        </w:rPr>
        <w:t>, 11 признаков) и категориальный (</w:t>
      </w:r>
      <w:r w:rsidRPr="00192649">
        <w:rPr>
          <w:rFonts w:ascii="Liberation Serif" w:hAnsi="Liberation Serif" w:cs="Liberation Serif"/>
          <w:szCs w:val="28"/>
        </w:rPr>
        <w:t>OneHotEncoder</w:t>
      </w:r>
      <w:r w:rsidRPr="00192649">
        <w:rPr>
          <w:rFonts w:ascii="Liberation Serif" w:hAnsi="Liberation Serif" w:cs="Liberation Serif"/>
          <w:szCs w:val="28"/>
          <w:lang w:val="ru-RU"/>
        </w:rPr>
        <w:t>, 4 признака) трансформеры. Выход: вектор из 49 признаков.</w:t>
      </w:r>
    </w:p>
    <w:p w14:paraId="12A870CA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Шаг 2 — </w:t>
      </w:r>
      <w:r w:rsidRPr="00192649">
        <w:rPr>
          <w:rFonts w:ascii="Liberation Serif" w:hAnsi="Liberation Serif" w:cs="Liberation Serif"/>
          <w:szCs w:val="28"/>
        </w:rPr>
        <w:t>GradientBoostingRegressor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(«</w:t>
      </w:r>
      <w:r w:rsidRPr="00192649">
        <w:rPr>
          <w:rFonts w:ascii="Liberation Serif" w:hAnsi="Liberation Serif" w:cs="Liberation Serif"/>
          <w:szCs w:val="28"/>
        </w:rPr>
        <w:t>model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»): принимает вектор 49 признаков и выдаёт предсказанную цену в рублях. </w:t>
      </w:r>
      <w:r w:rsidRPr="00192649">
        <w:rPr>
          <w:rFonts w:ascii="Liberation Serif" w:hAnsi="Liberation Serif" w:cs="Liberation Serif"/>
          <w:szCs w:val="28"/>
        </w:rPr>
        <w:t>Конфигурация гиперпараметров модели приведена в таблице 7.</w:t>
      </w:r>
    </w:p>
    <w:p w14:paraId="62FBB140" w14:textId="77777777" w:rsidR="00D550FF" w:rsidRPr="00192649" w:rsidRDefault="00000000">
      <w:pPr>
        <w:spacing w:before="120" w:after="40"/>
        <w:ind w:firstLine="0"/>
        <w:rPr>
          <w:rFonts w:ascii="Liberation Serif" w:hAnsi="Liberation Serif" w:cs="Liberation Serif"/>
          <w:szCs w:val="28"/>
        </w:rPr>
      </w:pPr>
      <w:r w:rsidRPr="00192649">
        <w:rPr>
          <w:rFonts w:ascii="Liberation Serif" w:hAnsi="Liberation Serif" w:cs="Liberation Serif"/>
          <w:b/>
          <w:szCs w:val="28"/>
        </w:rPr>
        <w:t>Таблица 7 — Гиперпараметры GradientBoostingRegressor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1771"/>
        <w:gridCol w:w="5306"/>
      </w:tblGrid>
      <w:tr w:rsidR="00D550FF" w:rsidRPr="00192649" w14:paraId="409AC781" w14:textId="77777777">
        <w:trPr>
          <w:jc w:val="center"/>
        </w:trPr>
        <w:tc>
          <w:tcPr>
            <w:tcW w:w="2268" w:type="dxa"/>
            <w:vAlign w:val="center"/>
          </w:tcPr>
          <w:p w14:paraId="6CCBC31B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Гиперпараметр</w:t>
            </w:r>
          </w:p>
        </w:tc>
        <w:tc>
          <w:tcPr>
            <w:tcW w:w="1417" w:type="dxa"/>
            <w:vAlign w:val="center"/>
          </w:tcPr>
          <w:p w14:paraId="6008E15C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Значение</w:t>
            </w:r>
          </w:p>
        </w:tc>
        <w:tc>
          <w:tcPr>
            <w:tcW w:w="5386" w:type="dxa"/>
            <w:vAlign w:val="center"/>
          </w:tcPr>
          <w:p w14:paraId="4FBA7EAE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Обоснование выбора</w:t>
            </w:r>
          </w:p>
        </w:tc>
      </w:tr>
      <w:tr w:rsidR="00D550FF" w:rsidRPr="0060420B" w14:paraId="4E50630C" w14:textId="77777777">
        <w:trPr>
          <w:jc w:val="center"/>
        </w:trPr>
        <w:tc>
          <w:tcPr>
            <w:tcW w:w="2268" w:type="dxa"/>
            <w:vAlign w:val="center"/>
          </w:tcPr>
          <w:p w14:paraId="0CE48818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n_estimators</w:t>
            </w:r>
          </w:p>
        </w:tc>
        <w:tc>
          <w:tcPr>
            <w:tcW w:w="1417" w:type="dxa"/>
            <w:vAlign w:val="center"/>
          </w:tcPr>
          <w:p w14:paraId="3645A73C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300</w:t>
            </w:r>
          </w:p>
        </w:tc>
        <w:tc>
          <w:tcPr>
            <w:tcW w:w="5386" w:type="dxa"/>
            <w:vAlign w:val="center"/>
          </w:tcPr>
          <w:p w14:paraId="292D6A36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  <w:lang w:val="ru-RU"/>
              </w:rPr>
            </w:pP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 xml:space="preserve">Достаточно для сходимости при </w:t>
            </w:r>
            <w:r w:rsidRPr="00192649">
              <w:rPr>
                <w:rFonts w:ascii="Liberation Serif" w:hAnsi="Liberation Serif" w:cs="Liberation Serif"/>
                <w:szCs w:val="28"/>
              </w:rPr>
              <w:t>η</w:t>
            </w: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>=0.08; больше — риск переобучения</w:t>
            </w:r>
          </w:p>
        </w:tc>
      </w:tr>
      <w:tr w:rsidR="00D550FF" w:rsidRPr="0060420B" w14:paraId="64042626" w14:textId="77777777">
        <w:trPr>
          <w:jc w:val="center"/>
        </w:trPr>
        <w:tc>
          <w:tcPr>
            <w:tcW w:w="2268" w:type="dxa"/>
            <w:vAlign w:val="center"/>
          </w:tcPr>
          <w:p w14:paraId="7CF49D7F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learning_rate</w:t>
            </w:r>
          </w:p>
        </w:tc>
        <w:tc>
          <w:tcPr>
            <w:tcW w:w="1417" w:type="dxa"/>
            <w:vAlign w:val="center"/>
          </w:tcPr>
          <w:p w14:paraId="4F4AFEAE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0.08</w:t>
            </w:r>
          </w:p>
        </w:tc>
        <w:tc>
          <w:tcPr>
            <w:tcW w:w="5386" w:type="dxa"/>
            <w:vAlign w:val="center"/>
          </w:tcPr>
          <w:p w14:paraId="0B1948A2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  <w:lang w:val="ru-RU"/>
              </w:rPr>
            </w:pP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 xml:space="preserve">Компромисс: точность </w:t>
            </w:r>
            <w:r w:rsidRPr="00192649">
              <w:rPr>
                <w:rFonts w:ascii="Liberation Serif" w:hAnsi="Liberation Serif" w:cs="Liberation Serif"/>
                <w:szCs w:val="28"/>
              </w:rPr>
              <w:t>vs</w:t>
            </w: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 xml:space="preserve"> скорость обучения</w:t>
            </w:r>
          </w:p>
        </w:tc>
      </w:tr>
      <w:tr w:rsidR="00D550FF" w:rsidRPr="0060420B" w14:paraId="180F0919" w14:textId="77777777">
        <w:trPr>
          <w:jc w:val="center"/>
        </w:trPr>
        <w:tc>
          <w:tcPr>
            <w:tcW w:w="2268" w:type="dxa"/>
            <w:vAlign w:val="center"/>
          </w:tcPr>
          <w:p w14:paraId="0E385B98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max_depth</w:t>
            </w:r>
          </w:p>
        </w:tc>
        <w:tc>
          <w:tcPr>
            <w:tcW w:w="1417" w:type="dxa"/>
            <w:vAlign w:val="center"/>
          </w:tcPr>
          <w:p w14:paraId="231E9D41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5</w:t>
            </w:r>
          </w:p>
        </w:tc>
        <w:tc>
          <w:tcPr>
            <w:tcW w:w="5386" w:type="dxa"/>
            <w:vAlign w:val="center"/>
          </w:tcPr>
          <w:p w14:paraId="68838194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  <w:lang w:val="ru-RU"/>
              </w:rPr>
            </w:pP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>Дерево глубины 5 захватывает взаимодействия 5-го порядка</w:t>
            </w:r>
          </w:p>
        </w:tc>
      </w:tr>
      <w:tr w:rsidR="00D550FF" w:rsidRPr="00192649" w14:paraId="475102F1" w14:textId="77777777">
        <w:trPr>
          <w:jc w:val="center"/>
        </w:trPr>
        <w:tc>
          <w:tcPr>
            <w:tcW w:w="2268" w:type="dxa"/>
            <w:vAlign w:val="center"/>
          </w:tcPr>
          <w:p w14:paraId="13DCC100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subsample</w:t>
            </w:r>
          </w:p>
        </w:tc>
        <w:tc>
          <w:tcPr>
            <w:tcW w:w="1417" w:type="dxa"/>
            <w:vAlign w:val="center"/>
          </w:tcPr>
          <w:p w14:paraId="16E4EA54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0.8</w:t>
            </w:r>
          </w:p>
        </w:tc>
        <w:tc>
          <w:tcPr>
            <w:tcW w:w="5386" w:type="dxa"/>
            <w:vAlign w:val="center"/>
          </w:tcPr>
          <w:p w14:paraId="66FE5D5F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Стохастический бустинг снижает дисперсию</w:t>
            </w:r>
          </w:p>
        </w:tc>
      </w:tr>
      <w:tr w:rsidR="00D550FF" w:rsidRPr="0060420B" w14:paraId="37E77973" w14:textId="77777777">
        <w:trPr>
          <w:jc w:val="center"/>
        </w:trPr>
        <w:tc>
          <w:tcPr>
            <w:tcW w:w="2268" w:type="dxa"/>
            <w:vAlign w:val="center"/>
          </w:tcPr>
          <w:p w14:paraId="09EAB3F1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min_samples_leaf</w:t>
            </w:r>
          </w:p>
        </w:tc>
        <w:tc>
          <w:tcPr>
            <w:tcW w:w="1417" w:type="dxa"/>
            <w:vAlign w:val="center"/>
          </w:tcPr>
          <w:p w14:paraId="0C05D69B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5</w:t>
            </w:r>
          </w:p>
        </w:tc>
        <w:tc>
          <w:tcPr>
            <w:tcW w:w="5386" w:type="dxa"/>
            <w:vAlign w:val="center"/>
          </w:tcPr>
          <w:p w14:paraId="5706B8AC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  <w:lang w:val="ru-RU"/>
              </w:rPr>
            </w:pP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>Предотвращает переобучение на малых листьях</w:t>
            </w:r>
          </w:p>
        </w:tc>
      </w:tr>
      <w:tr w:rsidR="00D550FF" w:rsidRPr="0060420B" w14:paraId="45038E12" w14:textId="77777777">
        <w:trPr>
          <w:jc w:val="center"/>
        </w:trPr>
        <w:tc>
          <w:tcPr>
            <w:tcW w:w="2268" w:type="dxa"/>
            <w:vAlign w:val="center"/>
          </w:tcPr>
          <w:p w14:paraId="462AF7E2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loss</w:t>
            </w:r>
          </w:p>
        </w:tc>
        <w:tc>
          <w:tcPr>
            <w:tcW w:w="1417" w:type="dxa"/>
            <w:vAlign w:val="center"/>
          </w:tcPr>
          <w:p w14:paraId="79748166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squared_error</w:t>
            </w:r>
          </w:p>
        </w:tc>
        <w:tc>
          <w:tcPr>
            <w:tcW w:w="5386" w:type="dxa"/>
            <w:vAlign w:val="center"/>
          </w:tcPr>
          <w:p w14:paraId="05952044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  <w:lang w:val="ru-RU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L</w:t>
            </w: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>2-потери оптимальны для регрессии при малом шуме</w:t>
            </w:r>
          </w:p>
        </w:tc>
      </w:tr>
      <w:tr w:rsidR="00D550FF" w:rsidRPr="00192649" w14:paraId="3A10C6F6" w14:textId="77777777">
        <w:trPr>
          <w:jc w:val="center"/>
        </w:trPr>
        <w:tc>
          <w:tcPr>
            <w:tcW w:w="2268" w:type="dxa"/>
            <w:vAlign w:val="center"/>
          </w:tcPr>
          <w:p w14:paraId="346E1950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random_state</w:t>
            </w:r>
          </w:p>
        </w:tc>
        <w:tc>
          <w:tcPr>
            <w:tcW w:w="1417" w:type="dxa"/>
            <w:vAlign w:val="center"/>
          </w:tcPr>
          <w:p w14:paraId="7ECDE48E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42</w:t>
            </w:r>
          </w:p>
        </w:tc>
        <w:tc>
          <w:tcPr>
            <w:tcW w:w="5386" w:type="dxa"/>
            <w:vAlign w:val="center"/>
          </w:tcPr>
          <w:p w14:paraId="3BC61B44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Фиксация для воспроизводимости</w:t>
            </w:r>
          </w:p>
        </w:tc>
      </w:tr>
    </w:tbl>
    <w:p w14:paraId="30AD9B3E" w14:textId="77777777" w:rsidR="00D550FF" w:rsidRPr="00192649" w:rsidRDefault="00D550FF">
      <w:pPr>
        <w:rPr>
          <w:rFonts w:ascii="Liberation Serif" w:hAnsi="Liberation Serif" w:cs="Liberation Serif"/>
          <w:szCs w:val="28"/>
        </w:rPr>
      </w:pPr>
    </w:p>
    <w:p w14:paraId="0F296521" w14:textId="77777777" w:rsidR="00D550FF" w:rsidRPr="00192649" w:rsidRDefault="00000000">
      <w:pPr>
        <w:pStyle w:val="21"/>
        <w:rPr>
          <w:rFonts w:ascii="Liberation Serif" w:hAnsi="Liberation Serif" w:cs="Liberation Serif"/>
          <w:szCs w:val="28"/>
          <w:lang w:val="ru-RU"/>
        </w:rPr>
      </w:pPr>
      <w:bookmarkStart w:id="31" w:name="_Toc228823474"/>
      <w:r w:rsidRPr="00192649">
        <w:rPr>
          <w:rFonts w:ascii="Liberation Serif" w:hAnsi="Liberation Serif" w:cs="Liberation Serif"/>
          <w:szCs w:val="28"/>
          <w:lang w:val="ru-RU"/>
        </w:rPr>
        <w:lastRenderedPageBreak/>
        <w:t>2.7. Обучение, кросс-валидация и оценка качества</w:t>
      </w:r>
      <w:bookmarkEnd w:id="31"/>
    </w:p>
    <w:p w14:paraId="42196107" w14:textId="77777777" w:rsidR="00D550FF" w:rsidRPr="00192649" w:rsidRDefault="00000000">
      <w:pPr>
        <w:pStyle w:val="31"/>
        <w:rPr>
          <w:rFonts w:ascii="Liberation Serif" w:hAnsi="Liberation Serif" w:cs="Liberation Serif"/>
          <w:szCs w:val="28"/>
          <w:lang w:val="ru-RU"/>
        </w:rPr>
      </w:pPr>
      <w:bookmarkStart w:id="32" w:name="_Toc228823475"/>
      <w:r w:rsidRPr="00192649">
        <w:rPr>
          <w:rFonts w:ascii="Liberation Serif" w:hAnsi="Liberation Serif" w:cs="Liberation Serif"/>
          <w:szCs w:val="28"/>
          <w:lang w:val="ru-RU"/>
        </w:rPr>
        <w:t>2.7.1. Разбиение выборки</w:t>
      </w:r>
      <w:bookmarkEnd w:id="32"/>
    </w:p>
    <w:p w14:paraId="62AC32AA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Набор данных (1 500 объектов) разбивается на обучающую (80 %, 1 200 записей) и тестовую </w:t>
      </w:r>
      <w:r w:rsidRPr="00192649">
        <w:rPr>
          <w:rFonts w:ascii="Liberation Serif" w:hAnsi="Liberation Serif" w:cs="Liberation Serif"/>
          <w:szCs w:val="28"/>
        </w:rPr>
        <w:t xml:space="preserve">(20 %, 300 записей) выборки с помощью train_test_split (random_state=42, shuffle=True). </w:t>
      </w:r>
      <w:r w:rsidRPr="00192649">
        <w:rPr>
          <w:rFonts w:ascii="Liberation Serif" w:hAnsi="Liberation Serif" w:cs="Liberation Serif"/>
          <w:szCs w:val="28"/>
          <w:lang w:val="ru-RU"/>
        </w:rPr>
        <w:t>Тестовая выборка используется только для финальной оценки — никаких решений по настройке модели на её основе не принимается.</w:t>
      </w:r>
    </w:p>
    <w:p w14:paraId="03209DE5" w14:textId="77777777" w:rsidR="00D550FF" w:rsidRPr="00192649" w:rsidRDefault="00000000">
      <w:pPr>
        <w:pStyle w:val="31"/>
        <w:rPr>
          <w:rFonts w:ascii="Liberation Serif" w:hAnsi="Liberation Serif" w:cs="Liberation Serif"/>
          <w:szCs w:val="28"/>
          <w:lang w:val="ru-RU"/>
        </w:rPr>
      </w:pPr>
      <w:bookmarkStart w:id="33" w:name="_Toc228823476"/>
      <w:r w:rsidRPr="00192649">
        <w:rPr>
          <w:rFonts w:ascii="Liberation Serif" w:hAnsi="Liberation Serif" w:cs="Liberation Serif"/>
          <w:szCs w:val="28"/>
          <w:lang w:val="ru-RU"/>
        </w:rPr>
        <w:t xml:space="preserve">2.7.2. </w:t>
      </w:r>
      <w:r w:rsidRPr="00192649">
        <w:rPr>
          <w:rFonts w:ascii="Liberation Serif" w:hAnsi="Liberation Serif" w:cs="Liberation Serif"/>
          <w:szCs w:val="28"/>
        </w:rPr>
        <w:t>K</w:t>
      </w:r>
      <w:r w:rsidRPr="00192649">
        <w:rPr>
          <w:rFonts w:ascii="Liberation Serif" w:hAnsi="Liberation Serif" w:cs="Liberation Serif"/>
          <w:szCs w:val="28"/>
          <w:lang w:val="ru-RU"/>
        </w:rPr>
        <w:t>-кратная кросс-валидация</w:t>
      </w:r>
      <w:bookmarkEnd w:id="33"/>
    </w:p>
    <w:p w14:paraId="15561084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Кросс-валидация (</w:t>
      </w:r>
      <w:r w:rsidRPr="00192649">
        <w:rPr>
          <w:rFonts w:ascii="Liberation Serif" w:hAnsi="Liberation Serif" w:cs="Liberation Serif"/>
          <w:szCs w:val="28"/>
        </w:rPr>
        <w:t>K</w:t>
      </w:r>
      <w:r w:rsidRPr="00192649">
        <w:rPr>
          <w:rFonts w:ascii="Liberation Serif" w:hAnsi="Liberation Serif" w:cs="Liberation Serif"/>
          <w:szCs w:val="28"/>
          <w:lang w:val="ru-RU"/>
        </w:rPr>
        <w:t>-</w:t>
      </w:r>
      <w:r w:rsidRPr="00192649">
        <w:rPr>
          <w:rFonts w:ascii="Liberation Serif" w:hAnsi="Liberation Serif" w:cs="Liberation Serif"/>
          <w:szCs w:val="28"/>
        </w:rPr>
        <w:t>Fold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Cross</w:t>
      </w:r>
      <w:r w:rsidRPr="00192649">
        <w:rPr>
          <w:rFonts w:ascii="Liberation Serif" w:hAnsi="Liberation Serif" w:cs="Liberation Serif"/>
          <w:szCs w:val="28"/>
          <w:lang w:val="ru-RU"/>
        </w:rPr>
        <w:t>-</w:t>
      </w:r>
      <w:r w:rsidRPr="00192649">
        <w:rPr>
          <w:rFonts w:ascii="Liberation Serif" w:hAnsi="Liberation Serif" w:cs="Liberation Serif"/>
          <w:szCs w:val="28"/>
        </w:rPr>
        <w:t>Validation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 — метод оценки обобщающей способности модели без использования тестовой выборки. Обучающие данные делятся на </w:t>
      </w:r>
      <w:r w:rsidRPr="00192649">
        <w:rPr>
          <w:rFonts w:ascii="Liberation Serif" w:hAnsi="Liberation Serif" w:cs="Liberation Serif"/>
          <w:szCs w:val="28"/>
        </w:rPr>
        <w:t>K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равных частей (фолдов). Модель обучается </w:t>
      </w:r>
      <w:r w:rsidRPr="00192649">
        <w:rPr>
          <w:rFonts w:ascii="Liberation Serif" w:hAnsi="Liberation Serif" w:cs="Liberation Serif"/>
          <w:szCs w:val="28"/>
        </w:rPr>
        <w:t>K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раз: каждый раз один фолд служит валидационным, остальные </w:t>
      </w:r>
      <w:r w:rsidRPr="00192649">
        <w:rPr>
          <w:rFonts w:ascii="Liberation Serif" w:hAnsi="Liberation Serif" w:cs="Liberation Serif"/>
          <w:szCs w:val="28"/>
        </w:rPr>
        <w:t>K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−1 — обучающими. Результат: </w:t>
      </w:r>
      <w:r w:rsidRPr="00192649">
        <w:rPr>
          <w:rFonts w:ascii="Liberation Serif" w:hAnsi="Liberation Serif" w:cs="Liberation Serif"/>
          <w:szCs w:val="28"/>
        </w:rPr>
        <w:t>K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значений метрики, по которым вычисляется среднее и стандартное отклонение.</w:t>
      </w:r>
    </w:p>
    <w:p w14:paraId="21C465E2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В проекте применяется 5-кратная кросс-валидация (</w:t>
      </w:r>
      <w:r w:rsidRPr="00192649">
        <w:rPr>
          <w:rFonts w:ascii="Liberation Serif" w:hAnsi="Liberation Serif" w:cs="Liberation Serif"/>
          <w:szCs w:val="28"/>
        </w:rPr>
        <w:t>K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=5) на обучающей выборке. Это позволяет получить несмещённую оценку качества и оценить его стабильность без «утечки» тестовых данных. </w:t>
      </w:r>
      <w:r w:rsidRPr="00192649">
        <w:rPr>
          <w:rFonts w:ascii="Liberation Serif" w:hAnsi="Liberation Serif" w:cs="Liberation Serif"/>
          <w:szCs w:val="28"/>
        </w:rPr>
        <w:t>Код кросс-валидации:</w:t>
      </w:r>
    </w:p>
    <w:p w14:paraId="068555FD" w14:textId="77777777" w:rsidR="00D550FF" w:rsidRPr="00E85922" w:rsidRDefault="00000000">
      <w:pPr>
        <w:ind w:firstLine="0"/>
        <w:rPr>
          <w:rFonts w:ascii="Courier New" w:hAnsi="Courier New" w:cs="Courier New"/>
          <w:szCs w:val="28"/>
        </w:rPr>
      </w:pPr>
      <w:r w:rsidRPr="00192649">
        <w:rPr>
          <w:rFonts w:ascii="Liberation Serif" w:hAnsi="Liberation Serif" w:cs="Liberation Serif"/>
          <w:i/>
          <w:szCs w:val="28"/>
        </w:rPr>
        <w:t xml:space="preserve">    </w:t>
      </w:r>
      <w:r w:rsidRPr="00E85922">
        <w:rPr>
          <w:rFonts w:ascii="Courier New" w:hAnsi="Courier New" w:cs="Courier New"/>
          <w:i/>
          <w:szCs w:val="28"/>
        </w:rPr>
        <w:t>from sklearn.model_selection import cross_val_score</w:t>
      </w:r>
    </w:p>
    <w:p w14:paraId="444077F1" w14:textId="77777777" w:rsidR="00D550FF" w:rsidRPr="00E85922" w:rsidRDefault="00000000">
      <w:pPr>
        <w:ind w:firstLine="0"/>
        <w:rPr>
          <w:rFonts w:ascii="Courier New" w:hAnsi="Courier New" w:cs="Courier New"/>
          <w:szCs w:val="28"/>
        </w:rPr>
      </w:pPr>
      <w:r w:rsidRPr="00E85922">
        <w:rPr>
          <w:rFonts w:ascii="Courier New" w:hAnsi="Courier New" w:cs="Courier New"/>
          <w:i/>
          <w:szCs w:val="28"/>
        </w:rPr>
        <w:t xml:space="preserve">    </w:t>
      </w:r>
    </w:p>
    <w:p w14:paraId="784638C1" w14:textId="77777777" w:rsidR="00D550FF" w:rsidRPr="00E85922" w:rsidRDefault="00000000">
      <w:pPr>
        <w:ind w:firstLine="0"/>
        <w:rPr>
          <w:rFonts w:ascii="Courier New" w:hAnsi="Courier New" w:cs="Courier New"/>
          <w:szCs w:val="28"/>
        </w:rPr>
      </w:pPr>
      <w:r w:rsidRPr="00E85922">
        <w:rPr>
          <w:rFonts w:ascii="Courier New" w:hAnsi="Courier New" w:cs="Courier New"/>
          <w:i/>
          <w:szCs w:val="28"/>
        </w:rPr>
        <w:t xml:space="preserve">    scores = cross_val_score(</w:t>
      </w:r>
    </w:p>
    <w:p w14:paraId="38FC4D02" w14:textId="77777777" w:rsidR="00D550FF" w:rsidRPr="00E85922" w:rsidRDefault="00000000">
      <w:pPr>
        <w:ind w:firstLine="0"/>
        <w:rPr>
          <w:rFonts w:ascii="Courier New" w:hAnsi="Courier New" w:cs="Courier New"/>
          <w:szCs w:val="28"/>
        </w:rPr>
      </w:pPr>
      <w:r w:rsidRPr="00E85922">
        <w:rPr>
          <w:rFonts w:ascii="Courier New" w:hAnsi="Courier New" w:cs="Courier New"/>
          <w:i/>
          <w:szCs w:val="28"/>
        </w:rPr>
        <w:t xml:space="preserve">        pipeline, X_train, y_train,</w:t>
      </w:r>
    </w:p>
    <w:p w14:paraId="42231A2C" w14:textId="77777777" w:rsidR="00D550FF" w:rsidRPr="00E85922" w:rsidRDefault="00000000">
      <w:pPr>
        <w:ind w:firstLine="0"/>
        <w:rPr>
          <w:rFonts w:ascii="Courier New" w:hAnsi="Courier New" w:cs="Courier New"/>
          <w:szCs w:val="28"/>
        </w:rPr>
      </w:pPr>
      <w:r w:rsidRPr="00E85922">
        <w:rPr>
          <w:rFonts w:ascii="Courier New" w:hAnsi="Courier New" w:cs="Courier New"/>
          <w:i/>
          <w:szCs w:val="28"/>
        </w:rPr>
        <w:t xml:space="preserve">        cv=5, scoring="r2", n_jobs=-1</w:t>
      </w:r>
    </w:p>
    <w:p w14:paraId="57AFD8A8" w14:textId="77777777" w:rsidR="00D550FF" w:rsidRPr="00E85922" w:rsidRDefault="00000000">
      <w:pPr>
        <w:ind w:firstLine="0"/>
        <w:rPr>
          <w:rFonts w:ascii="Courier New" w:hAnsi="Courier New" w:cs="Courier New"/>
          <w:szCs w:val="28"/>
        </w:rPr>
      </w:pPr>
      <w:r w:rsidRPr="00E85922">
        <w:rPr>
          <w:rFonts w:ascii="Courier New" w:hAnsi="Courier New" w:cs="Courier New"/>
          <w:i/>
          <w:szCs w:val="28"/>
        </w:rPr>
        <w:t xml:space="preserve">    )</w:t>
      </w:r>
    </w:p>
    <w:p w14:paraId="10179A99" w14:textId="77777777" w:rsidR="00D550FF" w:rsidRPr="00E85922" w:rsidRDefault="00000000">
      <w:pPr>
        <w:ind w:firstLine="0"/>
        <w:rPr>
          <w:rFonts w:ascii="Courier New" w:hAnsi="Courier New" w:cs="Courier New"/>
          <w:szCs w:val="28"/>
        </w:rPr>
      </w:pPr>
      <w:r w:rsidRPr="00E85922">
        <w:rPr>
          <w:rFonts w:ascii="Courier New" w:hAnsi="Courier New" w:cs="Courier New"/>
          <w:i/>
          <w:szCs w:val="28"/>
        </w:rPr>
        <w:t xml:space="preserve">    print(f"CV R²: {scores.mean():.4f} ± {scores.std():.4f}")</w:t>
      </w:r>
    </w:p>
    <w:p w14:paraId="749292D5" w14:textId="77777777" w:rsidR="00D550FF" w:rsidRPr="00192649" w:rsidRDefault="00000000">
      <w:pPr>
        <w:pStyle w:val="31"/>
        <w:rPr>
          <w:rFonts w:ascii="Liberation Serif" w:hAnsi="Liberation Serif" w:cs="Liberation Serif"/>
          <w:szCs w:val="28"/>
          <w:lang w:val="ru-RU"/>
        </w:rPr>
      </w:pPr>
      <w:bookmarkStart w:id="34" w:name="_Toc228823477"/>
      <w:r w:rsidRPr="00192649">
        <w:rPr>
          <w:rFonts w:ascii="Liberation Serif" w:hAnsi="Liberation Serif" w:cs="Liberation Serif"/>
          <w:szCs w:val="28"/>
          <w:lang w:val="ru-RU"/>
        </w:rPr>
        <w:t>2.7.3. Подбор гиперпараметров</w:t>
      </w:r>
      <w:bookmarkEnd w:id="34"/>
    </w:p>
    <w:p w14:paraId="3617D883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Гиперпараметры модели подбираются методом решётчатого поиска (</w:t>
      </w:r>
      <w:r w:rsidRPr="00192649">
        <w:rPr>
          <w:rFonts w:ascii="Liberation Serif" w:hAnsi="Liberation Serif" w:cs="Liberation Serif"/>
          <w:szCs w:val="28"/>
        </w:rPr>
        <w:t>GridSearchCV</w:t>
      </w:r>
      <w:r w:rsidRPr="00192649">
        <w:rPr>
          <w:rFonts w:ascii="Liberation Serif" w:hAnsi="Liberation Serif" w:cs="Liberation Serif"/>
          <w:szCs w:val="28"/>
          <w:lang w:val="ru-RU"/>
        </w:rPr>
        <w:t>) или случайного поиска (</w:t>
      </w:r>
      <w:r w:rsidRPr="00192649">
        <w:rPr>
          <w:rFonts w:ascii="Liberation Serif" w:hAnsi="Liberation Serif" w:cs="Liberation Serif"/>
          <w:szCs w:val="28"/>
        </w:rPr>
        <w:t>RandomizedSearchCV</w:t>
      </w:r>
      <w:r w:rsidRPr="00192649">
        <w:rPr>
          <w:rFonts w:ascii="Liberation Serif" w:hAnsi="Liberation Serif" w:cs="Liberation Serif"/>
          <w:szCs w:val="28"/>
          <w:lang w:val="ru-RU"/>
        </w:rPr>
        <w:t>) с 5-кратной кросс-валидацией. Пространство поиска для данного проекта:</w:t>
      </w:r>
    </w:p>
    <w:p w14:paraId="4BD9D90E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lastRenderedPageBreak/>
        <w:t xml:space="preserve">– </w:t>
      </w:r>
      <w:r w:rsidRPr="00192649">
        <w:rPr>
          <w:rFonts w:ascii="Liberation Serif" w:hAnsi="Liberation Serif" w:cs="Liberation Serif"/>
          <w:szCs w:val="28"/>
        </w:rPr>
        <w:t>n</w:t>
      </w:r>
      <w:r w:rsidRPr="00192649">
        <w:rPr>
          <w:rFonts w:ascii="Liberation Serif" w:hAnsi="Liberation Serif" w:cs="Liberation Serif"/>
          <w:szCs w:val="28"/>
          <w:lang w:val="ru-RU"/>
        </w:rPr>
        <w:t>_</w:t>
      </w:r>
      <w:r w:rsidRPr="00192649">
        <w:rPr>
          <w:rFonts w:ascii="Liberation Serif" w:hAnsi="Liberation Serif" w:cs="Liberation Serif"/>
          <w:szCs w:val="28"/>
        </w:rPr>
        <w:t>estimators</w:t>
      </w:r>
      <w:r w:rsidRPr="00192649">
        <w:rPr>
          <w:rFonts w:ascii="Liberation Serif" w:hAnsi="Liberation Serif" w:cs="Liberation Serif"/>
          <w:szCs w:val="28"/>
          <w:lang w:val="ru-RU"/>
        </w:rPr>
        <w:t>: [100, 200, 300, 400] — число деревьев;</w:t>
      </w:r>
    </w:p>
    <w:p w14:paraId="7F68C227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– </w:t>
      </w:r>
      <w:r w:rsidRPr="00192649">
        <w:rPr>
          <w:rFonts w:ascii="Liberation Serif" w:hAnsi="Liberation Serif" w:cs="Liberation Serif"/>
          <w:szCs w:val="28"/>
        </w:rPr>
        <w:t>learning</w:t>
      </w:r>
      <w:r w:rsidRPr="00192649">
        <w:rPr>
          <w:rFonts w:ascii="Liberation Serif" w:hAnsi="Liberation Serif" w:cs="Liberation Serif"/>
          <w:szCs w:val="28"/>
          <w:lang w:val="ru-RU"/>
        </w:rPr>
        <w:t>_</w:t>
      </w:r>
      <w:r w:rsidRPr="00192649">
        <w:rPr>
          <w:rFonts w:ascii="Liberation Serif" w:hAnsi="Liberation Serif" w:cs="Liberation Serif"/>
          <w:szCs w:val="28"/>
        </w:rPr>
        <w:t>rate</w:t>
      </w:r>
      <w:r w:rsidRPr="00192649">
        <w:rPr>
          <w:rFonts w:ascii="Liberation Serif" w:hAnsi="Liberation Serif" w:cs="Liberation Serif"/>
          <w:szCs w:val="28"/>
          <w:lang w:val="ru-RU"/>
        </w:rPr>
        <w:t>: [0.05, 0.08, 0.10, 0.15] — скорость обучения;</w:t>
      </w:r>
    </w:p>
    <w:p w14:paraId="70ED4ABA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– </w:t>
      </w:r>
      <w:r w:rsidRPr="00192649">
        <w:rPr>
          <w:rFonts w:ascii="Liberation Serif" w:hAnsi="Liberation Serif" w:cs="Liberation Serif"/>
          <w:szCs w:val="28"/>
        </w:rPr>
        <w:t>max</w:t>
      </w:r>
      <w:r w:rsidRPr="00192649">
        <w:rPr>
          <w:rFonts w:ascii="Liberation Serif" w:hAnsi="Liberation Serif" w:cs="Liberation Serif"/>
          <w:szCs w:val="28"/>
          <w:lang w:val="ru-RU"/>
        </w:rPr>
        <w:t>_</w:t>
      </w:r>
      <w:r w:rsidRPr="00192649">
        <w:rPr>
          <w:rFonts w:ascii="Liberation Serif" w:hAnsi="Liberation Serif" w:cs="Liberation Serif"/>
          <w:szCs w:val="28"/>
        </w:rPr>
        <w:t>depth</w:t>
      </w:r>
      <w:r w:rsidRPr="00192649">
        <w:rPr>
          <w:rFonts w:ascii="Liberation Serif" w:hAnsi="Liberation Serif" w:cs="Liberation Serif"/>
          <w:szCs w:val="28"/>
          <w:lang w:val="ru-RU"/>
        </w:rPr>
        <w:t>: [3, 4, 5, 6] — глубина деревьев;</w:t>
      </w:r>
    </w:p>
    <w:p w14:paraId="5A58A573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– </w:t>
      </w:r>
      <w:r w:rsidRPr="00192649">
        <w:rPr>
          <w:rFonts w:ascii="Liberation Serif" w:hAnsi="Liberation Serif" w:cs="Liberation Serif"/>
          <w:szCs w:val="28"/>
        </w:rPr>
        <w:t>subsample</w:t>
      </w:r>
      <w:r w:rsidRPr="00192649">
        <w:rPr>
          <w:rFonts w:ascii="Liberation Serif" w:hAnsi="Liberation Serif" w:cs="Liberation Serif"/>
          <w:szCs w:val="28"/>
          <w:lang w:val="ru-RU"/>
        </w:rPr>
        <w:t>: [0.7, 0.8, 0.9] — доля объектов.</w:t>
      </w:r>
    </w:p>
    <w:p w14:paraId="15D00B91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По результатам поиска выбраны гиперпараметры, минимизирующие </w:t>
      </w:r>
      <w:r w:rsidRPr="00192649">
        <w:rPr>
          <w:rFonts w:ascii="Liberation Serif" w:hAnsi="Liberation Serif" w:cs="Liberation Serif"/>
          <w:szCs w:val="28"/>
        </w:rPr>
        <w:t>RMSE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на валидационной выборке: </w:t>
      </w:r>
      <w:r w:rsidRPr="00192649">
        <w:rPr>
          <w:rFonts w:ascii="Liberation Serif" w:hAnsi="Liberation Serif" w:cs="Liberation Serif"/>
          <w:szCs w:val="28"/>
        </w:rPr>
        <w:t>n</w:t>
      </w:r>
      <w:r w:rsidRPr="00192649">
        <w:rPr>
          <w:rFonts w:ascii="Liberation Serif" w:hAnsi="Liberation Serif" w:cs="Liberation Serif"/>
          <w:szCs w:val="28"/>
          <w:lang w:val="ru-RU"/>
        </w:rPr>
        <w:t>_</w:t>
      </w:r>
      <w:r w:rsidRPr="00192649">
        <w:rPr>
          <w:rFonts w:ascii="Liberation Serif" w:hAnsi="Liberation Serif" w:cs="Liberation Serif"/>
          <w:szCs w:val="28"/>
        </w:rPr>
        <w:t>estimators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=300, </w:t>
      </w:r>
      <w:r w:rsidRPr="00192649">
        <w:rPr>
          <w:rFonts w:ascii="Liberation Serif" w:hAnsi="Liberation Serif" w:cs="Liberation Serif"/>
          <w:szCs w:val="28"/>
        </w:rPr>
        <w:t>learning</w:t>
      </w:r>
      <w:r w:rsidRPr="00192649">
        <w:rPr>
          <w:rFonts w:ascii="Liberation Serif" w:hAnsi="Liberation Serif" w:cs="Liberation Serif"/>
          <w:szCs w:val="28"/>
          <w:lang w:val="ru-RU"/>
        </w:rPr>
        <w:t>_</w:t>
      </w:r>
      <w:r w:rsidRPr="00192649">
        <w:rPr>
          <w:rFonts w:ascii="Liberation Serif" w:hAnsi="Liberation Serif" w:cs="Liberation Serif"/>
          <w:szCs w:val="28"/>
        </w:rPr>
        <w:t>rate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=0.08, </w:t>
      </w:r>
      <w:r w:rsidRPr="00192649">
        <w:rPr>
          <w:rFonts w:ascii="Liberation Serif" w:hAnsi="Liberation Serif" w:cs="Liberation Serif"/>
          <w:szCs w:val="28"/>
        </w:rPr>
        <w:t>max</w:t>
      </w:r>
      <w:r w:rsidRPr="00192649">
        <w:rPr>
          <w:rFonts w:ascii="Liberation Serif" w:hAnsi="Liberation Serif" w:cs="Liberation Serif"/>
          <w:szCs w:val="28"/>
          <w:lang w:val="ru-RU"/>
        </w:rPr>
        <w:t>_</w:t>
      </w:r>
      <w:r w:rsidRPr="00192649">
        <w:rPr>
          <w:rFonts w:ascii="Liberation Serif" w:hAnsi="Liberation Serif" w:cs="Liberation Serif"/>
          <w:szCs w:val="28"/>
        </w:rPr>
        <w:t>depth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=5, </w:t>
      </w:r>
      <w:r w:rsidRPr="00192649">
        <w:rPr>
          <w:rFonts w:ascii="Liberation Serif" w:hAnsi="Liberation Serif" w:cs="Liberation Serif"/>
          <w:szCs w:val="28"/>
        </w:rPr>
        <w:t>subsample</w:t>
      </w:r>
      <w:r w:rsidRPr="00192649">
        <w:rPr>
          <w:rFonts w:ascii="Liberation Serif" w:hAnsi="Liberation Serif" w:cs="Liberation Serif"/>
          <w:szCs w:val="28"/>
          <w:lang w:val="ru-RU"/>
        </w:rPr>
        <w:t>=0.8.</w:t>
      </w:r>
    </w:p>
    <w:p w14:paraId="69586488" w14:textId="77777777" w:rsidR="00D550FF" w:rsidRPr="00192649" w:rsidRDefault="00000000">
      <w:pPr>
        <w:pStyle w:val="31"/>
        <w:rPr>
          <w:rFonts w:ascii="Liberation Serif" w:hAnsi="Liberation Serif" w:cs="Liberation Serif"/>
          <w:szCs w:val="28"/>
          <w:lang w:val="ru-RU"/>
        </w:rPr>
      </w:pPr>
      <w:bookmarkStart w:id="35" w:name="_Toc228823478"/>
      <w:r w:rsidRPr="00192649">
        <w:rPr>
          <w:rFonts w:ascii="Liberation Serif" w:hAnsi="Liberation Serif" w:cs="Liberation Serif"/>
          <w:szCs w:val="28"/>
          <w:lang w:val="ru-RU"/>
        </w:rPr>
        <w:t>2.7.4. Метрики качества на тестовой выборке</w:t>
      </w:r>
      <w:bookmarkEnd w:id="35"/>
    </w:p>
    <w:p w14:paraId="7F15B1B5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Финальная оценка модели производится на тестовой выборке (300 объектов), недоступной при обучении и подборе гиперпараметров.</w:t>
      </w:r>
    </w:p>
    <w:p w14:paraId="7E4F7A11" w14:textId="77777777" w:rsidR="00D550FF" w:rsidRPr="00192649" w:rsidRDefault="00000000">
      <w:pPr>
        <w:spacing w:before="120" w:after="40"/>
        <w:ind w:firstLine="0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b/>
          <w:szCs w:val="28"/>
          <w:lang w:val="ru-RU"/>
        </w:rPr>
        <w:t>Таблица 8 — Метрики качества модели на тестовой выборке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2551"/>
        <w:gridCol w:w="4252"/>
      </w:tblGrid>
      <w:tr w:rsidR="00D550FF" w:rsidRPr="00192649" w14:paraId="41F51997" w14:textId="77777777">
        <w:trPr>
          <w:jc w:val="center"/>
        </w:trPr>
        <w:tc>
          <w:tcPr>
            <w:tcW w:w="2268" w:type="dxa"/>
            <w:vAlign w:val="center"/>
          </w:tcPr>
          <w:p w14:paraId="4A0ACE31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Метрика</w:t>
            </w:r>
          </w:p>
        </w:tc>
        <w:tc>
          <w:tcPr>
            <w:tcW w:w="2551" w:type="dxa"/>
            <w:vAlign w:val="center"/>
          </w:tcPr>
          <w:p w14:paraId="1B951CEC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Значение</w:t>
            </w:r>
          </w:p>
        </w:tc>
        <w:tc>
          <w:tcPr>
            <w:tcW w:w="4252" w:type="dxa"/>
            <w:vAlign w:val="center"/>
          </w:tcPr>
          <w:p w14:paraId="42834B86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Интерпретация</w:t>
            </w:r>
          </w:p>
        </w:tc>
      </w:tr>
      <w:tr w:rsidR="00D550FF" w:rsidRPr="0060420B" w14:paraId="26D21300" w14:textId="77777777">
        <w:trPr>
          <w:jc w:val="center"/>
        </w:trPr>
        <w:tc>
          <w:tcPr>
            <w:tcW w:w="2268" w:type="dxa"/>
            <w:vAlign w:val="center"/>
          </w:tcPr>
          <w:p w14:paraId="72E37B63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MAE</w:t>
            </w:r>
          </w:p>
        </w:tc>
        <w:tc>
          <w:tcPr>
            <w:tcW w:w="2551" w:type="dxa"/>
            <w:vAlign w:val="center"/>
          </w:tcPr>
          <w:p w14:paraId="1C017463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~85 000 руб.</w:t>
            </w:r>
          </w:p>
        </w:tc>
        <w:tc>
          <w:tcPr>
            <w:tcW w:w="4252" w:type="dxa"/>
            <w:vAlign w:val="center"/>
          </w:tcPr>
          <w:p w14:paraId="7EDAB155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  <w:lang w:val="ru-RU"/>
              </w:rPr>
            </w:pP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>В среднем ошибка ≈ 85 тыс. руб.</w:t>
            </w:r>
          </w:p>
        </w:tc>
      </w:tr>
      <w:tr w:rsidR="00D550FF" w:rsidRPr="0060420B" w14:paraId="3459BA29" w14:textId="77777777">
        <w:trPr>
          <w:jc w:val="center"/>
        </w:trPr>
        <w:tc>
          <w:tcPr>
            <w:tcW w:w="2268" w:type="dxa"/>
            <w:vAlign w:val="center"/>
          </w:tcPr>
          <w:p w14:paraId="642FAA0F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RMSE</w:t>
            </w:r>
          </w:p>
        </w:tc>
        <w:tc>
          <w:tcPr>
            <w:tcW w:w="2551" w:type="dxa"/>
            <w:vAlign w:val="center"/>
          </w:tcPr>
          <w:p w14:paraId="139BF118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~130 000 руб.</w:t>
            </w:r>
          </w:p>
        </w:tc>
        <w:tc>
          <w:tcPr>
            <w:tcW w:w="4252" w:type="dxa"/>
            <w:vAlign w:val="center"/>
          </w:tcPr>
          <w:p w14:paraId="607CF1EB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  <w:lang w:val="ru-RU"/>
              </w:rPr>
            </w:pP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>Штраф за крупные ошибки — 130 тыс. руб.</w:t>
            </w:r>
          </w:p>
        </w:tc>
      </w:tr>
      <w:tr w:rsidR="00D550FF" w:rsidRPr="00192649" w14:paraId="0645BF2A" w14:textId="77777777">
        <w:trPr>
          <w:jc w:val="center"/>
        </w:trPr>
        <w:tc>
          <w:tcPr>
            <w:tcW w:w="2268" w:type="dxa"/>
            <w:vAlign w:val="center"/>
          </w:tcPr>
          <w:p w14:paraId="71477F0C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R²</w:t>
            </w:r>
          </w:p>
        </w:tc>
        <w:tc>
          <w:tcPr>
            <w:tcW w:w="2551" w:type="dxa"/>
            <w:vAlign w:val="center"/>
          </w:tcPr>
          <w:p w14:paraId="5EE1EC7D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~0.97</w:t>
            </w:r>
          </w:p>
        </w:tc>
        <w:tc>
          <w:tcPr>
            <w:tcW w:w="4252" w:type="dxa"/>
            <w:vAlign w:val="center"/>
          </w:tcPr>
          <w:p w14:paraId="1C3A5E70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97 % дисперсии объяснено моделью</w:t>
            </w:r>
          </w:p>
        </w:tc>
      </w:tr>
      <w:tr w:rsidR="00D550FF" w:rsidRPr="00192649" w14:paraId="12D22CCB" w14:textId="77777777">
        <w:trPr>
          <w:jc w:val="center"/>
        </w:trPr>
        <w:tc>
          <w:tcPr>
            <w:tcW w:w="2268" w:type="dxa"/>
            <w:vAlign w:val="center"/>
          </w:tcPr>
          <w:p w14:paraId="3CC364E2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MAPE</w:t>
            </w:r>
          </w:p>
        </w:tc>
        <w:tc>
          <w:tcPr>
            <w:tcW w:w="2551" w:type="dxa"/>
            <w:vAlign w:val="center"/>
          </w:tcPr>
          <w:p w14:paraId="2F01F58A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~3.8 %</w:t>
            </w:r>
          </w:p>
        </w:tc>
        <w:tc>
          <w:tcPr>
            <w:tcW w:w="4252" w:type="dxa"/>
            <w:vAlign w:val="center"/>
          </w:tcPr>
          <w:p w14:paraId="793574E3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Средняя относительная ошибка — 3.8 %</w:t>
            </w:r>
          </w:p>
        </w:tc>
      </w:tr>
      <w:tr w:rsidR="00D550FF" w:rsidRPr="0060420B" w14:paraId="724B3500" w14:textId="77777777">
        <w:trPr>
          <w:jc w:val="center"/>
        </w:trPr>
        <w:tc>
          <w:tcPr>
            <w:tcW w:w="2268" w:type="dxa"/>
            <w:vAlign w:val="center"/>
          </w:tcPr>
          <w:p w14:paraId="240D12D5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CV R² (5-fold)</w:t>
            </w:r>
          </w:p>
        </w:tc>
        <w:tc>
          <w:tcPr>
            <w:tcW w:w="2551" w:type="dxa"/>
            <w:vAlign w:val="center"/>
          </w:tcPr>
          <w:p w14:paraId="249839DE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0.96 ± 0.01</w:t>
            </w:r>
          </w:p>
        </w:tc>
        <w:tc>
          <w:tcPr>
            <w:tcW w:w="4252" w:type="dxa"/>
            <w:vAlign w:val="center"/>
          </w:tcPr>
          <w:p w14:paraId="7EF0ADDF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  <w:lang w:val="ru-RU"/>
              </w:rPr>
            </w:pP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>Стабильная оценка на обучающей выборке</w:t>
            </w:r>
          </w:p>
        </w:tc>
      </w:tr>
    </w:tbl>
    <w:p w14:paraId="4A3D3DE8" w14:textId="77777777" w:rsidR="00D550FF" w:rsidRPr="00192649" w:rsidRDefault="00D550FF">
      <w:pPr>
        <w:rPr>
          <w:rFonts w:ascii="Liberation Serif" w:hAnsi="Liberation Serif" w:cs="Liberation Serif"/>
          <w:szCs w:val="28"/>
          <w:lang w:val="ru-RU"/>
        </w:rPr>
      </w:pPr>
    </w:p>
    <w:p w14:paraId="2A7CBF54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Высокое </w:t>
      </w:r>
      <w:r w:rsidRPr="00192649">
        <w:rPr>
          <w:rFonts w:ascii="Liberation Serif" w:hAnsi="Liberation Serif" w:cs="Liberation Serif"/>
          <w:szCs w:val="28"/>
        </w:rPr>
        <w:t>R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² (≈ 0.97) объясняется синтетической природой данных: шум </w:t>
      </w:r>
      <w:r w:rsidRPr="00192649">
        <w:rPr>
          <w:rFonts w:ascii="Liberation Serif" w:hAnsi="Liberation Serif" w:cs="Liberation Serif"/>
          <w:szCs w:val="28"/>
        </w:rPr>
        <w:t>ε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ограничен ±6 %. На реальных данных типичный </w:t>
      </w:r>
      <w:r w:rsidRPr="00192649">
        <w:rPr>
          <w:rFonts w:ascii="Liberation Serif" w:hAnsi="Liberation Serif" w:cs="Liberation Serif"/>
          <w:szCs w:val="28"/>
        </w:rPr>
        <w:t>R</w:t>
      </w:r>
      <w:r w:rsidRPr="00192649">
        <w:rPr>
          <w:rFonts w:ascii="Liberation Serif" w:hAnsi="Liberation Serif" w:cs="Liberation Serif"/>
          <w:szCs w:val="28"/>
          <w:lang w:val="ru-RU"/>
        </w:rPr>
        <w:t>² составляет 0.80–0.90.</w:t>
      </w:r>
    </w:p>
    <w:p w14:paraId="0EC4CF63" w14:textId="77777777" w:rsidR="00D550FF" w:rsidRPr="00192649" w:rsidRDefault="00000000">
      <w:pPr>
        <w:pStyle w:val="21"/>
        <w:rPr>
          <w:rFonts w:ascii="Liberation Serif" w:hAnsi="Liberation Serif" w:cs="Liberation Serif"/>
          <w:szCs w:val="28"/>
          <w:lang w:val="ru-RU"/>
        </w:rPr>
      </w:pPr>
      <w:bookmarkStart w:id="36" w:name="_Toc228823479"/>
      <w:r w:rsidRPr="00192649">
        <w:rPr>
          <w:rFonts w:ascii="Liberation Serif" w:hAnsi="Liberation Serif" w:cs="Liberation Serif"/>
          <w:szCs w:val="28"/>
          <w:lang w:val="ru-RU"/>
        </w:rPr>
        <w:t>2.8. Веб-приложение (</w:t>
      </w:r>
      <w:r w:rsidRPr="00192649">
        <w:rPr>
          <w:rFonts w:ascii="Liberation Serif" w:hAnsi="Liberation Serif" w:cs="Liberation Serif"/>
          <w:szCs w:val="28"/>
        </w:rPr>
        <w:t>Streamlit</w:t>
      </w:r>
      <w:r w:rsidRPr="00192649">
        <w:rPr>
          <w:rFonts w:ascii="Liberation Serif" w:hAnsi="Liberation Serif" w:cs="Liberation Serif"/>
          <w:szCs w:val="28"/>
          <w:lang w:val="ru-RU"/>
        </w:rPr>
        <w:t>)</w:t>
      </w:r>
      <w:bookmarkEnd w:id="36"/>
    </w:p>
    <w:p w14:paraId="2F54C296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Веб-приложение реализовано в файле </w:t>
      </w:r>
      <w:r w:rsidRPr="00192649">
        <w:rPr>
          <w:rFonts w:ascii="Liberation Serif" w:hAnsi="Liberation Serif" w:cs="Liberation Serif"/>
          <w:szCs w:val="28"/>
        </w:rPr>
        <w:t>web</w:t>
      </w:r>
      <w:r w:rsidRPr="00192649">
        <w:rPr>
          <w:rFonts w:ascii="Liberation Serif" w:hAnsi="Liberation Serif" w:cs="Liberation Serif"/>
          <w:szCs w:val="28"/>
          <w:lang w:val="ru-RU"/>
        </w:rPr>
        <w:t>/</w:t>
      </w:r>
      <w:r w:rsidRPr="00192649">
        <w:rPr>
          <w:rFonts w:ascii="Liberation Serif" w:hAnsi="Liberation Serif" w:cs="Liberation Serif"/>
          <w:szCs w:val="28"/>
        </w:rPr>
        <w:t>app</w:t>
      </w:r>
      <w:r w:rsidRPr="00192649">
        <w:rPr>
          <w:rFonts w:ascii="Liberation Serif" w:hAnsi="Liberation Serif" w:cs="Liberation Serif"/>
          <w:szCs w:val="28"/>
          <w:lang w:val="ru-RU"/>
        </w:rPr>
        <w:t>_</w:t>
      </w:r>
      <w:r w:rsidRPr="00192649">
        <w:rPr>
          <w:rFonts w:ascii="Liberation Serif" w:hAnsi="Liberation Serif" w:cs="Liberation Serif"/>
          <w:szCs w:val="28"/>
        </w:rPr>
        <w:t>streamlit</w:t>
      </w:r>
      <w:r w:rsidRPr="00192649">
        <w:rPr>
          <w:rFonts w:ascii="Liberation Serif" w:hAnsi="Liberation Serif" w:cs="Liberation Serif"/>
          <w:szCs w:val="28"/>
          <w:lang w:val="ru-RU"/>
        </w:rPr>
        <w:t>_</w:t>
      </w:r>
      <w:r w:rsidRPr="00192649">
        <w:rPr>
          <w:rFonts w:ascii="Liberation Serif" w:hAnsi="Liberation Serif" w:cs="Liberation Serif"/>
          <w:szCs w:val="28"/>
        </w:rPr>
        <w:t>v</w:t>
      </w:r>
      <w:r w:rsidRPr="00192649">
        <w:rPr>
          <w:rFonts w:ascii="Liberation Serif" w:hAnsi="Liberation Serif" w:cs="Liberation Serif"/>
          <w:szCs w:val="28"/>
          <w:lang w:val="ru-RU"/>
        </w:rPr>
        <w:t>3.</w:t>
      </w:r>
      <w:r w:rsidRPr="00192649">
        <w:rPr>
          <w:rFonts w:ascii="Liberation Serif" w:hAnsi="Liberation Serif" w:cs="Liberation Serif"/>
          <w:szCs w:val="28"/>
        </w:rPr>
        <w:t>py</w:t>
      </w:r>
      <w:r w:rsidRPr="00192649">
        <w:rPr>
          <w:rFonts w:ascii="Liberation Serif" w:hAnsi="Liberation Serif" w:cs="Liberation Serif"/>
          <w:szCs w:val="28"/>
          <w:lang w:val="ru-RU"/>
        </w:rPr>
        <w:t>. Приложение обеспечивает дружественный интерфейс для ввода характеристик квартиры и мгновенного получения оценки стоимости без навыков программирования.</w:t>
      </w:r>
    </w:p>
    <w:p w14:paraId="61B9C21E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Функциональность приложения:</w:t>
      </w:r>
    </w:p>
    <w:p w14:paraId="2E58D9A2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lastRenderedPageBreak/>
        <w:t>– иерархические выпадающие списки район → микрорайон с автоматическим обновлением;</w:t>
      </w:r>
    </w:p>
    <w:p w14:paraId="21A1E270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– отображение расстояния от центра для выбранного микрорайона;</w:t>
      </w:r>
    </w:p>
    <w:p w14:paraId="5A789A35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– поля ввода площади, числа комнат, этажа, этажей в доме, года постройки;</w:t>
      </w:r>
    </w:p>
    <w:p w14:paraId="5FC0D3F2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– выбор типа дома и состояния ремонта;</w:t>
      </w:r>
    </w:p>
    <w:p w14:paraId="038FCBF3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– флажки для парковки и балкона;</w:t>
      </w:r>
    </w:p>
    <w:p w14:paraId="3E8FE55F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– кнопка «Рассчитать стоимость» — запуск инференса модели;</w:t>
      </w:r>
    </w:p>
    <w:p w14:paraId="315F3AEA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– карточка результата: цена (млн </w:t>
      </w:r>
      <w:r w:rsidRPr="00192649">
        <w:rPr>
          <w:rFonts w:cs="Times New Roman"/>
          <w:szCs w:val="28"/>
          <w:lang w:val="ru-RU"/>
        </w:rPr>
        <w:t>₽</w:t>
      </w:r>
      <w:r w:rsidRPr="00192649">
        <w:rPr>
          <w:rFonts w:ascii="Liberation Serif" w:hAnsi="Liberation Serif" w:cs="Liberation Serif"/>
          <w:szCs w:val="28"/>
          <w:lang w:val="ru-RU"/>
        </w:rPr>
        <w:t>), цена/м², сводные чипы с параметрами.</w:t>
      </w:r>
    </w:p>
    <w:p w14:paraId="2D63EED6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Процедура инференса (предсказания) в приложении:</w:t>
      </w:r>
    </w:p>
    <w:p w14:paraId="6DCE5AAF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1) Сбор введённых пользователем значений в словарь </w:t>
      </w:r>
      <w:r w:rsidRPr="00192649">
        <w:rPr>
          <w:rFonts w:ascii="Liberation Serif" w:hAnsi="Liberation Serif" w:cs="Liberation Serif"/>
          <w:szCs w:val="28"/>
        </w:rPr>
        <w:t>Python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</w:p>
    <w:p w14:paraId="2079EEB3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2) Создание одностроечного </w:t>
      </w:r>
      <w:r w:rsidRPr="00192649">
        <w:rPr>
          <w:rFonts w:ascii="Liberation Serif" w:hAnsi="Liberation Serif" w:cs="Liberation Serif"/>
          <w:szCs w:val="28"/>
        </w:rPr>
        <w:t>DataFrame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(</w:t>
      </w:r>
      <w:r w:rsidRPr="00192649">
        <w:rPr>
          <w:rFonts w:ascii="Liberation Serif" w:hAnsi="Liberation Serif" w:cs="Liberation Serif"/>
          <w:szCs w:val="28"/>
        </w:rPr>
        <w:t>pandas</w:t>
      </w:r>
      <w:r w:rsidRPr="00192649">
        <w:rPr>
          <w:rFonts w:ascii="Liberation Serif" w:hAnsi="Liberation Serif" w:cs="Liberation Serif"/>
          <w:szCs w:val="28"/>
          <w:lang w:val="ru-RU"/>
        </w:rPr>
        <w:t>).</w:t>
      </w:r>
    </w:p>
    <w:p w14:paraId="00C71E13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3) Добавление производных признаков: возраст_дома, соотношение_этажей, площадь_на_комнату.</w:t>
      </w:r>
    </w:p>
    <w:p w14:paraId="71D97898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4) Вызов </w:t>
      </w:r>
      <w:r w:rsidRPr="00192649">
        <w:rPr>
          <w:rFonts w:ascii="Liberation Serif" w:hAnsi="Liberation Serif" w:cs="Liberation Serif"/>
          <w:szCs w:val="28"/>
        </w:rPr>
        <w:t>model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predict</w:t>
      </w:r>
      <w:r w:rsidRPr="00192649">
        <w:rPr>
          <w:rFonts w:ascii="Liberation Serif" w:hAnsi="Liberation Serif" w:cs="Liberation Serif"/>
          <w:szCs w:val="28"/>
          <w:lang w:val="ru-RU"/>
        </w:rPr>
        <w:t>(</w:t>
      </w:r>
      <w:r w:rsidRPr="00192649">
        <w:rPr>
          <w:rFonts w:ascii="Liberation Serif" w:hAnsi="Liberation Serif" w:cs="Liberation Serif"/>
          <w:szCs w:val="28"/>
        </w:rPr>
        <w:t>inp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 — пайплайн автоматически применяет стандартизацию и </w:t>
      </w:r>
      <w:r w:rsidRPr="00192649">
        <w:rPr>
          <w:rFonts w:ascii="Liberation Serif" w:hAnsi="Liberation Serif" w:cs="Liberation Serif"/>
          <w:szCs w:val="28"/>
        </w:rPr>
        <w:t>OHE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</w:p>
    <w:p w14:paraId="3EF45A2D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5) Форматирование и отображение результата.</w:t>
      </w:r>
    </w:p>
    <w:p w14:paraId="3F345893" w14:textId="77777777" w:rsidR="00D550FF" w:rsidRPr="00192649" w:rsidRDefault="00000000">
      <w:pPr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br w:type="page"/>
      </w:r>
    </w:p>
    <w:p w14:paraId="5636CC47" w14:textId="77777777" w:rsidR="00D550FF" w:rsidRPr="00192649" w:rsidRDefault="00000000">
      <w:pPr>
        <w:pStyle w:val="1"/>
        <w:rPr>
          <w:rFonts w:ascii="Liberation Serif" w:hAnsi="Liberation Serif" w:cs="Liberation Serif"/>
          <w:lang w:val="ru-RU"/>
        </w:rPr>
      </w:pPr>
      <w:bookmarkStart w:id="37" w:name="_Toc228823480"/>
      <w:r w:rsidRPr="00192649">
        <w:rPr>
          <w:rFonts w:ascii="Liberation Serif" w:hAnsi="Liberation Serif" w:cs="Liberation Serif"/>
          <w:lang w:val="ru-RU"/>
        </w:rPr>
        <w:lastRenderedPageBreak/>
        <w:t xml:space="preserve">ЧАСТЬ </w:t>
      </w:r>
      <w:r w:rsidRPr="00192649">
        <w:rPr>
          <w:rFonts w:ascii="Liberation Serif" w:hAnsi="Liberation Serif" w:cs="Liberation Serif"/>
        </w:rPr>
        <w:t>III</w:t>
      </w:r>
      <w:r w:rsidRPr="00192649">
        <w:rPr>
          <w:rFonts w:ascii="Liberation Serif" w:hAnsi="Liberation Serif" w:cs="Liberation Serif"/>
          <w:lang w:val="ru-RU"/>
        </w:rPr>
        <w:t>. ДОКУМЕНТАЦИОННАЯ ЧАСТЬ</w:t>
      </w:r>
      <w:bookmarkEnd w:id="37"/>
    </w:p>
    <w:p w14:paraId="0F47A792" w14:textId="77777777" w:rsidR="00D550FF" w:rsidRPr="00192649" w:rsidRDefault="00000000">
      <w:pPr>
        <w:pStyle w:val="21"/>
        <w:rPr>
          <w:rFonts w:ascii="Liberation Serif" w:hAnsi="Liberation Serif" w:cs="Liberation Serif"/>
          <w:szCs w:val="28"/>
          <w:lang w:val="ru-RU"/>
        </w:rPr>
      </w:pPr>
      <w:bookmarkStart w:id="38" w:name="_Toc228823481"/>
      <w:r w:rsidRPr="00192649">
        <w:rPr>
          <w:rFonts w:ascii="Liberation Serif" w:hAnsi="Liberation Serif" w:cs="Liberation Serif"/>
          <w:szCs w:val="28"/>
          <w:lang w:val="ru-RU"/>
        </w:rPr>
        <w:t xml:space="preserve">3.1. Сравнение форматов сохранения модели: </w:t>
      </w:r>
      <w:r w:rsidRPr="00192649">
        <w:rPr>
          <w:rFonts w:ascii="Liberation Serif" w:hAnsi="Liberation Serif" w:cs="Liberation Serif"/>
          <w:szCs w:val="28"/>
        </w:rPr>
        <w:t>joblib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и </w:t>
      </w:r>
      <w:r w:rsidRPr="00192649">
        <w:rPr>
          <w:rFonts w:ascii="Liberation Serif" w:hAnsi="Liberation Serif" w:cs="Liberation Serif"/>
          <w:szCs w:val="28"/>
        </w:rPr>
        <w:t>ONNX</w:t>
      </w:r>
      <w:bookmarkEnd w:id="38"/>
    </w:p>
    <w:p w14:paraId="4AF45578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При сохранении обученной модели разработчик выбирает формат сериализации. В проекте применяется формат </w:t>
      </w:r>
      <w:r w:rsidRPr="00192649">
        <w:rPr>
          <w:rFonts w:ascii="Liberation Serif" w:hAnsi="Liberation Serif" w:cs="Liberation Serif"/>
          <w:szCs w:val="28"/>
        </w:rPr>
        <w:t>joblib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— стандартный для экосистемы </w:t>
      </w:r>
      <w:r w:rsidRPr="00192649">
        <w:rPr>
          <w:rFonts w:ascii="Liberation Serif" w:hAnsi="Liberation Serif" w:cs="Liberation Serif"/>
          <w:szCs w:val="28"/>
        </w:rPr>
        <w:t>scikit</w:t>
      </w:r>
      <w:r w:rsidRPr="00192649">
        <w:rPr>
          <w:rFonts w:ascii="Liberation Serif" w:hAnsi="Liberation Serif" w:cs="Liberation Serif"/>
          <w:szCs w:val="28"/>
          <w:lang w:val="ru-RU"/>
        </w:rPr>
        <w:t>-</w:t>
      </w:r>
      <w:r w:rsidRPr="00192649">
        <w:rPr>
          <w:rFonts w:ascii="Liberation Serif" w:hAnsi="Liberation Serif" w:cs="Liberation Serif"/>
          <w:szCs w:val="28"/>
        </w:rPr>
        <w:t>learn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. Альтернативой служит </w:t>
      </w:r>
      <w:r w:rsidRPr="00192649">
        <w:rPr>
          <w:rFonts w:ascii="Liberation Serif" w:hAnsi="Liberation Serif" w:cs="Liberation Serif"/>
          <w:szCs w:val="28"/>
        </w:rPr>
        <w:t>ONNX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(</w:t>
      </w:r>
      <w:r w:rsidRPr="00192649">
        <w:rPr>
          <w:rFonts w:ascii="Liberation Serif" w:hAnsi="Liberation Serif" w:cs="Liberation Serif"/>
          <w:szCs w:val="28"/>
        </w:rPr>
        <w:t>Open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Neural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Network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Exchange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 — открытый стандарт, разработанный </w:t>
      </w:r>
      <w:r w:rsidRPr="00192649">
        <w:rPr>
          <w:rFonts w:ascii="Liberation Serif" w:hAnsi="Liberation Serif" w:cs="Liberation Serif"/>
          <w:szCs w:val="28"/>
        </w:rPr>
        <w:t>Microsoft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и </w:t>
      </w:r>
      <w:r w:rsidRPr="00192649">
        <w:rPr>
          <w:rFonts w:ascii="Liberation Serif" w:hAnsi="Liberation Serif" w:cs="Liberation Serif"/>
          <w:szCs w:val="28"/>
        </w:rPr>
        <w:t>Facebook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(</w:t>
      </w:r>
      <w:r w:rsidRPr="00192649">
        <w:rPr>
          <w:rFonts w:ascii="Liberation Serif" w:hAnsi="Liberation Serif" w:cs="Liberation Serif"/>
          <w:szCs w:val="28"/>
        </w:rPr>
        <w:t>Meta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 для переносимости </w:t>
      </w:r>
      <w:r w:rsidRPr="00192649">
        <w:rPr>
          <w:rFonts w:ascii="Liberation Serif" w:hAnsi="Liberation Serif" w:cs="Liberation Serif"/>
          <w:szCs w:val="28"/>
        </w:rPr>
        <w:t>ML</w:t>
      </w:r>
      <w:r w:rsidRPr="00192649">
        <w:rPr>
          <w:rFonts w:ascii="Liberation Serif" w:hAnsi="Liberation Serif" w:cs="Liberation Serif"/>
          <w:szCs w:val="28"/>
          <w:lang w:val="ru-RU"/>
        </w:rPr>
        <w:t>-моделей между фреймворками и средами выполнения.</w:t>
      </w:r>
    </w:p>
    <w:p w14:paraId="1A7FB6BC" w14:textId="77777777" w:rsidR="00D550FF" w:rsidRPr="00192649" w:rsidRDefault="00000000">
      <w:pPr>
        <w:pStyle w:val="31"/>
        <w:rPr>
          <w:rFonts w:ascii="Liberation Serif" w:hAnsi="Liberation Serif" w:cs="Liberation Serif"/>
          <w:szCs w:val="28"/>
          <w:lang w:val="ru-RU"/>
        </w:rPr>
      </w:pPr>
      <w:bookmarkStart w:id="39" w:name="_Toc228823482"/>
      <w:r w:rsidRPr="00192649">
        <w:rPr>
          <w:rFonts w:ascii="Liberation Serif" w:hAnsi="Liberation Serif" w:cs="Liberation Serif"/>
          <w:szCs w:val="28"/>
          <w:lang w:val="ru-RU"/>
        </w:rPr>
        <w:t xml:space="preserve">3.1.1. Формат </w:t>
      </w:r>
      <w:r w:rsidRPr="00192649">
        <w:rPr>
          <w:rFonts w:ascii="Liberation Serif" w:hAnsi="Liberation Serif" w:cs="Liberation Serif"/>
          <w:szCs w:val="28"/>
        </w:rPr>
        <w:t>joblib</w:t>
      </w:r>
      <w:bookmarkEnd w:id="39"/>
    </w:p>
    <w:p w14:paraId="3092117B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</w:rPr>
        <w:t>joblib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— </w:t>
      </w:r>
      <w:r w:rsidRPr="00192649">
        <w:rPr>
          <w:rFonts w:ascii="Liberation Serif" w:hAnsi="Liberation Serif" w:cs="Liberation Serif"/>
          <w:szCs w:val="28"/>
        </w:rPr>
        <w:t>Python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-библиотека для эффективной сериализации объектов, особенно содержащих большие </w:t>
      </w:r>
      <w:r w:rsidRPr="00192649">
        <w:rPr>
          <w:rFonts w:ascii="Liberation Serif" w:hAnsi="Liberation Serif" w:cs="Liberation Serif"/>
          <w:szCs w:val="28"/>
        </w:rPr>
        <w:t>numpy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-массивы. Использует формат </w:t>
      </w:r>
      <w:r w:rsidRPr="00192649">
        <w:rPr>
          <w:rFonts w:ascii="Liberation Serif" w:hAnsi="Liberation Serif" w:cs="Liberation Serif"/>
          <w:szCs w:val="28"/>
        </w:rPr>
        <w:t>pickle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с дополнительной оптимизацией для числовых данных. Сохранение и загрузка:</w:t>
      </w:r>
    </w:p>
    <w:p w14:paraId="6EB56496" w14:textId="77777777" w:rsidR="00D550FF" w:rsidRPr="00E85922" w:rsidRDefault="00000000">
      <w:pPr>
        <w:ind w:firstLine="0"/>
        <w:rPr>
          <w:rFonts w:ascii="Courier New" w:hAnsi="Courier New" w:cs="Courier New"/>
          <w:szCs w:val="28"/>
          <w:lang w:val="ru-RU"/>
        </w:rPr>
      </w:pPr>
      <w:r w:rsidRPr="00192649">
        <w:rPr>
          <w:rFonts w:ascii="Liberation Serif" w:hAnsi="Liberation Serif" w:cs="Liberation Serif"/>
          <w:i/>
          <w:szCs w:val="28"/>
          <w:lang w:val="ru-RU"/>
        </w:rPr>
        <w:t xml:space="preserve">    </w:t>
      </w:r>
      <w:r w:rsidRPr="00E85922">
        <w:rPr>
          <w:rFonts w:ascii="Courier New" w:hAnsi="Courier New" w:cs="Courier New"/>
          <w:i/>
          <w:szCs w:val="28"/>
        </w:rPr>
        <w:t>import</w:t>
      </w:r>
      <w:r w:rsidRPr="00E85922">
        <w:rPr>
          <w:rFonts w:ascii="Courier New" w:hAnsi="Courier New" w:cs="Courier New"/>
          <w:i/>
          <w:szCs w:val="28"/>
          <w:lang w:val="ru-RU"/>
        </w:rPr>
        <w:t xml:space="preserve"> </w:t>
      </w:r>
      <w:r w:rsidRPr="00E85922">
        <w:rPr>
          <w:rFonts w:ascii="Courier New" w:hAnsi="Courier New" w:cs="Courier New"/>
          <w:i/>
          <w:szCs w:val="28"/>
        </w:rPr>
        <w:t>joblib</w:t>
      </w:r>
    </w:p>
    <w:p w14:paraId="3FE0C494" w14:textId="77777777" w:rsidR="00D550FF" w:rsidRPr="00E85922" w:rsidRDefault="00000000">
      <w:pPr>
        <w:ind w:firstLine="0"/>
        <w:rPr>
          <w:rFonts w:ascii="Courier New" w:hAnsi="Courier New" w:cs="Courier New"/>
          <w:szCs w:val="28"/>
          <w:lang w:val="ru-RU"/>
        </w:rPr>
      </w:pPr>
      <w:r w:rsidRPr="00E85922">
        <w:rPr>
          <w:rFonts w:ascii="Courier New" w:hAnsi="Courier New" w:cs="Courier New"/>
          <w:i/>
          <w:szCs w:val="28"/>
          <w:lang w:val="ru-RU"/>
        </w:rPr>
        <w:t xml:space="preserve">    </w:t>
      </w:r>
    </w:p>
    <w:p w14:paraId="2CE245CC" w14:textId="77777777" w:rsidR="00D550FF" w:rsidRPr="00E85922" w:rsidRDefault="00000000">
      <w:pPr>
        <w:ind w:firstLine="0"/>
        <w:rPr>
          <w:rFonts w:ascii="Courier New" w:hAnsi="Courier New" w:cs="Courier New"/>
          <w:szCs w:val="28"/>
          <w:lang w:val="ru-RU"/>
        </w:rPr>
      </w:pPr>
      <w:r w:rsidRPr="00E85922">
        <w:rPr>
          <w:rFonts w:ascii="Courier New" w:hAnsi="Courier New" w:cs="Courier New"/>
          <w:i/>
          <w:szCs w:val="28"/>
          <w:lang w:val="ru-RU"/>
        </w:rPr>
        <w:t xml:space="preserve">    # Сохранение после обучения</w:t>
      </w:r>
    </w:p>
    <w:p w14:paraId="7F9C6963" w14:textId="77777777" w:rsidR="00D550FF" w:rsidRPr="00E85922" w:rsidRDefault="00000000">
      <w:pPr>
        <w:ind w:firstLine="0"/>
        <w:rPr>
          <w:rFonts w:ascii="Courier New" w:hAnsi="Courier New" w:cs="Courier New"/>
          <w:szCs w:val="28"/>
          <w:lang w:val="ru-RU"/>
        </w:rPr>
      </w:pPr>
      <w:r w:rsidRPr="00E85922">
        <w:rPr>
          <w:rFonts w:ascii="Courier New" w:hAnsi="Courier New" w:cs="Courier New"/>
          <w:i/>
          <w:szCs w:val="28"/>
          <w:lang w:val="ru-RU"/>
        </w:rPr>
        <w:t xml:space="preserve">    </w:t>
      </w:r>
      <w:r w:rsidRPr="00E85922">
        <w:rPr>
          <w:rFonts w:ascii="Courier New" w:hAnsi="Courier New" w:cs="Courier New"/>
          <w:i/>
          <w:szCs w:val="28"/>
        </w:rPr>
        <w:t>joblib</w:t>
      </w:r>
      <w:r w:rsidRPr="00E85922">
        <w:rPr>
          <w:rFonts w:ascii="Courier New" w:hAnsi="Courier New" w:cs="Courier New"/>
          <w:i/>
          <w:szCs w:val="28"/>
          <w:lang w:val="ru-RU"/>
        </w:rPr>
        <w:t>.</w:t>
      </w:r>
      <w:r w:rsidRPr="00E85922">
        <w:rPr>
          <w:rFonts w:ascii="Courier New" w:hAnsi="Courier New" w:cs="Courier New"/>
          <w:i/>
          <w:szCs w:val="28"/>
        </w:rPr>
        <w:t>dump</w:t>
      </w:r>
      <w:r w:rsidRPr="00E85922">
        <w:rPr>
          <w:rFonts w:ascii="Courier New" w:hAnsi="Courier New" w:cs="Courier New"/>
          <w:i/>
          <w:szCs w:val="28"/>
          <w:lang w:val="ru-RU"/>
        </w:rPr>
        <w:t>(</w:t>
      </w:r>
      <w:r w:rsidRPr="00E85922">
        <w:rPr>
          <w:rFonts w:ascii="Courier New" w:hAnsi="Courier New" w:cs="Courier New"/>
          <w:i/>
          <w:szCs w:val="28"/>
        </w:rPr>
        <w:t>pipeline</w:t>
      </w:r>
      <w:r w:rsidRPr="00E85922">
        <w:rPr>
          <w:rFonts w:ascii="Courier New" w:hAnsi="Courier New" w:cs="Courier New"/>
          <w:i/>
          <w:szCs w:val="28"/>
          <w:lang w:val="ru-RU"/>
        </w:rPr>
        <w:t>, "</w:t>
      </w:r>
      <w:r w:rsidRPr="00E85922">
        <w:rPr>
          <w:rFonts w:ascii="Courier New" w:hAnsi="Courier New" w:cs="Courier New"/>
          <w:i/>
          <w:szCs w:val="28"/>
        </w:rPr>
        <w:t>web</w:t>
      </w:r>
      <w:r w:rsidRPr="00E85922">
        <w:rPr>
          <w:rFonts w:ascii="Courier New" w:hAnsi="Courier New" w:cs="Courier New"/>
          <w:i/>
          <w:szCs w:val="28"/>
          <w:lang w:val="ru-RU"/>
        </w:rPr>
        <w:t>/</w:t>
      </w:r>
      <w:r w:rsidRPr="00E85922">
        <w:rPr>
          <w:rFonts w:ascii="Courier New" w:hAnsi="Courier New" w:cs="Courier New"/>
          <w:i/>
          <w:szCs w:val="28"/>
        </w:rPr>
        <w:t>model</w:t>
      </w:r>
      <w:r w:rsidRPr="00E85922">
        <w:rPr>
          <w:rFonts w:ascii="Courier New" w:hAnsi="Courier New" w:cs="Courier New"/>
          <w:i/>
          <w:szCs w:val="28"/>
          <w:lang w:val="ru-RU"/>
        </w:rPr>
        <w:t>.</w:t>
      </w:r>
      <w:r w:rsidRPr="00E85922">
        <w:rPr>
          <w:rFonts w:ascii="Courier New" w:hAnsi="Courier New" w:cs="Courier New"/>
          <w:i/>
          <w:szCs w:val="28"/>
        </w:rPr>
        <w:t>pkl</w:t>
      </w:r>
      <w:r w:rsidRPr="00E85922">
        <w:rPr>
          <w:rFonts w:ascii="Courier New" w:hAnsi="Courier New" w:cs="Courier New"/>
          <w:i/>
          <w:szCs w:val="28"/>
          <w:lang w:val="ru-RU"/>
        </w:rPr>
        <w:t>")</w:t>
      </w:r>
    </w:p>
    <w:p w14:paraId="2E8409B4" w14:textId="77777777" w:rsidR="00D550FF" w:rsidRPr="00E85922" w:rsidRDefault="00000000">
      <w:pPr>
        <w:ind w:firstLine="0"/>
        <w:rPr>
          <w:rFonts w:ascii="Courier New" w:hAnsi="Courier New" w:cs="Courier New"/>
          <w:szCs w:val="28"/>
          <w:lang w:val="ru-RU"/>
        </w:rPr>
      </w:pPr>
      <w:r w:rsidRPr="00E85922">
        <w:rPr>
          <w:rFonts w:ascii="Courier New" w:hAnsi="Courier New" w:cs="Courier New"/>
          <w:i/>
          <w:szCs w:val="28"/>
          <w:lang w:val="ru-RU"/>
        </w:rPr>
        <w:t xml:space="preserve">    </w:t>
      </w:r>
    </w:p>
    <w:p w14:paraId="1A751948" w14:textId="77777777" w:rsidR="00D550FF" w:rsidRPr="00E85922" w:rsidRDefault="00000000">
      <w:pPr>
        <w:ind w:firstLine="0"/>
        <w:rPr>
          <w:rFonts w:ascii="Courier New" w:hAnsi="Courier New" w:cs="Courier New"/>
          <w:szCs w:val="28"/>
          <w:lang w:val="ru-RU"/>
        </w:rPr>
      </w:pPr>
      <w:r w:rsidRPr="00E85922">
        <w:rPr>
          <w:rFonts w:ascii="Courier New" w:hAnsi="Courier New" w:cs="Courier New"/>
          <w:i/>
          <w:szCs w:val="28"/>
          <w:lang w:val="ru-RU"/>
        </w:rPr>
        <w:t xml:space="preserve">    # Загрузка при старте приложения</w:t>
      </w:r>
    </w:p>
    <w:p w14:paraId="19579F4C" w14:textId="77777777" w:rsidR="00D550FF" w:rsidRPr="00E85922" w:rsidRDefault="00000000">
      <w:pPr>
        <w:ind w:firstLine="0"/>
        <w:rPr>
          <w:rFonts w:ascii="Courier New" w:hAnsi="Courier New" w:cs="Courier New"/>
          <w:szCs w:val="28"/>
          <w:lang w:val="ru-RU"/>
        </w:rPr>
      </w:pPr>
      <w:r w:rsidRPr="00E85922">
        <w:rPr>
          <w:rFonts w:ascii="Courier New" w:hAnsi="Courier New" w:cs="Courier New"/>
          <w:i/>
          <w:szCs w:val="28"/>
          <w:lang w:val="ru-RU"/>
        </w:rPr>
        <w:t xml:space="preserve">    </w:t>
      </w:r>
      <w:r w:rsidRPr="00E85922">
        <w:rPr>
          <w:rFonts w:ascii="Courier New" w:hAnsi="Courier New" w:cs="Courier New"/>
          <w:i/>
          <w:szCs w:val="28"/>
        </w:rPr>
        <w:t>model</w:t>
      </w:r>
      <w:r w:rsidRPr="00E85922">
        <w:rPr>
          <w:rFonts w:ascii="Courier New" w:hAnsi="Courier New" w:cs="Courier New"/>
          <w:i/>
          <w:szCs w:val="28"/>
          <w:lang w:val="ru-RU"/>
        </w:rPr>
        <w:t xml:space="preserve"> = </w:t>
      </w:r>
      <w:r w:rsidRPr="00E85922">
        <w:rPr>
          <w:rFonts w:ascii="Courier New" w:hAnsi="Courier New" w:cs="Courier New"/>
          <w:i/>
          <w:szCs w:val="28"/>
        </w:rPr>
        <w:t>joblib</w:t>
      </w:r>
      <w:r w:rsidRPr="00E85922">
        <w:rPr>
          <w:rFonts w:ascii="Courier New" w:hAnsi="Courier New" w:cs="Courier New"/>
          <w:i/>
          <w:szCs w:val="28"/>
          <w:lang w:val="ru-RU"/>
        </w:rPr>
        <w:t>.</w:t>
      </w:r>
      <w:r w:rsidRPr="00E85922">
        <w:rPr>
          <w:rFonts w:ascii="Courier New" w:hAnsi="Courier New" w:cs="Courier New"/>
          <w:i/>
          <w:szCs w:val="28"/>
        </w:rPr>
        <w:t>load</w:t>
      </w:r>
      <w:r w:rsidRPr="00E85922">
        <w:rPr>
          <w:rFonts w:ascii="Courier New" w:hAnsi="Courier New" w:cs="Courier New"/>
          <w:i/>
          <w:szCs w:val="28"/>
          <w:lang w:val="ru-RU"/>
        </w:rPr>
        <w:t>("</w:t>
      </w:r>
      <w:r w:rsidRPr="00E85922">
        <w:rPr>
          <w:rFonts w:ascii="Courier New" w:hAnsi="Courier New" w:cs="Courier New"/>
          <w:i/>
          <w:szCs w:val="28"/>
        </w:rPr>
        <w:t>web</w:t>
      </w:r>
      <w:r w:rsidRPr="00E85922">
        <w:rPr>
          <w:rFonts w:ascii="Courier New" w:hAnsi="Courier New" w:cs="Courier New"/>
          <w:i/>
          <w:szCs w:val="28"/>
          <w:lang w:val="ru-RU"/>
        </w:rPr>
        <w:t>/</w:t>
      </w:r>
      <w:r w:rsidRPr="00E85922">
        <w:rPr>
          <w:rFonts w:ascii="Courier New" w:hAnsi="Courier New" w:cs="Courier New"/>
          <w:i/>
          <w:szCs w:val="28"/>
        </w:rPr>
        <w:t>model</w:t>
      </w:r>
      <w:r w:rsidRPr="00E85922">
        <w:rPr>
          <w:rFonts w:ascii="Courier New" w:hAnsi="Courier New" w:cs="Courier New"/>
          <w:i/>
          <w:szCs w:val="28"/>
          <w:lang w:val="ru-RU"/>
        </w:rPr>
        <w:t>.</w:t>
      </w:r>
      <w:r w:rsidRPr="00E85922">
        <w:rPr>
          <w:rFonts w:ascii="Courier New" w:hAnsi="Courier New" w:cs="Courier New"/>
          <w:i/>
          <w:szCs w:val="28"/>
        </w:rPr>
        <w:t>pkl</w:t>
      </w:r>
      <w:r w:rsidRPr="00E85922">
        <w:rPr>
          <w:rFonts w:ascii="Courier New" w:hAnsi="Courier New" w:cs="Courier New"/>
          <w:i/>
          <w:szCs w:val="28"/>
          <w:lang w:val="ru-RU"/>
        </w:rPr>
        <w:t>")</w:t>
      </w:r>
    </w:p>
    <w:p w14:paraId="5186ECAB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Преимущества </w:t>
      </w:r>
      <w:r w:rsidRPr="00192649">
        <w:rPr>
          <w:rFonts w:ascii="Liberation Serif" w:hAnsi="Liberation Serif" w:cs="Liberation Serif"/>
          <w:szCs w:val="28"/>
        </w:rPr>
        <w:t>joblib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: полная поддержка </w:t>
      </w:r>
      <w:r w:rsidRPr="00192649">
        <w:rPr>
          <w:rFonts w:ascii="Liberation Serif" w:hAnsi="Liberation Serif" w:cs="Liberation Serif"/>
          <w:szCs w:val="28"/>
        </w:rPr>
        <w:t>Pipeline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и всех </w:t>
      </w:r>
      <w:r w:rsidRPr="00192649">
        <w:rPr>
          <w:rFonts w:ascii="Liberation Serif" w:hAnsi="Liberation Serif" w:cs="Liberation Serif"/>
          <w:szCs w:val="28"/>
        </w:rPr>
        <w:t>sklearn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-объектов, нативная работа с </w:t>
      </w:r>
      <w:r w:rsidRPr="00192649">
        <w:rPr>
          <w:rFonts w:ascii="Liberation Serif" w:hAnsi="Liberation Serif" w:cs="Liberation Serif"/>
          <w:szCs w:val="28"/>
        </w:rPr>
        <w:t>numpy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-массивами, простота использования, нет дополнительных зависимостей. Недостатки: зависимость от </w:t>
      </w:r>
      <w:r w:rsidRPr="00192649">
        <w:rPr>
          <w:rFonts w:ascii="Liberation Serif" w:hAnsi="Liberation Serif" w:cs="Liberation Serif"/>
          <w:szCs w:val="28"/>
        </w:rPr>
        <w:t>Python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и конкретных версий </w:t>
      </w:r>
      <w:r w:rsidRPr="00192649">
        <w:rPr>
          <w:rFonts w:ascii="Liberation Serif" w:hAnsi="Liberation Serif" w:cs="Liberation Serif"/>
          <w:szCs w:val="28"/>
        </w:rPr>
        <w:t>scikit</w:t>
      </w:r>
      <w:r w:rsidRPr="00192649">
        <w:rPr>
          <w:rFonts w:ascii="Liberation Serif" w:hAnsi="Liberation Serif" w:cs="Liberation Serif"/>
          <w:szCs w:val="28"/>
          <w:lang w:val="ru-RU"/>
        </w:rPr>
        <w:t>-</w:t>
      </w:r>
      <w:r w:rsidRPr="00192649">
        <w:rPr>
          <w:rFonts w:ascii="Liberation Serif" w:hAnsi="Liberation Serif" w:cs="Liberation Serif"/>
          <w:szCs w:val="28"/>
        </w:rPr>
        <w:t>learn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, уязвимость к вредоносным </w:t>
      </w:r>
      <w:r w:rsidRPr="00192649">
        <w:rPr>
          <w:rFonts w:ascii="Liberation Serif" w:hAnsi="Liberation Serif" w:cs="Liberation Serif"/>
          <w:szCs w:val="28"/>
        </w:rPr>
        <w:t>pickle</w:t>
      </w:r>
      <w:r w:rsidRPr="00192649">
        <w:rPr>
          <w:rFonts w:ascii="Liberation Serif" w:hAnsi="Liberation Serif" w:cs="Liberation Serif"/>
          <w:szCs w:val="28"/>
          <w:lang w:val="ru-RU"/>
        </w:rPr>
        <w:t>-файлам (десериализация ненадёжного источника может выполнить произвольный код).</w:t>
      </w:r>
    </w:p>
    <w:p w14:paraId="40322F97" w14:textId="77777777" w:rsidR="00D550FF" w:rsidRPr="00192649" w:rsidRDefault="00000000">
      <w:pPr>
        <w:pStyle w:val="31"/>
        <w:rPr>
          <w:rFonts w:ascii="Liberation Serif" w:hAnsi="Liberation Serif" w:cs="Liberation Serif"/>
          <w:szCs w:val="28"/>
          <w:lang w:val="ru-RU"/>
        </w:rPr>
      </w:pPr>
      <w:bookmarkStart w:id="40" w:name="_Toc228823483"/>
      <w:r w:rsidRPr="00192649">
        <w:rPr>
          <w:rFonts w:ascii="Liberation Serif" w:hAnsi="Liberation Serif" w:cs="Liberation Serif"/>
          <w:szCs w:val="28"/>
          <w:lang w:val="ru-RU"/>
        </w:rPr>
        <w:t xml:space="preserve">3.1.2. Формат </w:t>
      </w:r>
      <w:r w:rsidRPr="00192649">
        <w:rPr>
          <w:rFonts w:ascii="Liberation Serif" w:hAnsi="Liberation Serif" w:cs="Liberation Serif"/>
          <w:szCs w:val="28"/>
        </w:rPr>
        <w:t>ONNX</w:t>
      </w:r>
      <w:bookmarkEnd w:id="40"/>
    </w:p>
    <w:p w14:paraId="60589B08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</w:rPr>
        <w:t>ONNX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описывает модель как направленный ациклический граф (</w:t>
      </w:r>
      <w:r w:rsidRPr="00192649">
        <w:rPr>
          <w:rFonts w:ascii="Liberation Serif" w:hAnsi="Liberation Serif" w:cs="Liberation Serif"/>
          <w:szCs w:val="28"/>
        </w:rPr>
        <w:t>DAG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): узлы — операции (матричное умножение, нелинейности), рёбра — тензоры. Граф сериализуется в </w:t>
      </w:r>
      <w:r w:rsidRPr="00192649">
        <w:rPr>
          <w:rFonts w:ascii="Liberation Serif" w:hAnsi="Liberation Serif" w:cs="Liberation Serif"/>
          <w:szCs w:val="28"/>
        </w:rPr>
        <w:t>Protocol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Buffers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(.</w:t>
      </w:r>
      <w:r w:rsidRPr="00192649">
        <w:rPr>
          <w:rFonts w:ascii="Liberation Serif" w:hAnsi="Liberation Serif" w:cs="Liberation Serif"/>
          <w:szCs w:val="28"/>
        </w:rPr>
        <w:t>onnx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-файл). </w:t>
      </w:r>
      <w:r w:rsidRPr="00192649">
        <w:rPr>
          <w:rFonts w:ascii="Liberation Serif" w:hAnsi="Liberation Serif" w:cs="Liberation Serif"/>
          <w:szCs w:val="28"/>
        </w:rPr>
        <w:t>ONNX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Runtime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— </w:t>
      </w:r>
      <w:r w:rsidRPr="00192649">
        <w:rPr>
          <w:rFonts w:ascii="Liberation Serif" w:hAnsi="Liberation Serif" w:cs="Liberation Serif"/>
          <w:szCs w:val="28"/>
          <w:lang w:val="ru-RU"/>
        </w:rPr>
        <w:lastRenderedPageBreak/>
        <w:t xml:space="preserve">высокопроизводительный движок для инференса </w:t>
      </w:r>
      <w:r w:rsidRPr="00192649">
        <w:rPr>
          <w:rFonts w:ascii="Liberation Serif" w:hAnsi="Liberation Serif" w:cs="Liberation Serif"/>
          <w:szCs w:val="28"/>
        </w:rPr>
        <w:t>ONNX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-моделей, поддерживающий </w:t>
      </w:r>
      <w:r w:rsidRPr="00192649">
        <w:rPr>
          <w:rFonts w:ascii="Liberation Serif" w:hAnsi="Liberation Serif" w:cs="Liberation Serif"/>
          <w:szCs w:val="28"/>
        </w:rPr>
        <w:t>CPU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, </w:t>
      </w:r>
      <w:r w:rsidRPr="00192649">
        <w:rPr>
          <w:rFonts w:ascii="Liberation Serif" w:hAnsi="Liberation Serif" w:cs="Liberation Serif"/>
          <w:szCs w:val="28"/>
        </w:rPr>
        <w:t>CUDA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, </w:t>
      </w:r>
      <w:r w:rsidRPr="00192649">
        <w:rPr>
          <w:rFonts w:ascii="Liberation Serif" w:hAnsi="Liberation Serif" w:cs="Liberation Serif"/>
          <w:szCs w:val="28"/>
        </w:rPr>
        <w:t>DirectML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и другие провайдеры вычислений.</w:t>
      </w:r>
    </w:p>
    <w:p w14:paraId="42406051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Конвертация </w:t>
      </w:r>
      <w:r w:rsidRPr="00192649">
        <w:rPr>
          <w:rFonts w:ascii="Liberation Serif" w:hAnsi="Liberation Serif" w:cs="Liberation Serif"/>
          <w:szCs w:val="28"/>
        </w:rPr>
        <w:t>sklearn</w:t>
      </w:r>
      <w:r w:rsidRPr="00192649">
        <w:rPr>
          <w:rFonts w:ascii="Liberation Serif" w:hAnsi="Liberation Serif" w:cs="Liberation Serif"/>
          <w:szCs w:val="28"/>
          <w:lang w:val="ru-RU"/>
        </w:rPr>
        <w:t>-</w:t>
      </w:r>
      <w:r w:rsidRPr="00192649">
        <w:rPr>
          <w:rFonts w:ascii="Liberation Serif" w:hAnsi="Liberation Serif" w:cs="Liberation Serif"/>
          <w:szCs w:val="28"/>
        </w:rPr>
        <w:t>Pipeline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в </w:t>
      </w:r>
      <w:r w:rsidRPr="00192649">
        <w:rPr>
          <w:rFonts w:ascii="Liberation Serif" w:hAnsi="Liberation Serif" w:cs="Liberation Serif"/>
          <w:szCs w:val="28"/>
        </w:rPr>
        <w:t>ONNX</w:t>
      </w:r>
      <w:r w:rsidRPr="00192649">
        <w:rPr>
          <w:rFonts w:ascii="Liberation Serif" w:hAnsi="Liberation Serif" w:cs="Liberation Serif"/>
          <w:szCs w:val="28"/>
          <w:lang w:val="ru-RU"/>
        </w:rPr>
        <w:t>:</w:t>
      </w:r>
    </w:p>
    <w:p w14:paraId="3ABBD82C" w14:textId="77777777" w:rsidR="00D550FF" w:rsidRPr="00E85922" w:rsidRDefault="00000000">
      <w:pPr>
        <w:ind w:firstLine="0"/>
        <w:rPr>
          <w:rFonts w:ascii="Courier New" w:hAnsi="Courier New" w:cs="Courier New"/>
          <w:i/>
          <w:szCs w:val="28"/>
        </w:rPr>
      </w:pPr>
      <w:r w:rsidRPr="00E85922">
        <w:rPr>
          <w:rFonts w:ascii="Courier New" w:hAnsi="Courier New" w:cs="Courier New"/>
          <w:i/>
          <w:szCs w:val="28"/>
        </w:rPr>
        <w:t xml:space="preserve">    from skl2onnx import convert_sklearn</w:t>
      </w:r>
    </w:p>
    <w:p w14:paraId="5360D42B" w14:textId="77777777" w:rsidR="00D550FF" w:rsidRPr="00E85922" w:rsidRDefault="00000000">
      <w:pPr>
        <w:ind w:firstLine="0"/>
        <w:rPr>
          <w:rFonts w:ascii="Courier New" w:hAnsi="Courier New" w:cs="Courier New"/>
          <w:i/>
          <w:szCs w:val="28"/>
        </w:rPr>
      </w:pPr>
      <w:r w:rsidRPr="00E85922">
        <w:rPr>
          <w:rFonts w:ascii="Courier New" w:hAnsi="Courier New" w:cs="Courier New"/>
          <w:i/>
          <w:szCs w:val="28"/>
        </w:rPr>
        <w:t xml:space="preserve">    from skl2onnx.common.data_types import FloatTensorType</w:t>
      </w:r>
    </w:p>
    <w:p w14:paraId="44B85AB3" w14:textId="77777777" w:rsidR="00D550FF" w:rsidRPr="00E85922" w:rsidRDefault="00000000">
      <w:pPr>
        <w:ind w:firstLine="0"/>
        <w:rPr>
          <w:rFonts w:ascii="Courier New" w:hAnsi="Courier New" w:cs="Courier New"/>
          <w:i/>
          <w:szCs w:val="28"/>
        </w:rPr>
      </w:pPr>
      <w:r w:rsidRPr="00E85922">
        <w:rPr>
          <w:rFonts w:ascii="Courier New" w:hAnsi="Courier New" w:cs="Courier New"/>
          <w:i/>
          <w:szCs w:val="28"/>
        </w:rPr>
        <w:t xml:space="preserve">    </w:t>
      </w:r>
    </w:p>
    <w:p w14:paraId="6F7C6023" w14:textId="77777777" w:rsidR="00D550FF" w:rsidRPr="00E85922" w:rsidRDefault="00000000">
      <w:pPr>
        <w:ind w:firstLine="0"/>
        <w:rPr>
          <w:rFonts w:ascii="Courier New" w:hAnsi="Courier New" w:cs="Courier New"/>
          <w:i/>
          <w:szCs w:val="28"/>
        </w:rPr>
      </w:pPr>
      <w:r w:rsidRPr="00E85922">
        <w:rPr>
          <w:rFonts w:ascii="Courier New" w:hAnsi="Courier New" w:cs="Courier New"/>
          <w:i/>
          <w:szCs w:val="28"/>
        </w:rPr>
        <w:t xml:space="preserve">    # Инициализация типов входных данных (49 признаков)</w:t>
      </w:r>
    </w:p>
    <w:p w14:paraId="11811A20" w14:textId="77777777" w:rsidR="00D550FF" w:rsidRPr="00E85922" w:rsidRDefault="00000000">
      <w:pPr>
        <w:ind w:firstLine="0"/>
        <w:rPr>
          <w:rFonts w:ascii="Courier New" w:hAnsi="Courier New" w:cs="Courier New"/>
          <w:i/>
          <w:szCs w:val="28"/>
        </w:rPr>
      </w:pPr>
      <w:r w:rsidRPr="00E85922">
        <w:rPr>
          <w:rFonts w:ascii="Courier New" w:hAnsi="Courier New" w:cs="Courier New"/>
          <w:i/>
          <w:szCs w:val="28"/>
        </w:rPr>
        <w:t xml:space="preserve">    initial_type = [("float_input", FloatTensorType([None, 49]))]</w:t>
      </w:r>
    </w:p>
    <w:p w14:paraId="20D3F766" w14:textId="77777777" w:rsidR="00D550FF" w:rsidRPr="00E85922" w:rsidRDefault="00000000">
      <w:pPr>
        <w:ind w:firstLine="0"/>
        <w:rPr>
          <w:rFonts w:ascii="Courier New" w:hAnsi="Courier New" w:cs="Courier New"/>
          <w:i/>
          <w:szCs w:val="28"/>
        </w:rPr>
      </w:pPr>
      <w:r w:rsidRPr="00E85922">
        <w:rPr>
          <w:rFonts w:ascii="Courier New" w:hAnsi="Courier New" w:cs="Courier New"/>
          <w:i/>
          <w:szCs w:val="28"/>
        </w:rPr>
        <w:t xml:space="preserve">    </w:t>
      </w:r>
    </w:p>
    <w:p w14:paraId="7EC6B940" w14:textId="77777777" w:rsidR="00D550FF" w:rsidRPr="00E85922" w:rsidRDefault="00000000">
      <w:pPr>
        <w:ind w:firstLine="0"/>
        <w:rPr>
          <w:rFonts w:ascii="Courier New" w:hAnsi="Courier New" w:cs="Courier New"/>
          <w:i/>
          <w:szCs w:val="28"/>
        </w:rPr>
      </w:pPr>
      <w:r w:rsidRPr="00E85922">
        <w:rPr>
          <w:rFonts w:ascii="Courier New" w:hAnsi="Courier New" w:cs="Courier New"/>
          <w:i/>
          <w:szCs w:val="28"/>
        </w:rPr>
        <w:t xml:space="preserve">    # Конвертация</w:t>
      </w:r>
    </w:p>
    <w:p w14:paraId="28BDCB1B" w14:textId="77777777" w:rsidR="00D550FF" w:rsidRPr="00E85922" w:rsidRDefault="00000000">
      <w:pPr>
        <w:ind w:firstLine="0"/>
        <w:rPr>
          <w:rFonts w:ascii="Courier New" w:hAnsi="Courier New" w:cs="Courier New"/>
          <w:i/>
          <w:szCs w:val="28"/>
        </w:rPr>
      </w:pPr>
      <w:r w:rsidRPr="00E85922">
        <w:rPr>
          <w:rFonts w:ascii="Courier New" w:hAnsi="Courier New" w:cs="Courier New"/>
          <w:i/>
          <w:szCs w:val="28"/>
        </w:rPr>
        <w:t xml:space="preserve">    onnx_model = convert_sklearn(pipeline, initial_types=initial_type)</w:t>
      </w:r>
    </w:p>
    <w:p w14:paraId="14259238" w14:textId="77777777" w:rsidR="00D550FF" w:rsidRPr="00E85922" w:rsidRDefault="00000000">
      <w:pPr>
        <w:ind w:firstLine="0"/>
        <w:rPr>
          <w:rFonts w:ascii="Courier New" w:hAnsi="Courier New" w:cs="Courier New"/>
          <w:i/>
          <w:szCs w:val="28"/>
        </w:rPr>
      </w:pPr>
      <w:r w:rsidRPr="00E85922">
        <w:rPr>
          <w:rFonts w:ascii="Courier New" w:hAnsi="Courier New" w:cs="Courier New"/>
          <w:i/>
          <w:szCs w:val="28"/>
        </w:rPr>
        <w:t xml:space="preserve">    </w:t>
      </w:r>
    </w:p>
    <w:p w14:paraId="006725CB" w14:textId="77777777" w:rsidR="00D550FF" w:rsidRPr="00E85922" w:rsidRDefault="00000000">
      <w:pPr>
        <w:ind w:firstLine="0"/>
        <w:rPr>
          <w:rFonts w:ascii="Courier New" w:hAnsi="Courier New" w:cs="Courier New"/>
          <w:i/>
          <w:szCs w:val="28"/>
        </w:rPr>
      </w:pPr>
      <w:r w:rsidRPr="00E85922">
        <w:rPr>
          <w:rFonts w:ascii="Courier New" w:hAnsi="Courier New" w:cs="Courier New"/>
          <w:i/>
          <w:szCs w:val="28"/>
        </w:rPr>
        <w:t xml:space="preserve">    # Сохранение</w:t>
      </w:r>
    </w:p>
    <w:p w14:paraId="1021A01C" w14:textId="77777777" w:rsidR="00D550FF" w:rsidRPr="00E85922" w:rsidRDefault="00000000">
      <w:pPr>
        <w:ind w:firstLine="0"/>
        <w:rPr>
          <w:rFonts w:ascii="Courier New" w:hAnsi="Courier New" w:cs="Courier New"/>
          <w:i/>
          <w:szCs w:val="28"/>
        </w:rPr>
      </w:pPr>
      <w:r w:rsidRPr="00E85922">
        <w:rPr>
          <w:rFonts w:ascii="Courier New" w:hAnsi="Courier New" w:cs="Courier New"/>
          <w:i/>
          <w:szCs w:val="28"/>
        </w:rPr>
        <w:t xml:space="preserve">    with open("model.onnx", "wb") as f:</w:t>
      </w:r>
    </w:p>
    <w:p w14:paraId="750810F6" w14:textId="77777777" w:rsidR="00D550FF" w:rsidRPr="00E85922" w:rsidRDefault="00000000">
      <w:pPr>
        <w:ind w:firstLine="0"/>
        <w:rPr>
          <w:rFonts w:ascii="Courier New" w:hAnsi="Courier New" w:cs="Courier New"/>
          <w:i/>
          <w:szCs w:val="28"/>
        </w:rPr>
      </w:pPr>
      <w:r w:rsidRPr="00E85922">
        <w:rPr>
          <w:rFonts w:ascii="Courier New" w:hAnsi="Courier New" w:cs="Courier New"/>
          <w:i/>
          <w:szCs w:val="28"/>
        </w:rPr>
        <w:t xml:space="preserve">        f.write(onnx_model.SerializeToString())</w:t>
      </w:r>
    </w:p>
    <w:p w14:paraId="517F9DD1" w14:textId="77777777" w:rsidR="00D550FF" w:rsidRPr="00E85922" w:rsidRDefault="00000000" w:rsidP="00E85922">
      <w:pPr>
        <w:ind w:firstLine="0"/>
        <w:rPr>
          <w:rFonts w:ascii="Courier New" w:hAnsi="Courier New" w:cs="Courier New"/>
          <w:i/>
          <w:szCs w:val="28"/>
        </w:rPr>
      </w:pPr>
      <w:r w:rsidRPr="00E85922">
        <w:rPr>
          <w:rFonts w:ascii="Courier New" w:hAnsi="Courier New" w:cs="Courier New"/>
          <w:i/>
          <w:szCs w:val="28"/>
        </w:rPr>
        <w:t>Инференс с ONNX Runtime:</w:t>
      </w:r>
    </w:p>
    <w:p w14:paraId="27D62EEC" w14:textId="77777777" w:rsidR="00D550FF" w:rsidRPr="00E85922" w:rsidRDefault="00000000">
      <w:pPr>
        <w:ind w:firstLine="0"/>
        <w:rPr>
          <w:rFonts w:ascii="Courier New" w:hAnsi="Courier New" w:cs="Courier New"/>
          <w:i/>
          <w:szCs w:val="28"/>
        </w:rPr>
      </w:pPr>
      <w:r w:rsidRPr="00E85922">
        <w:rPr>
          <w:rFonts w:ascii="Courier New" w:hAnsi="Courier New" w:cs="Courier New"/>
          <w:i/>
          <w:szCs w:val="28"/>
        </w:rPr>
        <w:t xml:space="preserve">    import onnxruntime as rt</w:t>
      </w:r>
    </w:p>
    <w:p w14:paraId="5ED2DEF6" w14:textId="77777777" w:rsidR="00D550FF" w:rsidRPr="00E85922" w:rsidRDefault="00000000">
      <w:pPr>
        <w:ind w:firstLine="0"/>
        <w:rPr>
          <w:rFonts w:ascii="Courier New" w:hAnsi="Courier New" w:cs="Courier New"/>
          <w:i/>
          <w:szCs w:val="28"/>
        </w:rPr>
      </w:pPr>
      <w:r w:rsidRPr="00E85922">
        <w:rPr>
          <w:rFonts w:ascii="Courier New" w:hAnsi="Courier New" w:cs="Courier New"/>
          <w:i/>
          <w:szCs w:val="28"/>
        </w:rPr>
        <w:t xml:space="preserve">    import numpy as np</w:t>
      </w:r>
    </w:p>
    <w:p w14:paraId="5AC06B4B" w14:textId="77777777" w:rsidR="00D550FF" w:rsidRPr="00E85922" w:rsidRDefault="00000000">
      <w:pPr>
        <w:ind w:firstLine="0"/>
        <w:rPr>
          <w:rFonts w:ascii="Courier New" w:hAnsi="Courier New" w:cs="Courier New"/>
          <w:i/>
          <w:szCs w:val="28"/>
        </w:rPr>
      </w:pPr>
      <w:r w:rsidRPr="00E85922">
        <w:rPr>
          <w:rFonts w:ascii="Courier New" w:hAnsi="Courier New" w:cs="Courier New"/>
          <w:i/>
          <w:szCs w:val="28"/>
        </w:rPr>
        <w:t xml:space="preserve">    </w:t>
      </w:r>
    </w:p>
    <w:p w14:paraId="22E0F39D" w14:textId="77777777" w:rsidR="00D550FF" w:rsidRPr="00E85922" w:rsidRDefault="00000000">
      <w:pPr>
        <w:ind w:firstLine="0"/>
        <w:rPr>
          <w:rFonts w:ascii="Courier New" w:hAnsi="Courier New" w:cs="Courier New"/>
          <w:i/>
          <w:szCs w:val="28"/>
        </w:rPr>
      </w:pPr>
      <w:r w:rsidRPr="00E85922">
        <w:rPr>
          <w:rFonts w:ascii="Courier New" w:hAnsi="Courier New" w:cs="Courier New"/>
          <w:i/>
          <w:szCs w:val="28"/>
        </w:rPr>
        <w:t xml:space="preserve">    sess = rt.InferenceSession("model.onnx",</w:t>
      </w:r>
    </w:p>
    <w:p w14:paraId="2AEE9FEF" w14:textId="77777777" w:rsidR="00D550FF" w:rsidRPr="00E85922" w:rsidRDefault="00000000">
      <w:pPr>
        <w:ind w:firstLine="0"/>
        <w:rPr>
          <w:rFonts w:ascii="Courier New" w:hAnsi="Courier New" w:cs="Courier New"/>
          <w:i/>
          <w:szCs w:val="28"/>
        </w:rPr>
      </w:pPr>
      <w:r w:rsidRPr="00E85922">
        <w:rPr>
          <w:rFonts w:ascii="Courier New" w:hAnsi="Courier New" w:cs="Courier New"/>
          <w:i/>
          <w:szCs w:val="28"/>
        </w:rPr>
        <w:t xml:space="preserve">        providers=["CPUExecutionProvider"])</w:t>
      </w:r>
    </w:p>
    <w:p w14:paraId="1F7A5BC2" w14:textId="77777777" w:rsidR="00D550FF" w:rsidRPr="00E85922" w:rsidRDefault="00000000">
      <w:pPr>
        <w:ind w:firstLine="0"/>
        <w:rPr>
          <w:rFonts w:ascii="Courier New" w:hAnsi="Courier New" w:cs="Courier New"/>
          <w:i/>
          <w:szCs w:val="28"/>
        </w:rPr>
      </w:pPr>
      <w:r w:rsidRPr="00E85922">
        <w:rPr>
          <w:rFonts w:ascii="Courier New" w:hAnsi="Courier New" w:cs="Courier New"/>
          <w:i/>
          <w:szCs w:val="28"/>
        </w:rPr>
        <w:t xml:space="preserve">    input_name = sess.get_inputs()[0].name</w:t>
      </w:r>
    </w:p>
    <w:p w14:paraId="341EE357" w14:textId="77777777" w:rsidR="00D550FF" w:rsidRPr="00E85922" w:rsidRDefault="00000000">
      <w:pPr>
        <w:ind w:firstLine="0"/>
        <w:rPr>
          <w:rFonts w:ascii="Courier New" w:hAnsi="Courier New" w:cs="Courier New"/>
          <w:i/>
          <w:szCs w:val="28"/>
        </w:rPr>
      </w:pPr>
      <w:r w:rsidRPr="00E85922">
        <w:rPr>
          <w:rFonts w:ascii="Courier New" w:hAnsi="Courier New" w:cs="Courier New"/>
          <w:i/>
          <w:szCs w:val="28"/>
        </w:rPr>
        <w:t xml:space="preserve">    # X_test должен быть float32</w:t>
      </w:r>
    </w:p>
    <w:p w14:paraId="20044D7C" w14:textId="77777777" w:rsidR="00D550FF" w:rsidRPr="00E85922" w:rsidRDefault="00000000">
      <w:pPr>
        <w:ind w:firstLine="0"/>
        <w:rPr>
          <w:rFonts w:ascii="Courier New" w:hAnsi="Courier New" w:cs="Courier New"/>
          <w:i/>
          <w:szCs w:val="28"/>
        </w:rPr>
      </w:pPr>
      <w:r w:rsidRPr="00E85922">
        <w:rPr>
          <w:rFonts w:ascii="Courier New" w:hAnsi="Courier New" w:cs="Courier New"/>
          <w:i/>
          <w:szCs w:val="28"/>
        </w:rPr>
        <w:t xml:space="preserve">    pred = sess.run(None, {input_name: X_test.astype(np.float32)})[0]</w:t>
      </w:r>
    </w:p>
    <w:p w14:paraId="601D4F75" w14:textId="77777777" w:rsidR="00D550FF" w:rsidRPr="00192649" w:rsidRDefault="00000000">
      <w:pPr>
        <w:pStyle w:val="31"/>
        <w:rPr>
          <w:rFonts w:ascii="Liberation Serif" w:hAnsi="Liberation Serif" w:cs="Liberation Serif"/>
          <w:szCs w:val="28"/>
          <w:lang w:val="ru-RU"/>
        </w:rPr>
      </w:pPr>
      <w:bookmarkStart w:id="41" w:name="_Toc228823484"/>
      <w:r w:rsidRPr="00192649">
        <w:rPr>
          <w:rFonts w:ascii="Liberation Serif" w:hAnsi="Liberation Serif" w:cs="Liberation Serif"/>
          <w:szCs w:val="28"/>
          <w:lang w:val="ru-RU"/>
        </w:rPr>
        <w:t>3.1.3. Сравнительный анализ</w:t>
      </w:r>
      <w:bookmarkEnd w:id="41"/>
    </w:p>
    <w:p w14:paraId="5F7E2B4C" w14:textId="77777777" w:rsidR="00D550FF" w:rsidRPr="00192649" w:rsidRDefault="00000000">
      <w:pPr>
        <w:spacing w:before="120" w:after="40"/>
        <w:ind w:firstLine="0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b/>
          <w:szCs w:val="28"/>
          <w:lang w:val="ru-RU"/>
        </w:rPr>
        <w:t xml:space="preserve">Таблица 9 — Сравнение </w:t>
      </w:r>
      <w:r w:rsidRPr="00192649">
        <w:rPr>
          <w:rFonts w:ascii="Liberation Serif" w:hAnsi="Liberation Serif" w:cs="Liberation Serif"/>
          <w:b/>
          <w:szCs w:val="28"/>
        </w:rPr>
        <w:t>joblib</w:t>
      </w:r>
      <w:r w:rsidRPr="00192649">
        <w:rPr>
          <w:rFonts w:ascii="Liberation Serif" w:hAnsi="Liberation Serif" w:cs="Liberation Serif"/>
          <w:b/>
          <w:szCs w:val="28"/>
          <w:lang w:val="ru-RU"/>
        </w:rPr>
        <w:t xml:space="preserve"> и </w:t>
      </w:r>
      <w:r w:rsidRPr="00192649">
        <w:rPr>
          <w:rFonts w:ascii="Liberation Serif" w:hAnsi="Liberation Serif" w:cs="Liberation Serif"/>
          <w:b/>
          <w:szCs w:val="28"/>
        </w:rPr>
        <w:t>ONNX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2551"/>
        <w:gridCol w:w="3969"/>
      </w:tblGrid>
      <w:tr w:rsidR="00D550FF" w:rsidRPr="00192649" w14:paraId="7DF0A2A7" w14:textId="77777777">
        <w:trPr>
          <w:jc w:val="center"/>
        </w:trPr>
        <w:tc>
          <w:tcPr>
            <w:tcW w:w="2551" w:type="dxa"/>
            <w:vAlign w:val="center"/>
          </w:tcPr>
          <w:p w14:paraId="064FDCC1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lastRenderedPageBreak/>
              <w:t>Критерий</w:t>
            </w:r>
          </w:p>
        </w:tc>
        <w:tc>
          <w:tcPr>
            <w:tcW w:w="2551" w:type="dxa"/>
            <w:vAlign w:val="center"/>
          </w:tcPr>
          <w:p w14:paraId="40D478EF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joblib (pickle)</w:t>
            </w:r>
          </w:p>
        </w:tc>
        <w:tc>
          <w:tcPr>
            <w:tcW w:w="3969" w:type="dxa"/>
            <w:vAlign w:val="center"/>
          </w:tcPr>
          <w:p w14:paraId="323031BB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ONNX + ONNX Runtime</w:t>
            </w:r>
          </w:p>
        </w:tc>
      </w:tr>
      <w:tr w:rsidR="00D550FF" w:rsidRPr="00192649" w14:paraId="4289DD6C" w14:textId="77777777">
        <w:trPr>
          <w:jc w:val="center"/>
        </w:trPr>
        <w:tc>
          <w:tcPr>
            <w:tcW w:w="2551" w:type="dxa"/>
            <w:vAlign w:val="center"/>
          </w:tcPr>
          <w:p w14:paraId="139CEB10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Формат файла</w:t>
            </w:r>
          </w:p>
        </w:tc>
        <w:tc>
          <w:tcPr>
            <w:tcW w:w="2551" w:type="dxa"/>
            <w:vAlign w:val="center"/>
          </w:tcPr>
          <w:p w14:paraId="05F28B2D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Бинарный Python-pickle</w:t>
            </w:r>
          </w:p>
        </w:tc>
        <w:tc>
          <w:tcPr>
            <w:tcW w:w="3969" w:type="dxa"/>
            <w:vAlign w:val="center"/>
          </w:tcPr>
          <w:p w14:paraId="44D1DFF7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Protocol Buffers (.onnx)</w:t>
            </w:r>
          </w:p>
        </w:tc>
      </w:tr>
      <w:tr w:rsidR="00D550FF" w:rsidRPr="00192649" w14:paraId="611C0E65" w14:textId="77777777">
        <w:trPr>
          <w:jc w:val="center"/>
        </w:trPr>
        <w:tc>
          <w:tcPr>
            <w:tcW w:w="2551" w:type="dxa"/>
            <w:vAlign w:val="center"/>
          </w:tcPr>
          <w:p w14:paraId="3E005825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Переносимость</w:t>
            </w:r>
          </w:p>
        </w:tc>
        <w:tc>
          <w:tcPr>
            <w:tcW w:w="2551" w:type="dxa"/>
            <w:vAlign w:val="center"/>
          </w:tcPr>
          <w:p w14:paraId="2E424A1A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Только Python + sklearn</w:t>
            </w:r>
          </w:p>
        </w:tc>
        <w:tc>
          <w:tcPr>
            <w:tcW w:w="3969" w:type="dxa"/>
            <w:vAlign w:val="center"/>
          </w:tcPr>
          <w:p w14:paraId="402185F0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Python, C++, C#, Java, JS, …</w:t>
            </w:r>
          </w:p>
        </w:tc>
      </w:tr>
      <w:tr w:rsidR="00D550FF" w:rsidRPr="00192649" w14:paraId="5DC07CBC" w14:textId="77777777">
        <w:trPr>
          <w:jc w:val="center"/>
        </w:trPr>
        <w:tc>
          <w:tcPr>
            <w:tcW w:w="2551" w:type="dxa"/>
            <w:vAlign w:val="center"/>
          </w:tcPr>
          <w:p w14:paraId="0C611A1A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Безопасность</w:t>
            </w:r>
          </w:p>
        </w:tc>
        <w:tc>
          <w:tcPr>
            <w:tcW w:w="2551" w:type="dxa"/>
            <w:vAlign w:val="center"/>
          </w:tcPr>
          <w:p w14:paraId="04331005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Уязвим (pickle exec)</w:t>
            </w:r>
          </w:p>
        </w:tc>
        <w:tc>
          <w:tcPr>
            <w:tcW w:w="3969" w:type="dxa"/>
            <w:vAlign w:val="center"/>
          </w:tcPr>
          <w:p w14:paraId="35FA489D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Безопасен (нет исполняемого кода)</w:t>
            </w:r>
          </w:p>
        </w:tc>
      </w:tr>
      <w:tr w:rsidR="00D550FF" w:rsidRPr="00192649" w14:paraId="7BCDE3CB" w14:textId="77777777">
        <w:trPr>
          <w:jc w:val="center"/>
        </w:trPr>
        <w:tc>
          <w:tcPr>
            <w:tcW w:w="2551" w:type="dxa"/>
            <w:vAlign w:val="center"/>
          </w:tcPr>
          <w:p w14:paraId="3C7E2000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Скорость инференса</w:t>
            </w:r>
          </w:p>
        </w:tc>
        <w:tc>
          <w:tcPr>
            <w:tcW w:w="2551" w:type="dxa"/>
            <w:vAlign w:val="center"/>
          </w:tcPr>
          <w:p w14:paraId="4D9E6276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Зависит от sklearn</w:t>
            </w:r>
          </w:p>
        </w:tc>
        <w:tc>
          <w:tcPr>
            <w:tcW w:w="3969" w:type="dxa"/>
            <w:vAlign w:val="center"/>
          </w:tcPr>
          <w:p w14:paraId="50342720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Быстрее: 2–5× за счёт оптимизаций</w:t>
            </w:r>
          </w:p>
        </w:tc>
      </w:tr>
      <w:tr w:rsidR="00D550FF" w:rsidRPr="00192649" w14:paraId="22B46E34" w14:textId="77777777">
        <w:trPr>
          <w:jc w:val="center"/>
        </w:trPr>
        <w:tc>
          <w:tcPr>
            <w:tcW w:w="2551" w:type="dxa"/>
            <w:vAlign w:val="center"/>
          </w:tcPr>
          <w:p w14:paraId="24A8D58A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Поддержка Pipeline</w:t>
            </w:r>
          </w:p>
        </w:tc>
        <w:tc>
          <w:tcPr>
            <w:tcW w:w="2551" w:type="dxa"/>
            <w:vAlign w:val="center"/>
          </w:tcPr>
          <w:p w14:paraId="7C14CD18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Полная</w:t>
            </w:r>
          </w:p>
        </w:tc>
        <w:tc>
          <w:tcPr>
            <w:tcW w:w="3969" w:type="dxa"/>
            <w:vAlign w:val="center"/>
          </w:tcPr>
          <w:p w14:paraId="450D1A3D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Через skl2onnx (частичная)</w:t>
            </w:r>
          </w:p>
        </w:tc>
      </w:tr>
      <w:tr w:rsidR="00D550FF" w:rsidRPr="00192649" w14:paraId="6FA26DB6" w14:textId="77777777">
        <w:trPr>
          <w:jc w:val="center"/>
        </w:trPr>
        <w:tc>
          <w:tcPr>
            <w:tcW w:w="2551" w:type="dxa"/>
            <w:vAlign w:val="center"/>
          </w:tcPr>
          <w:p w14:paraId="7EF484C6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GPU-инференс</w:t>
            </w:r>
          </w:p>
        </w:tc>
        <w:tc>
          <w:tcPr>
            <w:tcW w:w="2551" w:type="dxa"/>
            <w:vAlign w:val="center"/>
          </w:tcPr>
          <w:p w14:paraId="05968F80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Нет</w:t>
            </w:r>
          </w:p>
        </w:tc>
        <w:tc>
          <w:tcPr>
            <w:tcW w:w="3969" w:type="dxa"/>
            <w:vAlign w:val="center"/>
          </w:tcPr>
          <w:p w14:paraId="7C0BE6CE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Да (CUDA, DirectML, TensorRT)</w:t>
            </w:r>
          </w:p>
        </w:tc>
      </w:tr>
      <w:tr w:rsidR="00D550FF" w:rsidRPr="00192649" w14:paraId="5DFC5612" w14:textId="77777777">
        <w:trPr>
          <w:jc w:val="center"/>
        </w:trPr>
        <w:tc>
          <w:tcPr>
            <w:tcW w:w="2551" w:type="dxa"/>
            <w:vAlign w:val="center"/>
          </w:tcPr>
          <w:p w14:paraId="4557C924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Размер файла</w:t>
            </w:r>
          </w:p>
        </w:tc>
        <w:tc>
          <w:tcPr>
            <w:tcW w:w="2551" w:type="dxa"/>
            <w:vAlign w:val="center"/>
          </w:tcPr>
          <w:p w14:paraId="53CC44D1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~2–10 МБ</w:t>
            </w:r>
          </w:p>
        </w:tc>
        <w:tc>
          <w:tcPr>
            <w:tcW w:w="3969" w:type="dxa"/>
            <w:vAlign w:val="center"/>
          </w:tcPr>
          <w:p w14:paraId="5E78DE7D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Обычно меньше (квантование)</w:t>
            </w:r>
          </w:p>
        </w:tc>
      </w:tr>
      <w:tr w:rsidR="00D550FF" w:rsidRPr="00192649" w14:paraId="24049C0D" w14:textId="77777777">
        <w:trPr>
          <w:jc w:val="center"/>
        </w:trPr>
        <w:tc>
          <w:tcPr>
            <w:tcW w:w="2551" w:type="dxa"/>
            <w:vAlign w:val="center"/>
          </w:tcPr>
          <w:p w14:paraId="347EE9A0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Сложность конвертации</w:t>
            </w:r>
          </w:p>
        </w:tc>
        <w:tc>
          <w:tcPr>
            <w:tcW w:w="2551" w:type="dxa"/>
            <w:vAlign w:val="center"/>
          </w:tcPr>
          <w:p w14:paraId="03D566FC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Не требуется</w:t>
            </w:r>
          </w:p>
        </w:tc>
        <w:tc>
          <w:tcPr>
            <w:tcW w:w="3969" w:type="dxa"/>
            <w:vAlign w:val="center"/>
          </w:tcPr>
          <w:p w14:paraId="2CDC8C71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Нужна библиотека skl2onnx</w:t>
            </w:r>
          </w:p>
        </w:tc>
      </w:tr>
      <w:tr w:rsidR="00D550FF" w:rsidRPr="00192649" w14:paraId="46D3634C" w14:textId="77777777">
        <w:trPr>
          <w:jc w:val="center"/>
        </w:trPr>
        <w:tc>
          <w:tcPr>
            <w:tcW w:w="2551" w:type="dxa"/>
            <w:vAlign w:val="center"/>
          </w:tcPr>
          <w:p w14:paraId="5FE35FC2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Рекомендуется для</w:t>
            </w:r>
          </w:p>
        </w:tc>
        <w:tc>
          <w:tcPr>
            <w:tcW w:w="2551" w:type="dxa"/>
            <w:vAlign w:val="center"/>
          </w:tcPr>
          <w:p w14:paraId="30DD88CB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Python-сервисов, прототипов</w:t>
            </w:r>
          </w:p>
        </w:tc>
        <w:tc>
          <w:tcPr>
            <w:tcW w:w="3969" w:type="dxa"/>
            <w:vAlign w:val="center"/>
          </w:tcPr>
          <w:p w14:paraId="3DD59C21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Prod-систем, мобильных устройств</w:t>
            </w:r>
          </w:p>
        </w:tc>
      </w:tr>
    </w:tbl>
    <w:p w14:paraId="36953520" w14:textId="77777777" w:rsidR="00D550FF" w:rsidRPr="00192649" w:rsidRDefault="00D550FF">
      <w:pPr>
        <w:rPr>
          <w:rFonts w:ascii="Liberation Serif" w:hAnsi="Liberation Serif" w:cs="Liberation Serif"/>
          <w:szCs w:val="28"/>
        </w:rPr>
      </w:pPr>
    </w:p>
    <w:p w14:paraId="1523D04A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Вывод: для текущего веб-приложения на </w:t>
      </w:r>
      <w:r w:rsidRPr="00192649">
        <w:rPr>
          <w:rFonts w:ascii="Liberation Serif" w:hAnsi="Liberation Serif" w:cs="Liberation Serif"/>
          <w:szCs w:val="28"/>
        </w:rPr>
        <w:t>Streamlit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применение </w:t>
      </w:r>
      <w:r w:rsidRPr="00192649">
        <w:rPr>
          <w:rFonts w:ascii="Liberation Serif" w:hAnsi="Liberation Serif" w:cs="Liberation Serif"/>
          <w:szCs w:val="28"/>
        </w:rPr>
        <w:t>ONNX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избыточно — всё работает в </w:t>
      </w:r>
      <w:r w:rsidRPr="00192649">
        <w:rPr>
          <w:rFonts w:ascii="Liberation Serif" w:hAnsi="Liberation Serif" w:cs="Liberation Serif"/>
          <w:szCs w:val="28"/>
        </w:rPr>
        <w:t>Python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-окружении, а разница в скорости инференса на 300 объектах незначима. При масштабировании до высоконагруженного </w:t>
      </w:r>
      <w:r w:rsidRPr="00192649">
        <w:rPr>
          <w:rFonts w:ascii="Liberation Serif" w:hAnsi="Liberation Serif" w:cs="Liberation Serif"/>
          <w:szCs w:val="28"/>
        </w:rPr>
        <w:t>REST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API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(</w:t>
      </w:r>
      <w:r w:rsidRPr="00192649">
        <w:rPr>
          <w:rFonts w:ascii="Liberation Serif" w:hAnsi="Liberation Serif" w:cs="Liberation Serif"/>
          <w:szCs w:val="28"/>
        </w:rPr>
        <w:t>FastAPI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+ </w:t>
      </w:r>
      <w:r w:rsidRPr="00192649">
        <w:rPr>
          <w:rFonts w:ascii="Liberation Serif" w:hAnsi="Liberation Serif" w:cs="Liberation Serif"/>
          <w:szCs w:val="28"/>
        </w:rPr>
        <w:t>ONNX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Runtime</w:t>
      </w:r>
      <w:r w:rsidRPr="00192649">
        <w:rPr>
          <w:rFonts w:ascii="Liberation Serif" w:hAnsi="Liberation Serif" w:cs="Liberation Serif"/>
          <w:szCs w:val="28"/>
          <w:lang w:val="ru-RU"/>
        </w:rPr>
        <w:t>) конвертация целесообразна.</w:t>
      </w:r>
    </w:p>
    <w:p w14:paraId="19FA5B2F" w14:textId="77777777" w:rsidR="00D550FF" w:rsidRPr="00192649" w:rsidRDefault="00000000">
      <w:pPr>
        <w:pStyle w:val="21"/>
        <w:rPr>
          <w:rFonts w:ascii="Liberation Serif" w:hAnsi="Liberation Serif" w:cs="Liberation Serif"/>
          <w:szCs w:val="28"/>
          <w:lang w:val="ru-RU"/>
        </w:rPr>
      </w:pPr>
      <w:bookmarkStart w:id="42" w:name="_Toc228823485"/>
      <w:r w:rsidRPr="00192649">
        <w:rPr>
          <w:rFonts w:ascii="Liberation Serif" w:hAnsi="Liberation Serif" w:cs="Liberation Serif"/>
          <w:szCs w:val="28"/>
          <w:lang w:val="ru-RU"/>
        </w:rPr>
        <w:t>3.2. Руководство пользователя</w:t>
      </w:r>
      <w:bookmarkEnd w:id="42"/>
    </w:p>
    <w:p w14:paraId="3488EBAC" w14:textId="77777777" w:rsidR="00D550FF" w:rsidRPr="00192649" w:rsidRDefault="00000000">
      <w:pPr>
        <w:pStyle w:val="31"/>
        <w:rPr>
          <w:rFonts w:ascii="Liberation Serif" w:hAnsi="Liberation Serif" w:cs="Liberation Serif"/>
          <w:szCs w:val="28"/>
          <w:lang w:val="ru-RU"/>
        </w:rPr>
      </w:pPr>
      <w:bookmarkStart w:id="43" w:name="_Toc228823486"/>
      <w:r w:rsidRPr="00192649">
        <w:rPr>
          <w:rFonts w:ascii="Liberation Serif" w:hAnsi="Liberation Serif" w:cs="Liberation Serif"/>
          <w:szCs w:val="28"/>
          <w:lang w:val="ru-RU"/>
        </w:rPr>
        <w:t>3.2.1. Системные требования</w:t>
      </w:r>
      <w:bookmarkEnd w:id="43"/>
    </w:p>
    <w:p w14:paraId="03C5F7E9" w14:textId="77777777" w:rsidR="00D550FF" w:rsidRPr="00192649" w:rsidRDefault="00000000">
      <w:pPr>
        <w:spacing w:before="120" w:after="40"/>
        <w:ind w:firstLine="0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b/>
          <w:szCs w:val="28"/>
          <w:lang w:val="ru-RU"/>
        </w:rPr>
        <w:t>Таблица 10 — Системные требования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5953"/>
      </w:tblGrid>
      <w:tr w:rsidR="00D550FF" w:rsidRPr="00192649" w14:paraId="276A0C26" w14:textId="77777777">
        <w:trPr>
          <w:jc w:val="center"/>
        </w:trPr>
        <w:tc>
          <w:tcPr>
            <w:tcW w:w="3118" w:type="dxa"/>
            <w:vAlign w:val="center"/>
          </w:tcPr>
          <w:p w14:paraId="5CC451A0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Параметр</w:t>
            </w:r>
          </w:p>
        </w:tc>
        <w:tc>
          <w:tcPr>
            <w:tcW w:w="5953" w:type="dxa"/>
            <w:vAlign w:val="center"/>
          </w:tcPr>
          <w:p w14:paraId="727C58DD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Требование</w:t>
            </w:r>
          </w:p>
        </w:tc>
      </w:tr>
      <w:tr w:rsidR="00D550FF" w:rsidRPr="00192649" w14:paraId="08FB81F4" w14:textId="77777777">
        <w:trPr>
          <w:jc w:val="center"/>
        </w:trPr>
        <w:tc>
          <w:tcPr>
            <w:tcW w:w="3118" w:type="dxa"/>
            <w:vAlign w:val="center"/>
          </w:tcPr>
          <w:p w14:paraId="2A60DD01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Операционная система</w:t>
            </w:r>
          </w:p>
        </w:tc>
        <w:tc>
          <w:tcPr>
            <w:tcW w:w="5953" w:type="dxa"/>
            <w:vAlign w:val="center"/>
          </w:tcPr>
          <w:p w14:paraId="610B48FA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Windows 10/11, macOS 12+, Ubuntu 20.04+</w:t>
            </w:r>
          </w:p>
        </w:tc>
      </w:tr>
      <w:tr w:rsidR="00D550FF" w:rsidRPr="00192649" w14:paraId="719C780B" w14:textId="77777777">
        <w:trPr>
          <w:jc w:val="center"/>
        </w:trPr>
        <w:tc>
          <w:tcPr>
            <w:tcW w:w="3118" w:type="dxa"/>
            <w:vAlign w:val="center"/>
          </w:tcPr>
          <w:p w14:paraId="33B52D08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Python</w:t>
            </w:r>
          </w:p>
        </w:tc>
        <w:tc>
          <w:tcPr>
            <w:tcW w:w="5953" w:type="dxa"/>
            <w:vAlign w:val="center"/>
          </w:tcPr>
          <w:p w14:paraId="488D5902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3.9 и выше</w:t>
            </w:r>
          </w:p>
        </w:tc>
      </w:tr>
      <w:tr w:rsidR="00D550FF" w:rsidRPr="0060420B" w14:paraId="584813C6" w14:textId="77777777">
        <w:trPr>
          <w:jc w:val="center"/>
        </w:trPr>
        <w:tc>
          <w:tcPr>
            <w:tcW w:w="3118" w:type="dxa"/>
            <w:vAlign w:val="center"/>
          </w:tcPr>
          <w:p w14:paraId="1AB6216E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Браузер</w:t>
            </w:r>
          </w:p>
        </w:tc>
        <w:tc>
          <w:tcPr>
            <w:tcW w:w="5953" w:type="dxa"/>
            <w:vAlign w:val="center"/>
          </w:tcPr>
          <w:p w14:paraId="582D2DEF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  <w:lang w:val="ru-RU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Chrome</w:t>
            </w: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 xml:space="preserve"> / </w:t>
            </w:r>
            <w:r w:rsidRPr="00192649">
              <w:rPr>
                <w:rFonts w:ascii="Liberation Serif" w:hAnsi="Liberation Serif" w:cs="Liberation Serif"/>
                <w:szCs w:val="28"/>
              </w:rPr>
              <w:t>Firefox</w:t>
            </w: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 xml:space="preserve"> / </w:t>
            </w:r>
            <w:r w:rsidRPr="00192649">
              <w:rPr>
                <w:rFonts w:ascii="Liberation Serif" w:hAnsi="Liberation Serif" w:cs="Liberation Serif"/>
                <w:szCs w:val="28"/>
              </w:rPr>
              <w:t>Edge</w:t>
            </w: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 xml:space="preserve"> (последние версии)</w:t>
            </w:r>
          </w:p>
        </w:tc>
      </w:tr>
      <w:tr w:rsidR="00D550FF" w:rsidRPr="00192649" w14:paraId="14A77985" w14:textId="77777777">
        <w:trPr>
          <w:jc w:val="center"/>
        </w:trPr>
        <w:tc>
          <w:tcPr>
            <w:tcW w:w="3118" w:type="dxa"/>
            <w:vAlign w:val="center"/>
          </w:tcPr>
          <w:p w14:paraId="602B669F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ОЗУ</w:t>
            </w:r>
          </w:p>
        </w:tc>
        <w:tc>
          <w:tcPr>
            <w:tcW w:w="5953" w:type="dxa"/>
            <w:vAlign w:val="center"/>
          </w:tcPr>
          <w:p w14:paraId="7C0CDDD7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Не менее 512 МБ свободной</w:t>
            </w:r>
          </w:p>
        </w:tc>
      </w:tr>
      <w:tr w:rsidR="00D550FF" w:rsidRPr="0060420B" w14:paraId="79DB4F18" w14:textId="77777777">
        <w:trPr>
          <w:jc w:val="center"/>
        </w:trPr>
        <w:tc>
          <w:tcPr>
            <w:tcW w:w="3118" w:type="dxa"/>
            <w:vAlign w:val="center"/>
          </w:tcPr>
          <w:p w14:paraId="77ED92E5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Дисковое пространство</w:t>
            </w:r>
          </w:p>
        </w:tc>
        <w:tc>
          <w:tcPr>
            <w:tcW w:w="5953" w:type="dxa"/>
            <w:vAlign w:val="center"/>
          </w:tcPr>
          <w:p w14:paraId="70294224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  <w:lang w:val="ru-RU"/>
              </w:rPr>
            </w:pP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>Не менее 200 МБ (с зависимостями)</w:t>
            </w:r>
          </w:p>
        </w:tc>
      </w:tr>
      <w:tr w:rsidR="00D550FF" w:rsidRPr="0060420B" w14:paraId="2823F60C" w14:textId="77777777">
        <w:trPr>
          <w:jc w:val="center"/>
        </w:trPr>
        <w:tc>
          <w:tcPr>
            <w:tcW w:w="3118" w:type="dxa"/>
            <w:vAlign w:val="center"/>
          </w:tcPr>
          <w:p w14:paraId="6D763AD6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Интернет</w:t>
            </w:r>
          </w:p>
        </w:tc>
        <w:tc>
          <w:tcPr>
            <w:tcW w:w="5953" w:type="dxa"/>
            <w:vAlign w:val="center"/>
          </w:tcPr>
          <w:p w14:paraId="6BBC0BF7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  <w:lang w:val="ru-RU"/>
              </w:rPr>
            </w:pP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>Требуется только для загрузки шрифтов (</w:t>
            </w:r>
            <w:r w:rsidRPr="00192649">
              <w:rPr>
                <w:rFonts w:ascii="Liberation Serif" w:hAnsi="Liberation Serif" w:cs="Liberation Serif"/>
                <w:szCs w:val="28"/>
              </w:rPr>
              <w:t>Google</w:t>
            </w: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 xml:space="preserve"> </w:t>
            </w:r>
            <w:r w:rsidRPr="00192649">
              <w:rPr>
                <w:rFonts w:ascii="Liberation Serif" w:hAnsi="Liberation Serif" w:cs="Liberation Serif"/>
                <w:szCs w:val="28"/>
              </w:rPr>
              <w:t>Fonts</w:t>
            </w: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>)</w:t>
            </w:r>
          </w:p>
        </w:tc>
      </w:tr>
    </w:tbl>
    <w:p w14:paraId="06A2F2D2" w14:textId="77777777" w:rsidR="00D550FF" w:rsidRPr="00192649" w:rsidRDefault="00D550FF">
      <w:pPr>
        <w:rPr>
          <w:rFonts w:ascii="Liberation Serif" w:hAnsi="Liberation Serif" w:cs="Liberation Serif"/>
          <w:szCs w:val="28"/>
          <w:lang w:val="ru-RU"/>
        </w:rPr>
      </w:pPr>
    </w:p>
    <w:p w14:paraId="344A0834" w14:textId="77777777" w:rsidR="00D550FF" w:rsidRPr="00192649" w:rsidRDefault="00000000">
      <w:pPr>
        <w:pStyle w:val="31"/>
        <w:rPr>
          <w:rFonts w:ascii="Liberation Serif" w:hAnsi="Liberation Serif" w:cs="Liberation Serif"/>
          <w:szCs w:val="28"/>
          <w:lang w:val="ru-RU"/>
        </w:rPr>
      </w:pPr>
      <w:bookmarkStart w:id="44" w:name="_Toc228823487"/>
      <w:r w:rsidRPr="00192649">
        <w:rPr>
          <w:rFonts w:ascii="Liberation Serif" w:hAnsi="Liberation Serif" w:cs="Liberation Serif"/>
          <w:szCs w:val="28"/>
          <w:lang w:val="ru-RU"/>
        </w:rPr>
        <w:t>3.2.2. Установка и запуск</w:t>
      </w:r>
      <w:bookmarkEnd w:id="44"/>
    </w:p>
    <w:p w14:paraId="17298949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Выполните последовательно следующие шаги:</w:t>
      </w:r>
    </w:p>
    <w:p w14:paraId="2F84798E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b/>
          <w:szCs w:val="28"/>
          <w:lang w:val="ru-RU"/>
        </w:rPr>
        <w:t>Шаг 1. Клонирование репозитория:</w:t>
      </w:r>
    </w:p>
    <w:p w14:paraId="083813BB" w14:textId="730F4A1B" w:rsidR="00D550FF" w:rsidRPr="00E85922" w:rsidRDefault="00000000">
      <w:pPr>
        <w:ind w:firstLine="0"/>
        <w:rPr>
          <w:rFonts w:ascii="Courier New" w:hAnsi="Courier New" w:cs="Courier New"/>
          <w:szCs w:val="28"/>
        </w:rPr>
      </w:pPr>
      <w:r w:rsidRPr="00E85922">
        <w:rPr>
          <w:rFonts w:ascii="Liberation Serif" w:hAnsi="Liberation Serif" w:cs="Liberation Serif"/>
          <w:i/>
          <w:szCs w:val="28"/>
        </w:rPr>
        <w:t xml:space="preserve">    </w:t>
      </w:r>
      <w:r w:rsidRPr="00E85922">
        <w:rPr>
          <w:rFonts w:ascii="Courier New" w:hAnsi="Courier New" w:cs="Courier New"/>
          <w:i/>
          <w:szCs w:val="28"/>
        </w:rPr>
        <w:t>git clone</w:t>
      </w:r>
      <w:r w:rsidR="00E85922">
        <w:rPr>
          <w:rFonts w:ascii="Courier New" w:hAnsi="Courier New" w:cs="Courier New"/>
          <w:i/>
          <w:szCs w:val="28"/>
        </w:rPr>
        <w:t xml:space="preserve"> </w:t>
      </w:r>
      <w:r w:rsidRPr="00E85922">
        <w:rPr>
          <w:rFonts w:ascii="Courier New" w:hAnsi="Courier New" w:cs="Courier New"/>
          <w:i/>
          <w:szCs w:val="28"/>
        </w:rPr>
        <w:t>https://github.com/NikolaZhal/estimating_value_T.git</w:t>
      </w:r>
    </w:p>
    <w:p w14:paraId="6A59A9EC" w14:textId="77777777" w:rsidR="00D550FF" w:rsidRPr="00E85922" w:rsidRDefault="00000000">
      <w:pPr>
        <w:ind w:firstLine="0"/>
        <w:rPr>
          <w:rFonts w:ascii="Courier New" w:hAnsi="Courier New" w:cs="Courier New"/>
          <w:szCs w:val="28"/>
        </w:rPr>
      </w:pPr>
      <w:r w:rsidRPr="00E85922">
        <w:rPr>
          <w:rFonts w:ascii="Courier New" w:hAnsi="Courier New" w:cs="Courier New"/>
          <w:i/>
          <w:szCs w:val="28"/>
        </w:rPr>
        <w:t xml:space="preserve">    cd estimating_value_T</w:t>
      </w:r>
    </w:p>
    <w:p w14:paraId="0CD8BD65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b/>
          <w:szCs w:val="28"/>
        </w:rPr>
        <w:t xml:space="preserve">Шаг 2. </w:t>
      </w:r>
      <w:r w:rsidRPr="00192649">
        <w:rPr>
          <w:rFonts w:ascii="Liberation Serif" w:hAnsi="Liberation Serif" w:cs="Liberation Serif"/>
          <w:b/>
          <w:szCs w:val="28"/>
          <w:lang w:val="ru-RU"/>
        </w:rPr>
        <w:t>Создание виртуального окружения (рекомендуется):</w:t>
      </w:r>
    </w:p>
    <w:p w14:paraId="71E68C6D" w14:textId="77777777" w:rsidR="00D550FF" w:rsidRPr="00E85922" w:rsidRDefault="00000000">
      <w:pPr>
        <w:ind w:firstLine="0"/>
        <w:rPr>
          <w:rFonts w:ascii="Courier New" w:hAnsi="Courier New" w:cs="Courier New"/>
          <w:szCs w:val="28"/>
          <w:lang w:val="ru-RU"/>
        </w:rPr>
      </w:pPr>
      <w:r w:rsidRPr="00E85922">
        <w:rPr>
          <w:rFonts w:ascii="Courier New" w:hAnsi="Courier New" w:cs="Courier New"/>
          <w:i/>
          <w:szCs w:val="28"/>
          <w:lang w:val="ru-RU"/>
        </w:rPr>
        <w:t xml:space="preserve">    </w:t>
      </w:r>
      <w:r w:rsidRPr="00E85922">
        <w:rPr>
          <w:rFonts w:ascii="Courier New" w:hAnsi="Courier New" w:cs="Courier New"/>
          <w:i/>
          <w:szCs w:val="28"/>
        </w:rPr>
        <w:t>python</w:t>
      </w:r>
      <w:r w:rsidRPr="00E85922">
        <w:rPr>
          <w:rFonts w:ascii="Courier New" w:hAnsi="Courier New" w:cs="Courier New"/>
          <w:i/>
          <w:szCs w:val="28"/>
          <w:lang w:val="ru-RU"/>
        </w:rPr>
        <w:t xml:space="preserve"> -</w:t>
      </w:r>
      <w:r w:rsidRPr="00E85922">
        <w:rPr>
          <w:rFonts w:ascii="Courier New" w:hAnsi="Courier New" w:cs="Courier New"/>
          <w:i/>
          <w:szCs w:val="28"/>
        </w:rPr>
        <w:t>m</w:t>
      </w:r>
      <w:r w:rsidRPr="00E85922">
        <w:rPr>
          <w:rFonts w:ascii="Courier New" w:hAnsi="Courier New" w:cs="Courier New"/>
          <w:i/>
          <w:szCs w:val="28"/>
          <w:lang w:val="ru-RU"/>
        </w:rPr>
        <w:t xml:space="preserve"> </w:t>
      </w:r>
      <w:r w:rsidRPr="00E85922">
        <w:rPr>
          <w:rFonts w:ascii="Courier New" w:hAnsi="Courier New" w:cs="Courier New"/>
          <w:i/>
          <w:szCs w:val="28"/>
        </w:rPr>
        <w:t>venv</w:t>
      </w:r>
      <w:r w:rsidRPr="00E85922">
        <w:rPr>
          <w:rFonts w:ascii="Courier New" w:hAnsi="Courier New" w:cs="Courier New"/>
          <w:i/>
          <w:szCs w:val="28"/>
          <w:lang w:val="ru-RU"/>
        </w:rPr>
        <w:t xml:space="preserve"> </w:t>
      </w:r>
      <w:r w:rsidRPr="00E85922">
        <w:rPr>
          <w:rFonts w:ascii="Courier New" w:hAnsi="Courier New" w:cs="Courier New"/>
          <w:i/>
          <w:szCs w:val="28"/>
        </w:rPr>
        <w:t>venv</w:t>
      </w:r>
    </w:p>
    <w:p w14:paraId="34A62F67" w14:textId="77777777" w:rsidR="00D550FF" w:rsidRPr="00E85922" w:rsidRDefault="00000000">
      <w:pPr>
        <w:ind w:firstLine="0"/>
        <w:rPr>
          <w:rFonts w:ascii="Courier New" w:hAnsi="Courier New" w:cs="Courier New"/>
          <w:szCs w:val="28"/>
        </w:rPr>
      </w:pPr>
      <w:r w:rsidRPr="00E85922">
        <w:rPr>
          <w:rFonts w:ascii="Courier New" w:hAnsi="Courier New" w:cs="Courier New"/>
          <w:i/>
          <w:szCs w:val="28"/>
          <w:lang w:val="ru-RU"/>
        </w:rPr>
        <w:t xml:space="preserve">    </w:t>
      </w:r>
      <w:r w:rsidRPr="00E85922">
        <w:rPr>
          <w:rFonts w:ascii="Courier New" w:hAnsi="Courier New" w:cs="Courier New"/>
          <w:i/>
          <w:szCs w:val="28"/>
        </w:rPr>
        <w:t>source venv/bin/activate   # Linux / macOS</w:t>
      </w:r>
    </w:p>
    <w:p w14:paraId="66755B5B" w14:textId="77777777" w:rsidR="00D550FF" w:rsidRPr="00E85922" w:rsidRDefault="00000000">
      <w:pPr>
        <w:ind w:firstLine="0"/>
        <w:rPr>
          <w:rFonts w:ascii="Courier New" w:hAnsi="Courier New" w:cs="Courier New"/>
          <w:szCs w:val="28"/>
        </w:rPr>
      </w:pPr>
      <w:r w:rsidRPr="00E85922">
        <w:rPr>
          <w:rFonts w:ascii="Courier New" w:hAnsi="Courier New" w:cs="Courier New"/>
          <w:i/>
          <w:szCs w:val="28"/>
        </w:rPr>
        <w:t xml:space="preserve">    venv\Scripts\activate    # Windows</w:t>
      </w:r>
    </w:p>
    <w:p w14:paraId="3F3EA333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b/>
          <w:szCs w:val="28"/>
        </w:rPr>
        <w:t xml:space="preserve">Шаг 3. </w:t>
      </w:r>
      <w:r w:rsidRPr="00192649">
        <w:rPr>
          <w:rFonts w:ascii="Liberation Serif" w:hAnsi="Liberation Serif" w:cs="Liberation Serif"/>
          <w:b/>
          <w:szCs w:val="28"/>
          <w:lang w:val="ru-RU"/>
        </w:rPr>
        <w:t>Установка зависимостей:</w:t>
      </w:r>
    </w:p>
    <w:p w14:paraId="6107C001" w14:textId="77777777" w:rsidR="00D550FF" w:rsidRPr="00E85922" w:rsidRDefault="00000000">
      <w:pPr>
        <w:ind w:firstLine="0"/>
        <w:rPr>
          <w:rFonts w:ascii="Courier New" w:hAnsi="Courier New" w:cs="Courier New"/>
          <w:szCs w:val="28"/>
          <w:lang w:val="ru-RU"/>
        </w:rPr>
      </w:pPr>
      <w:r w:rsidRPr="00192649">
        <w:rPr>
          <w:rFonts w:ascii="Liberation Serif" w:hAnsi="Liberation Serif" w:cs="Liberation Serif"/>
          <w:i/>
          <w:szCs w:val="28"/>
          <w:lang w:val="ru-RU"/>
        </w:rPr>
        <w:t xml:space="preserve">    </w:t>
      </w:r>
      <w:r w:rsidRPr="00E85922">
        <w:rPr>
          <w:rFonts w:ascii="Courier New" w:hAnsi="Courier New" w:cs="Courier New"/>
          <w:i/>
          <w:szCs w:val="28"/>
        </w:rPr>
        <w:t>pip</w:t>
      </w:r>
      <w:r w:rsidRPr="00E85922">
        <w:rPr>
          <w:rFonts w:ascii="Courier New" w:hAnsi="Courier New" w:cs="Courier New"/>
          <w:i/>
          <w:szCs w:val="28"/>
          <w:lang w:val="ru-RU"/>
        </w:rPr>
        <w:t xml:space="preserve"> </w:t>
      </w:r>
      <w:r w:rsidRPr="00E85922">
        <w:rPr>
          <w:rFonts w:ascii="Courier New" w:hAnsi="Courier New" w:cs="Courier New"/>
          <w:i/>
          <w:szCs w:val="28"/>
        </w:rPr>
        <w:t>install</w:t>
      </w:r>
      <w:r w:rsidRPr="00E85922">
        <w:rPr>
          <w:rFonts w:ascii="Courier New" w:hAnsi="Courier New" w:cs="Courier New"/>
          <w:i/>
          <w:szCs w:val="28"/>
          <w:lang w:val="ru-RU"/>
        </w:rPr>
        <w:t xml:space="preserve"> -</w:t>
      </w:r>
      <w:r w:rsidRPr="00E85922">
        <w:rPr>
          <w:rFonts w:ascii="Courier New" w:hAnsi="Courier New" w:cs="Courier New"/>
          <w:i/>
          <w:szCs w:val="28"/>
        </w:rPr>
        <w:t>r</w:t>
      </w:r>
      <w:r w:rsidRPr="00E85922">
        <w:rPr>
          <w:rFonts w:ascii="Courier New" w:hAnsi="Courier New" w:cs="Courier New"/>
          <w:i/>
          <w:szCs w:val="28"/>
          <w:lang w:val="ru-RU"/>
        </w:rPr>
        <w:t xml:space="preserve"> </w:t>
      </w:r>
      <w:r w:rsidRPr="00E85922">
        <w:rPr>
          <w:rFonts w:ascii="Courier New" w:hAnsi="Courier New" w:cs="Courier New"/>
          <w:i/>
          <w:szCs w:val="28"/>
        </w:rPr>
        <w:t>requirements</w:t>
      </w:r>
      <w:r w:rsidRPr="00E85922">
        <w:rPr>
          <w:rFonts w:ascii="Courier New" w:hAnsi="Courier New" w:cs="Courier New"/>
          <w:i/>
          <w:szCs w:val="28"/>
          <w:lang w:val="ru-RU"/>
        </w:rPr>
        <w:t>.</w:t>
      </w:r>
      <w:r w:rsidRPr="00E85922">
        <w:rPr>
          <w:rFonts w:ascii="Courier New" w:hAnsi="Courier New" w:cs="Courier New"/>
          <w:i/>
          <w:szCs w:val="28"/>
        </w:rPr>
        <w:t>txt</w:t>
      </w:r>
    </w:p>
    <w:p w14:paraId="015DD676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b/>
          <w:szCs w:val="28"/>
          <w:lang w:val="ru-RU"/>
        </w:rPr>
        <w:t>Шаг 4. Запуск приложения:</w:t>
      </w:r>
    </w:p>
    <w:p w14:paraId="07F91628" w14:textId="77777777" w:rsidR="00D550FF" w:rsidRPr="00E85922" w:rsidRDefault="00000000">
      <w:pPr>
        <w:ind w:firstLine="0"/>
        <w:rPr>
          <w:rFonts w:ascii="Courier New" w:hAnsi="Courier New" w:cs="Courier New"/>
          <w:szCs w:val="28"/>
        </w:rPr>
      </w:pPr>
      <w:r w:rsidRPr="00192649">
        <w:rPr>
          <w:rFonts w:ascii="Liberation Serif" w:hAnsi="Liberation Serif" w:cs="Liberation Serif"/>
          <w:i/>
          <w:szCs w:val="28"/>
          <w:lang w:val="ru-RU"/>
        </w:rPr>
        <w:t xml:space="preserve">    </w:t>
      </w:r>
      <w:r w:rsidRPr="00E85922">
        <w:rPr>
          <w:rFonts w:ascii="Courier New" w:hAnsi="Courier New" w:cs="Courier New"/>
          <w:i/>
          <w:szCs w:val="28"/>
        </w:rPr>
        <w:t>streamlit run web/app_streamlit_v3.py</w:t>
      </w:r>
    </w:p>
    <w:p w14:paraId="79D3B33A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После запуска в терминале появится сообщение «</w:t>
      </w:r>
      <w:r w:rsidRPr="00192649">
        <w:rPr>
          <w:rFonts w:ascii="Liberation Serif" w:hAnsi="Liberation Serif" w:cs="Liberation Serif"/>
          <w:szCs w:val="28"/>
        </w:rPr>
        <w:t>Local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URL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: </w:t>
      </w:r>
      <w:r w:rsidRPr="00192649">
        <w:rPr>
          <w:rFonts w:ascii="Liberation Serif" w:hAnsi="Liberation Serif" w:cs="Liberation Serif"/>
          <w:szCs w:val="28"/>
        </w:rPr>
        <w:t>http</w:t>
      </w:r>
      <w:r w:rsidRPr="00192649">
        <w:rPr>
          <w:rFonts w:ascii="Liberation Serif" w:hAnsi="Liberation Serif" w:cs="Liberation Serif"/>
          <w:szCs w:val="28"/>
          <w:lang w:val="ru-RU"/>
        </w:rPr>
        <w:t>://</w:t>
      </w:r>
      <w:r w:rsidRPr="00192649">
        <w:rPr>
          <w:rFonts w:ascii="Liberation Serif" w:hAnsi="Liberation Serif" w:cs="Liberation Serif"/>
          <w:szCs w:val="28"/>
        </w:rPr>
        <w:t>localhost</w:t>
      </w:r>
      <w:r w:rsidRPr="00192649">
        <w:rPr>
          <w:rFonts w:ascii="Liberation Serif" w:hAnsi="Liberation Serif" w:cs="Liberation Serif"/>
          <w:szCs w:val="28"/>
          <w:lang w:val="ru-RU"/>
        </w:rPr>
        <w:t>:8501». Браузер откроется автоматически. При необходимости перейдите по адресу вручную.</w:t>
      </w:r>
    </w:p>
    <w:p w14:paraId="498FB457" w14:textId="77777777" w:rsidR="00D550FF" w:rsidRPr="00192649" w:rsidRDefault="00000000">
      <w:pPr>
        <w:pStyle w:val="31"/>
        <w:rPr>
          <w:rFonts w:ascii="Liberation Serif" w:hAnsi="Liberation Serif" w:cs="Liberation Serif"/>
          <w:szCs w:val="28"/>
          <w:lang w:val="ru-RU"/>
        </w:rPr>
      </w:pPr>
      <w:bookmarkStart w:id="45" w:name="_Toc228823488"/>
      <w:r w:rsidRPr="00192649">
        <w:rPr>
          <w:rFonts w:ascii="Liberation Serif" w:hAnsi="Liberation Serif" w:cs="Liberation Serif"/>
          <w:szCs w:val="28"/>
          <w:lang w:val="ru-RU"/>
        </w:rPr>
        <w:t>3.2.3. Работа с интерфейсом</w:t>
      </w:r>
      <w:bookmarkEnd w:id="45"/>
    </w:p>
    <w:p w14:paraId="29063E01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Интерфейс разделён на четыре блока. Порядок заполнения следующий:</w:t>
      </w:r>
    </w:p>
    <w:p w14:paraId="6F858261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1) Блок «Расположение»: выберите административный район из выпадающего списка, затем микрорайон. Расстояние от центра подставится автоматически.</w:t>
      </w:r>
    </w:p>
    <w:p w14:paraId="6FE7B128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2) Блок «Площадь и планировка»: введите общую площадь (18–230 м²) и число комнат (1–6).</w:t>
      </w:r>
    </w:p>
    <w:p w14:paraId="2684375B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3) Блок «Характеристики дома»: выберите тип дома, год постройки (1960–2026), число этажей и этаж квартиры.</w:t>
      </w:r>
    </w:p>
    <w:p w14:paraId="394C6039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4) Блок «Дополнительно»: выберите состояние ремонта, отметьте наличие парковки и балкона.</w:t>
      </w:r>
    </w:p>
    <w:p w14:paraId="42142D18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lastRenderedPageBreak/>
        <w:t>5) Нажмите кнопку «Рассчитать стоимость». Карточка с результатом появится ниже.</w:t>
      </w:r>
    </w:p>
    <w:p w14:paraId="1B12C903" w14:textId="77777777" w:rsidR="00D550FF" w:rsidRPr="00192649" w:rsidRDefault="00000000">
      <w:pPr>
        <w:pStyle w:val="31"/>
        <w:rPr>
          <w:rFonts w:ascii="Liberation Serif" w:hAnsi="Liberation Serif" w:cs="Liberation Serif"/>
          <w:szCs w:val="28"/>
          <w:lang w:val="ru-RU"/>
        </w:rPr>
      </w:pPr>
      <w:bookmarkStart w:id="46" w:name="_Toc228823489"/>
      <w:r w:rsidRPr="00192649">
        <w:rPr>
          <w:rFonts w:ascii="Liberation Serif" w:hAnsi="Liberation Serif" w:cs="Liberation Serif"/>
          <w:szCs w:val="28"/>
          <w:lang w:val="ru-RU"/>
        </w:rPr>
        <w:t>3.2.4. Часто задаваемые вопросы</w:t>
      </w:r>
      <w:bookmarkEnd w:id="46"/>
    </w:p>
    <w:p w14:paraId="3AB64305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b/>
          <w:szCs w:val="28"/>
          <w:lang w:val="ru-RU"/>
        </w:rPr>
        <w:t>Вопрос: Приложение не запускается.</w:t>
      </w:r>
    </w:p>
    <w:p w14:paraId="7D35E2DD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Ответ: Проверьте: установлен ли </w:t>
      </w:r>
      <w:r w:rsidRPr="00192649">
        <w:rPr>
          <w:rFonts w:ascii="Liberation Serif" w:hAnsi="Liberation Serif" w:cs="Liberation Serif"/>
          <w:szCs w:val="28"/>
        </w:rPr>
        <w:t>Python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≥ 3.9, выполнена ли команда </w:t>
      </w:r>
      <w:r w:rsidRPr="00192649">
        <w:rPr>
          <w:rFonts w:ascii="Liberation Serif" w:hAnsi="Liberation Serif" w:cs="Liberation Serif"/>
          <w:szCs w:val="28"/>
        </w:rPr>
        <w:t>pip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install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-</w:t>
      </w:r>
      <w:r w:rsidRPr="00192649">
        <w:rPr>
          <w:rFonts w:ascii="Liberation Serif" w:hAnsi="Liberation Serif" w:cs="Liberation Serif"/>
          <w:szCs w:val="28"/>
        </w:rPr>
        <w:t>r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requirements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txt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, присутствует ли файл </w:t>
      </w:r>
      <w:r w:rsidRPr="00192649">
        <w:rPr>
          <w:rFonts w:ascii="Liberation Serif" w:hAnsi="Liberation Serif" w:cs="Liberation Serif"/>
          <w:szCs w:val="28"/>
        </w:rPr>
        <w:t>web</w:t>
      </w:r>
      <w:r w:rsidRPr="00192649">
        <w:rPr>
          <w:rFonts w:ascii="Liberation Serif" w:hAnsi="Liberation Serif" w:cs="Liberation Serif"/>
          <w:szCs w:val="28"/>
          <w:lang w:val="ru-RU"/>
        </w:rPr>
        <w:t>/</w:t>
      </w:r>
      <w:r w:rsidRPr="00192649">
        <w:rPr>
          <w:rFonts w:ascii="Liberation Serif" w:hAnsi="Liberation Serif" w:cs="Liberation Serif"/>
          <w:szCs w:val="28"/>
        </w:rPr>
        <w:t>model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pkl</w:t>
      </w:r>
      <w:r w:rsidRPr="00192649">
        <w:rPr>
          <w:rFonts w:ascii="Liberation Serif" w:hAnsi="Liberation Serif" w:cs="Liberation Serif"/>
          <w:szCs w:val="28"/>
          <w:lang w:val="ru-RU"/>
        </w:rPr>
        <w:t>. Просмотрите вывод терминала на предмет ошибок.</w:t>
      </w:r>
    </w:p>
    <w:p w14:paraId="174D4680" w14:textId="77777777" w:rsidR="00D550FF" w:rsidRPr="00192649" w:rsidRDefault="00D550FF">
      <w:pPr>
        <w:jc w:val="both"/>
        <w:rPr>
          <w:rFonts w:ascii="Liberation Serif" w:hAnsi="Liberation Serif" w:cs="Liberation Serif"/>
          <w:szCs w:val="28"/>
          <w:lang w:val="ru-RU"/>
        </w:rPr>
      </w:pPr>
    </w:p>
    <w:p w14:paraId="0A966D0D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b/>
          <w:szCs w:val="28"/>
          <w:lang w:val="ru-RU"/>
        </w:rPr>
        <w:t>Вопрос: Список микрорайонов пустой.</w:t>
      </w:r>
    </w:p>
    <w:p w14:paraId="47E24950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Ответ: Смените район в первом выпадающем списке — список обновится автоматически. Если проблема сохраняется, перезапустите приложение (</w:t>
      </w:r>
      <w:r w:rsidRPr="00192649">
        <w:rPr>
          <w:rFonts w:ascii="Liberation Serif" w:hAnsi="Liberation Serif" w:cs="Liberation Serif"/>
          <w:szCs w:val="28"/>
        </w:rPr>
        <w:t>Ctrl</w:t>
      </w:r>
      <w:r w:rsidRPr="00192649">
        <w:rPr>
          <w:rFonts w:ascii="Liberation Serif" w:hAnsi="Liberation Serif" w:cs="Liberation Serif"/>
          <w:szCs w:val="28"/>
          <w:lang w:val="ru-RU"/>
        </w:rPr>
        <w:t>+</w:t>
      </w:r>
      <w:r w:rsidRPr="00192649">
        <w:rPr>
          <w:rFonts w:ascii="Liberation Serif" w:hAnsi="Liberation Serif" w:cs="Liberation Serif"/>
          <w:szCs w:val="28"/>
        </w:rPr>
        <w:t>C</w:t>
      </w:r>
      <w:r w:rsidRPr="00192649">
        <w:rPr>
          <w:rFonts w:ascii="Liberation Serif" w:hAnsi="Liberation Serif" w:cs="Liberation Serif"/>
          <w:szCs w:val="28"/>
          <w:lang w:val="ru-RU"/>
        </w:rPr>
        <w:t>, затем повторный запуск).</w:t>
      </w:r>
    </w:p>
    <w:p w14:paraId="4F2367BD" w14:textId="77777777" w:rsidR="00D550FF" w:rsidRPr="00192649" w:rsidRDefault="00D550FF">
      <w:pPr>
        <w:jc w:val="both"/>
        <w:rPr>
          <w:rFonts w:ascii="Liberation Serif" w:hAnsi="Liberation Serif" w:cs="Liberation Serif"/>
          <w:szCs w:val="28"/>
          <w:lang w:val="ru-RU"/>
        </w:rPr>
      </w:pPr>
    </w:p>
    <w:p w14:paraId="1C4FAA29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b/>
          <w:szCs w:val="28"/>
          <w:lang w:val="ru-RU"/>
        </w:rPr>
        <w:t>Вопрос: Насколько точна оценка?</w:t>
      </w:r>
    </w:p>
    <w:p w14:paraId="373F9AF8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Ответ: Модель обучена на синтетических данных. Средняя относительная ошибка — около 4 %. Для реальных объектов погрешность может быть выше из-за специфических факторов.</w:t>
      </w:r>
    </w:p>
    <w:p w14:paraId="1E28FF27" w14:textId="77777777" w:rsidR="00D550FF" w:rsidRPr="00192649" w:rsidRDefault="00D550FF">
      <w:pPr>
        <w:jc w:val="both"/>
        <w:rPr>
          <w:rFonts w:ascii="Liberation Serif" w:hAnsi="Liberation Serif" w:cs="Liberation Serif"/>
          <w:szCs w:val="28"/>
          <w:lang w:val="ru-RU"/>
        </w:rPr>
      </w:pPr>
    </w:p>
    <w:p w14:paraId="25D13397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b/>
          <w:szCs w:val="28"/>
          <w:lang w:val="ru-RU"/>
        </w:rPr>
        <w:t>Вопрос: Можно ли оценить коммерческую недвижимость?</w:t>
      </w:r>
    </w:p>
    <w:p w14:paraId="65B4F913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Ответ: Нет. Модель обучена только на жилой недвижимости (квартирах) Рязани.</w:t>
      </w:r>
    </w:p>
    <w:p w14:paraId="6AC44A35" w14:textId="77777777" w:rsidR="00D550FF" w:rsidRPr="00192649" w:rsidRDefault="00D550FF">
      <w:pPr>
        <w:jc w:val="both"/>
        <w:rPr>
          <w:rFonts w:ascii="Liberation Serif" w:hAnsi="Liberation Serif" w:cs="Liberation Serif"/>
          <w:szCs w:val="28"/>
          <w:lang w:val="ru-RU"/>
        </w:rPr>
      </w:pPr>
    </w:p>
    <w:p w14:paraId="075FBA36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b/>
          <w:szCs w:val="28"/>
          <w:lang w:val="ru-RU"/>
        </w:rPr>
        <w:t>Вопрос: Как обновить модель?</w:t>
      </w:r>
    </w:p>
    <w:p w14:paraId="7E774CC1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Ответ: Пересоберите набор данных, переобучите модель, сохраните </w:t>
      </w:r>
      <w:r w:rsidRPr="00192649">
        <w:rPr>
          <w:rFonts w:ascii="Liberation Serif" w:hAnsi="Liberation Serif" w:cs="Liberation Serif"/>
          <w:szCs w:val="28"/>
        </w:rPr>
        <w:t>pipeline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в </w:t>
      </w:r>
      <w:r w:rsidRPr="00192649">
        <w:rPr>
          <w:rFonts w:ascii="Liberation Serif" w:hAnsi="Liberation Serif" w:cs="Liberation Serif"/>
          <w:szCs w:val="28"/>
        </w:rPr>
        <w:t>web</w:t>
      </w:r>
      <w:r w:rsidRPr="00192649">
        <w:rPr>
          <w:rFonts w:ascii="Liberation Serif" w:hAnsi="Liberation Serif" w:cs="Liberation Serif"/>
          <w:szCs w:val="28"/>
          <w:lang w:val="ru-RU"/>
        </w:rPr>
        <w:t>/</w:t>
      </w:r>
      <w:r w:rsidRPr="00192649">
        <w:rPr>
          <w:rFonts w:ascii="Liberation Serif" w:hAnsi="Liberation Serif" w:cs="Liberation Serif"/>
          <w:szCs w:val="28"/>
        </w:rPr>
        <w:t>model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pkl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командой </w:t>
      </w:r>
      <w:r w:rsidRPr="00192649">
        <w:rPr>
          <w:rFonts w:ascii="Liberation Serif" w:hAnsi="Liberation Serif" w:cs="Liberation Serif"/>
          <w:szCs w:val="28"/>
        </w:rPr>
        <w:t>joblib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dump</w:t>
      </w:r>
      <w:r w:rsidRPr="00192649">
        <w:rPr>
          <w:rFonts w:ascii="Liberation Serif" w:hAnsi="Liberation Serif" w:cs="Liberation Serif"/>
          <w:szCs w:val="28"/>
          <w:lang w:val="ru-RU"/>
        </w:rPr>
        <w:t>(</w:t>
      </w:r>
      <w:r w:rsidRPr="00192649">
        <w:rPr>
          <w:rFonts w:ascii="Liberation Serif" w:hAnsi="Liberation Serif" w:cs="Liberation Serif"/>
          <w:szCs w:val="28"/>
        </w:rPr>
        <w:t>pipeline</w:t>
      </w:r>
      <w:r w:rsidRPr="00192649">
        <w:rPr>
          <w:rFonts w:ascii="Liberation Serif" w:hAnsi="Liberation Serif" w:cs="Liberation Serif"/>
          <w:szCs w:val="28"/>
          <w:lang w:val="ru-RU"/>
        </w:rPr>
        <w:t>, "</w:t>
      </w:r>
      <w:r w:rsidRPr="00192649">
        <w:rPr>
          <w:rFonts w:ascii="Liberation Serif" w:hAnsi="Liberation Serif" w:cs="Liberation Serif"/>
          <w:szCs w:val="28"/>
        </w:rPr>
        <w:t>web</w:t>
      </w:r>
      <w:r w:rsidRPr="00192649">
        <w:rPr>
          <w:rFonts w:ascii="Liberation Serif" w:hAnsi="Liberation Serif" w:cs="Liberation Serif"/>
          <w:szCs w:val="28"/>
          <w:lang w:val="ru-RU"/>
        </w:rPr>
        <w:t>/</w:t>
      </w:r>
      <w:r w:rsidRPr="00192649">
        <w:rPr>
          <w:rFonts w:ascii="Liberation Serif" w:hAnsi="Liberation Serif" w:cs="Liberation Serif"/>
          <w:szCs w:val="28"/>
        </w:rPr>
        <w:t>model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pkl</w:t>
      </w:r>
      <w:r w:rsidRPr="00192649">
        <w:rPr>
          <w:rFonts w:ascii="Liberation Serif" w:hAnsi="Liberation Serif" w:cs="Liberation Serif"/>
          <w:szCs w:val="28"/>
          <w:lang w:val="ru-RU"/>
        </w:rPr>
        <w:t>"). Перезапустите приложение.</w:t>
      </w:r>
    </w:p>
    <w:p w14:paraId="41C88F95" w14:textId="77777777" w:rsidR="00D550FF" w:rsidRPr="00192649" w:rsidRDefault="00D550FF">
      <w:pPr>
        <w:jc w:val="both"/>
        <w:rPr>
          <w:rFonts w:ascii="Liberation Serif" w:hAnsi="Liberation Serif" w:cs="Liberation Serif"/>
          <w:szCs w:val="28"/>
          <w:lang w:val="ru-RU"/>
        </w:rPr>
      </w:pPr>
    </w:p>
    <w:p w14:paraId="4639308E" w14:textId="77777777" w:rsidR="00D550FF" w:rsidRPr="00192649" w:rsidRDefault="00000000">
      <w:pPr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br w:type="page"/>
      </w:r>
    </w:p>
    <w:p w14:paraId="1B0880DE" w14:textId="77777777" w:rsidR="00D550FF" w:rsidRPr="00192649" w:rsidRDefault="00000000">
      <w:pPr>
        <w:pStyle w:val="1"/>
        <w:rPr>
          <w:rFonts w:ascii="Liberation Serif" w:hAnsi="Liberation Serif" w:cs="Liberation Serif"/>
          <w:lang w:val="ru-RU"/>
        </w:rPr>
      </w:pPr>
      <w:bookmarkStart w:id="47" w:name="_Toc228823490"/>
      <w:r w:rsidRPr="00192649">
        <w:rPr>
          <w:rFonts w:ascii="Liberation Serif" w:hAnsi="Liberation Serif" w:cs="Liberation Serif"/>
          <w:lang w:val="ru-RU"/>
        </w:rPr>
        <w:lastRenderedPageBreak/>
        <w:t>ЗАКЛЮЧЕНИЕ</w:t>
      </w:r>
      <w:bookmarkEnd w:id="47"/>
    </w:p>
    <w:p w14:paraId="304490DA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В ходе выполнения данной работы разработана и реализована система автоматической оценки рыночной стоимости квартир на вторичном рынке города Рязани с применением методов машинного обучения.</w:t>
      </w:r>
    </w:p>
    <w:p w14:paraId="5175CA9E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Решены все поставленные задачи:</w:t>
      </w:r>
    </w:p>
    <w:p w14:paraId="2EEAFDEB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1) Проведён теоретический обзор методов машинного обучения: рассмотрены нейронные сети и их обучение, парадигмы обучения с учителем и без учителя, ансамблевые методы и алгоритм градиентного бустинга.</w:t>
      </w:r>
    </w:p>
    <w:p w14:paraId="081BF724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2) Сформирован синтетический набор данных объёмом 1 500 записей с реалистичной географией цен: 4 административных района, 26 микрорайонов, четыре эпохи строительства, различные типы домов и ремонта.</w:t>
      </w:r>
    </w:p>
    <w:p w14:paraId="33E4E098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3) Проведён разведочный анализ данных: построены гистограмма цен, </w:t>
      </w:r>
      <w:r w:rsidRPr="00192649">
        <w:rPr>
          <w:rFonts w:ascii="Liberation Serif" w:hAnsi="Liberation Serif" w:cs="Liberation Serif"/>
          <w:szCs w:val="28"/>
        </w:rPr>
        <w:t>boxplot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по районам, </w:t>
      </w:r>
      <w:r w:rsidRPr="00192649">
        <w:rPr>
          <w:rFonts w:ascii="Liberation Serif" w:hAnsi="Liberation Serif" w:cs="Liberation Serif"/>
          <w:szCs w:val="28"/>
        </w:rPr>
        <w:t>scatter</w:t>
      </w:r>
      <w:r w:rsidRPr="00192649">
        <w:rPr>
          <w:rFonts w:ascii="Liberation Serif" w:hAnsi="Liberation Serif" w:cs="Liberation Serif"/>
          <w:szCs w:val="28"/>
          <w:lang w:val="ru-RU"/>
        </w:rPr>
        <w:t>-диаграмма площадь–цена, рейтинг микрорайонов и матрица корреляций. Выявлены ключевые предикторы и их связь с ценой.</w:t>
      </w:r>
    </w:p>
    <w:p w14:paraId="6E88E9C1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4) Разработан пайплайн предобработки: стандартизация 11 числовых признаков и </w:t>
      </w:r>
      <w:r w:rsidRPr="00192649">
        <w:rPr>
          <w:rFonts w:ascii="Liberation Serif" w:hAnsi="Liberation Serif" w:cs="Liberation Serif"/>
          <w:szCs w:val="28"/>
        </w:rPr>
        <w:t>OHE</w:t>
      </w:r>
      <w:r w:rsidRPr="00192649">
        <w:rPr>
          <w:rFonts w:ascii="Liberation Serif" w:hAnsi="Liberation Serif" w:cs="Liberation Serif"/>
          <w:szCs w:val="28"/>
          <w:lang w:val="ru-RU"/>
        </w:rPr>
        <w:t>-кодирование 4 категориальных. Созданы 3 производных признака. Результирующий вектор признаков: 49 измерений.</w:t>
      </w:r>
    </w:p>
    <w:p w14:paraId="157C7658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5) Обучена модель </w:t>
      </w:r>
      <w:r w:rsidRPr="00192649">
        <w:rPr>
          <w:rFonts w:ascii="Liberation Serif" w:hAnsi="Liberation Serif" w:cs="Liberation Serif"/>
          <w:szCs w:val="28"/>
        </w:rPr>
        <w:t>GradientBoostingRegressor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. Гиперпараметры подобраны через 5-кратную кросс-валидацию. Финальные метрики: </w:t>
      </w:r>
      <w:r w:rsidRPr="00192649">
        <w:rPr>
          <w:rFonts w:ascii="Liberation Serif" w:hAnsi="Liberation Serif" w:cs="Liberation Serif"/>
          <w:szCs w:val="28"/>
        </w:rPr>
        <w:t>R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² ≈ 0.97, </w:t>
      </w:r>
      <w:r w:rsidRPr="00192649">
        <w:rPr>
          <w:rFonts w:ascii="Liberation Serif" w:hAnsi="Liberation Serif" w:cs="Liberation Serif"/>
          <w:szCs w:val="28"/>
        </w:rPr>
        <w:t>RMSE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≈ 130 000 руб., </w:t>
      </w:r>
      <w:r w:rsidRPr="00192649">
        <w:rPr>
          <w:rFonts w:ascii="Liberation Serif" w:hAnsi="Liberation Serif" w:cs="Liberation Serif"/>
          <w:szCs w:val="28"/>
        </w:rPr>
        <w:t>MAPE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≈ 3.8 %.</w:t>
      </w:r>
    </w:p>
    <w:p w14:paraId="62D4D0BA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6) Разработан веб-интерфейс на </w:t>
      </w:r>
      <w:r w:rsidRPr="00192649">
        <w:rPr>
          <w:rFonts w:ascii="Liberation Serif" w:hAnsi="Liberation Serif" w:cs="Liberation Serif"/>
          <w:szCs w:val="28"/>
        </w:rPr>
        <w:t>Streamlit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с интуитивной формой ввода и мгновенным отображением оценочной стоимости.</w:t>
      </w:r>
    </w:p>
    <w:p w14:paraId="195869B5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7) Проведён сравнительный анализ форматов </w:t>
      </w:r>
      <w:r w:rsidRPr="00192649">
        <w:rPr>
          <w:rFonts w:ascii="Liberation Serif" w:hAnsi="Liberation Serif" w:cs="Liberation Serif"/>
          <w:szCs w:val="28"/>
        </w:rPr>
        <w:t>joblib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и </w:t>
      </w:r>
      <w:r w:rsidRPr="00192649">
        <w:rPr>
          <w:rFonts w:ascii="Liberation Serif" w:hAnsi="Liberation Serif" w:cs="Liberation Serif"/>
          <w:szCs w:val="28"/>
        </w:rPr>
        <w:t>ONNX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. Определены условия, при которых целесообразен переход на </w:t>
      </w:r>
      <w:r w:rsidRPr="00192649">
        <w:rPr>
          <w:rFonts w:ascii="Liberation Serif" w:hAnsi="Liberation Serif" w:cs="Liberation Serif"/>
          <w:szCs w:val="28"/>
        </w:rPr>
        <w:t>ONNX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(высоконагруженные </w:t>
      </w:r>
      <w:r w:rsidRPr="00192649">
        <w:rPr>
          <w:rFonts w:ascii="Liberation Serif" w:hAnsi="Liberation Serif" w:cs="Liberation Serif"/>
          <w:szCs w:val="28"/>
        </w:rPr>
        <w:t>prod</w:t>
      </w:r>
      <w:r w:rsidRPr="00192649">
        <w:rPr>
          <w:rFonts w:ascii="Liberation Serif" w:hAnsi="Liberation Serif" w:cs="Liberation Serif"/>
          <w:szCs w:val="28"/>
          <w:lang w:val="ru-RU"/>
        </w:rPr>
        <w:t>-сервисы, мультиязыковые окружения).</w:t>
      </w:r>
    </w:p>
    <w:p w14:paraId="6FDBFB13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8) Составлено подробное руководство пользователя с описанием установки, запуска и работы с интерфейсом, включая </w:t>
      </w:r>
      <w:r w:rsidRPr="00192649">
        <w:rPr>
          <w:rFonts w:ascii="Liberation Serif" w:hAnsi="Liberation Serif" w:cs="Liberation Serif"/>
          <w:szCs w:val="28"/>
        </w:rPr>
        <w:t>FAQ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</w:p>
    <w:p w14:paraId="653BFC30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Практическая значимость разработки определяется возможностью её использования частными лицами, риелторами и аналитиками рынка для </w:t>
      </w:r>
      <w:r w:rsidRPr="00192649">
        <w:rPr>
          <w:rFonts w:ascii="Liberation Serif" w:hAnsi="Liberation Serif" w:cs="Liberation Serif"/>
          <w:szCs w:val="28"/>
          <w:lang w:val="ru-RU"/>
        </w:rPr>
        <w:lastRenderedPageBreak/>
        <w:t>быстрой предварительной оценки стоимости жилья. Автоматизация снижает зависимость от субъективного мнения и сокращает время принятия решений.</w:t>
      </w:r>
    </w:p>
    <w:p w14:paraId="4946BA0B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Направления дальнейшего развития проекта:</w:t>
      </w:r>
    </w:p>
    <w:p w14:paraId="395C1475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– сбор и интеграция реальных данных с открытых платформ (ЦИАН, Авито, Домклик);</w:t>
      </w:r>
    </w:p>
    <w:p w14:paraId="1C89ABE4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– внедрение </w:t>
      </w:r>
      <w:r w:rsidRPr="00192649">
        <w:rPr>
          <w:rFonts w:ascii="Liberation Serif" w:hAnsi="Liberation Serif" w:cs="Liberation Serif"/>
          <w:szCs w:val="28"/>
        </w:rPr>
        <w:t>XGBoost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или </w:t>
      </w:r>
      <w:r w:rsidRPr="00192649">
        <w:rPr>
          <w:rFonts w:ascii="Liberation Serif" w:hAnsi="Liberation Serif" w:cs="Liberation Serif"/>
          <w:szCs w:val="28"/>
        </w:rPr>
        <w:t>LightGBM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для ускорения обучения при больших данных;</w:t>
      </w:r>
    </w:p>
    <w:p w14:paraId="68940611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– добавление объяснимости предсказаний с помощью </w:t>
      </w:r>
      <w:r w:rsidRPr="00192649">
        <w:rPr>
          <w:rFonts w:ascii="Liberation Serif" w:hAnsi="Liberation Serif" w:cs="Liberation Serif"/>
          <w:szCs w:val="28"/>
        </w:rPr>
        <w:t>SHAP</w:t>
      </w:r>
      <w:r w:rsidRPr="00192649">
        <w:rPr>
          <w:rFonts w:ascii="Liberation Serif" w:hAnsi="Liberation Serif" w:cs="Liberation Serif"/>
          <w:szCs w:val="28"/>
          <w:lang w:val="ru-RU"/>
        </w:rPr>
        <w:t>-значений;</w:t>
      </w:r>
    </w:p>
    <w:p w14:paraId="11B9BBE1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– развёртывание в облаке: </w:t>
      </w:r>
      <w:r w:rsidRPr="00192649">
        <w:rPr>
          <w:rFonts w:ascii="Liberation Serif" w:hAnsi="Liberation Serif" w:cs="Liberation Serif"/>
          <w:szCs w:val="28"/>
        </w:rPr>
        <w:t>Docker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+ </w:t>
      </w:r>
      <w:r w:rsidRPr="00192649">
        <w:rPr>
          <w:rFonts w:ascii="Liberation Serif" w:hAnsi="Liberation Serif" w:cs="Liberation Serif"/>
          <w:szCs w:val="28"/>
        </w:rPr>
        <w:t>FastAPI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+ </w:t>
      </w:r>
      <w:r w:rsidRPr="00192649">
        <w:rPr>
          <w:rFonts w:ascii="Liberation Serif" w:hAnsi="Liberation Serif" w:cs="Liberation Serif"/>
          <w:szCs w:val="28"/>
        </w:rPr>
        <w:t>ONNX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Runtime</w:t>
      </w:r>
      <w:r w:rsidRPr="00192649">
        <w:rPr>
          <w:rFonts w:ascii="Liberation Serif" w:hAnsi="Liberation Serif" w:cs="Liberation Serif"/>
          <w:szCs w:val="28"/>
          <w:lang w:val="ru-RU"/>
        </w:rPr>
        <w:t>;</w:t>
      </w:r>
    </w:p>
    <w:p w14:paraId="1D696A53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– расширение на другие города России и типы объектов (дома, коммерция).</w:t>
      </w:r>
    </w:p>
    <w:p w14:paraId="7020C5D8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Поставленная цель достигнута: разработана функционирующая система оценки стоимости квартир с обоснованным выбором технологий, полным пайплайном от данных до веб-интерфейса и подробной документацией.</w:t>
      </w:r>
    </w:p>
    <w:p w14:paraId="3452EB8D" w14:textId="77777777" w:rsidR="00D550FF" w:rsidRPr="00192649" w:rsidRDefault="00000000">
      <w:pPr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br w:type="page"/>
      </w:r>
    </w:p>
    <w:p w14:paraId="6C235244" w14:textId="77777777" w:rsidR="00D550FF" w:rsidRPr="00192649" w:rsidRDefault="00000000">
      <w:pPr>
        <w:pStyle w:val="1"/>
        <w:rPr>
          <w:rFonts w:ascii="Liberation Serif" w:hAnsi="Liberation Serif" w:cs="Liberation Serif"/>
        </w:rPr>
      </w:pPr>
      <w:bookmarkStart w:id="48" w:name="_Toc228823491"/>
      <w:r w:rsidRPr="00192649">
        <w:rPr>
          <w:rFonts w:ascii="Liberation Serif" w:hAnsi="Liberation Serif" w:cs="Liberation Serif"/>
        </w:rPr>
        <w:lastRenderedPageBreak/>
        <w:t>СПИСОК ИСПОЛЬЗОВАННЫХ ИСТОЧНИКОВ</w:t>
      </w:r>
      <w:bookmarkEnd w:id="48"/>
    </w:p>
    <w:p w14:paraId="0B6FF7A6" w14:textId="77777777" w:rsidR="00B70A9D" w:rsidRPr="00192649" w:rsidRDefault="00B70A9D" w:rsidP="00BF51D3">
      <w:pPr>
        <w:numPr>
          <w:ilvl w:val="0"/>
          <w:numId w:val="11"/>
        </w:numPr>
        <w:rPr>
          <w:rFonts w:ascii="Liberation Serif" w:hAnsi="Liberation Serif" w:cs="Liberation Serif"/>
          <w:szCs w:val="28"/>
        </w:rPr>
      </w:pPr>
      <w:r w:rsidRPr="00192649">
        <w:rPr>
          <w:rFonts w:ascii="Liberation Serif" w:hAnsi="Liberation Serif" w:cs="Liberation Serif"/>
          <w:szCs w:val="28"/>
        </w:rPr>
        <w:t>Scikit-learn Documentation. — Текст : электронный // scikit-learn.org : [сайт]. — URL: https://scikit-learn.org/stable/ (дата обращения: 23.05.2026).</w:t>
      </w:r>
    </w:p>
    <w:p w14:paraId="0BFBCA5E" w14:textId="77777777" w:rsidR="00B70A9D" w:rsidRPr="00192649" w:rsidRDefault="00B70A9D" w:rsidP="00BF51D3">
      <w:pPr>
        <w:numPr>
          <w:ilvl w:val="0"/>
          <w:numId w:val="11"/>
        </w:numPr>
        <w:rPr>
          <w:rFonts w:ascii="Liberation Serif" w:hAnsi="Liberation Serif" w:cs="Liberation Serif"/>
          <w:szCs w:val="28"/>
        </w:rPr>
      </w:pPr>
      <w:r w:rsidRPr="00192649">
        <w:rPr>
          <w:rFonts w:ascii="Liberation Serif" w:hAnsi="Liberation Serif" w:cs="Liberation Serif"/>
          <w:szCs w:val="28"/>
        </w:rPr>
        <w:t>Streamlit Documentation. — Текст : электронный // streamlit.io : [сайт]. — URL: https://docs.streamlit.io/ (дата обращения: 23.05.2026).</w:t>
      </w:r>
    </w:p>
    <w:p w14:paraId="536915AB" w14:textId="77777777" w:rsidR="00B70A9D" w:rsidRPr="00192649" w:rsidRDefault="00B70A9D" w:rsidP="00BF51D3">
      <w:pPr>
        <w:numPr>
          <w:ilvl w:val="0"/>
          <w:numId w:val="11"/>
        </w:numPr>
        <w:rPr>
          <w:rFonts w:ascii="Liberation Serif" w:hAnsi="Liberation Serif" w:cs="Liberation Serif"/>
          <w:szCs w:val="28"/>
        </w:rPr>
      </w:pPr>
      <w:r w:rsidRPr="00192649">
        <w:rPr>
          <w:rFonts w:ascii="Liberation Serif" w:hAnsi="Liberation Serif" w:cs="Liberation Serif"/>
          <w:szCs w:val="28"/>
        </w:rPr>
        <w:t>ONNX: Open Standard for Machine Learning Interoperability. — Текст : электронный // onnx.ai : [сайт]. — URL: https://onnx.ai/ (дата обращения: 23.05.2026).</w:t>
      </w:r>
    </w:p>
    <w:p w14:paraId="79388F20" w14:textId="77777777" w:rsidR="00B70A9D" w:rsidRPr="00192649" w:rsidRDefault="00B70A9D" w:rsidP="00BF51D3">
      <w:pPr>
        <w:numPr>
          <w:ilvl w:val="0"/>
          <w:numId w:val="11"/>
        </w:numPr>
        <w:rPr>
          <w:rFonts w:ascii="Liberation Serif" w:hAnsi="Liberation Serif" w:cs="Liberation Serif"/>
          <w:szCs w:val="28"/>
        </w:rPr>
      </w:pPr>
      <w:r w:rsidRPr="00192649">
        <w:rPr>
          <w:rFonts w:ascii="Liberation Serif" w:hAnsi="Liberation Serif" w:cs="Liberation Serif"/>
          <w:szCs w:val="28"/>
        </w:rPr>
        <w:t>sklearn-onnx: Convert scikit-learn models to ONNX. — Текст : электронный // onnx.ai : [сайт]. — URL: https://onnx.ai/sklearn-onnx/ (дата обращения: 23.05.2026).</w:t>
      </w:r>
    </w:p>
    <w:p w14:paraId="3E031008" w14:textId="77777777" w:rsidR="00B70A9D" w:rsidRPr="00192649" w:rsidRDefault="00B70A9D" w:rsidP="00BF51D3">
      <w:pPr>
        <w:numPr>
          <w:ilvl w:val="0"/>
          <w:numId w:val="11"/>
        </w:numPr>
        <w:rPr>
          <w:rFonts w:ascii="Liberation Serif" w:hAnsi="Liberation Serif" w:cs="Liberation Serif"/>
          <w:szCs w:val="28"/>
        </w:rPr>
      </w:pPr>
      <w:r w:rsidRPr="00192649">
        <w:rPr>
          <w:rFonts w:ascii="Liberation Serif" w:hAnsi="Liberation Serif" w:cs="Liberation Serif"/>
          <w:szCs w:val="28"/>
        </w:rPr>
        <w:t>pandas Documentation. — Текст : электронный // pandas.pydata.org : [сайт]. — URL: https://pandas.pydata.org/docs/ (дата обращения: 23.05.2026).</w:t>
      </w:r>
    </w:p>
    <w:p w14:paraId="7FF2D13A" w14:textId="77777777" w:rsidR="00B70A9D" w:rsidRPr="00192649" w:rsidRDefault="00B70A9D" w:rsidP="00AA7EE2">
      <w:pPr>
        <w:numPr>
          <w:ilvl w:val="0"/>
          <w:numId w:val="11"/>
        </w:numPr>
        <w:rPr>
          <w:rFonts w:ascii="Liberation Serif" w:hAnsi="Liberation Serif" w:cs="Liberation Serif"/>
          <w:szCs w:val="28"/>
        </w:rPr>
      </w:pPr>
      <w:r w:rsidRPr="00192649">
        <w:rPr>
          <w:rFonts w:ascii="Liberation Serif" w:hAnsi="Liberation Serif" w:cs="Liberation Serif"/>
          <w:szCs w:val="28"/>
        </w:rPr>
        <w:t>NumPy Documentation. — Текст : электронный // numpy.org : [сайт]. — URL: https://numpy.org/doc/ (дата обращения: 23.05.2026).</w:t>
      </w:r>
    </w:p>
    <w:p w14:paraId="3F4F6D51" w14:textId="585587C5" w:rsidR="00D550FF" w:rsidRDefault="00B70A9D" w:rsidP="00B70A9D">
      <w:pPr>
        <w:numPr>
          <w:ilvl w:val="0"/>
          <w:numId w:val="11"/>
        </w:numPr>
        <w:rPr>
          <w:rFonts w:ascii="Liberation Serif" w:hAnsi="Liberation Serif" w:cs="Liberation Serif"/>
          <w:szCs w:val="28"/>
        </w:rPr>
      </w:pPr>
      <w:r w:rsidRPr="00192649">
        <w:rPr>
          <w:rFonts w:ascii="Liberation Serif" w:hAnsi="Liberation Serif" w:cs="Liberation Serif"/>
          <w:szCs w:val="28"/>
        </w:rPr>
        <w:t>Faker Documentation. — Текст : электронный // readthedocs.io : [сайт]. — URL: https://faker.readthedocs.io/ (дата обращения: 23.05.2026).</w:t>
      </w:r>
    </w:p>
    <w:p w14:paraId="2E1CA4D7" w14:textId="08A7684A" w:rsidR="00304BF8" w:rsidRPr="00304BF8" w:rsidRDefault="00304BF8" w:rsidP="00B70A9D">
      <w:pPr>
        <w:numPr>
          <w:ilvl w:val="0"/>
          <w:numId w:val="11"/>
        </w:numPr>
        <w:rPr>
          <w:rFonts w:ascii="Liberation Serif" w:hAnsi="Liberation Serif" w:cs="Liberation Serif"/>
          <w:szCs w:val="28"/>
          <w:lang w:val="ru-RU"/>
        </w:rPr>
      </w:pPr>
      <w:r w:rsidRPr="00304BF8">
        <w:rPr>
          <w:rFonts w:ascii="Liberation Serif" w:hAnsi="Liberation Serif" w:cs="Liberation Serif"/>
          <w:szCs w:val="28"/>
        </w:rPr>
        <w:t>Github</w:t>
      </w:r>
      <w:r w:rsidRPr="00304BF8">
        <w:rPr>
          <w:rFonts w:ascii="Liberation Serif" w:hAnsi="Liberation Serif" w:cs="Liberation Serif"/>
          <w:szCs w:val="28"/>
          <w:lang w:val="ru-RU"/>
        </w:rPr>
        <w:t xml:space="preserve">. — Текст : электронный // </w:t>
      </w:r>
      <w:r w:rsidRPr="00304BF8">
        <w:rPr>
          <w:rFonts w:ascii="Liberation Serif" w:hAnsi="Liberation Serif" w:cs="Liberation Serif"/>
          <w:szCs w:val="28"/>
        </w:rPr>
        <w:t>Github</w:t>
      </w:r>
      <w:r w:rsidRPr="00304BF8">
        <w:rPr>
          <w:rFonts w:ascii="Liberation Serif" w:hAnsi="Liberation Serif" w:cs="Liberation Serif"/>
          <w:szCs w:val="28"/>
          <w:lang w:val="ru-RU"/>
        </w:rPr>
        <w:t xml:space="preserve"> : [сайт]. — </w:t>
      </w:r>
      <w:r w:rsidRPr="00304BF8">
        <w:rPr>
          <w:rFonts w:ascii="Liberation Serif" w:hAnsi="Liberation Serif" w:cs="Liberation Serif"/>
          <w:szCs w:val="28"/>
        </w:rPr>
        <w:t>URL</w:t>
      </w:r>
      <w:r w:rsidRPr="00304BF8">
        <w:rPr>
          <w:rFonts w:ascii="Liberation Serif" w:hAnsi="Liberation Serif" w:cs="Liberation Serif"/>
          <w:szCs w:val="28"/>
          <w:lang w:val="ru-RU"/>
        </w:rPr>
        <w:t xml:space="preserve">: </w:t>
      </w:r>
      <w:r w:rsidRPr="00304BF8">
        <w:rPr>
          <w:rFonts w:ascii="Liberation Serif" w:hAnsi="Liberation Serif" w:cs="Liberation Serif"/>
          <w:szCs w:val="28"/>
        </w:rPr>
        <w:t>https</w:t>
      </w:r>
      <w:r w:rsidRPr="00304BF8">
        <w:rPr>
          <w:rFonts w:ascii="Liberation Serif" w:hAnsi="Liberation Serif" w:cs="Liberation Serif"/>
          <w:szCs w:val="28"/>
          <w:lang w:val="ru-RU"/>
        </w:rPr>
        <w:t>://</w:t>
      </w:r>
      <w:r w:rsidRPr="00304BF8">
        <w:rPr>
          <w:rFonts w:ascii="Liberation Serif" w:hAnsi="Liberation Serif" w:cs="Liberation Serif"/>
          <w:szCs w:val="28"/>
        </w:rPr>
        <w:t>github</w:t>
      </w:r>
      <w:r w:rsidRPr="00304BF8">
        <w:rPr>
          <w:rFonts w:ascii="Liberation Serif" w:hAnsi="Liberation Serif" w:cs="Liberation Serif"/>
          <w:szCs w:val="28"/>
          <w:lang w:val="ru-RU"/>
        </w:rPr>
        <w:t>.</w:t>
      </w:r>
      <w:r w:rsidRPr="00304BF8">
        <w:rPr>
          <w:rFonts w:ascii="Liberation Serif" w:hAnsi="Liberation Serif" w:cs="Liberation Serif"/>
          <w:szCs w:val="28"/>
        </w:rPr>
        <w:t>com</w:t>
      </w:r>
      <w:r w:rsidRPr="00304BF8">
        <w:rPr>
          <w:rFonts w:ascii="Liberation Serif" w:hAnsi="Liberation Serif" w:cs="Liberation Serif"/>
          <w:szCs w:val="28"/>
          <w:lang w:val="ru-RU"/>
        </w:rPr>
        <w:t xml:space="preserve"> (дата обращения: 23.05.2026).</w:t>
      </w:r>
    </w:p>
    <w:p w14:paraId="0CF25961" w14:textId="77777777" w:rsidR="00EC5AB9" w:rsidRPr="00304BF8" w:rsidRDefault="00EC5AB9" w:rsidP="00EC5AB9">
      <w:pPr>
        <w:rPr>
          <w:rFonts w:ascii="Liberation Serif" w:hAnsi="Liberation Serif" w:cs="Liberation Serif"/>
          <w:szCs w:val="28"/>
          <w:lang w:val="ru-RU"/>
        </w:rPr>
      </w:pPr>
    </w:p>
    <w:p w14:paraId="7A459E6B" w14:textId="68FBFA3E" w:rsidR="00EC5AB9" w:rsidRDefault="00EC5AB9" w:rsidP="00EC5AB9">
      <w:pPr>
        <w:pStyle w:val="1"/>
        <w:rPr>
          <w:rFonts w:ascii="Liberation Serif" w:hAnsi="Liberation Serif" w:cs="Liberation Serif"/>
        </w:rPr>
      </w:pPr>
      <w:r w:rsidRPr="00EC5AB9">
        <w:rPr>
          <w:rFonts w:ascii="Liberation Serif" w:hAnsi="Liberation Serif" w:cs="Liberation Serif"/>
          <w:lang w:val="ru-RU"/>
        </w:rPr>
        <w:t>ПРИЛОЖЕНИ</w:t>
      </w:r>
      <w:r>
        <w:rPr>
          <w:rFonts w:ascii="Liberation Serif" w:hAnsi="Liberation Serif" w:cs="Liberation Serif"/>
          <w:lang w:val="ru-RU"/>
        </w:rPr>
        <w:t>Е</w:t>
      </w:r>
    </w:p>
    <w:p w14:paraId="01E85D81" w14:textId="77BF8055" w:rsidR="005E54EF" w:rsidRPr="000F162B" w:rsidRDefault="005E54EF" w:rsidP="005E54EF">
      <w:pPr>
        <w:rPr>
          <w:rFonts w:ascii="Courier New" w:hAnsi="Courier New" w:cs="Courier New"/>
        </w:rPr>
      </w:pPr>
      <w:r w:rsidRPr="000F162B">
        <w:rPr>
          <w:rFonts w:ascii="Courier New" w:hAnsi="Courier New" w:cs="Courier New"/>
        </w:rPr>
        <w:t>dataset.py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9345"/>
      </w:tblGrid>
      <w:tr w:rsidR="005E54EF" w:rsidRPr="005E54EF" w14:paraId="6F863EF2" w14:textId="77777777" w:rsidTr="005E54EF">
        <w:tc>
          <w:tcPr>
            <w:tcW w:w="9345" w:type="dxa"/>
          </w:tcPr>
          <w:p w14:paraId="24E9B78F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import pandas as pd</w:t>
            </w:r>
          </w:p>
          <w:p w14:paraId="3533A68B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import numpy as np</w:t>
            </w:r>
          </w:p>
          <w:p w14:paraId="1988E1D0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import matplotlib.pyplot as plt</w:t>
            </w:r>
          </w:p>
          <w:p w14:paraId="334BAEB2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from faker import Faker</w:t>
            </w:r>
          </w:p>
          <w:p w14:paraId="7979BD19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</w:p>
          <w:p w14:paraId="4E587180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fake = Faker("ru_RU")</w:t>
            </w:r>
          </w:p>
          <w:p w14:paraId="32071A49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rng  = np.random.default_rng(42)</w:t>
            </w:r>
          </w:p>
          <w:p w14:paraId="558833BE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</w:p>
          <w:p w14:paraId="6535D5F7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</w:rPr>
              <w:t>DISTRICTS</w:t>
            </w:r>
            <w:r w:rsidRPr="005E54EF">
              <w:rPr>
                <w:rFonts w:ascii="Courier New" w:hAnsi="Courier New" w:cs="Courier New"/>
                <w:lang w:val="ru-RU"/>
              </w:rPr>
              <w:t xml:space="preserve"> = [</w:t>
            </w:r>
          </w:p>
          <w:p w14:paraId="5D5E4BAE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("Советский",       "Центр / Кремль",           1.35),</w:t>
            </w:r>
          </w:p>
          <w:p w14:paraId="058A4215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("Советский",       "Лесопарк / Борки",          1.20),</w:t>
            </w:r>
          </w:p>
          <w:p w14:paraId="2415DA60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("Советский",       "Кальное",                   1.05),</w:t>
            </w:r>
          </w:p>
          <w:p w14:paraId="756757EF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("Советский",       "Солотча",                   1.10),</w:t>
            </w:r>
          </w:p>
          <w:p w14:paraId="18A55B78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("Советский",       "Бутырки",                   0.95),</w:t>
            </w:r>
          </w:p>
          <w:p w14:paraId="1AB2D6CC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("Московский",      "Московский",                1.15),</w:t>
            </w:r>
          </w:p>
          <w:p w14:paraId="59E71F88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("Московский",      "Приокский",                 1.10),</w:t>
            </w:r>
          </w:p>
          <w:p w14:paraId="12B192EE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("Московский",      "Канищево",                  1.05),</w:t>
            </w:r>
          </w:p>
          <w:p w14:paraId="415E64DD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("Московский",      "Юбилейный",                 1.08),</w:t>
            </w:r>
          </w:p>
          <w:p w14:paraId="5D505929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("Московский",      "Красный",                   1.00),</w:t>
            </w:r>
          </w:p>
          <w:p w14:paraId="6E7962CB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("Московский",      "Дягилево",                  0.92),</w:t>
            </w:r>
          </w:p>
          <w:p w14:paraId="41CFEAF9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("Московский",      "Мервино",                   0.88),</w:t>
            </w:r>
          </w:p>
          <w:p w14:paraId="60763B94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lastRenderedPageBreak/>
              <w:t xml:space="preserve">    ("Московский",      "Недостоево",                0.85),</w:t>
            </w:r>
          </w:p>
          <w:p w14:paraId="32D896E6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("Октябрьский",     "Дашково-Песочня",           1.00),</w:t>
            </w:r>
          </w:p>
          <w:p w14:paraId="3A21D23E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("Октябрьский",     "Центральный",               1.12),</w:t>
            </w:r>
          </w:p>
          <w:p w14:paraId="3E8B6273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("Октябрьский",     "Шереметьево-Песочня",       0.93),</w:t>
            </w:r>
          </w:p>
          <w:p w14:paraId="044CAC06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("Октябрьский",     "Мирный",                    0.90),</w:t>
            </w:r>
          </w:p>
          <w:p w14:paraId="0C701848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("Октябрьский",     "Голенчино",                 0.78),</w:t>
            </w:r>
          </w:p>
          <w:p w14:paraId="43603B2D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("Октябрьский",     "Никуличи",                  0.75),</w:t>
            </w:r>
          </w:p>
          <w:p w14:paraId="5DCB0FF4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("Октябрьский",     "Строитель",                 0.80),</w:t>
            </w:r>
          </w:p>
          <w:p w14:paraId="522FDEFA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("Железнодорожный", "Горроща",                   0.95),</w:t>
            </w:r>
          </w:p>
          <w:p w14:paraId="118A06C6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("Железнодорожный", "Октябрьский городок",       0.88),</w:t>
            </w:r>
          </w:p>
          <w:p w14:paraId="77328742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("Железнодорожный", "Ленпоселок",                0.85),</w:t>
            </w:r>
          </w:p>
          <w:p w14:paraId="687BEB0E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("Железнодорожный", "Южный",                     0.82),</w:t>
            </w:r>
          </w:p>
          <w:p w14:paraId="74F5707E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("Железнодорожный", "Михайловское шоссе",        0.78),</w:t>
            </w:r>
          </w:p>
          <w:p w14:paraId="06E98E02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("Железнодорожный", "Мехзавод / Храпово",        0.72),</w:t>
            </w:r>
          </w:p>
          <w:p w14:paraId="48F99C59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>]</w:t>
            </w:r>
          </w:p>
          <w:p w14:paraId="2AEFCFF6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</w:p>
          <w:p w14:paraId="4D09CABC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</w:rPr>
              <w:lastRenderedPageBreak/>
              <w:t>BASE</w:t>
            </w:r>
            <w:r w:rsidRPr="005E54EF">
              <w:rPr>
                <w:rFonts w:ascii="Courier New" w:hAnsi="Courier New" w:cs="Courier New"/>
                <w:lang w:val="ru-RU"/>
              </w:rPr>
              <w:t>_</w:t>
            </w:r>
            <w:r w:rsidRPr="005E54EF">
              <w:rPr>
                <w:rFonts w:ascii="Courier New" w:hAnsi="Courier New" w:cs="Courier New"/>
              </w:rPr>
              <w:t>PRICE</w:t>
            </w:r>
            <w:r w:rsidRPr="005E54EF">
              <w:rPr>
                <w:rFonts w:ascii="Courier New" w:hAnsi="Courier New" w:cs="Courier New"/>
                <w:lang w:val="ru-RU"/>
              </w:rPr>
              <w:t xml:space="preserve">  = 97_000</w:t>
            </w:r>
          </w:p>
          <w:p w14:paraId="0BB37B3F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N_ROWS      = 1_500</w:t>
            </w:r>
          </w:p>
          <w:p w14:paraId="7F8BD768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</w:p>
          <w:p w14:paraId="32D3A179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admin_list = [d[0] for d in DISTRICTS]</w:t>
            </w:r>
          </w:p>
          <w:p w14:paraId="7BE67FFC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nbhd_list  = [d[1] for d in DISTRICTS]</w:t>
            </w:r>
          </w:p>
          <w:p w14:paraId="54C8EF5D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coef_list  = [d[2] for d in DISTRICTS]</w:t>
            </w:r>
          </w:p>
          <w:p w14:paraId="3B93B68D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</w:p>
          <w:p w14:paraId="2CCF0B0D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weights = np.array(coef_list) / sum(coef_list)</w:t>
            </w:r>
          </w:p>
          <w:p w14:paraId="1DE7C4AC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idx = rng.choice(len(DISTRICTS), size=N_ROWS, p=weights)</w:t>
            </w:r>
          </w:p>
          <w:p w14:paraId="5F70B0E1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</w:p>
          <w:p w14:paraId="013EA300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records = []</w:t>
            </w:r>
          </w:p>
          <w:p w14:paraId="5AFFE2C2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</w:p>
          <w:p w14:paraId="25AB0951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# ── Привязка расстояния от центра к микрорайону ──────────────────────</w:t>
            </w:r>
          </w:p>
          <w:p w14:paraId="2D912964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</w:rPr>
              <w:t>NBHD</w:t>
            </w:r>
            <w:r w:rsidRPr="005E54EF">
              <w:rPr>
                <w:rFonts w:ascii="Courier New" w:hAnsi="Courier New" w:cs="Courier New"/>
                <w:lang w:val="ru-RU"/>
              </w:rPr>
              <w:t>_</w:t>
            </w:r>
            <w:r w:rsidRPr="005E54EF">
              <w:rPr>
                <w:rFonts w:ascii="Courier New" w:hAnsi="Courier New" w:cs="Courier New"/>
              </w:rPr>
              <w:t>DIST</w:t>
            </w:r>
            <w:r w:rsidRPr="005E54EF">
              <w:rPr>
                <w:rFonts w:ascii="Courier New" w:hAnsi="Courier New" w:cs="Courier New"/>
                <w:lang w:val="ru-RU"/>
              </w:rPr>
              <w:t xml:space="preserve"> = {</w:t>
            </w:r>
          </w:p>
          <w:p w14:paraId="34EDA750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"Центр / Кремль":      0.8,</w:t>
            </w:r>
          </w:p>
          <w:p w14:paraId="1C387491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"Лесопарк / Борки":    2.5,</w:t>
            </w:r>
          </w:p>
          <w:p w14:paraId="3CDCA39C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"Кальное":             3.5,</w:t>
            </w:r>
          </w:p>
          <w:p w14:paraId="777D75B4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"Солотча":             8.0,</w:t>
            </w:r>
          </w:p>
          <w:p w14:paraId="23197906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"Бутырки":             4.5,</w:t>
            </w:r>
          </w:p>
          <w:p w14:paraId="23448D9C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"Московский":          4.0,</w:t>
            </w:r>
          </w:p>
          <w:p w14:paraId="17F95684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"Приокский":           5.0,</w:t>
            </w:r>
          </w:p>
          <w:p w14:paraId="5378CC4F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"Канищево":            6.0,</w:t>
            </w:r>
          </w:p>
          <w:p w14:paraId="5C42E20B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"Юбилейный":           5.5,</w:t>
            </w:r>
          </w:p>
          <w:p w14:paraId="0CE696B1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"Красный":             4.5,</w:t>
            </w:r>
          </w:p>
          <w:p w14:paraId="052FBDDA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"Дягилево":            7.0,</w:t>
            </w:r>
          </w:p>
          <w:p w14:paraId="1392F47E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"Мервино":            10.0,</w:t>
            </w:r>
          </w:p>
          <w:p w14:paraId="07BA4444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"Недостоево":         12.0,</w:t>
            </w:r>
          </w:p>
          <w:p w14:paraId="0FD9AAEA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"Дашково-Песочня":     6.0,</w:t>
            </w:r>
          </w:p>
          <w:p w14:paraId="2C7E8E0E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lastRenderedPageBreak/>
              <w:t xml:space="preserve">    "Центральный":         3.0,</w:t>
            </w:r>
          </w:p>
          <w:p w14:paraId="0E1C67A9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"Шереметьево-Песочня": 7.5,</w:t>
            </w:r>
          </w:p>
          <w:p w14:paraId="72C17730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"Мирный":              8.0,</w:t>
            </w:r>
          </w:p>
          <w:p w14:paraId="03066081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"Голенчино":          12.0,</w:t>
            </w:r>
          </w:p>
          <w:p w14:paraId="26B0F647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"Никуличи":           14.0,</w:t>
            </w:r>
          </w:p>
          <w:p w14:paraId="6DE4CB39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"Строитель":          10.5,</w:t>
            </w:r>
          </w:p>
          <w:p w14:paraId="7D553AD8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"Горроща":             6.5,</w:t>
            </w:r>
          </w:p>
          <w:p w14:paraId="49BF7B50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"Октябрьский городок": 7.5,</w:t>
            </w:r>
          </w:p>
          <w:p w14:paraId="51EA75DE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"Ленпоселок":          8.0,</w:t>
            </w:r>
          </w:p>
          <w:p w14:paraId="2AB89C44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"Южный":               9.5,</w:t>
            </w:r>
          </w:p>
          <w:p w14:paraId="074FB5A6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"Михайловское шоссе": 11.0,</w:t>
            </w:r>
          </w:p>
          <w:p w14:paraId="17F845B9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"Мехзавод / Храпово": 13.0,</w:t>
            </w:r>
          </w:p>
          <w:p w14:paraId="2A978853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>}</w:t>
            </w:r>
          </w:p>
          <w:p w14:paraId="1255A1E3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</w:p>
          <w:p w14:paraId="7A302ABF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</w:rPr>
              <w:t>HOUSE</w:t>
            </w:r>
            <w:r w:rsidRPr="005E54EF">
              <w:rPr>
                <w:rFonts w:ascii="Courier New" w:hAnsi="Courier New" w:cs="Courier New"/>
                <w:lang w:val="ru-RU"/>
              </w:rPr>
              <w:t>_</w:t>
            </w:r>
            <w:r w:rsidRPr="005E54EF">
              <w:rPr>
                <w:rFonts w:ascii="Courier New" w:hAnsi="Courier New" w:cs="Courier New"/>
              </w:rPr>
              <w:t>TYPES</w:t>
            </w:r>
            <w:r w:rsidRPr="005E54EF">
              <w:rPr>
                <w:rFonts w:ascii="Courier New" w:hAnsi="Courier New" w:cs="Courier New"/>
                <w:lang w:val="ru-RU"/>
              </w:rPr>
              <w:t xml:space="preserve">  = ["панель", "монолит", "кирпич", "блок"]</w:t>
            </w:r>
          </w:p>
          <w:p w14:paraId="24E4E4D0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</w:rPr>
              <w:t>RENOV</w:t>
            </w:r>
            <w:r w:rsidRPr="005E54EF">
              <w:rPr>
                <w:rFonts w:ascii="Courier New" w:hAnsi="Courier New" w:cs="Courier New"/>
                <w:lang w:val="ru-RU"/>
              </w:rPr>
              <w:t>_</w:t>
            </w:r>
            <w:r w:rsidRPr="005E54EF">
              <w:rPr>
                <w:rFonts w:ascii="Courier New" w:hAnsi="Courier New" w:cs="Courier New"/>
              </w:rPr>
              <w:t>TYPES</w:t>
            </w:r>
            <w:r w:rsidRPr="005E54EF">
              <w:rPr>
                <w:rFonts w:ascii="Courier New" w:hAnsi="Courier New" w:cs="Courier New"/>
                <w:lang w:val="ru-RU"/>
              </w:rPr>
              <w:t xml:space="preserve">  = ["без ремонта", "косметический", "евроремонт", "дизайнерский"]</w:t>
            </w:r>
          </w:p>
          <w:p w14:paraId="7C2AC9F7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</w:rPr>
              <w:t>RENOV</w:t>
            </w:r>
            <w:r w:rsidRPr="005E54EF">
              <w:rPr>
                <w:rFonts w:ascii="Courier New" w:hAnsi="Courier New" w:cs="Courier New"/>
                <w:lang w:val="ru-RU"/>
              </w:rPr>
              <w:t>_</w:t>
            </w:r>
            <w:r w:rsidRPr="005E54EF">
              <w:rPr>
                <w:rFonts w:ascii="Courier New" w:hAnsi="Courier New" w:cs="Courier New"/>
              </w:rPr>
              <w:t>PROBS</w:t>
            </w:r>
            <w:r w:rsidRPr="005E54EF">
              <w:rPr>
                <w:rFonts w:ascii="Courier New" w:hAnsi="Courier New" w:cs="Courier New"/>
                <w:lang w:val="ru-RU"/>
              </w:rPr>
              <w:t xml:space="preserve">  = [0.20, 0.45, 0.28, 0.07]</w:t>
            </w:r>
          </w:p>
          <w:p w14:paraId="1092F0BC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</w:rPr>
              <w:t>RENOV</w:t>
            </w:r>
            <w:r w:rsidRPr="005E54EF">
              <w:rPr>
                <w:rFonts w:ascii="Courier New" w:hAnsi="Courier New" w:cs="Courier New"/>
                <w:lang w:val="ru-RU"/>
              </w:rPr>
              <w:t>_</w:t>
            </w:r>
            <w:r w:rsidRPr="005E54EF">
              <w:rPr>
                <w:rFonts w:ascii="Courier New" w:hAnsi="Courier New" w:cs="Courier New"/>
              </w:rPr>
              <w:t>MULT</w:t>
            </w:r>
            <w:r w:rsidRPr="005E54EF">
              <w:rPr>
                <w:rFonts w:ascii="Courier New" w:hAnsi="Courier New" w:cs="Courier New"/>
                <w:lang w:val="ru-RU"/>
              </w:rPr>
              <w:t xml:space="preserve">   = {"без ремонта": 0.90, "косметический": 1.00,</w:t>
            </w:r>
          </w:p>
          <w:p w14:paraId="702A1444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            "евроремонт": 1.10, "дизайнерский": 1.20}</w:t>
            </w:r>
          </w:p>
          <w:p w14:paraId="195868D8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</w:rPr>
              <w:t>HOUSE</w:t>
            </w:r>
            <w:r w:rsidRPr="005E54EF">
              <w:rPr>
                <w:rFonts w:ascii="Courier New" w:hAnsi="Courier New" w:cs="Courier New"/>
                <w:lang w:val="ru-RU"/>
              </w:rPr>
              <w:t>_</w:t>
            </w:r>
            <w:r w:rsidRPr="005E54EF">
              <w:rPr>
                <w:rFonts w:ascii="Courier New" w:hAnsi="Courier New" w:cs="Courier New"/>
              </w:rPr>
              <w:t>MULT</w:t>
            </w:r>
            <w:r w:rsidRPr="005E54EF">
              <w:rPr>
                <w:rFonts w:ascii="Courier New" w:hAnsi="Courier New" w:cs="Courier New"/>
                <w:lang w:val="ru-RU"/>
              </w:rPr>
              <w:t xml:space="preserve">   = {"панель": 0.95, "монолит": 1.05, "кирпич": 1.03, "блок": 0.97}</w:t>
            </w:r>
          </w:p>
          <w:p w14:paraId="6FBAEEC6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</w:p>
          <w:p w14:paraId="716706A1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># Эпохи строительства → допустимые этажности и типы домов</w:t>
            </w:r>
          </w:p>
          <w:p w14:paraId="1876537D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># (старые дома низкие и панельные, новостройки высокие и монолитные)</w:t>
            </w:r>
          </w:p>
          <w:p w14:paraId="0E6DA5C6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ERA_RANGES = {</w:t>
            </w:r>
          </w:p>
          <w:p w14:paraId="1F7D5BB9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lastRenderedPageBreak/>
              <w:t xml:space="preserve">    "1960-1980": {</w:t>
            </w:r>
          </w:p>
          <w:p w14:paraId="273483ED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"years":       (1960, 1980),</w:t>
            </w:r>
          </w:p>
          <w:p w14:paraId="24B5EC06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"house_types": ["панель", "кирпич"],</w:t>
            </w:r>
          </w:p>
          <w:p w14:paraId="722C5C3F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"house_probs": [0.70, 0.30],</w:t>
            </w:r>
          </w:p>
          <w:p w14:paraId="2ADBD453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"floors":      [5],</w:t>
            </w:r>
          </w:p>
          <w:p w14:paraId="4E6D3C28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"floor_probs": [1.0],</w:t>
            </w:r>
          </w:p>
          <w:p w14:paraId="4FA9B9B9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},</w:t>
            </w:r>
          </w:p>
          <w:p w14:paraId="3D46DD54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"1981-1995": {</w:t>
            </w:r>
          </w:p>
          <w:p w14:paraId="62A5A14D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"years":       (1981, 1995),</w:t>
            </w:r>
          </w:p>
          <w:p w14:paraId="0729F33F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"house_types": ["панель", "кирпич", "блок"],</w:t>
            </w:r>
          </w:p>
          <w:p w14:paraId="6F657D6B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"house_probs": [0.50, 0.30, 0.20],</w:t>
            </w:r>
          </w:p>
          <w:p w14:paraId="2389614B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"floors":      [5, 9, 10],</w:t>
            </w:r>
          </w:p>
          <w:p w14:paraId="6866319E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"floor_probs": [0.15, 0.50, 0.35],</w:t>
            </w:r>
          </w:p>
          <w:p w14:paraId="338A5D28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},</w:t>
            </w:r>
          </w:p>
          <w:p w14:paraId="5E248A71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"1996-2010": {</w:t>
            </w:r>
          </w:p>
          <w:p w14:paraId="3ADFF2C2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"years":       (1996, 2010),</w:t>
            </w:r>
          </w:p>
          <w:p w14:paraId="3C70D0EC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"house_types": ["панель", "монолит", "кирпич", "блок"],</w:t>
            </w:r>
          </w:p>
          <w:p w14:paraId="4F0BBC69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"house_probs": [0.25, 0.25, 0.30, 0.20],</w:t>
            </w:r>
          </w:p>
          <w:p w14:paraId="1047D759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"floors":      [9, 10, 12, 16],</w:t>
            </w:r>
          </w:p>
          <w:p w14:paraId="2F1D2496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"floor_probs": [0.10, 0.20, 0.35, 0.35],</w:t>
            </w:r>
          </w:p>
          <w:p w14:paraId="0C114B43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},</w:t>
            </w:r>
          </w:p>
          <w:p w14:paraId="0E8108BC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"2011-2025": {</w:t>
            </w:r>
          </w:p>
          <w:p w14:paraId="0738BB0A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"years":       (2011, 2025),</w:t>
            </w:r>
          </w:p>
          <w:p w14:paraId="266C1E97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"house_types": ["монолит", "кирпич", "блок"],</w:t>
            </w:r>
          </w:p>
          <w:p w14:paraId="1CDE43ED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"house_probs": [0.50, 0.25, 0.25],</w:t>
            </w:r>
          </w:p>
          <w:p w14:paraId="15E09000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"floors":      [12, 16, 17, 25],</w:t>
            </w:r>
          </w:p>
          <w:p w14:paraId="63010C9D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"floor_probs": [0.15, 0.30, 0.30, 0.25],</w:t>
            </w:r>
          </w:p>
          <w:p w14:paraId="3A4DE137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},</w:t>
            </w:r>
          </w:p>
          <w:p w14:paraId="58C5D053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}</w:t>
            </w:r>
          </w:p>
          <w:p w14:paraId="37D5D5B9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lastRenderedPageBreak/>
              <w:t>ERA_KEYS = list(ERA_RANGES.keys())</w:t>
            </w:r>
          </w:p>
          <w:p w14:paraId="2174DE52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</w:rPr>
              <w:t>ERA</w:t>
            </w:r>
            <w:r w:rsidRPr="005E54EF">
              <w:rPr>
                <w:rFonts w:ascii="Courier New" w:hAnsi="Courier New" w:cs="Courier New"/>
                <w:lang w:val="ru-RU"/>
              </w:rPr>
              <w:t>_</w:t>
            </w:r>
            <w:r w:rsidRPr="005E54EF">
              <w:rPr>
                <w:rFonts w:ascii="Courier New" w:hAnsi="Courier New" w:cs="Courier New"/>
              </w:rPr>
              <w:t>WEIGHTS</w:t>
            </w:r>
            <w:r w:rsidRPr="005E54EF">
              <w:rPr>
                <w:rFonts w:ascii="Courier New" w:hAnsi="Courier New" w:cs="Courier New"/>
                <w:lang w:val="ru-RU"/>
              </w:rPr>
              <w:t xml:space="preserve"> = [0.18, 0.22, 0.28, 0.32]  # слегка в сторону новостроек</w:t>
            </w:r>
          </w:p>
          <w:p w14:paraId="1B81A78A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</w:p>
          <w:p w14:paraId="58051201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</w:p>
          <w:p w14:paraId="55908508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def floor_multiplier(floor, total_floors):</w:t>
            </w:r>
          </w:p>
          <w:p w14:paraId="244C677D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floor_ratio = floor / total_floors</w:t>
            </w:r>
          </w:p>
          <w:p w14:paraId="222AE940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if floor_ratio &lt;= 0.1:</w:t>
            </w:r>
          </w:p>
          <w:p w14:paraId="6342F0A0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return 0.95</w:t>
            </w:r>
          </w:p>
          <w:p w14:paraId="1A1602B1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elif floor_ratio &lt;= 0.2:</w:t>
            </w:r>
          </w:p>
          <w:p w14:paraId="59720E9A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return 0.98</w:t>
            </w:r>
          </w:p>
          <w:p w14:paraId="07A6FCAB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elif 0.2 &lt; floor_ratio &lt;= 0.8:</w:t>
            </w:r>
          </w:p>
          <w:p w14:paraId="2C37F3FB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return 1.00 + 0.02 * (floor_ratio - 0.5)</w:t>
            </w:r>
          </w:p>
          <w:p w14:paraId="79979F13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elif floor_ratio &lt;= 0.95:</w:t>
            </w:r>
          </w:p>
          <w:p w14:paraId="48BE9343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return 0.97</w:t>
            </w:r>
          </w:p>
          <w:p w14:paraId="522458D1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else:</w:t>
            </w:r>
          </w:p>
          <w:p w14:paraId="57701DD8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return 0.94</w:t>
            </w:r>
          </w:p>
          <w:p w14:paraId="0335D219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</w:p>
          <w:p w14:paraId="42C9A867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</w:p>
          <w:p w14:paraId="4D4E4E69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def pick_rooms(area):</w:t>
            </w:r>
          </w:p>
          <w:p w14:paraId="5022FE91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</w:rPr>
              <w:t xml:space="preserve">    </w:t>
            </w:r>
            <w:r w:rsidRPr="005E54EF">
              <w:rPr>
                <w:rFonts w:ascii="Courier New" w:hAnsi="Courier New" w:cs="Courier New"/>
                <w:lang w:val="ru-RU"/>
              </w:rPr>
              <w:t>"""Реалистичная привязка комнат к площади."""</w:t>
            </w:r>
          </w:p>
          <w:p w14:paraId="698CD425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</w:t>
            </w:r>
            <w:r w:rsidRPr="005E54EF">
              <w:rPr>
                <w:rFonts w:ascii="Courier New" w:hAnsi="Courier New" w:cs="Courier New"/>
              </w:rPr>
              <w:t>if area &lt; 28:</w:t>
            </w:r>
          </w:p>
          <w:p w14:paraId="5AB3769E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return 1  # студии / малосемейки</w:t>
            </w:r>
          </w:p>
          <w:p w14:paraId="31DA69CF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elif area &lt; 42:</w:t>
            </w:r>
          </w:p>
          <w:p w14:paraId="2319FEF2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return int(rng.choice([1, 2], p=[0.80, 0.20]))</w:t>
            </w:r>
          </w:p>
          <w:p w14:paraId="37564E1A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elif area &lt; 55:</w:t>
            </w:r>
          </w:p>
          <w:p w14:paraId="04FEFA2A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return int(rng.choice([1, 2], p=[0.20, 0.80]))</w:t>
            </w:r>
          </w:p>
          <w:p w14:paraId="44CFD202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elif area &lt; 70:</w:t>
            </w:r>
          </w:p>
          <w:p w14:paraId="73B86BC4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return int(rng.choice([2, 3], p=[0.50, 0.50]))</w:t>
            </w:r>
          </w:p>
          <w:p w14:paraId="050B44A1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elif area &lt; 90:</w:t>
            </w:r>
          </w:p>
          <w:p w14:paraId="1C5482B9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lastRenderedPageBreak/>
              <w:t xml:space="preserve">        return int(rng.choice([2, 3], p=[0.30, 0.70]))</w:t>
            </w:r>
          </w:p>
          <w:p w14:paraId="7127A974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elif area &lt; 110:</w:t>
            </w:r>
          </w:p>
          <w:p w14:paraId="199CB477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return int(rng.choice([3, 4], p=[0.60, 0.40]))</w:t>
            </w:r>
          </w:p>
          <w:p w14:paraId="2BC3ED4F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else:</w:t>
            </w:r>
          </w:p>
          <w:p w14:paraId="1673AC65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return int(rng.choice([3, 4, 5], p=[0.20, 0.50, 0.30]))</w:t>
            </w:r>
          </w:p>
          <w:p w14:paraId="6EA9571C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</w:p>
          <w:p w14:paraId="717FC4C1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</w:p>
          <w:p w14:paraId="4DAC1C6B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for i in range(N_ROWS):</w:t>
            </w:r>
          </w:p>
          <w:p w14:paraId="5ECB1BE5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d_idx = idx[i]</w:t>
            </w:r>
          </w:p>
          <w:p w14:paraId="30FA1707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admin  = admin_list[d_idx]</w:t>
            </w:r>
          </w:p>
          <w:p w14:paraId="05524488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nbhd   = nbhd_list[d_idx]</w:t>
            </w:r>
          </w:p>
          <w:p w14:paraId="401BD8D8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coef   = coef_list[d_idx]</w:t>
            </w:r>
          </w:p>
          <w:p w14:paraId="075A9C3B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</w:p>
          <w:p w14:paraId="3A283B08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street    = fake.street_name()</w:t>
            </w:r>
          </w:p>
          <w:p w14:paraId="346D7334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house_num = fake.building_number()</w:t>
            </w:r>
          </w:p>
          <w:p w14:paraId="65E96ECD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</w:p>
          <w:p w14:paraId="474C914E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# ── Эпоха → тип дома, этажность, год ──────────────────────────</w:t>
            </w:r>
          </w:p>
          <w:p w14:paraId="5F6F2737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era_key = str(rng.choice(ERA_KEYS, p=ERA_WEIGHTS))</w:t>
            </w:r>
          </w:p>
          <w:p w14:paraId="46404691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era     = ERA_RANGES[era_key]</w:t>
            </w:r>
          </w:p>
          <w:p w14:paraId="2ADFFD7F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</w:p>
          <w:p w14:paraId="6E0CBC4A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year_built   = int(rng.integers(*era["years"]))</w:t>
            </w:r>
          </w:p>
          <w:p w14:paraId="79A043D6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house_type   = str(rng.choice(era["house_types"], p=era["house_probs"]))</w:t>
            </w:r>
          </w:p>
          <w:p w14:paraId="14576A99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total_floors = int(rng.choice(era["floors"], p=era["floor_probs"]))</w:t>
            </w:r>
          </w:p>
          <w:p w14:paraId="78A11AD0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floor        = int(rng.integers(1, total_floors + 1))</w:t>
            </w:r>
          </w:p>
          <w:p w14:paraId="578E9659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</w:p>
          <w:p w14:paraId="142AA6AE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lastRenderedPageBreak/>
              <w:t xml:space="preserve">    # ── Площадь и комнаты ─────────────────────────────────────────</w:t>
            </w:r>
          </w:p>
          <w:p w14:paraId="43492C97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area  = round(float(np.clip(rng.lognormal(3.85, 0.45), 18, 150)), 1)</w:t>
            </w:r>
          </w:p>
          <w:p w14:paraId="69406C5A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</w:rPr>
              <w:t xml:space="preserve">    rooms</w:t>
            </w:r>
            <w:r w:rsidRPr="005E54EF">
              <w:rPr>
                <w:rFonts w:ascii="Courier New" w:hAnsi="Courier New" w:cs="Courier New"/>
                <w:lang w:val="ru-RU"/>
              </w:rPr>
              <w:t xml:space="preserve"> = </w:t>
            </w:r>
            <w:r w:rsidRPr="005E54EF">
              <w:rPr>
                <w:rFonts w:ascii="Courier New" w:hAnsi="Courier New" w:cs="Courier New"/>
              </w:rPr>
              <w:t>pick</w:t>
            </w:r>
            <w:r w:rsidRPr="005E54EF">
              <w:rPr>
                <w:rFonts w:ascii="Courier New" w:hAnsi="Courier New" w:cs="Courier New"/>
                <w:lang w:val="ru-RU"/>
              </w:rPr>
              <w:t>_</w:t>
            </w:r>
            <w:r w:rsidRPr="005E54EF">
              <w:rPr>
                <w:rFonts w:ascii="Courier New" w:hAnsi="Courier New" w:cs="Courier New"/>
              </w:rPr>
              <w:t>rooms</w:t>
            </w:r>
            <w:r w:rsidRPr="005E54EF">
              <w:rPr>
                <w:rFonts w:ascii="Courier New" w:hAnsi="Courier New" w:cs="Courier New"/>
                <w:lang w:val="ru-RU"/>
              </w:rPr>
              <w:t>(</w:t>
            </w:r>
            <w:r w:rsidRPr="005E54EF">
              <w:rPr>
                <w:rFonts w:ascii="Courier New" w:hAnsi="Courier New" w:cs="Courier New"/>
              </w:rPr>
              <w:t>area</w:t>
            </w:r>
            <w:r w:rsidRPr="005E54EF">
              <w:rPr>
                <w:rFonts w:ascii="Courier New" w:hAnsi="Courier New" w:cs="Courier New"/>
                <w:lang w:val="ru-RU"/>
              </w:rPr>
              <w:t>)</w:t>
            </w:r>
          </w:p>
          <w:p w14:paraId="6789AE2E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</w:p>
          <w:p w14:paraId="27EC13B9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# ── Расстояние от центра — привязано к микрорайону ───────────</w:t>
            </w:r>
          </w:p>
          <w:p w14:paraId="26BD6119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</w:t>
            </w:r>
            <w:r w:rsidRPr="005E54EF">
              <w:rPr>
                <w:rFonts w:ascii="Courier New" w:hAnsi="Courier New" w:cs="Courier New"/>
              </w:rPr>
              <w:t>base_dist = NBHD_DIST[nbhd]</w:t>
            </w:r>
          </w:p>
          <w:p w14:paraId="4A42BB19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dist_center = round(float(np.clip(</w:t>
            </w:r>
          </w:p>
          <w:p w14:paraId="7D107EB4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               rng.normal(base_dist, 1.2), 0.3, 25)), 1)</w:t>
            </w:r>
          </w:p>
          <w:p w14:paraId="7CD9AA4F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</w:p>
          <w:p w14:paraId="4567A0B2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# ── Прочие атрибуты ───────────────────────────────────────────</w:t>
            </w:r>
          </w:p>
          <w:p w14:paraId="338C9A37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renovation  = str(rng.choice(RENOV_TYPES, p=RENOV_PROBS))</w:t>
            </w:r>
          </w:p>
          <w:p w14:paraId="340509BF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has_parking = int(rng.choice([0, 1], p=[0.55, 0.45]))</w:t>
            </w:r>
          </w:p>
          <w:p w14:paraId="4053AF17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has_balcony = int(rng.choice([0, 1], p=[0.30, 0.70]))</w:t>
            </w:r>
          </w:p>
          <w:p w14:paraId="6570E2DD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</w:p>
          <w:p w14:paraId="36BC2C80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floor_mult = floor_multiplier(floor, total_floors)</w:t>
            </w:r>
          </w:p>
          <w:p w14:paraId="6C03F9C6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</w:p>
          <w:p w14:paraId="6F920182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</w:rPr>
              <w:t xml:space="preserve">    </w:t>
            </w:r>
            <w:r w:rsidRPr="005E54EF">
              <w:rPr>
                <w:rFonts w:ascii="Courier New" w:hAnsi="Courier New" w:cs="Courier New"/>
                <w:lang w:val="ru-RU"/>
              </w:rPr>
              <w:t># ── Бонус за год постройки (новостройки дороже) ──────────────</w:t>
            </w:r>
          </w:p>
          <w:p w14:paraId="4F50DDAC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</w:t>
            </w:r>
            <w:r w:rsidRPr="005E54EF">
              <w:rPr>
                <w:rFonts w:ascii="Courier New" w:hAnsi="Courier New" w:cs="Courier New"/>
              </w:rPr>
              <w:t>year_mult = 1.0 + 0.003 * (year_built - 1995)  # ±2% на каждые 10 лет</w:t>
            </w:r>
          </w:p>
          <w:p w14:paraId="6C54FCA7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</w:p>
          <w:p w14:paraId="136D8576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price_per_m2 = int(</w:t>
            </w:r>
          </w:p>
          <w:p w14:paraId="6BA5BDD5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lastRenderedPageBreak/>
              <w:t xml:space="preserve">        BASE_PRICE</w:t>
            </w:r>
          </w:p>
          <w:p w14:paraId="50707689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* coef</w:t>
            </w:r>
          </w:p>
          <w:p w14:paraId="05803DAA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* RENOV_MULT[renovation]</w:t>
            </w:r>
          </w:p>
          <w:p w14:paraId="23CA58B5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* HOUSE_MULT[house_type]</w:t>
            </w:r>
          </w:p>
          <w:p w14:paraId="24B9E934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* floor_mult</w:t>
            </w:r>
          </w:p>
          <w:p w14:paraId="0B343461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* year_mult</w:t>
            </w:r>
          </w:p>
          <w:p w14:paraId="6CCA2176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* (1 + has_parking * 0.03)</w:t>
            </w:r>
          </w:p>
          <w:p w14:paraId="21729CDC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* (1 + has_balcony * 0.02)</w:t>
            </w:r>
          </w:p>
          <w:p w14:paraId="44F87A77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* float(rng.uniform(0.94, 1.06))</w:t>
            </w:r>
          </w:p>
          <w:p w14:paraId="0B7EF935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)</w:t>
            </w:r>
          </w:p>
          <w:p w14:paraId="212B0ECB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price_total = round(price_per_m2 * area / 1000) * 1000</w:t>
            </w:r>
          </w:p>
          <w:p w14:paraId="0BE33F7E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</w:p>
          <w:p w14:paraId="28076BAA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records.append({</w:t>
            </w:r>
          </w:p>
          <w:p w14:paraId="3FBA16A6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"id":                          i + 1,</w:t>
            </w:r>
          </w:p>
          <w:p w14:paraId="6103B97E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"адрес":                       f"г. Рязань, {street}, д. {house_num}",</w:t>
            </w:r>
          </w:p>
          <w:p w14:paraId="66EFF2C9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</w:rPr>
              <w:t xml:space="preserve">        </w:t>
            </w:r>
            <w:r w:rsidRPr="005E54EF">
              <w:rPr>
                <w:rFonts w:ascii="Courier New" w:hAnsi="Courier New" w:cs="Courier New"/>
                <w:lang w:val="ru-RU"/>
              </w:rPr>
              <w:t xml:space="preserve">"административный_район":      </w:t>
            </w:r>
            <w:r w:rsidRPr="005E54EF">
              <w:rPr>
                <w:rFonts w:ascii="Courier New" w:hAnsi="Courier New" w:cs="Courier New"/>
              </w:rPr>
              <w:t>admin</w:t>
            </w:r>
            <w:r w:rsidRPr="005E54EF">
              <w:rPr>
                <w:rFonts w:ascii="Courier New" w:hAnsi="Courier New" w:cs="Courier New"/>
                <w:lang w:val="ru-RU"/>
              </w:rPr>
              <w:t>,</w:t>
            </w:r>
          </w:p>
          <w:p w14:paraId="1E41E4F5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    "микрорайон":                  </w:t>
            </w:r>
            <w:r w:rsidRPr="005E54EF">
              <w:rPr>
                <w:rFonts w:ascii="Courier New" w:hAnsi="Courier New" w:cs="Courier New"/>
              </w:rPr>
              <w:t>nbhd</w:t>
            </w:r>
            <w:r w:rsidRPr="005E54EF">
              <w:rPr>
                <w:rFonts w:ascii="Courier New" w:hAnsi="Courier New" w:cs="Courier New"/>
                <w:lang w:val="ru-RU"/>
              </w:rPr>
              <w:t>,</w:t>
            </w:r>
          </w:p>
          <w:p w14:paraId="60F95FF9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    "площадь_м2":                  </w:t>
            </w:r>
            <w:r w:rsidRPr="005E54EF">
              <w:rPr>
                <w:rFonts w:ascii="Courier New" w:hAnsi="Courier New" w:cs="Courier New"/>
              </w:rPr>
              <w:t>area</w:t>
            </w:r>
            <w:r w:rsidRPr="005E54EF">
              <w:rPr>
                <w:rFonts w:ascii="Courier New" w:hAnsi="Courier New" w:cs="Courier New"/>
                <w:lang w:val="ru-RU"/>
              </w:rPr>
              <w:t>,</w:t>
            </w:r>
          </w:p>
          <w:p w14:paraId="59E3AC8C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    "комнат":                      </w:t>
            </w:r>
            <w:r w:rsidRPr="005E54EF">
              <w:rPr>
                <w:rFonts w:ascii="Courier New" w:hAnsi="Courier New" w:cs="Courier New"/>
              </w:rPr>
              <w:t>rooms</w:t>
            </w:r>
            <w:r w:rsidRPr="005E54EF">
              <w:rPr>
                <w:rFonts w:ascii="Courier New" w:hAnsi="Courier New" w:cs="Courier New"/>
                <w:lang w:val="ru-RU"/>
              </w:rPr>
              <w:t>,</w:t>
            </w:r>
          </w:p>
          <w:p w14:paraId="0E5F4F94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    </w:t>
            </w:r>
            <w:r w:rsidRPr="005E54EF">
              <w:rPr>
                <w:rFonts w:ascii="Courier New" w:hAnsi="Courier New" w:cs="Courier New"/>
              </w:rPr>
              <w:t>"этаж":                        floor,</w:t>
            </w:r>
          </w:p>
          <w:p w14:paraId="797C96A3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"этажей_в_доме":               total_floors,</w:t>
            </w:r>
          </w:p>
          <w:p w14:paraId="3BABDC0F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"тип_дома":                    house_type,</w:t>
            </w:r>
          </w:p>
          <w:p w14:paraId="4B25F40E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</w:rPr>
              <w:t xml:space="preserve">        </w:t>
            </w:r>
            <w:r w:rsidRPr="005E54EF">
              <w:rPr>
                <w:rFonts w:ascii="Courier New" w:hAnsi="Courier New" w:cs="Courier New"/>
                <w:lang w:val="ru-RU"/>
              </w:rPr>
              <w:t xml:space="preserve">"год_постройки":               </w:t>
            </w:r>
            <w:r w:rsidRPr="005E54EF">
              <w:rPr>
                <w:rFonts w:ascii="Courier New" w:hAnsi="Courier New" w:cs="Courier New"/>
              </w:rPr>
              <w:t>year</w:t>
            </w:r>
            <w:r w:rsidRPr="005E54EF">
              <w:rPr>
                <w:rFonts w:ascii="Courier New" w:hAnsi="Courier New" w:cs="Courier New"/>
                <w:lang w:val="ru-RU"/>
              </w:rPr>
              <w:t>_</w:t>
            </w:r>
            <w:r w:rsidRPr="005E54EF">
              <w:rPr>
                <w:rFonts w:ascii="Courier New" w:hAnsi="Courier New" w:cs="Courier New"/>
              </w:rPr>
              <w:t>built</w:t>
            </w:r>
            <w:r w:rsidRPr="005E54EF">
              <w:rPr>
                <w:rFonts w:ascii="Courier New" w:hAnsi="Courier New" w:cs="Courier New"/>
                <w:lang w:val="ru-RU"/>
              </w:rPr>
              <w:t>,</w:t>
            </w:r>
          </w:p>
          <w:p w14:paraId="0A10974E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    "удаленность_от_центра_км":    </w:t>
            </w:r>
            <w:r w:rsidRPr="005E54EF">
              <w:rPr>
                <w:rFonts w:ascii="Courier New" w:hAnsi="Courier New" w:cs="Courier New"/>
              </w:rPr>
              <w:t>dist</w:t>
            </w:r>
            <w:r w:rsidRPr="005E54EF">
              <w:rPr>
                <w:rFonts w:ascii="Courier New" w:hAnsi="Courier New" w:cs="Courier New"/>
                <w:lang w:val="ru-RU"/>
              </w:rPr>
              <w:t>_</w:t>
            </w:r>
            <w:r w:rsidRPr="005E54EF">
              <w:rPr>
                <w:rFonts w:ascii="Courier New" w:hAnsi="Courier New" w:cs="Courier New"/>
              </w:rPr>
              <w:t>center</w:t>
            </w:r>
            <w:r w:rsidRPr="005E54EF">
              <w:rPr>
                <w:rFonts w:ascii="Courier New" w:hAnsi="Courier New" w:cs="Courier New"/>
                <w:lang w:val="ru-RU"/>
              </w:rPr>
              <w:t>,</w:t>
            </w:r>
          </w:p>
          <w:p w14:paraId="39893320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    </w:t>
            </w:r>
            <w:r w:rsidRPr="005E54EF">
              <w:rPr>
                <w:rFonts w:ascii="Courier New" w:hAnsi="Courier New" w:cs="Courier New"/>
              </w:rPr>
              <w:t>"парковка":                    has_parking,</w:t>
            </w:r>
          </w:p>
          <w:p w14:paraId="5F7B1768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"балкон":                      has_balcony,</w:t>
            </w:r>
          </w:p>
          <w:p w14:paraId="103DE73F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"ремонт":                      renovation,</w:t>
            </w:r>
          </w:p>
          <w:p w14:paraId="31DD1608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"цена_за_м2":                  price_per_m2,</w:t>
            </w:r>
          </w:p>
          <w:p w14:paraId="09A308F3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lastRenderedPageBreak/>
              <w:t xml:space="preserve">        "цена_руб":                    int(price_total),</w:t>
            </w:r>
          </w:p>
          <w:p w14:paraId="4E9B1629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})</w:t>
            </w:r>
          </w:p>
          <w:p w14:paraId="2EAE1277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</w:p>
          <w:p w14:paraId="67072476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df = pd.DataFrame(records)</w:t>
            </w:r>
          </w:p>
          <w:p w14:paraId="180EBCC7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</w:p>
          <w:p w14:paraId="086CE614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# ── Числовой код ремонта для корреляции ──────────────────────────</w:t>
            </w:r>
          </w:p>
          <w:p w14:paraId="54C34131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</w:rPr>
              <w:t>df</w:t>
            </w:r>
            <w:r w:rsidRPr="005E54EF">
              <w:rPr>
                <w:rFonts w:ascii="Courier New" w:hAnsi="Courier New" w:cs="Courier New"/>
                <w:lang w:val="ru-RU"/>
              </w:rPr>
              <w:t xml:space="preserve">["ремонт_код"] = </w:t>
            </w:r>
            <w:r w:rsidRPr="005E54EF">
              <w:rPr>
                <w:rFonts w:ascii="Courier New" w:hAnsi="Courier New" w:cs="Courier New"/>
              </w:rPr>
              <w:t>df</w:t>
            </w:r>
            <w:r w:rsidRPr="005E54EF">
              <w:rPr>
                <w:rFonts w:ascii="Courier New" w:hAnsi="Courier New" w:cs="Courier New"/>
                <w:lang w:val="ru-RU"/>
              </w:rPr>
              <w:t>["ремонт"].</w:t>
            </w:r>
            <w:r w:rsidRPr="005E54EF">
              <w:rPr>
                <w:rFonts w:ascii="Courier New" w:hAnsi="Courier New" w:cs="Courier New"/>
              </w:rPr>
              <w:t>map</w:t>
            </w:r>
            <w:r w:rsidRPr="005E54EF">
              <w:rPr>
                <w:rFonts w:ascii="Courier New" w:hAnsi="Courier New" w:cs="Courier New"/>
                <w:lang w:val="ru-RU"/>
              </w:rPr>
              <w:t>(</w:t>
            </w:r>
          </w:p>
          <w:p w14:paraId="61A8C9EB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{"без ремонта": 1, "косметический": 2, "евроремонт": 3, "дизайнерский": 4}</w:t>
            </w:r>
          </w:p>
          <w:p w14:paraId="23572366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)</w:t>
            </w:r>
          </w:p>
          <w:p w14:paraId="60F5D087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</w:p>
          <w:p w14:paraId="514DA807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df.to_csv("ryazan_real_estate.csv", index=False, encoding="utf-8-sig", decimal=",")</w:t>
            </w:r>
          </w:p>
          <w:p w14:paraId="2B33FE58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print(f" Датасет: {len(df)} строк, {df.shape[1]} признаков")</w:t>
            </w:r>
          </w:p>
          <w:p w14:paraId="04B13BBB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</w:rPr>
              <w:t>print</w:t>
            </w:r>
            <w:r w:rsidRPr="005E54EF">
              <w:rPr>
                <w:rFonts w:ascii="Courier New" w:hAnsi="Courier New" w:cs="Courier New"/>
                <w:lang w:val="ru-RU"/>
              </w:rPr>
              <w:t>(</w:t>
            </w:r>
            <w:r w:rsidRPr="005E54EF">
              <w:rPr>
                <w:rFonts w:ascii="Courier New" w:hAnsi="Courier New" w:cs="Courier New"/>
              </w:rPr>
              <w:t>df</w:t>
            </w:r>
            <w:r w:rsidRPr="005E54EF">
              <w:rPr>
                <w:rFonts w:ascii="Courier New" w:hAnsi="Courier New" w:cs="Courier New"/>
                <w:lang w:val="ru-RU"/>
              </w:rPr>
              <w:t>[["площадь_м2", "комнат", "цена_за_м2", "цена_руб"]].</w:t>
            </w:r>
            <w:r w:rsidRPr="005E54EF">
              <w:rPr>
                <w:rFonts w:ascii="Courier New" w:hAnsi="Courier New" w:cs="Courier New"/>
              </w:rPr>
              <w:t>describe</w:t>
            </w:r>
            <w:r w:rsidRPr="005E54EF">
              <w:rPr>
                <w:rFonts w:ascii="Courier New" w:hAnsi="Courier New" w:cs="Courier New"/>
                <w:lang w:val="ru-RU"/>
              </w:rPr>
              <w:t>().</w:t>
            </w:r>
            <w:r w:rsidRPr="005E54EF">
              <w:rPr>
                <w:rFonts w:ascii="Courier New" w:hAnsi="Courier New" w:cs="Courier New"/>
              </w:rPr>
              <w:t>round</w:t>
            </w:r>
            <w:r w:rsidRPr="005E54EF">
              <w:rPr>
                <w:rFonts w:ascii="Courier New" w:hAnsi="Courier New" w:cs="Courier New"/>
                <w:lang w:val="ru-RU"/>
              </w:rPr>
              <w:t>(0))</w:t>
            </w:r>
          </w:p>
          <w:p w14:paraId="1E4D2C88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</w:p>
          <w:p w14:paraId="11B22EB5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</w:p>
          <w:p w14:paraId="7BB68C4C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fig, axes = plt.subplots(2, 3, figsize=(16, 10))</w:t>
            </w:r>
          </w:p>
          <w:p w14:paraId="253148CE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fig.suptitle("EDA — Недвижимость Рязани (Faker + numpy)", fontsize=15, fontweight="bold")</w:t>
            </w:r>
          </w:p>
          <w:p w14:paraId="6EC2D0CA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</w:p>
          <w:p w14:paraId="42D0B9F0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# 1. Гистограмма цен</w:t>
            </w:r>
          </w:p>
          <w:p w14:paraId="5C79FCE2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axes[0, 0].hist(df["цена_руб"] / 1e6, bins=40, color="#4C72B0", edgecolor="white")</w:t>
            </w:r>
          </w:p>
          <w:p w14:paraId="4EE75BFE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</w:rPr>
              <w:t>axes</w:t>
            </w:r>
            <w:r w:rsidRPr="005E54EF">
              <w:rPr>
                <w:rFonts w:ascii="Courier New" w:hAnsi="Courier New" w:cs="Courier New"/>
                <w:lang w:val="ru-RU"/>
              </w:rPr>
              <w:t>[0, 0].</w:t>
            </w:r>
            <w:r w:rsidRPr="005E54EF">
              <w:rPr>
                <w:rFonts w:ascii="Courier New" w:hAnsi="Courier New" w:cs="Courier New"/>
              </w:rPr>
              <w:t>set</w:t>
            </w:r>
            <w:r w:rsidRPr="005E54EF">
              <w:rPr>
                <w:rFonts w:ascii="Courier New" w:hAnsi="Courier New" w:cs="Courier New"/>
                <w:lang w:val="ru-RU"/>
              </w:rPr>
              <w:t>_</w:t>
            </w:r>
            <w:r w:rsidRPr="005E54EF">
              <w:rPr>
                <w:rFonts w:ascii="Courier New" w:hAnsi="Courier New" w:cs="Courier New"/>
              </w:rPr>
              <w:t>title</w:t>
            </w:r>
            <w:r w:rsidRPr="005E54EF">
              <w:rPr>
                <w:rFonts w:ascii="Courier New" w:hAnsi="Courier New" w:cs="Courier New"/>
                <w:lang w:val="ru-RU"/>
              </w:rPr>
              <w:t>("Распределение цен")</w:t>
            </w:r>
          </w:p>
          <w:p w14:paraId="1CC0FCB6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axes[0, 0].set_xlabel("Цена, млн руб.")</w:t>
            </w:r>
          </w:p>
          <w:p w14:paraId="32AB9900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</w:rPr>
              <w:lastRenderedPageBreak/>
              <w:t>axes</w:t>
            </w:r>
            <w:r w:rsidRPr="005E54EF">
              <w:rPr>
                <w:rFonts w:ascii="Courier New" w:hAnsi="Courier New" w:cs="Courier New"/>
                <w:lang w:val="ru-RU"/>
              </w:rPr>
              <w:t>[0, 0].</w:t>
            </w:r>
            <w:r w:rsidRPr="005E54EF">
              <w:rPr>
                <w:rFonts w:ascii="Courier New" w:hAnsi="Courier New" w:cs="Courier New"/>
              </w:rPr>
              <w:t>set</w:t>
            </w:r>
            <w:r w:rsidRPr="005E54EF">
              <w:rPr>
                <w:rFonts w:ascii="Courier New" w:hAnsi="Courier New" w:cs="Courier New"/>
                <w:lang w:val="ru-RU"/>
              </w:rPr>
              <w:t>_</w:t>
            </w:r>
            <w:r w:rsidRPr="005E54EF">
              <w:rPr>
                <w:rFonts w:ascii="Courier New" w:hAnsi="Courier New" w:cs="Courier New"/>
              </w:rPr>
              <w:t>ylabel</w:t>
            </w:r>
            <w:r w:rsidRPr="005E54EF">
              <w:rPr>
                <w:rFonts w:ascii="Courier New" w:hAnsi="Courier New" w:cs="Courier New"/>
                <w:lang w:val="ru-RU"/>
              </w:rPr>
              <w:t>("Количество")</w:t>
            </w:r>
          </w:p>
          <w:p w14:paraId="7C196864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</w:p>
          <w:p w14:paraId="75C6CAE5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# 2. </w:t>
            </w:r>
            <w:r w:rsidRPr="005E54EF">
              <w:rPr>
                <w:rFonts w:ascii="Courier New" w:hAnsi="Courier New" w:cs="Courier New"/>
              </w:rPr>
              <w:t>Boxplot</w:t>
            </w:r>
            <w:r w:rsidRPr="005E54EF">
              <w:rPr>
                <w:rFonts w:ascii="Courier New" w:hAnsi="Courier New" w:cs="Courier New"/>
                <w:lang w:val="ru-RU"/>
              </w:rPr>
              <w:t xml:space="preserve"> по районам</w:t>
            </w:r>
          </w:p>
          <w:p w14:paraId="6662BC15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order = df.groupby("административный_район")["цена_за_м2"].median().sort_values(ascending=False).index</w:t>
            </w:r>
          </w:p>
          <w:p w14:paraId="74D66C6F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</w:rPr>
              <w:t>data</w:t>
            </w:r>
            <w:r w:rsidRPr="005E54EF">
              <w:rPr>
                <w:rFonts w:ascii="Courier New" w:hAnsi="Courier New" w:cs="Courier New"/>
                <w:lang w:val="ru-RU"/>
              </w:rPr>
              <w:t>_</w:t>
            </w:r>
            <w:r w:rsidRPr="005E54EF">
              <w:rPr>
                <w:rFonts w:ascii="Courier New" w:hAnsi="Courier New" w:cs="Courier New"/>
              </w:rPr>
              <w:t>box</w:t>
            </w:r>
            <w:r w:rsidRPr="005E54EF">
              <w:rPr>
                <w:rFonts w:ascii="Courier New" w:hAnsi="Courier New" w:cs="Courier New"/>
                <w:lang w:val="ru-RU"/>
              </w:rPr>
              <w:t xml:space="preserve"> = [</w:t>
            </w:r>
            <w:r w:rsidRPr="005E54EF">
              <w:rPr>
                <w:rFonts w:ascii="Courier New" w:hAnsi="Courier New" w:cs="Courier New"/>
              </w:rPr>
              <w:t>df</w:t>
            </w:r>
            <w:r w:rsidRPr="005E54EF">
              <w:rPr>
                <w:rFonts w:ascii="Courier New" w:hAnsi="Courier New" w:cs="Courier New"/>
                <w:lang w:val="ru-RU"/>
              </w:rPr>
              <w:t>[</w:t>
            </w:r>
            <w:r w:rsidRPr="005E54EF">
              <w:rPr>
                <w:rFonts w:ascii="Courier New" w:hAnsi="Courier New" w:cs="Courier New"/>
              </w:rPr>
              <w:t>df</w:t>
            </w:r>
            <w:r w:rsidRPr="005E54EF">
              <w:rPr>
                <w:rFonts w:ascii="Courier New" w:hAnsi="Courier New" w:cs="Courier New"/>
                <w:lang w:val="ru-RU"/>
              </w:rPr>
              <w:t xml:space="preserve">["административный_район"] == </w:t>
            </w:r>
            <w:r w:rsidRPr="005E54EF">
              <w:rPr>
                <w:rFonts w:ascii="Courier New" w:hAnsi="Courier New" w:cs="Courier New"/>
              </w:rPr>
              <w:t>d</w:t>
            </w:r>
            <w:r w:rsidRPr="005E54EF">
              <w:rPr>
                <w:rFonts w:ascii="Courier New" w:hAnsi="Courier New" w:cs="Courier New"/>
                <w:lang w:val="ru-RU"/>
              </w:rPr>
              <w:t>]["цена_за_м2"].</w:t>
            </w:r>
            <w:r w:rsidRPr="005E54EF">
              <w:rPr>
                <w:rFonts w:ascii="Courier New" w:hAnsi="Courier New" w:cs="Courier New"/>
              </w:rPr>
              <w:t>values</w:t>
            </w:r>
            <w:r w:rsidRPr="005E54EF">
              <w:rPr>
                <w:rFonts w:ascii="Courier New" w:hAnsi="Courier New" w:cs="Courier New"/>
                <w:lang w:val="ru-RU"/>
              </w:rPr>
              <w:t xml:space="preserve"> </w:t>
            </w:r>
            <w:r w:rsidRPr="005E54EF">
              <w:rPr>
                <w:rFonts w:ascii="Courier New" w:hAnsi="Courier New" w:cs="Courier New"/>
              </w:rPr>
              <w:t>for</w:t>
            </w:r>
            <w:r w:rsidRPr="005E54EF">
              <w:rPr>
                <w:rFonts w:ascii="Courier New" w:hAnsi="Courier New" w:cs="Courier New"/>
                <w:lang w:val="ru-RU"/>
              </w:rPr>
              <w:t xml:space="preserve"> </w:t>
            </w:r>
            <w:r w:rsidRPr="005E54EF">
              <w:rPr>
                <w:rFonts w:ascii="Courier New" w:hAnsi="Courier New" w:cs="Courier New"/>
              </w:rPr>
              <w:t>d</w:t>
            </w:r>
            <w:r w:rsidRPr="005E54EF">
              <w:rPr>
                <w:rFonts w:ascii="Courier New" w:hAnsi="Courier New" w:cs="Courier New"/>
                <w:lang w:val="ru-RU"/>
              </w:rPr>
              <w:t xml:space="preserve"> </w:t>
            </w:r>
            <w:r w:rsidRPr="005E54EF">
              <w:rPr>
                <w:rFonts w:ascii="Courier New" w:hAnsi="Courier New" w:cs="Courier New"/>
              </w:rPr>
              <w:t>in</w:t>
            </w:r>
            <w:r w:rsidRPr="005E54EF">
              <w:rPr>
                <w:rFonts w:ascii="Courier New" w:hAnsi="Courier New" w:cs="Courier New"/>
                <w:lang w:val="ru-RU"/>
              </w:rPr>
              <w:t xml:space="preserve"> </w:t>
            </w:r>
            <w:r w:rsidRPr="005E54EF">
              <w:rPr>
                <w:rFonts w:ascii="Courier New" w:hAnsi="Courier New" w:cs="Courier New"/>
              </w:rPr>
              <w:t>order</w:t>
            </w:r>
            <w:r w:rsidRPr="005E54EF">
              <w:rPr>
                <w:rFonts w:ascii="Courier New" w:hAnsi="Courier New" w:cs="Courier New"/>
                <w:lang w:val="ru-RU"/>
              </w:rPr>
              <w:t>]</w:t>
            </w:r>
          </w:p>
          <w:p w14:paraId="610AD35C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axes[0, 1].boxplot(data_box, tick_labels=order)</w:t>
            </w:r>
          </w:p>
          <w:p w14:paraId="775B65FB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</w:rPr>
              <w:t>axes</w:t>
            </w:r>
            <w:r w:rsidRPr="005E54EF">
              <w:rPr>
                <w:rFonts w:ascii="Courier New" w:hAnsi="Courier New" w:cs="Courier New"/>
                <w:lang w:val="ru-RU"/>
              </w:rPr>
              <w:t>[0, 1].</w:t>
            </w:r>
            <w:r w:rsidRPr="005E54EF">
              <w:rPr>
                <w:rFonts w:ascii="Courier New" w:hAnsi="Courier New" w:cs="Courier New"/>
              </w:rPr>
              <w:t>set</w:t>
            </w:r>
            <w:r w:rsidRPr="005E54EF">
              <w:rPr>
                <w:rFonts w:ascii="Courier New" w:hAnsi="Courier New" w:cs="Courier New"/>
                <w:lang w:val="ru-RU"/>
              </w:rPr>
              <w:t>_</w:t>
            </w:r>
            <w:r w:rsidRPr="005E54EF">
              <w:rPr>
                <w:rFonts w:ascii="Courier New" w:hAnsi="Courier New" w:cs="Courier New"/>
              </w:rPr>
              <w:t>title</w:t>
            </w:r>
            <w:r w:rsidRPr="005E54EF">
              <w:rPr>
                <w:rFonts w:ascii="Courier New" w:hAnsi="Courier New" w:cs="Courier New"/>
                <w:lang w:val="ru-RU"/>
              </w:rPr>
              <w:t>("Цена/м² по районам")</w:t>
            </w:r>
          </w:p>
          <w:p w14:paraId="08644E2A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</w:rPr>
              <w:t>axes</w:t>
            </w:r>
            <w:r w:rsidRPr="005E54EF">
              <w:rPr>
                <w:rFonts w:ascii="Courier New" w:hAnsi="Courier New" w:cs="Courier New"/>
                <w:lang w:val="ru-RU"/>
              </w:rPr>
              <w:t>[0, 1].</w:t>
            </w:r>
            <w:r w:rsidRPr="005E54EF">
              <w:rPr>
                <w:rFonts w:ascii="Courier New" w:hAnsi="Courier New" w:cs="Courier New"/>
              </w:rPr>
              <w:t>set</w:t>
            </w:r>
            <w:r w:rsidRPr="005E54EF">
              <w:rPr>
                <w:rFonts w:ascii="Courier New" w:hAnsi="Courier New" w:cs="Courier New"/>
                <w:lang w:val="ru-RU"/>
              </w:rPr>
              <w:t>_</w:t>
            </w:r>
            <w:r w:rsidRPr="005E54EF">
              <w:rPr>
                <w:rFonts w:ascii="Courier New" w:hAnsi="Courier New" w:cs="Courier New"/>
              </w:rPr>
              <w:t>ylabel</w:t>
            </w:r>
            <w:r w:rsidRPr="005E54EF">
              <w:rPr>
                <w:rFonts w:ascii="Courier New" w:hAnsi="Courier New" w:cs="Courier New"/>
                <w:lang w:val="ru-RU"/>
              </w:rPr>
              <w:t>("Цена за м², руб.")</w:t>
            </w:r>
          </w:p>
          <w:p w14:paraId="0B175E07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plt.sca(axes[0, 1]); plt.xticks(rotation=20, ha="right")</w:t>
            </w:r>
          </w:p>
          <w:p w14:paraId="1A7EF1EF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</w:p>
          <w:p w14:paraId="13142AEE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# 3. Scatter площадь vs цена</w:t>
            </w:r>
          </w:p>
          <w:p w14:paraId="07BF9C6B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sc = axes[0, 2].scatter(df["площадь_м2"], df["цена_руб"] / 1e6,</w:t>
            </w:r>
          </w:p>
          <w:p w14:paraId="5CE071F0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                 alpha=0.3, s=10, c=df["цена_за_м2"], cmap="RdYlGn")</w:t>
            </w:r>
          </w:p>
          <w:p w14:paraId="297FDF74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axes[0, 2].set_title("Площадь vs Цена")</w:t>
            </w:r>
          </w:p>
          <w:p w14:paraId="29AC21C2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axes[0, 2].set_xlabel("Площадь, м²"); axes[0, 2].set_ylabel("Цена, млн руб.")</w:t>
            </w:r>
          </w:p>
          <w:p w14:paraId="4B97E74B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plt.colorbar(sc, ax=axes[0, 2], label="Цена/м²")</w:t>
            </w:r>
          </w:p>
          <w:p w14:paraId="1D90FD98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</w:p>
          <w:p w14:paraId="5E5D5F6C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# 4. Топ-15 микрорайонов</w:t>
            </w:r>
          </w:p>
          <w:p w14:paraId="3F229CB5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top_nb = df.groupby("микрорайон")["цена_за_м2"].mean().sort_values().tail(15)</w:t>
            </w:r>
          </w:p>
          <w:p w14:paraId="2DE2A9DE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top_nb.plot(kind="barh", ax=axes[1, 0], color="#55A868")</w:t>
            </w:r>
          </w:p>
          <w:p w14:paraId="6B9B6284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</w:rPr>
              <w:lastRenderedPageBreak/>
              <w:t>axes</w:t>
            </w:r>
            <w:r w:rsidRPr="005E54EF">
              <w:rPr>
                <w:rFonts w:ascii="Courier New" w:hAnsi="Courier New" w:cs="Courier New"/>
                <w:lang w:val="ru-RU"/>
              </w:rPr>
              <w:t>[1, 0].</w:t>
            </w:r>
            <w:r w:rsidRPr="005E54EF">
              <w:rPr>
                <w:rFonts w:ascii="Courier New" w:hAnsi="Courier New" w:cs="Courier New"/>
              </w:rPr>
              <w:t>set</w:t>
            </w:r>
            <w:r w:rsidRPr="005E54EF">
              <w:rPr>
                <w:rFonts w:ascii="Courier New" w:hAnsi="Courier New" w:cs="Courier New"/>
                <w:lang w:val="ru-RU"/>
              </w:rPr>
              <w:t>_</w:t>
            </w:r>
            <w:r w:rsidRPr="005E54EF">
              <w:rPr>
                <w:rFonts w:ascii="Courier New" w:hAnsi="Courier New" w:cs="Courier New"/>
              </w:rPr>
              <w:t>title</w:t>
            </w:r>
            <w:r w:rsidRPr="005E54EF">
              <w:rPr>
                <w:rFonts w:ascii="Courier New" w:hAnsi="Courier New" w:cs="Courier New"/>
                <w:lang w:val="ru-RU"/>
              </w:rPr>
              <w:t>("Средняя цена/м² — топ-15 микрорайонов")</w:t>
            </w:r>
          </w:p>
          <w:p w14:paraId="431F5CFC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axes[1, 0].set_xlabel("Руб./м²")</w:t>
            </w:r>
          </w:p>
          <w:p w14:paraId="253F1321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</w:p>
          <w:p w14:paraId="7FCD9BD2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># 5. Количество по районам</w:t>
            </w:r>
          </w:p>
          <w:p w14:paraId="0DDFC865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</w:rPr>
              <w:t>df</w:t>
            </w:r>
            <w:r w:rsidRPr="005E54EF">
              <w:rPr>
                <w:rFonts w:ascii="Courier New" w:hAnsi="Courier New" w:cs="Courier New"/>
                <w:lang w:val="ru-RU"/>
              </w:rPr>
              <w:t>["административный_район"].</w:t>
            </w:r>
            <w:r w:rsidRPr="005E54EF">
              <w:rPr>
                <w:rFonts w:ascii="Courier New" w:hAnsi="Courier New" w:cs="Courier New"/>
              </w:rPr>
              <w:t>value</w:t>
            </w:r>
            <w:r w:rsidRPr="005E54EF">
              <w:rPr>
                <w:rFonts w:ascii="Courier New" w:hAnsi="Courier New" w:cs="Courier New"/>
                <w:lang w:val="ru-RU"/>
              </w:rPr>
              <w:t>_</w:t>
            </w:r>
            <w:r w:rsidRPr="005E54EF">
              <w:rPr>
                <w:rFonts w:ascii="Courier New" w:hAnsi="Courier New" w:cs="Courier New"/>
              </w:rPr>
              <w:t>counts</w:t>
            </w:r>
            <w:r w:rsidRPr="005E54EF">
              <w:rPr>
                <w:rFonts w:ascii="Courier New" w:hAnsi="Courier New" w:cs="Courier New"/>
                <w:lang w:val="ru-RU"/>
              </w:rPr>
              <w:t>().</w:t>
            </w:r>
            <w:r w:rsidRPr="005E54EF">
              <w:rPr>
                <w:rFonts w:ascii="Courier New" w:hAnsi="Courier New" w:cs="Courier New"/>
              </w:rPr>
              <w:t>plot</w:t>
            </w:r>
            <w:r w:rsidRPr="005E54EF">
              <w:rPr>
                <w:rFonts w:ascii="Courier New" w:hAnsi="Courier New" w:cs="Courier New"/>
                <w:lang w:val="ru-RU"/>
              </w:rPr>
              <w:t>(</w:t>
            </w:r>
          </w:p>
          <w:p w14:paraId="5D177CF8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</w:t>
            </w:r>
            <w:r w:rsidRPr="005E54EF">
              <w:rPr>
                <w:rFonts w:ascii="Courier New" w:hAnsi="Courier New" w:cs="Courier New"/>
              </w:rPr>
              <w:t>kind="bar", ax=axes[1, 1], color="#C44E52", edgecolor="white")</w:t>
            </w:r>
          </w:p>
          <w:p w14:paraId="69220B5C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</w:rPr>
              <w:t>axes</w:t>
            </w:r>
            <w:r w:rsidRPr="005E54EF">
              <w:rPr>
                <w:rFonts w:ascii="Courier New" w:hAnsi="Courier New" w:cs="Courier New"/>
                <w:lang w:val="ru-RU"/>
              </w:rPr>
              <w:t>[1, 1].</w:t>
            </w:r>
            <w:r w:rsidRPr="005E54EF">
              <w:rPr>
                <w:rFonts w:ascii="Courier New" w:hAnsi="Courier New" w:cs="Courier New"/>
              </w:rPr>
              <w:t>set</w:t>
            </w:r>
            <w:r w:rsidRPr="005E54EF">
              <w:rPr>
                <w:rFonts w:ascii="Courier New" w:hAnsi="Courier New" w:cs="Courier New"/>
                <w:lang w:val="ru-RU"/>
              </w:rPr>
              <w:t>_</w:t>
            </w:r>
            <w:r w:rsidRPr="005E54EF">
              <w:rPr>
                <w:rFonts w:ascii="Courier New" w:hAnsi="Courier New" w:cs="Courier New"/>
              </w:rPr>
              <w:t>title</w:t>
            </w:r>
            <w:r w:rsidRPr="005E54EF">
              <w:rPr>
                <w:rFonts w:ascii="Courier New" w:hAnsi="Courier New" w:cs="Courier New"/>
                <w:lang w:val="ru-RU"/>
              </w:rPr>
              <w:t>("Объявлений по районам")</w:t>
            </w:r>
          </w:p>
          <w:p w14:paraId="5A1ABD62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plt.sca(axes[1, 1]); plt.xticks(rotation=20, ha="right")</w:t>
            </w:r>
          </w:p>
          <w:p w14:paraId="4EE04732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</w:p>
          <w:p w14:paraId="0D1826E7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># 6. Матрица корреляций</w:t>
            </w:r>
          </w:p>
          <w:p w14:paraId="7299284F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</w:rPr>
              <w:t>num</w:t>
            </w:r>
            <w:r w:rsidRPr="005E54EF">
              <w:rPr>
                <w:rFonts w:ascii="Courier New" w:hAnsi="Courier New" w:cs="Courier New"/>
                <w:lang w:val="ru-RU"/>
              </w:rPr>
              <w:t>_</w:t>
            </w:r>
            <w:r w:rsidRPr="005E54EF">
              <w:rPr>
                <w:rFonts w:ascii="Courier New" w:hAnsi="Courier New" w:cs="Courier New"/>
              </w:rPr>
              <w:t>cols</w:t>
            </w:r>
            <w:r w:rsidRPr="005E54EF">
              <w:rPr>
                <w:rFonts w:ascii="Courier New" w:hAnsi="Courier New" w:cs="Courier New"/>
                <w:lang w:val="ru-RU"/>
              </w:rPr>
              <w:t xml:space="preserve"> = ["площадь_м2", "комнат", "этаж", "год_постройки",</w:t>
            </w:r>
          </w:p>
          <w:p w14:paraId="78AC47F8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  <w:lang w:val="ru-RU"/>
              </w:rPr>
              <w:t xml:space="preserve">            "удаленность_от_центра_км", "ремонт_код", "цена_руб"]</w:t>
            </w:r>
          </w:p>
          <w:p w14:paraId="0451FD3E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corr = df[num_cols].corr()</w:t>
            </w:r>
          </w:p>
          <w:p w14:paraId="586CE8A5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im = axes[1, 2].imshow(corr, cmap="coolwarm", vmin=-1, vmax=1)</w:t>
            </w:r>
          </w:p>
          <w:p w14:paraId="6525F9D3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</w:rPr>
              <w:t>labels</w:t>
            </w:r>
            <w:r w:rsidRPr="005E54EF">
              <w:rPr>
                <w:rFonts w:ascii="Courier New" w:hAnsi="Courier New" w:cs="Courier New"/>
                <w:lang w:val="ru-RU"/>
              </w:rPr>
              <w:t xml:space="preserve"> = ["площадь", "комнат", "этаж", "год", "до_центра", "ремонт", "цена"]</w:t>
            </w:r>
          </w:p>
          <w:p w14:paraId="7CEE0577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axes[1, 2].set_xticks(range(len(labels))); axes[1, 2].set_xticklabels(labels, rotation=30, ha="right", fontsize=8)</w:t>
            </w:r>
          </w:p>
          <w:p w14:paraId="5254A30F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axes[1, 2].set_yticks(range(len(labels))); axes[1, 2].set_yticklabels(labels, fontsize=8)</w:t>
            </w:r>
          </w:p>
          <w:p w14:paraId="140067D2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for i in range(len(labels)):</w:t>
            </w:r>
          </w:p>
          <w:p w14:paraId="6E9B8FF2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for j in range(len(labels)):</w:t>
            </w:r>
          </w:p>
          <w:p w14:paraId="60EE1AA4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lastRenderedPageBreak/>
              <w:t xml:space="preserve">        axes[1, 2].text(j, i, f"{corr.iloc[i,j]:.2f}", ha="center", va="center",</w:t>
            </w:r>
          </w:p>
          <w:p w14:paraId="2980FCCA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 xml:space="preserve">                        fontsize=6, color="white" if abs(corr.iloc[i,j]) &gt; 0.55 else "black")</w:t>
            </w:r>
          </w:p>
          <w:p w14:paraId="546EAAD9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axes[1, 2].set_title("Матрица корреляций")</w:t>
            </w:r>
          </w:p>
          <w:p w14:paraId="349D1C07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plt.colorbar(im, ax=axes[1, 2])</w:t>
            </w:r>
          </w:p>
          <w:p w14:paraId="0A49002E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</w:p>
          <w:p w14:paraId="2D988AB3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plt.tight_layout()</w:t>
            </w:r>
          </w:p>
          <w:p w14:paraId="500DD263" w14:textId="77777777" w:rsidR="005E54EF" w:rsidRPr="005E54EF" w:rsidRDefault="005E54EF" w:rsidP="005E54EF">
            <w:pPr>
              <w:ind w:firstLine="0"/>
              <w:rPr>
                <w:rFonts w:ascii="Courier New" w:hAnsi="Courier New" w:cs="Courier New"/>
              </w:rPr>
            </w:pPr>
            <w:r w:rsidRPr="005E54EF">
              <w:rPr>
                <w:rFonts w:ascii="Courier New" w:hAnsi="Courier New" w:cs="Courier New"/>
              </w:rPr>
              <w:t>plt.savefig("eda_ryazan.png", dpi=150, bbox_inches="tight")</w:t>
            </w:r>
          </w:p>
          <w:p w14:paraId="608F2B8A" w14:textId="3D4D063E" w:rsidR="005E54EF" w:rsidRPr="005E54EF" w:rsidRDefault="005E54EF" w:rsidP="005E54EF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5E54EF">
              <w:rPr>
                <w:rFonts w:ascii="Courier New" w:hAnsi="Courier New" w:cs="Courier New"/>
              </w:rPr>
              <w:t>print</w:t>
            </w:r>
            <w:r w:rsidRPr="005E54EF">
              <w:rPr>
                <w:rFonts w:ascii="Courier New" w:hAnsi="Courier New" w:cs="Courier New"/>
                <w:lang w:val="ru-RU"/>
              </w:rPr>
              <w:t xml:space="preserve">(" Графики сохранены: </w:t>
            </w:r>
            <w:r w:rsidRPr="005E54EF">
              <w:rPr>
                <w:rFonts w:ascii="Courier New" w:hAnsi="Courier New" w:cs="Courier New"/>
              </w:rPr>
              <w:t>eda</w:t>
            </w:r>
            <w:r w:rsidRPr="005E54EF">
              <w:rPr>
                <w:rFonts w:ascii="Courier New" w:hAnsi="Courier New" w:cs="Courier New"/>
                <w:lang w:val="ru-RU"/>
              </w:rPr>
              <w:t>_</w:t>
            </w:r>
            <w:r w:rsidRPr="005E54EF">
              <w:rPr>
                <w:rFonts w:ascii="Courier New" w:hAnsi="Courier New" w:cs="Courier New"/>
              </w:rPr>
              <w:t>ryazan</w:t>
            </w:r>
            <w:r w:rsidRPr="005E54EF">
              <w:rPr>
                <w:rFonts w:ascii="Courier New" w:hAnsi="Courier New" w:cs="Courier New"/>
                <w:lang w:val="ru-RU"/>
              </w:rPr>
              <w:t>.</w:t>
            </w:r>
            <w:r w:rsidRPr="005E54EF">
              <w:rPr>
                <w:rFonts w:ascii="Courier New" w:hAnsi="Courier New" w:cs="Courier New"/>
              </w:rPr>
              <w:t>png</w:t>
            </w:r>
            <w:r w:rsidRPr="005E54EF">
              <w:rPr>
                <w:rFonts w:ascii="Courier New" w:hAnsi="Courier New" w:cs="Courier New"/>
                <w:lang w:val="ru-RU"/>
              </w:rPr>
              <w:t>")</w:t>
            </w:r>
          </w:p>
        </w:tc>
      </w:tr>
    </w:tbl>
    <w:p w14:paraId="44D26948" w14:textId="77777777" w:rsidR="000F162B" w:rsidRDefault="000F162B" w:rsidP="005E54EF">
      <w:pPr>
        <w:rPr>
          <w:rFonts w:ascii="Courier New" w:hAnsi="Courier New" w:cs="Courier New"/>
        </w:rPr>
      </w:pPr>
    </w:p>
    <w:p w14:paraId="52AE15DF" w14:textId="38441D88" w:rsidR="000F162B" w:rsidRDefault="000F162B" w:rsidP="005E54EF">
      <w:pPr>
        <w:rPr>
          <w:rFonts w:ascii="Courier New" w:hAnsi="Courier New" w:cs="Courier New"/>
        </w:rPr>
      </w:pPr>
      <w:r w:rsidRPr="000F162B">
        <w:rPr>
          <w:rFonts w:ascii="Courier New" w:hAnsi="Courier New" w:cs="Courier New"/>
        </w:rPr>
        <w:t>app_streamlit_v3.py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9345"/>
      </w:tblGrid>
      <w:tr w:rsidR="000F162B" w14:paraId="2EB4A365" w14:textId="77777777" w:rsidTr="000F162B">
        <w:tc>
          <w:tcPr>
            <w:tcW w:w="9345" w:type="dxa"/>
          </w:tcPr>
          <w:p w14:paraId="5BA9667A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import joblib</w:t>
            </w:r>
          </w:p>
          <w:p w14:paraId="0CCD2D64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import pandas as pd</w:t>
            </w:r>
          </w:p>
          <w:p w14:paraId="36530B5A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import streamlit as st</w:t>
            </w:r>
          </w:p>
          <w:p w14:paraId="2AE7541D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</w:p>
          <w:p w14:paraId="07929CE7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DISTRICTS = {</w:t>
            </w:r>
          </w:p>
          <w:p w14:paraId="1E99FE85" w14:textId="77777777" w:rsidR="000F162B" w:rsidRPr="008C055A" w:rsidRDefault="000F162B" w:rsidP="000F162B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0F162B">
              <w:rPr>
                <w:rFonts w:ascii="Courier New" w:hAnsi="Courier New" w:cs="Courier New"/>
              </w:rPr>
              <w:t xml:space="preserve">    </w:t>
            </w:r>
            <w:r w:rsidRPr="008C055A">
              <w:rPr>
                <w:rFonts w:ascii="Courier New" w:hAnsi="Courier New" w:cs="Courier New"/>
                <w:lang w:val="ru-RU"/>
              </w:rPr>
              <w:t>"Советский":       ["Центр / Кремль", "Лесопарк / Борки", "Кальное", "Солотча", "Бутырки"],</w:t>
            </w:r>
          </w:p>
          <w:p w14:paraId="14C5FB6D" w14:textId="77777777" w:rsidR="000F162B" w:rsidRPr="008C055A" w:rsidRDefault="000F162B" w:rsidP="000F162B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8C055A">
              <w:rPr>
                <w:rFonts w:ascii="Courier New" w:hAnsi="Courier New" w:cs="Courier New"/>
                <w:lang w:val="ru-RU"/>
              </w:rPr>
              <w:t xml:space="preserve">    "Московский":      ["Московский", "Приокский", "Канищево", "Юбилейный", "Красный",</w:t>
            </w:r>
          </w:p>
          <w:p w14:paraId="0A4B468A" w14:textId="77777777" w:rsidR="000F162B" w:rsidRPr="008C055A" w:rsidRDefault="000F162B" w:rsidP="000F162B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8C055A">
              <w:rPr>
                <w:rFonts w:ascii="Courier New" w:hAnsi="Courier New" w:cs="Courier New"/>
                <w:lang w:val="ru-RU"/>
              </w:rPr>
              <w:t xml:space="preserve">                        "Дягилево", "Мервино", "Недостоево"],</w:t>
            </w:r>
          </w:p>
          <w:p w14:paraId="04DDC99E" w14:textId="77777777" w:rsidR="000F162B" w:rsidRPr="008C055A" w:rsidRDefault="000F162B" w:rsidP="000F162B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8C055A">
              <w:rPr>
                <w:rFonts w:ascii="Courier New" w:hAnsi="Courier New" w:cs="Courier New"/>
                <w:lang w:val="ru-RU"/>
              </w:rPr>
              <w:t xml:space="preserve">    "Октябрьский":     ["Дашково-Песочня", "Центральный", "Шереметьево-Песочня",</w:t>
            </w:r>
          </w:p>
          <w:p w14:paraId="4B8C6FB0" w14:textId="77777777" w:rsidR="000F162B" w:rsidRPr="008C055A" w:rsidRDefault="000F162B" w:rsidP="000F162B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8C055A">
              <w:rPr>
                <w:rFonts w:ascii="Courier New" w:hAnsi="Courier New" w:cs="Courier New"/>
                <w:lang w:val="ru-RU"/>
              </w:rPr>
              <w:t xml:space="preserve">                        "Мирный", "Голенчино", "Никуличи", "Строитель"],</w:t>
            </w:r>
          </w:p>
          <w:p w14:paraId="65A5A31A" w14:textId="77777777" w:rsidR="000F162B" w:rsidRPr="008C055A" w:rsidRDefault="000F162B" w:rsidP="000F162B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8C055A">
              <w:rPr>
                <w:rFonts w:ascii="Courier New" w:hAnsi="Courier New" w:cs="Courier New"/>
                <w:lang w:val="ru-RU"/>
              </w:rPr>
              <w:t xml:space="preserve">    "Железнодорожный": ["Горроща", "Октябрьский городок", "Ленпоселок",</w:t>
            </w:r>
          </w:p>
          <w:p w14:paraId="1E6F196E" w14:textId="77777777" w:rsidR="000F162B" w:rsidRPr="008C055A" w:rsidRDefault="000F162B" w:rsidP="000F162B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8C055A">
              <w:rPr>
                <w:rFonts w:ascii="Courier New" w:hAnsi="Courier New" w:cs="Courier New"/>
                <w:lang w:val="ru-RU"/>
              </w:rPr>
              <w:lastRenderedPageBreak/>
              <w:t xml:space="preserve">                        "Южный", "Михайловское шоссе", "Мехзавод / Храпово"],</w:t>
            </w:r>
          </w:p>
          <w:p w14:paraId="272F438A" w14:textId="77777777" w:rsidR="000F162B" w:rsidRPr="008C055A" w:rsidRDefault="000F162B" w:rsidP="000F162B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8C055A">
              <w:rPr>
                <w:rFonts w:ascii="Courier New" w:hAnsi="Courier New" w:cs="Courier New"/>
                <w:lang w:val="ru-RU"/>
              </w:rPr>
              <w:t>}</w:t>
            </w:r>
          </w:p>
          <w:p w14:paraId="5B3ECFE9" w14:textId="77777777" w:rsidR="000F162B" w:rsidRPr="008C055A" w:rsidRDefault="000F162B" w:rsidP="000F162B">
            <w:pPr>
              <w:ind w:firstLine="0"/>
              <w:rPr>
                <w:rFonts w:ascii="Courier New" w:hAnsi="Courier New" w:cs="Courier New"/>
                <w:lang w:val="ru-RU"/>
              </w:rPr>
            </w:pPr>
          </w:p>
          <w:p w14:paraId="13BB0220" w14:textId="77777777" w:rsidR="000F162B" w:rsidRPr="008C055A" w:rsidRDefault="000F162B" w:rsidP="000F162B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0F162B">
              <w:rPr>
                <w:rFonts w:ascii="Courier New" w:hAnsi="Courier New" w:cs="Courier New"/>
              </w:rPr>
              <w:t>NBHD</w:t>
            </w:r>
            <w:r w:rsidRPr="008C055A">
              <w:rPr>
                <w:rFonts w:ascii="Courier New" w:hAnsi="Courier New" w:cs="Courier New"/>
                <w:lang w:val="ru-RU"/>
              </w:rPr>
              <w:t>_</w:t>
            </w:r>
            <w:r w:rsidRPr="000F162B">
              <w:rPr>
                <w:rFonts w:ascii="Courier New" w:hAnsi="Courier New" w:cs="Courier New"/>
              </w:rPr>
              <w:t>DIST</w:t>
            </w:r>
            <w:r w:rsidRPr="008C055A">
              <w:rPr>
                <w:rFonts w:ascii="Courier New" w:hAnsi="Courier New" w:cs="Courier New"/>
                <w:lang w:val="ru-RU"/>
              </w:rPr>
              <w:t xml:space="preserve"> = {</w:t>
            </w:r>
          </w:p>
          <w:p w14:paraId="084D4F5C" w14:textId="77777777" w:rsidR="000F162B" w:rsidRPr="008C055A" w:rsidRDefault="000F162B" w:rsidP="000F162B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8C055A">
              <w:rPr>
                <w:rFonts w:ascii="Courier New" w:hAnsi="Courier New" w:cs="Courier New"/>
                <w:lang w:val="ru-RU"/>
              </w:rPr>
              <w:t xml:space="preserve">    "Центр / Кремль": 0.8,    "Лесопарк / Борки": 2.5,  "Кальное": 3.5,</w:t>
            </w:r>
          </w:p>
          <w:p w14:paraId="18EA25B6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8C055A">
              <w:rPr>
                <w:rFonts w:ascii="Courier New" w:hAnsi="Courier New" w:cs="Courier New"/>
                <w:lang w:val="ru-RU"/>
              </w:rPr>
              <w:t xml:space="preserve">    </w:t>
            </w:r>
            <w:r w:rsidRPr="000F162B">
              <w:rPr>
                <w:rFonts w:ascii="Courier New" w:hAnsi="Courier New" w:cs="Courier New"/>
              </w:rPr>
              <w:t>"Солотча": 8.0,            "Бутырки": 4.5,            "Московский": 4.0,</w:t>
            </w:r>
          </w:p>
          <w:p w14:paraId="69B56DD0" w14:textId="77777777" w:rsidR="000F162B" w:rsidRPr="008C055A" w:rsidRDefault="000F162B" w:rsidP="000F162B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0F162B">
              <w:rPr>
                <w:rFonts w:ascii="Courier New" w:hAnsi="Courier New" w:cs="Courier New"/>
              </w:rPr>
              <w:t xml:space="preserve">    </w:t>
            </w:r>
            <w:r w:rsidRPr="008C055A">
              <w:rPr>
                <w:rFonts w:ascii="Courier New" w:hAnsi="Courier New" w:cs="Courier New"/>
                <w:lang w:val="ru-RU"/>
              </w:rPr>
              <w:t>"Приокский": 5.0,          "Канищево": 6.0,           "Юбилейный": 5.5,</w:t>
            </w:r>
          </w:p>
          <w:p w14:paraId="7042B554" w14:textId="77777777" w:rsidR="000F162B" w:rsidRPr="008C055A" w:rsidRDefault="000F162B" w:rsidP="000F162B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8C055A">
              <w:rPr>
                <w:rFonts w:ascii="Courier New" w:hAnsi="Courier New" w:cs="Courier New"/>
                <w:lang w:val="ru-RU"/>
              </w:rPr>
              <w:t xml:space="preserve">    "Красный": 4.5,            "Дягилево": 7.0,           "Мервино": 10.0,</w:t>
            </w:r>
          </w:p>
          <w:p w14:paraId="4A333F84" w14:textId="77777777" w:rsidR="000F162B" w:rsidRPr="008C055A" w:rsidRDefault="000F162B" w:rsidP="000F162B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8C055A">
              <w:rPr>
                <w:rFonts w:ascii="Courier New" w:hAnsi="Courier New" w:cs="Courier New"/>
                <w:lang w:val="ru-RU"/>
              </w:rPr>
              <w:t xml:space="preserve">    "Недостоево": 12.0,        "Дашково-Песочня": 6.0,   "Центральный": 3.0,</w:t>
            </w:r>
          </w:p>
          <w:p w14:paraId="2B18894A" w14:textId="77777777" w:rsidR="000F162B" w:rsidRPr="008C055A" w:rsidRDefault="000F162B" w:rsidP="000F162B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8C055A">
              <w:rPr>
                <w:rFonts w:ascii="Courier New" w:hAnsi="Courier New" w:cs="Courier New"/>
                <w:lang w:val="ru-RU"/>
              </w:rPr>
              <w:t xml:space="preserve">    "Шереметьево-Песочня": 7.5,"Мирный": 8.0,             "Голенчино": 12.0,</w:t>
            </w:r>
          </w:p>
          <w:p w14:paraId="6757A9A8" w14:textId="77777777" w:rsidR="000F162B" w:rsidRPr="008C055A" w:rsidRDefault="000F162B" w:rsidP="000F162B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8C055A">
              <w:rPr>
                <w:rFonts w:ascii="Courier New" w:hAnsi="Courier New" w:cs="Courier New"/>
                <w:lang w:val="ru-RU"/>
              </w:rPr>
              <w:t xml:space="preserve">    "Никуличи": 14.0,          "Строитель": 10.5,         "Горроща": 6.5,</w:t>
            </w:r>
          </w:p>
          <w:p w14:paraId="291480B4" w14:textId="77777777" w:rsidR="000F162B" w:rsidRPr="008C055A" w:rsidRDefault="000F162B" w:rsidP="000F162B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8C055A">
              <w:rPr>
                <w:rFonts w:ascii="Courier New" w:hAnsi="Courier New" w:cs="Courier New"/>
                <w:lang w:val="ru-RU"/>
              </w:rPr>
              <w:t xml:space="preserve">    "Октябрьский городок": 7.5,"Ленпоселок": 8.0,         "Южный": 9.5,</w:t>
            </w:r>
          </w:p>
          <w:p w14:paraId="129A37BC" w14:textId="77777777" w:rsidR="000F162B" w:rsidRPr="008C055A" w:rsidRDefault="000F162B" w:rsidP="000F162B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8C055A">
              <w:rPr>
                <w:rFonts w:ascii="Courier New" w:hAnsi="Courier New" w:cs="Courier New"/>
                <w:lang w:val="ru-RU"/>
              </w:rPr>
              <w:t xml:space="preserve">    "Михайловское шоссе": 11.0,"Мехзавод / Храпово": 13.0,</w:t>
            </w:r>
          </w:p>
          <w:p w14:paraId="4158DF91" w14:textId="77777777" w:rsidR="000F162B" w:rsidRPr="008C055A" w:rsidRDefault="000F162B" w:rsidP="000F162B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8C055A">
              <w:rPr>
                <w:rFonts w:ascii="Courier New" w:hAnsi="Courier New" w:cs="Courier New"/>
                <w:lang w:val="ru-RU"/>
              </w:rPr>
              <w:t>}</w:t>
            </w:r>
          </w:p>
          <w:p w14:paraId="0985A754" w14:textId="77777777" w:rsidR="000F162B" w:rsidRPr="008C055A" w:rsidRDefault="000F162B" w:rsidP="000F162B">
            <w:pPr>
              <w:ind w:firstLine="0"/>
              <w:rPr>
                <w:rFonts w:ascii="Courier New" w:hAnsi="Courier New" w:cs="Courier New"/>
                <w:lang w:val="ru-RU"/>
              </w:rPr>
            </w:pPr>
          </w:p>
          <w:p w14:paraId="6770F956" w14:textId="77777777" w:rsidR="000F162B" w:rsidRPr="008C055A" w:rsidRDefault="000F162B" w:rsidP="000F162B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0F162B">
              <w:rPr>
                <w:rFonts w:ascii="Courier New" w:hAnsi="Courier New" w:cs="Courier New"/>
              </w:rPr>
              <w:t>HOUSE</w:t>
            </w:r>
            <w:r w:rsidRPr="008C055A">
              <w:rPr>
                <w:rFonts w:ascii="Courier New" w:hAnsi="Courier New" w:cs="Courier New"/>
                <w:lang w:val="ru-RU"/>
              </w:rPr>
              <w:t>_</w:t>
            </w:r>
            <w:r w:rsidRPr="000F162B">
              <w:rPr>
                <w:rFonts w:ascii="Courier New" w:hAnsi="Courier New" w:cs="Courier New"/>
              </w:rPr>
              <w:t>TYPES</w:t>
            </w:r>
            <w:r w:rsidRPr="008C055A">
              <w:rPr>
                <w:rFonts w:ascii="Courier New" w:hAnsi="Courier New" w:cs="Courier New"/>
                <w:lang w:val="ru-RU"/>
              </w:rPr>
              <w:t xml:space="preserve"> = ["монолит", "кирпич", "панель", "блок"]</w:t>
            </w:r>
          </w:p>
          <w:p w14:paraId="741A3E71" w14:textId="77777777" w:rsidR="000F162B" w:rsidRPr="008C055A" w:rsidRDefault="000F162B" w:rsidP="000F162B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0F162B">
              <w:rPr>
                <w:rFonts w:ascii="Courier New" w:hAnsi="Courier New" w:cs="Courier New"/>
              </w:rPr>
              <w:t>RENOV</w:t>
            </w:r>
            <w:r w:rsidRPr="008C055A">
              <w:rPr>
                <w:rFonts w:ascii="Courier New" w:hAnsi="Courier New" w:cs="Courier New"/>
                <w:lang w:val="ru-RU"/>
              </w:rPr>
              <w:t>_</w:t>
            </w:r>
            <w:r w:rsidRPr="000F162B">
              <w:rPr>
                <w:rFonts w:ascii="Courier New" w:hAnsi="Courier New" w:cs="Courier New"/>
              </w:rPr>
              <w:t>TYPES</w:t>
            </w:r>
            <w:r w:rsidRPr="008C055A">
              <w:rPr>
                <w:rFonts w:ascii="Courier New" w:hAnsi="Courier New" w:cs="Courier New"/>
                <w:lang w:val="ru-RU"/>
              </w:rPr>
              <w:t xml:space="preserve"> = ["без ремонта", "косметический", "евроремонт", "дизайнерский"]</w:t>
            </w:r>
          </w:p>
          <w:p w14:paraId="2DDA6BF7" w14:textId="77777777" w:rsidR="000F162B" w:rsidRPr="008C055A" w:rsidRDefault="000F162B" w:rsidP="000F162B">
            <w:pPr>
              <w:ind w:firstLine="0"/>
              <w:rPr>
                <w:rFonts w:ascii="Courier New" w:hAnsi="Courier New" w:cs="Courier New"/>
                <w:lang w:val="ru-RU"/>
              </w:rPr>
            </w:pPr>
          </w:p>
          <w:p w14:paraId="2F6CA066" w14:textId="744C1465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BG_IMAGE =</w:t>
            </w:r>
            <w:r w:rsidR="008C055A">
              <w:rPr>
                <w:rFonts w:ascii="Courier New" w:hAnsi="Courier New" w:cs="Courier New"/>
              </w:rPr>
              <w:t xml:space="preserve"> $PATH_TO_IMAGE</w:t>
            </w:r>
          </w:p>
          <w:p w14:paraId="75522F56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</w:p>
          <w:p w14:paraId="6CEEDE9D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st.set_page_config(</w:t>
            </w:r>
          </w:p>
          <w:p w14:paraId="22DF2E4A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page_title="Оценка квартир · Рязань",</w:t>
            </w:r>
          </w:p>
          <w:p w14:paraId="66FF8D18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layout="centered",</w:t>
            </w:r>
          </w:p>
          <w:p w14:paraId="74D4C51B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)</w:t>
            </w:r>
          </w:p>
          <w:p w14:paraId="219A9286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</w:p>
          <w:p w14:paraId="41F3DFF1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st.markdown(f"""</w:t>
            </w:r>
          </w:p>
          <w:p w14:paraId="43E30268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&lt;style&gt;</w:t>
            </w:r>
          </w:p>
          <w:p w14:paraId="76E03229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@import url('https://fonts.googleapis.com/css2?family=Syne:wght@400;600;700;800&amp;family=Inter:wght@300;400;500&amp;family=Playfair+Display:wght@700;800&amp;display=swap');</w:t>
            </w:r>
          </w:p>
          <w:p w14:paraId="11F13BB2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</w:p>
          <w:p w14:paraId="6E8BC53F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html, body, [class*="css"] {{</w:t>
            </w:r>
          </w:p>
          <w:p w14:paraId="031AFAD3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font-family: 'Inter', sans-serif;</w:t>
            </w:r>
          </w:p>
          <w:p w14:paraId="3D152A93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font-weight: 300;</w:t>
            </w:r>
          </w:p>
          <w:p w14:paraId="700F0C8A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}}</w:t>
            </w:r>
          </w:p>
          <w:p w14:paraId="0C60F163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</w:p>
          <w:p w14:paraId="7E1921FA" w14:textId="77777777" w:rsidR="000F162B" w:rsidRPr="000F162B" w:rsidRDefault="000F162B" w:rsidP="000F162B">
            <w:pPr>
              <w:ind w:firstLine="0"/>
              <w:rPr>
                <w:rFonts w:ascii="Courier New" w:hAnsi="Courier New" w:cs="Courier New" w:hint="eastAsia"/>
              </w:rPr>
            </w:pPr>
            <w:r w:rsidRPr="000F162B">
              <w:rPr>
                <w:rFonts w:ascii="Courier New" w:hAnsi="Courier New" w:cs="Courier New" w:hint="eastAsia"/>
              </w:rPr>
              <w:t xml:space="preserve">/* </w:t>
            </w:r>
            <w:r w:rsidRPr="000F162B">
              <w:rPr>
                <w:rFonts w:ascii="Courier New" w:hAnsi="Courier New" w:cs="Courier New" w:hint="eastAsia"/>
              </w:rPr>
              <w:t>──</w:t>
            </w:r>
            <w:r w:rsidRPr="000F162B">
              <w:rPr>
                <w:rFonts w:ascii="Courier New" w:hAnsi="Courier New" w:cs="Courier New" w:hint="eastAsia"/>
              </w:rPr>
              <w:t xml:space="preserve"> Background </w:t>
            </w:r>
            <w:r w:rsidRPr="000F162B">
              <w:rPr>
                <w:rFonts w:ascii="Courier New" w:hAnsi="Courier New" w:cs="Courier New" w:hint="eastAsia"/>
              </w:rPr>
              <w:t>──</w:t>
            </w:r>
            <w:r w:rsidRPr="000F162B">
              <w:rPr>
                <w:rFonts w:ascii="Courier New" w:hAnsi="Courier New" w:cs="Courier New" w:hint="eastAsia"/>
              </w:rPr>
              <w:t xml:space="preserve"> */</w:t>
            </w:r>
          </w:p>
          <w:p w14:paraId="25396ACF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.stApp {{</w:t>
            </w:r>
          </w:p>
          <w:p w14:paraId="26C34BC3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background:</w:t>
            </w:r>
          </w:p>
          <w:p w14:paraId="2D3E3309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    linear-gradient(rgba(10,10,13,0.85), rgba(10,10,13,0.85)),</w:t>
            </w:r>
          </w:p>
          <w:p w14:paraId="4638A6C7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    url("data:image/png;base64,{BG_IMAGE}") center/cover fixed;</w:t>
            </w:r>
          </w:p>
          <w:p w14:paraId="0662F737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color: #e8e4dc;</w:t>
            </w:r>
          </w:p>
          <w:p w14:paraId="1DB2A112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}}</w:t>
            </w:r>
          </w:p>
          <w:p w14:paraId="68D9E9D5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</w:p>
          <w:p w14:paraId="0AEC765C" w14:textId="77777777" w:rsidR="000F162B" w:rsidRPr="000F162B" w:rsidRDefault="000F162B" w:rsidP="000F162B">
            <w:pPr>
              <w:ind w:firstLine="0"/>
              <w:rPr>
                <w:rFonts w:ascii="Courier New" w:hAnsi="Courier New" w:cs="Courier New" w:hint="eastAsia"/>
              </w:rPr>
            </w:pPr>
            <w:r w:rsidRPr="000F162B">
              <w:rPr>
                <w:rFonts w:ascii="Courier New" w:hAnsi="Courier New" w:cs="Courier New" w:hint="eastAsia"/>
              </w:rPr>
              <w:t xml:space="preserve">/* </w:t>
            </w:r>
            <w:r w:rsidRPr="000F162B">
              <w:rPr>
                <w:rFonts w:ascii="Courier New" w:hAnsi="Courier New" w:cs="Courier New" w:hint="eastAsia"/>
              </w:rPr>
              <w:t>──</w:t>
            </w:r>
            <w:r w:rsidRPr="000F162B">
              <w:rPr>
                <w:rFonts w:ascii="Courier New" w:hAnsi="Courier New" w:cs="Courier New" w:hint="eastAsia"/>
              </w:rPr>
              <w:t xml:space="preserve"> Hide Streamlit chrome </w:t>
            </w:r>
            <w:r w:rsidRPr="000F162B">
              <w:rPr>
                <w:rFonts w:ascii="Courier New" w:hAnsi="Courier New" w:cs="Courier New" w:hint="eastAsia"/>
              </w:rPr>
              <w:t>──</w:t>
            </w:r>
            <w:r w:rsidRPr="000F162B">
              <w:rPr>
                <w:rFonts w:ascii="Courier New" w:hAnsi="Courier New" w:cs="Courier New" w:hint="eastAsia"/>
              </w:rPr>
              <w:t xml:space="preserve"> */</w:t>
            </w:r>
          </w:p>
          <w:p w14:paraId="2C856311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#MainMenu, footer, header,</w:t>
            </w:r>
          </w:p>
          <w:p w14:paraId="14364D22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lastRenderedPageBreak/>
              <w:t>[data-testid="stToolbar"],</w:t>
            </w:r>
          </w:p>
          <w:p w14:paraId="0239CF8C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[data-testid="stDecoration"] {{ display: none !important; }}</w:t>
            </w:r>
          </w:p>
          <w:p w14:paraId="7EDBD831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</w:p>
          <w:p w14:paraId="5301C1B1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.block-container {{</w:t>
            </w:r>
          </w:p>
          <w:p w14:paraId="057097AB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padding-top: 2rem !important;</w:t>
            </w:r>
          </w:p>
          <w:p w14:paraId="4B7731F8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padding-bottom: 2rem !important;</w:t>
            </w:r>
          </w:p>
          <w:p w14:paraId="36C4CF6F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max-width: 780px !important;</w:t>
            </w:r>
          </w:p>
          <w:p w14:paraId="3756B515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}}</w:t>
            </w:r>
          </w:p>
          <w:p w14:paraId="146DC5B7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</w:p>
          <w:p w14:paraId="5246C436" w14:textId="77777777" w:rsidR="000F162B" w:rsidRPr="000F162B" w:rsidRDefault="000F162B" w:rsidP="000F162B">
            <w:pPr>
              <w:ind w:firstLine="0"/>
              <w:rPr>
                <w:rFonts w:ascii="Courier New" w:hAnsi="Courier New" w:cs="Courier New" w:hint="eastAsia"/>
              </w:rPr>
            </w:pPr>
            <w:r w:rsidRPr="000F162B">
              <w:rPr>
                <w:rFonts w:ascii="Courier New" w:hAnsi="Courier New" w:cs="Courier New" w:hint="eastAsia"/>
              </w:rPr>
              <w:t xml:space="preserve">/* </w:t>
            </w:r>
            <w:r w:rsidRPr="000F162B">
              <w:rPr>
                <w:rFonts w:ascii="Courier New" w:hAnsi="Courier New" w:cs="Courier New" w:hint="eastAsia"/>
              </w:rPr>
              <w:t>──</w:t>
            </w:r>
            <w:r w:rsidRPr="000F162B">
              <w:rPr>
                <w:rFonts w:ascii="Courier New" w:hAnsi="Courier New" w:cs="Courier New" w:hint="eastAsia"/>
              </w:rPr>
              <w:t xml:space="preserve"> Hero </w:t>
            </w:r>
            <w:r w:rsidRPr="000F162B">
              <w:rPr>
                <w:rFonts w:ascii="Courier New" w:hAnsi="Courier New" w:cs="Courier New" w:hint="eastAsia"/>
              </w:rPr>
              <w:t>──</w:t>
            </w:r>
            <w:r w:rsidRPr="000F162B">
              <w:rPr>
                <w:rFonts w:ascii="Courier New" w:hAnsi="Courier New" w:cs="Courier New" w:hint="eastAsia"/>
              </w:rPr>
              <w:t xml:space="preserve"> */</w:t>
            </w:r>
          </w:p>
          <w:p w14:paraId="7FE2376F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.hero {{ text-align: center; padding: 28px 0 24px; }}</w:t>
            </w:r>
          </w:p>
          <w:p w14:paraId="2475AC24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.hero-eyebrow {{</w:t>
            </w:r>
          </w:p>
          <w:p w14:paraId="51599C7F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font-size: .7rem; letter-spacing: .22em;</w:t>
            </w:r>
          </w:p>
          <w:p w14:paraId="75D58F8C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text-transform: uppercase; color: #c8973a;</w:t>
            </w:r>
          </w:p>
          <w:p w14:paraId="1CF0DEC7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font-weight: 500; margin-bottom: 12px;</w:t>
            </w:r>
          </w:p>
          <w:p w14:paraId="5F9F47F1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}}</w:t>
            </w:r>
          </w:p>
          <w:p w14:paraId="7C97C59C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.hero h1 {{</w:t>
            </w:r>
          </w:p>
          <w:p w14:paraId="6584E270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font-family: 'Syne', sans-serif;</w:t>
            </w:r>
          </w:p>
          <w:p w14:paraId="35EFCAC4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font-size: clamp(1.9rem, 4vw, 2.8rem);</w:t>
            </w:r>
          </w:p>
          <w:p w14:paraId="4B428024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font-weight: 800; color: #f0ece2;</w:t>
            </w:r>
          </w:p>
          <w:p w14:paraId="513AD518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line-height: 1.1; letter-spacing: -.02em; margin: 0 0 10px;</w:t>
            </w:r>
          </w:p>
          <w:p w14:paraId="590DE8C3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}}</w:t>
            </w:r>
          </w:p>
          <w:p w14:paraId="05A76207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.hero p {{ color: #8a8680; font-size: .88rem; }}</w:t>
            </w:r>
          </w:p>
          <w:p w14:paraId="01684A37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.gold-line {{</w:t>
            </w:r>
          </w:p>
          <w:p w14:paraId="18F3BEC7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width: 36px; height: 2px; background: #c8973a;</w:t>
            </w:r>
          </w:p>
          <w:p w14:paraId="59EAA4DF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margin: 14px auto 0; border-radius: 2px;</w:t>
            </w:r>
          </w:p>
          <w:p w14:paraId="19C3D66B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}}</w:t>
            </w:r>
          </w:p>
          <w:p w14:paraId="0905891D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</w:p>
          <w:p w14:paraId="3469C087" w14:textId="77777777" w:rsidR="000F162B" w:rsidRPr="000F162B" w:rsidRDefault="000F162B" w:rsidP="000F162B">
            <w:pPr>
              <w:ind w:firstLine="0"/>
              <w:rPr>
                <w:rFonts w:ascii="Courier New" w:hAnsi="Courier New" w:cs="Courier New" w:hint="eastAsia"/>
              </w:rPr>
            </w:pPr>
            <w:r w:rsidRPr="000F162B">
              <w:rPr>
                <w:rFonts w:ascii="Courier New" w:hAnsi="Courier New" w:cs="Courier New" w:hint="eastAsia"/>
              </w:rPr>
              <w:lastRenderedPageBreak/>
              <w:t xml:space="preserve">/* </w:t>
            </w:r>
            <w:r w:rsidRPr="000F162B">
              <w:rPr>
                <w:rFonts w:ascii="Courier New" w:hAnsi="Courier New" w:cs="Courier New" w:hint="eastAsia"/>
              </w:rPr>
              <w:t>──</w:t>
            </w:r>
            <w:r w:rsidRPr="000F162B">
              <w:rPr>
                <w:rFonts w:ascii="Courier New" w:hAnsi="Courier New" w:cs="Courier New" w:hint="eastAsia"/>
              </w:rPr>
              <w:t xml:space="preserve"> Section label </w:t>
            </w:r>
            <w:r w:rsidRPr="000F162B">
              <w:rPr>
                <w:rFonts w:ascii="Courier New" w:hAnsi="Courier New" w:cs="Courier New" w:hint="eastAsia"/>
              </w:rPr>
              <w:t>──</w:t>
            </w:r>
            <w:r w:rsidRPr="000F162B">
              <w:rPr>
                <w:rFonts w:ascii="Courier New" w:hAnsi="Courier New" w:cs="Courier New" w:hint="eastAsia"/>
              </w:rPr>
              <w:t xml:space="preserve"> */</w:t>
            </w:r>
          </w:p>
          <w:p w14:paraId="580BCE36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.sec-label {{</w:t>
            </w:r>
          </w:p>
          <w:p w14:paraId="57F2DF48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font-size: .65rem; font-weight: 500;</w:t>
            </w:r>
          </w:p>
          <w:p w14:paraId="1B6CBC0D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letter-spacing: .18em; text-transform: uppercase;</w:t>
            </w:r>
          </w:p>
          <w:p w14:paraId="357711F8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color: #c8973a; margin: 24px 0 10px;</w:t>
            </w:r>
          </w:p>
          <w:p w14:paraId="33F9295E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display: flex; align-items: center; gap: 10px;</w:t>
            </w:r>
          </w:p>
          <w:p w14:paraId="78B4BF8E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}}</w:t>
            </w:r>
          </w:p>
          <w:p w14:paraId="4925A492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.sec-label::after {{</w:t>
            </w:r>
          </w:p>
          <w:p w14:paraId="442743CA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content: ''; flex: 1; height: 1px; background: #2a2a32;</w:t>
            </w:r>
          </w:p>
          <w:p w14:paraId="3160728D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}}</w:t>
            </w:r>
          </w:p>
          <w:p w14:paraId="5C1760B7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</w:p>
          <w:p w14:paraId="07E62FFD" w14:textId="77777777" w:rsidR="000F162B" w:rsidRPr="000F162B" w:rsidRDefault="000F162B" w:rsidP="000F162B">
            <w:pPr>
              <w:ind w:firstLine="0"/>
              <w:rPr>
                <w:rFonts w:ascii="Courier New" w:hAnsi="Courier New" w:cs="Courier New" w:hint="eastAsia"/>
              </w:rPr>
            </w:pPr>
            <w:r w:rsidRPr="000F162B">
              <w:rPr>
                <w:rFonts w:ascii="Courier New" w:hAnsi="Courier New" w:cs="Courier New" w:hint="eastAsia"/>
              </w:rPr>
              <w:t xml:space="preserve">/* </w:t>
            </w:r>
            <w:r w:rsidRPr="000F162B">
              <w:rPr>
                <w:rFonts w:ascii="Courier New" w:hAnsi="Courier New" w:cs="Courier New" w:hint="eastAsia"/>
              </w:rPr>
              <w:t>──</w:t>
            </w:r>
            <w:r w:rsidRPr="000F162B">
              <w:rPr>
                <w:rFonts w:ascii="Courier New" w:hAnsi="Courier New" w:cs="Courier New" w:hint="eastAsia"/>
              </w:rPr>
              <w:t xml:space="preserve"> Inputs &amp; selects </w:t>
            </w:r>
            <w:r w:rsidRPr="000F162B">
              <w:rPr>
                <w:rFonts w:ascii="Courier New" w:hAnsi="Courier New" w:cs="Courier New" w:hint="eastAsia"/>
              </w:rPr>
              <w:t>—</w:t>
            </w:r>
            <w:r w:rsidRPr="000F162B">
              <w:rPr>
                <w:rFonts w:ascii="Courier New" w:hAnsi="Courier New" w:cs="Courier New" w:hint="eastAsia"/>
              </w:rPr>
              <w:t xml:space="preserve"> base style </w:t>
            </w:r>
            <w:r w:rsidRPr="000F162B">
              <w:rPr>
                <w:rFonts w:ascii="Courier New" w:hAnsi="Courier New" w:cs="Courier New" w:hint="eastAsia"/>
              </w:rPr>
              <w:t>──</w:t>
            </w:r>
            <w:r w:rsidRPr="000F162B">
              <w:rPr>
                <w:rFonts w:ascii="Courier New" w:hAnsi="Courier New" w:cs="Courier New" w:hint="eastAsia"/>
              </w:rPr>
              <w:t xml:space="preserve"> */</w:t>
            </w:r>
          </w:p>
          <w:p w14:paraId="24CBB8C8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[data-testid="stSelectbox"] &gt; div &gt; div,</w:t>
            </w:r>
          </w:p>
          <w:p w14:paraId="367C8927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[data-testid="stNumberInput"] &gt; div &gt; div &gt; input {{</w:t>
            </w:r>
          </w:p>
          <w:p w14:paraId="62A6755B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background: rgba(18,18,24,0.85) !important;</w:t>
            </w:r>
          </w:p>
          <w:p w14:paraId="26F11C3F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border: 1.5px solid #2a2a38 !important;</w:t>
            </w:r>
          </w:p>
          <w:p w14:paraId="0AD55DDA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border-radius: 8px !important;</w:t>
            </w:r>
          </w:p>
          <w:p w14:paraId="367E3A2E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color: #e8e4dc !important;</w:t>
            </w:r>
          </w:p>
          <w:p w14:paraId="238AC337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font-family: 'Inter', sans-serif !important;</w:t>
            </w:r>
          </w:p>
          <w:p w14:paraId="1D6FD9EB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font-size: .9rem !important;</w:t>
            </w:r>
          </w:p>
          <w:p w14:paraId="6707C40A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backdrop-filter: blur(8px);</w:t>
            </w:r>
          </w:p>
          <w:p w14:paraId="2FF8B243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}}</w:t>
            </w:r>
          </w:p>
          <w:p w14:paraId="72DB8D21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</w:p>
          <w:p w14:paraId="6BC20E31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[data-baseweb="input"] {{</w:t>
            </w:r>
          </w:p>
          <w:p w14:paraId="0EA75A86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border-color: #2a2a38 !important;</w:t>
            </w:r>
          </w:p>
          <w:p w14:paraId="45488FBC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background: rgba(18,18,24,0.85) !important;</w:t>
            </w:r>
          </w:p>
          <w:p w14:paraId="0BBEFCF6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}}</w:t>
            </w:r>
          </w:p>
          <w:p w14:paraId="38FB1ECB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[data-baseweb="input"]:focus-within {{</w:t>
            </w:r>
          </w:p>
          <w:p w14:paraId="14D918C8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border-color: #c8973a !important;</w:t>
            </w:r>
          </w:p>
          <w:p w14:paraId="67986B9F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lastRenderedPageBreak/>
              <w:t xml:space="preserve">    box-shadow: 0 0 0 2px rgba(200,151,58,.15) !important;</w:t>
            </w:r>
          </w:p>
          <w:p w14:paraId="5D65B117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outline: none !important;</w:t>
            </w:r>
          </w:p>
          <w:p w14:paraId="2147A2A3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}}</w:t>
            </w:r>
          </w:p>
          <w:p w14:paraId="5437148A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[data-baseweb="input"] input:focus {{</w:t>
            </w:r>
          </w:p>
          <w:p w14:paraId="601BDD5B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outline: none !important;</w:t>
            </w:r>
          </w:p>
          <w:p w14:paraId="2807C321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box-shadow: none !important;</w:t>
            </w:r>
          </w:p>
          <w:p w14:paraId="4CD57F03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}}</w:t>
            </w:r>
          </w:p>
          <w:p w14:paraId="35766E82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</w:p>
          <w:p w14:paraId="1B7A3198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[data-testid="stSelectbox"] &gt; div &gt; div:focus-within {{</w:t>
            </w:r>
          </w:p>
          <w:p w14:paraId="39CD48D2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border-color: #c8973a !important;</w:t>
            </w:r>
          </w:p>
          <w:p w14:paraId="136F6766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box-shadow: 0 0 0 2px rgba(200,151,58,.15) !important;</w:t>
            </w:r>
          </w:p>
          <w:p w14:paraId="33DE75FE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}}</w:t>
            </w:r>
          </w:p>
          <w:p w14:paraId="7861651D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</w:p>
          <w:p w14:paraId="4B71138D" w14:textId="77777777" w:rsidR="000F162B" w:rsidRPr="000F162B" w:rsidRDefault="000F162B" w:rsidP="000F162B">
            <w:pPr>
              <w:ind w:firstLine="0"/>
              <w:rPr>
                <w:rFonts w:ascii="Courier New" w:hAnsi="Courier New" w:cs="Courier New" w:hint="eastAsia"/>
              </w:rPr>
            </w:pPr>
            <w:r w:rsidRPr="000F162B">
              <w:rPr>
                <w:rFonts w:ascii="Courier New" w:hAnsi="Courier New" w:cs="Courier New" w:hint="eastAsia"/>
              </w:rPr>
              <w:t xml:space="preserve">/* </w:t>
            </w:r>
            <w:r w:rsidRPr="000F162B">
              <w:rPr>
                <w:rFonts w:ascii="Courier New" w:hAnsi="Courier New" w:cs="Courier New" w:hint="eastAsia"/>
              </w:rPr>
              <w:t>──</w:t>
            </w:r>
            <w:r w:rsidRPr="000F162B">
              <w:rPr>
                <w:rFonts w:ascii="Courier New" w:hAnsi="Courier New" w:cs="Courier New" w:hint="eastAsia"/>
              </w:rPr>
              <w:t xml:space="preserve"> Labels </w:t>
            </w:r>
            <w:r w:rsidRPr="000F162B">
              <w:rPr>
                <w:rFonts w:ascii="Courier New" w:hAnsi="Courier New" w:cs="Courier New" w:hint="eastAsia"/>
              </w:rPr>
              <w:t>──</w:t>
            </w:r>
            <w:r w:rsidRPr="000F162B">
              <w:rPr>
                <w:rFonts w:ascii="Courier New" w:hAnsi="Courier New" w:cs="Courier New" w:hint="eastAsia"/>
              </w:rPr>
              <w:t xml:space="preserve"> */</w:t>
            </w:r>
          </w:p>
          <w:p w14:paraId="4C07F864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[data-testid="stSelectbox"] label,</w:t>
            </w:r>
          </w:p>
          <w:p w14:paraId="68D0EAF1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[data-testid="stNumberInput"] label,</w:t>
            </w:r>
          </w:p>
          <w:p w14:paraId="31D21EDB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[data-testid="stCheckbox"] label {{</w:t>
            </w:r>
          </w:p>
          <w:p w14:paraId="64F68256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color: #7a7670 !important;</w:t>
            </w:r>
          </w:p>
          <w:p w14:paraId="5FF301B8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font-size: .78rem !important;</w:t>
            </w:r>
          </w:p>
          <w:p w14:paraId="0895DFF1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font-weight: 400 !important;</w:t>
            </w:r>
          </w:p>
          <w:p w14:paraId="78BCC9D5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letter-spacing: .02em !important;</w:t>
            </w:r>
          </w:p>
          <w:p w14:paraId="7D97F3CD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}}</w:t>
            </w:r>
          </w:p>
          <w:p w14:paraId="4970F03D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[data-testid="stSelectbox"] svg {{ color: #6b6860 !important; }}</w:t>
            </w:r>
          </w:p>
          <w:p w14:paraId="0CBD3C3D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</w:p>
          <w:p w14:paraId="52BCAF19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[data-baseweb="checkbox"] &gt; div:first-child {{</w:t>
            </w:r>
          </w:p>
          <w:p w14:paraId="2B96421A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background: rgba(18,18,24,0.8) !important;</w:t>
            </w:r>
          </w:p>
          <w:p w14:paraId="3E72A820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lastRenderedPageBreak/>
              <w:t xml:space="preserve">    border: 1.5px solid #2a2a38 !important;</w:t>
            </w:r>
          </w:p>
          <w:p w14:paraId="4FA8B4CE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border-radius: 4px !important;</w:t>
            </w:r>
          </w:p>
          <w:p w14:paraId="162D333B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outline: none !important;</w:t>
            </w:r>
          </w:p>
          <w:p w14:paraId="5F132397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box-shadow: none !important;</w:t>
            </w:r>
          </w:p>
          <w:p w14:paraId="7C494ACB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}}</w:t>
            </w:r>
          </w:p>
          <w:p w14:paraId="22C74004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[data-baseweb="checkbox"]:focus-within &gt; div:first-child {{</w:t>
            </w:r>
          </w:p>
          <w:p w14:paraId="50EF8D14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border-color: #c8973a !important;</w:t>
            </w:r>
          </w:p>
          <w:p w14:paraId="110417E1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box-shadow: 0 0 0 2px rgba(200,151,58,.12) !important;</w:t>
            </w:r>
          </w:p>
          <w:p w14:paraId="6514BD85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}}</w:t>
            </w:r>
          </w:p>
          <w:p w14:paraId="67B78CA7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[data-baseweb="checkbox"] [data-checked="true"] {{</w:t>
            </w:r>
          </w:p>
          <w:p w14:paraId="079BCDBF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background: transparent !important;</w:t>
            </w:r>
          </w:p>
          <w:p w14:paraId="7F30BB26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border-color: #2a2a38 !important;</w:t>
            </w:r>
          </w:p>
          <w:p w14:paraId="0B88ABCD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}}</w:t>
            </w:r>
          </w:p>
          <w:p w14:paraId="153388DA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[data-testid="stCheckbox"] span[data-testid="stWidgetLabel"] p {{</w:t>
            </w:r>
          </w:p>
          <w:p w14:paraId="7515E191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color: #9a9690 !important;</w:t>
            </w:r>
          </w:p>
          <w:p w14:paraId="637B77BA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font-size: .88rem !important;</w:t>
            </w:r>
          </w:p>
          <w:p w14:paraId="12AD04BF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}}</w:t>
            </w:r>
          </w:p>
          <w:p w14:paraId="129BD5A0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</w:p>
          <w:p w14:paraId="7F5F247A" w14:textId="77777777" w:rsidR="000F162B" w:rsidRPr="000F162B" w:rsidRDefault="000F162B" w:rsidP="000F162B">
            <w:pPr>
              <w:ind w:firstLine="0"/>
              <w:rPr>
                <w:rFonts w:ascii="Courier New" w:hAnsi="Courier New" w:cs="Courier New" w:hint="eastAsia"/>
              </w:rPr>
            </w:pPr>
            <w:r w:rsidRPr="000F162B">
              <w:rPr>
                <w:rFonts w:ascii="Courier New" w:hAnsi="Courier New" w:cs="Courier New" w:hint="eastAsia"/>
              </w:rPr>
              <w:t xml:space="preserve">/* </w:t>
            </w:r>
            <w:r w:rsidRPr="000F162B">
              <w:rPr>
                <w:rFonts w:ascii="Courier New" w:hAnsi="Courier New" w:cs="Courier New" w:hint="eastAsia"/>
              </w:rPr>
              <w:t>──</w:t>
            </w:r>
            <w:r w:rsidRPr="000F162B">
              <w:rPr>
                <w:rFonts w:ascii="Courier New" w:hAnsi="Courier New" w:cs="Courier New" w:hint="eastAsia"/>
              </w:rPr>
              <w:t xml:space="preserve"> Info pill </w:t>
            </w:r>
            <w:r w:rsidRPr="000F162B">
              <w:rPr>
                <w:rFonts w:ascii="Courier New" w:hAnsi="Courier New" w:cs="Courier New" w:hint="eastAsia"/>
              </w:rPr>
              <w:t>──</w:t>
            </w:r>
            <w:r w:rsidRPr="000F162B">
              <w:rPr>
                <w:rFonts w:ascii="Courier New" w:hAnsi="Courier New" w:cs="Courier New" w:hint="eastAsia"/>
              </w:rPr>
              <w:t xml:space="preserve"> */</w:t>
            </w:r>
          </w:p>
          <w:p w14:paraId="000755DC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.info-pill {{</w:t>
            </w:r>
          </w:p>
          <w:p w14:paraId="34757DDD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display: inline-flex; align-items: center; gap: 6px;</w:t>
            </w:r>
          </w:p>
          <w:p w14:paraId="1A6A4FD2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background: rgba(18,18,24,0.7); border: 1px solid #2a2a38;</w:t>
            </w:r>
          </w:p>
          <w:p w14:paraId="7B84E5CE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border-radius: 20px; padding: 5px 13px;</w:t>
            </w:r>
          </w:p>
          <w:p w14:paraId="34710AB8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font-size: .78rem; color: #7a7670; margin-top: 2px;</w:t>
            </w:r>
          </w:p>
          <w:p w14:paraId="6FB50A7C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lastRenderedPageBreak/>
              <w:t xml:space="preserve">    backdrop-filter: blur(8px);</w:t>
            </w:r>
          </w:p>
          <w:p w14:paraId="0F60287E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}}</w:t>
            </w:r>
          </w:p>
          <w:p w14:paraId="76FE1D65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.info-pill strong {{ color: #c8973a; font-weight: 500; }}</w:t>
            </w:r>
          </w:p>
          <w:p w14:paraId="0DBAB1AB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</w:p>
          <w:p w14:paraId="4E3E97E8" w14:textId="77777777" w:rsidR="000F162B" w:rsidRPr="000F162B" w:rsidRDefault="000F162B" w:rsidP="000F162B">
            <w:pPr>
              <w:ind w:firstLine="0"/>
              <w:rPr>
                <w:rFonts w:ascii="Courier New" w:hAnsi="Courier New" w:cs="Courier New" w:hint="eastAsia"/>
              </w:rPr>
            </w:pPr>
            <w:r w:rsidRPr="000F162B">
              <w:rPr>
                <w:rFonts w:ascii="Courier New" w:hAnsi="Courier New" w:cs="Courier New" w:hint="eastAsia"/>
              </w:rPr>
              <w:t xml:space="preserve">/* </w:t>
            </w:r>
            <w:r w:rsidRPr="000F162B">
              <w:rPr>
                <w:rFonts w:ascii="Courier New" w:hAnsi="Courier New" w:cs="Courier New" w:hint="eastAsia"/>
              </w:rPr>
              <w:t>──</w:t>
            </w:r>
            <w:r w:rsidRPr="000F162B">
              <w:rPr>
                <w:rFonts w:ascii="Courier New" w:hAnsi="Courier New" w:cs="Courier New" w:hint="eastAsia"/>
              </w:rPr>
              <w:t xml:space="preserve"> Button </w:t>
            </w:r>
            <w:r w:rsidRPr="000F162B">
              <w:rPr>
                <w:rFonts w:ascii="Courier New" w:hAnsi="Courier New" w:cs="Courier New" w:hint="eastAsia"/>
              </w:rPr>
              <w:t>──</w:t>
            </w:r>
            <w:r w:rsidRPr="000F162B">
              <w:rPr>
                <w:rFonts w:ascii="Courier New" w:hAnsi="Courier New" w:cs="Courier New" w:hint="eastAsia"/>
              </w:rPr>
              <w:t xml:space="preserve"> */</w:t>
            </w:r>
          </w:p>
          <w:p w14:paraId="52566E41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[data-testid="stButton"] {{ display: flex; justify-content: center; }}</w:t>
            </w:r>
          </w:p>
          <w:p w14:paraId="58D09EAF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[data-testid="stButton"] &gt; button {{</w:t>
            </w:r>
          </w:p>
          <w:p w14:paraId="56648F11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background: #c8973a !important;</w:t>
            </w:r>
          </w:p>
          <w:p w14:paraId="6AD163CD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color: #0a0a0d !important;</w:t>
            </w:r>
          </w:p>
          <w:p w14:paraId="7DEEAD80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border: none !important;</w:t>
            </w:r>
          </w:p>
          <w:p w14:paraId="4882F545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border-radius: 8px !important;</w:t>
            </w:r>
          </w:p>
          <w:p w14:paraId="630835F3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padding: 12px 48px !important;</w:t>
            </w:r>
          </w:p>
          <w:p w14:paraId="4D0A9BF8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font-family: 'Syne', sans-serif !important;</w:t>
            </w:r>
          </w:p>
          <w:p w14:paraId="2B0E5A21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font-size: .92rem !important;</w:t>
            </w:r>
          </w:p>
          <w:p w14:paraId="60A46014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font-weight: 700 !important;</w:t>
            </w:r>
          </w:p>
          <w:p w14:paraId="1D06D308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letter-spacing: .06em !important;</w:t>
            </w:r>
          </w:p>
          <w:p w14:paraId="29DAA5BC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width: auto !important;</w:t>
            </w:r>
          </w:p>
          <w:p w14:paraId="4414F03E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min-width: 260px !important;</w:t>
            </w:r>
          </w:p>
          <w:p w14:paraId="72515748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}}</w:t>
            </w:r>
          </w:p>
          <w:p w14:paraId="358E606A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[data-testid="stButton"] &gt; button:hover {{</w:t>
            </w:r>
          </w:p>
          <w:p w14:paraId="321594B5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background: #dda848 !important;</w:t>
            </w:r>
          </w:p>
          <w:p w14:paraId="00F6A133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border: none !important;</w:t>
            </w:r>
          </w:p>
          <w:p w14:paraId="1092D2E9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}}</w:t>
            </w:r>
          </w:p>
          <w:p w14:paraId="6BB1DCA8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</w:p>
          <w:p w14:paraId="216AFE39" w14:textId="77777777" w:rsidR="000F162B" w:rsidRPr="000F162B" w:rsidRDefault="000F162B" w:rsidP="000F162B">
            <w:pPr>
              <w:ind w:firstLine="0"/>
              <w:rPr>
                <w:rFonts w:ascii="Courier New" w:hAnsi="Courier New" w:cs="Courier New" w:hint="eastAsia"/>
              </w:rPr>
            </w:pPr>
            <w:r w:rsidRPr="000F162B">
              <w:rPr>
                <w:rFonts w:ascii="Courier New" w:hAnsi="Courier New" w:cs="Courier New" w:hint="eastAsia"/>
              </w:rPr>
              <w:t xml:space="preserve">/* </w:t>
            </w:r>
            <w:r w:rsidRPr="000F162B">
              <w:rPr>
                <w:rFonts w:ascii="Courier New" w:hAnsi="Courier New" w:cs="Courier New" w:hint="eastAsia"/>
              </w:rPr>
              <w:t>──</w:t>
            </w:r>
            <w:r w:rsidRPr="000F162B">
              <w:rPr>
                <w:rFonts w:ascii="Courier New" w:hAnsi="Courier New" w:cs="Courier New" w:hint="eastAsia"/>
              </w:rPr>
              <w:t xml:space="preserve"> Result card </w:t>
            </w:r>
            <w:r w:rsidRPr="000F162B">
              <w:rPr>
                <w:rFonts w:ascii="Courier New" w:hAnsi="Courier New" w:cs="Courier New" w:hint="eastAsia"/>
              </w:rPr>
              <w:t>──</w:t>
            </w:r>
            <w:r w:rsidRPr="000F162B">
              <w:rPr>
                <w:rFonts w:ascii="Courier New" w:hAnsi="Courier New" w:cs="Courier New" w:hint="eastAsia"/>
              </w:rPr>
              <w:t xml:space="preserve"> */</w:t>
            </w:r>
          </w:p>
          <w:p w14:paraId="20A7A30E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.result-card {{</w:t>
            </w:r>
          </w:p>
          <w:p w14:paraId="5A271B76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background: linear-gradient(135deg,</w:t>
            </w:r>
          </w:p>
          <w:p w14:paraId="295573BB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lastRenderedPageBreak/>
              <w:t xml:space="preserve">        rgba(20,18,26,0.92) 0%, rgba(24,22,32,0.92) 100%);</w:t>
            </w:r>
          </w:p>
          <w:p w14:paraId="4E459C0F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border: 1px solid #2a2838;</w:t>
            </w:r>
          </w:p>
          <w:p w14:paraId="5F80BE18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border-radius: 14px;</w:t>
            </w:r>
          </w:p>
          <w:p w14:paraId="690985F8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padding: 36px 32px;</w:t>
            </w:r>
          </w:p>
          <w:p w14:paraId="2D656079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text-align: center;</w:t>
            </w:r>
          </w:p>
          <w:p w14:paraId="2532D295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margin-top: 16px; margin-bottom: 32px;</w:t>
            </w:r>
          </w:p>
          <w:p w14:paraId="29C562B1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backdrop-filter: blur(16px);</w:t>
            </w:r>
          </w:p>
          <w:p w14:paraId="1467DB7F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position: relative; overflow: hidden;</w:t>
            </w:r>
          </w:p>
          <w:p w14:paraId="6F5C5DA4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}}</w:t>
            </w:r>
          </w:p>
          <w:p w14:paraId="458159DC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.result-card::before {{</w:t>
            </w:r>
          </w:p>
          <w:p w14:paraId="0E611B60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content: ''; position: absolute;</w:t>
            </w:r>
          </w:p>
          <w:p w14:paraId="3E63EC2B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top: -80px; right: -80px;</w:t>
            </w:r>
          </w:p>
          <w:p w14:paraId="1A68139A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width: 220px; height: 220px; border-radius: 50%;</w:t>
            </w:r>
          </w:p>
          <w:p w14:paraId="25C4B697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background: radial-gradient(circle, rgba(200,151,58,.10) 0%, transparent 70%);</w:t>
            </w:r>
          </w:p>
          <w:p w14:paraId="069D88D0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pointer-events: none;</w:t>
            </w:r>
          </w:p>
          <w:p w14:paraId="649651C0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}}</w:t>
            </w:r>
          </w:p>
          <w:p w14:paraId="75CB29CF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.res-eyebrow {{</w:t>
            </w:r>
          </w:p>
          <w:p w14:paraId="0E0FDC18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font-size: .65rem; letter-spacing: .22em;</w:t>
            </w:r>
          </w:p>
          <w:p w14:paraId="117B3BCB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text-transform: uppercase; color: #c8973a; margin-bottom: 14px;</w:t>
            </w:r>
          </w:p>
          <w:p w14:paraId="3FB1A1A1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}}</w:t>
            </w:r>
          </w:p>
          <w:p w14:paraId="1C9270E3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</w:p>
          <w:p w14:paraId="39016E4F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.res-price {{</w:t>
            </w:r>
          </w:p>
          <w:p w14:paraId="06F1AF3C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font-family: 'Playfair Display', serif;</w:t>
            </w:r>
          </w:p>
          <w:p w14:paraId="00DC3ECF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font-size: clamp(2.8rem, 7vw, 4.2rem);</w:t>
            </w:r>
          </w:p>
          <w:p w14:paraId="1C622C8B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font-weight: 800;</w:t>
            </w:r>
          </w:p>
          <w:p w14:paraId="7D53A3D0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color: #f0ece2;</w:t>
            </w:r>
          </w:p>
          <w:p w14:paraId="0CC06DAC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letter-spacing: -.01em;</w:t>
            </w:r>
          </w:p>
          <w:p w14:paraId="4D3C0805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lastRenderedPageBreak/>
              <w:t xml:space="preserve">    line-height: 1;</w:t>
            </w:r>
          </w:p>
          <w:p w14:paraId="130C8BEC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}}</w:t>
            </w:r>
          </w:p>
          <w:p w14:paraId="6360A9FC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.res-unit {{</w:t>
            </w:r>
          </w:p>
          <w:p w14:paraId="0E660CCE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font-family: 'Inter', sans-serif;</w:t>
            </w:r>
          </w:p>
          <w:p w14:paraId="7C05EFA8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font-size: 1.1rem; font-weight: 300;</w:t>
            </w:r>
          </w:p>
          <w:p w14:paraId="0AC80269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color: #6b6860; margin-left: 6px;</w:t>
            </w:r>
          </w:p>
          <w:p w14:paraId="36112BB8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}}</w:t>
            </w:r>
          </w:p>
          <w:p w14:paraId="4BC706D0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.res-raw {{ margin-top: 8px; font-size: .84rem; color: #5a5850; }}</w:t>
            </w:r>
          </w:p>
          <w:p w14:paraId="2D5D32A7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.res-chips {{</w:t>
            </w:r>
          </w:p>
          <w:p w14:paraId="6B6D0961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display: flex; justify-content: center;</w:t>
            </w:r>
          </w:p>
          <w:p w14:paraId="510DD0D6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gap: 8px; margin-top: 18px; flex-wrap: wrap;</w:t>
            </w:r>
          </w:p>
          <w:p w14:paraId="1A1192A9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}}</w:t>
            </w:r>
          </w:p>
          <w:p w14:paraId="2F342CF8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.res-chip {{</w:t>
            </w:r>
          </w:p>
          <w:p w14:paraId="7FADFC2F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background: rgba(10,10,13,0.5);</w:t>
            </w:r>
          </w:p>
          <w:p w14:paraId="50B08BF6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border: 1px solid #2a2838;</w:t>
            </w:r>
          </w:p>
          <w:p w14:paraId="1FF643FF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border-radius: 20px; padding: 4px 12px;</w:t>
            </w:r>
          </w:p>
          <w:p w14:paraId="459B4921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font-size: .75rem; color: #7a7670;</w:t>
            </w:r>
          </w:p>
          <w:p w14:paraId="7151595E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}}</w:t>
            </w:r>
          </w:p>
          <w:p w14:paraId="58DE57F1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.res-chip b {{ color: #c8973a; font-weight: 500; }}</w:t>
            </w:r>
          </w:p>
          <w:p w14:paraId="64E0AEDC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&lt;/style&gt;</w:t>
            </w:r>
          </w:p>
          <w:p w14:paraId="1AA126DC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""", unsafe_allow_html=True)</w:t>
            </w:r>
          </w:p>
          <w:p w14:paraId="335C7FD8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</w:p>
          <w:p w14:paraId="7EA1449A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</w:p>
          <w:p w14:paraId="0BD1BE8F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@st.cache_resource</w:t>
            </w:r>
          </w:p>
          <w:p w14:paraId="08883C1C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def load_model():</w:t>
            </w:r>
          </w:p>
          <w:p w14:paraId="6D76AE93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return joblib.load("model.pkl")</w:t>
            </w:r>
          </w:p>
          <w:p w14:paraId="7D142447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</w:p>
          <w:p w14:paraId="08C0A0C5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model = load_model()</w:t>
            </w:r>
          </w:p>
          <w:p w14:paraId="60E46B79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</w:p>
          <w:p w14:paraId="35FBECDB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lastRenderedPageBreak/>
              <w:t>st.markdown("""</w:t>
            </w:r>
          </w:p>
          <w:p w14:paraId="1CBA569E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&lt;div class="hero"&gt;</w:t>
            </w:r>
          </w:p>
          <w:p w14:paraId="3399A2B2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&lt;div class="hero-eyebrow"&gt;г. Рязань · Недвижимость&lt;/div&gt;</w:t>
            </w:r>
          </w:p>
          <w:p w14:paraId="28036274" w14:textId="77777777" w:rsidR="000F162B" w:rsidRPr="008C055A" w:rsidRDefault="000F162B" w:rsidP="000F162B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0F162B">
              <w:rPr>
                <w:rFonts w:ascii="Courier New" w:hAnsi="Courier New" w:cs="Courier New"/>
              </w:rPr>
              <w:t xml:space="preserve">    </w:t>
            </w:r>
            <w:r w:rsidRPr="008C055A">
              <w:rPr>
                <w:rFonts w:ascii="Courier New" w:hAnsi="Courier New" w:cs="Courier New"/>
                <w:lang w:val="ru-RU"/>
              </w:rPr>
              <w:t>&lt;</w:t>
            </w:r>
            <w:r w:rsidRPr="000F162B">
              <w:rPr>
                <w:rFonts w:ascii="Courier New" w:hAnsi="Courier New" w:cs="Courier New"/>
              </w:rPr>
              <w:t>h</w:t>
            </w:r>
            <w:r w:rsidRPr="008C055A">
              <w:rPr>
                <w:rFonts w:ascii="Courier New" w:hAnsi="Courier New" w:cs="Courier New"/>
                <w:lang w:val="ru-RU"/>
              </w:rPr>
              <w:t>1&gt;Оценка стоимости квартиры&lt;/</w:t>
            </w:r>
            <w:r w:rsidRPr="000F162B">
              <w:rPr>
                <w:rFonts w:ascii="Courier New" w:hAnsi="Courier New" w:cs="Courier New"/>
              </w:rPr>
              <w:t>h</w:t>
            </w:r>
            <w:r w:rsidRPr="008C055A">
              <w:rPr>
                <w:rFonts w:ascii="Courier New" w:hAnsi="Courier New" w:cs="Courier New"/>
                <w:lang w:val="ru-RU"/>
              </w:rPr>
              <w:t>1&gt;</w:t>
            </w:r>
          </w:p>
          <w:p w14:paraId="24E4C32D" w14:textId="77777777" w:rsidR="000F162B" w:rsidRPr="008C055A" w:rsidRDefault="000F162B" w:rsidP="000F162B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8C055A">
              <w:rPr>
                <w:rFonts w:ascii="Courier New" w:hAnsi="Courier New" w:cs="Courier New"/>
                <w:lang w:val="ru-RU"/>
              </w:rPr>
              <w:t xml:space="preserve">    &lt;</w:t>
            </w:r>
            <w:r w:rsidRPr="000F162B">
              <w:rPr>
                <w:rFonts w:ascii="Courier New" w:hAnsi="Courier New" w:cs="Courier New"/>
              </w:rPr>
              <w:t>p</w:t>
            </w:r>
            <w:r w:rsidRPr="008C055A">
              <w:rPr>
                <w:rFonts w:ascii="Courier New" w:hAnsi="Courier New" w:cs="Courier New"/>
                <w:lang w:val="ru-RU"/>
              </w:rPr>
              <w:t>&gt;Введите параметры — модель мгновенно рассчитает рыночную цену&lt;/</w:t>
            </w:r>
            <w:r w:rsidRPr="000F162B">
              <w:rPr>
                <w:rFonts w:ascii="Courier New" w:hAnsi="Courier New" w:cs="Courier New"/>
              </w:rPr>
              <w:t>p</w:t>
            </w:r>
            <w:r w:rsidRPr="008C055A">
              <w:rPr>
                <w:rFonts w:ascii="Courier New" w:hAnsi="Courier New" w:cs="Courier New"/>
                <w:lang w:val="ru-RU"/>
              </w:rPr>
              <w:t>&gt;</w:t>
            </w:r>
          </w:p>
          <w:p w14:paraId="77205050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8C055A">
              <w:rPr>
                <w:rFonts w:ascii="Courier New" w:hAnsi="Courier New" w:cs="Courier New"/>
                <w:lang w:val="ru-RU"/>
              </w:rPr>
              <w:t xml:space="preserve">    </w:t>
            </w:r>
            <w:r w:rsidRPr="000F162B">
              <w:rPr>
                <w:rFonts w:ascii="Courier New" w:hAnsi="Courier New" w:cs="Courier New"/>
              </w:rPr>
              <w:t>&lt;div class="gold-line"&gt;&lt;/div&gt;</w:t>
            </w:r>
          </w:p>
          <w:p w14:paraId="2DB60B65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&lt;/div&gt;</w:t>
            </w:r>
          </w:p>
          <w:p w14:paraId="3BDFDE9C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""", unsafe_allow_html=True)</w:t>
            </w:r>
          </w:p>
          <w:p w14:paraId="166BD400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</w:p>
          <w:p w14:paraId="41B0C8DC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st.markdown('&lt;div class="sec-label"&gt;Расположение&lt;/div&gt;', unsafe_allow_html=True)</w:t>
            </w:r>
          </w:p>
          <w:p w14:paraId="361676FD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col1, col2 = st.columns(2)</w:t>
            </w:r>
          </w:p>
          <w:p w14:paraId="16DFA44D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with col1:</w:t>
            </w:r>
          </w:p>
          <w:p w14:paraId="1CAED007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district = st.selectbox("Административный район", list(DISTRICTS.keys()))</w:t>
            </w:r>
          </w:p>
          <w:p w14:paraId="796F5CE7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with col2:</w:t>
            </w:r>
          </w:p>
          <w:p w14:paraId="404C0B3F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neighbourhood = st.selectbox("Микрорайон", DISTRICTS[district])</w:t>
            </w:r>
          </w:p>
          <w:p w14:paraId="405836FE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dist_km = NBHD_DIST[neighbourhood]</w:t>
            </w:r>
          </w:p>
          <w:p w14:paraId="13429694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st.markdown(</w:t>
            </w:r>
          </w:p>
          <w:p w14:paraId="7C97593E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f'&lt;div class="info-pill"&gt;Удалённость от центра: &lt;strong&gt;{dist_km} км&lt;/strong&gt;&lt;/div&gt;',</w:t>
            </w:r>
          </w:p>
          <w:p w14:paraId="5547A98A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unsafe_allow_html=True,</w:t>
            </w:r>
          </w:p>
          <w:p w14:paraId="3940034D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)</w:t>
            </w:r>
          </w:p>
          <w:p w14:paraId="67CB7796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</w:p>
          <w:p w14:paraId="03B7B4CD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st.markdown('&lt;div class="sec-label"&gt;Площадь и планировка&lt;/div&gt;', unsafe_allow_html=True)</w:t>
            </w:r>
          </w:p>
          <w:p w14:paraId="399FC0E3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col3, col4 = st.columns(2)</w:t>
            </w:r>
          </w:p>
          <w:p w14:paraId="40B7A8F2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lastRenderedPageBreak/>
              <w:t>with col3:</w:t>
            </w:r>
          </w:p>
          <w:p w14:paraId="60D915A4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area = st.number_input("Общая площадь, м²", min_value=18.0, max_value=230.0,</w:t>
            </w:r>
          </w:p>
          <w:p w14:paraId="03202A98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                        value=55.0, step=0.5, format="%.1f")</w:t>
            </w:r>
          </w:p>
          <w:p w14:paraId="040EBFEC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with col4:</w:t>
            </w:r>
          </w:p>
          <w:p w14:paraId="44E564C7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rooms = st.number_input("Количество комнат", min_value=1, max_value=6, value=2)</w:t>
            </w:r>
          </w:p>
          <w:p w14:paraId="2F57FEEE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</w:p>
          <w:p w14:paraId="5DDBBE16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st.markdown('&lt;div class="sec-label"&gt;Характеристики дома&lt;/div&gt;', unsafe_allow_html=True)</w:t>
            </w:r>
          </w:p>
          <w:p w14:paraId="521832B9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col5, col6, col7 = st.columns(3)</w:t>
            </w:r>
          </w:p>
          <w:p w14:paraId="055ED028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with col5:</w:t>
            </w:r>
          </w:p>
          <w:p w14:paraId="2164460E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house_type = st.selectbox("Тип дома", HOUSE_TYPES)</w:t>
            </w:r>
          </w:p>
          <w:p w14:paraId="1EE0516B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with col6:</w:t>
            </w:r>
          </w:p>
          <w:p w14:paraId="1EA0308B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year_built = st.number_input("Год постройки", min_value=1960, max_value=2026,</w:t>
            </w:r>
          </w:p>
          <w:p w14:paraId="02730098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                              value=2010, step=1)</w:t>
            </w:r>
          </w:p>
          <w:p w14:paraId="10EA6E42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with col7:</w:t>
            </w:r>
          </w:p>
          <w:p w14:paraId="0C94A5CF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total_floors = st.number_input("Этажей в доме", min_value=2, max_value=30, value=16)</w:t>
            </w:r>
          </w:p>
          <w:p w14:paraId="3DA9B9C9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</w:p>
          <w:p w14:paraId="334927B7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col8, _, __ = st.columns(3)</w:t>
            </w:r>
          </w:p>
          <w:p w14:paraId="18856D33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with col8:</w:t>
            </w:r>
          </w:p>
          <w:p w14:paraId="51BB0F93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floor = st.number_input("Этаж квартиры", min_value=1,</w:t>
            </w:r>
          </w:p>
          <w:p w14:paraId="10515046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                         max_value=int(total_floors),</w:t>
            </w:r>
          </w:p>
          <w:p w14:paraId="1A81470D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                         value=min(7, int(total_floors)))</w:t>
            </w:r>
          </w:p>
          <w:p w14:paraId="6C8F8B59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</w:p>
          <w:p w14:paraId="59E1B610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st.markdown('&lt;div class="sec-label"&gt;Дополнительно&lt;/div&gt;', unsafe_allow_html=True)</w:t>
            </w:r>
          </w:p>
          <w:p w14:paraId="431270D5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col11, col12, col13 = st.columns(3)</w:t>
            </w:r>
          </w:p>
          <w:p w14:paraId="357F803C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with col11:</w:t>
            </w:r>
          </w:p>
          <w:p w14:paraId="77674400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renovation = st.selectbox("Состояние ремонта", RENOV_TYPES, index=2)</w:t>
            </w:r>
          </w:p>
          <w:p w14:paraId="4FA8BBC5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with col12:</w:t>
            </w:r>
          </w:p>
          <w:p w14:paraId="17385381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has_parking = st.checkbox("Парковка", value=False)</w:t>
            </w:r>
          </w:p>
          <w:p w14:paraId="66E834A8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with col13:</w:t>
            </w:r>
          </w:p>
          <w:p w14:paraId="75390518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has_balcony = st.checkbox("Балкон / лоджия", value=True)</w:t>
            </w:r>
          </w:p>
          <w:p w14:paraId="2785516C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</w:p>
          <w:p w14:paraId="40915EB2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st.markdown("&lt;div style='height:16px'&gt;&lt;/div&gt;", unsafe_allow_html=True)</w:t>
            </w:r>
          </w:p>
          <w:p w14:paraId="23EAB0ED" w14:textId="77777777" w:rsidR="000F162B" w:rsidRPr="00B620B6" w:rsidRDefault="000F162B" w:rsidP="000F162B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0F162B">
              <w:rPr>
                <w:rFonts w:ascii="Courier New" w:hAnsi="Courier New" w:cs="Courier New"/>
              </w:rPr>
              <w:t>calc</w:t>
            </w:r>
            <w:r w:rsidRPr="00B620B6">
              <w:rPr>
                <w:rFonts w:ascii="Courier New" w:hAnsi="Courier New" w:cs="Courier New"/>
                <w:lang w:val="ru-RU"/>
              </w:rPr>
              <w:t xml:space="preserve"> = </w:t>
            </w:r>
            <w:r w:rsidRPr="000F162B">
              <w:rPr>
                <w:rFonts w:ascii="Courier New" w:hAnsi="Courier New" w:cs="Courier New"/>
              </w:rPr>
              <w:t>st</w:t>
            </w:r>
            <w:r w:rsidRPr="00B620B6">
              <w:rPr>
                <w:rFonts w:ascii="Courier New" w:hAnsi="Courier New" w:cs="Courier New"/>
                <w:lang w:val="ru-RU"/>
              </w:rPr>
              <w:t>.</w:t>
            </w:r>
            <w:r w:rsidRPr="000F162B">
              <w:rPr>
                <w:rFonts w:ascii="Courier New" w:hAnsi="Courier New" w:cs="Courier New"/>
              </w:rPr>
              <w:t>button</w:t>
            </w:r>
            <w:r w:rsidRPr="00B620B6">
              <w:rPr>
                <w:rFonts w:ascii="Courier New" w:hAnsi="Courier New" w:cs="Courier New"/>
                <w:lang w:val="ru-RU"/>
              </w:rPr>
              <w:t>("Рассчитать стоимость")</w:t>
            </w:r>
          </w:p>
          <w:p w14:paraId="7D923AE7" w14:textId="77777777" w:rsidR="000F162B" w:rsidRPr="00B620B6" w:rsidRDefault="000F162B" w:rsidP="000F162B">
            <w:pPr>
              <w:ind w:firstLine="0"/>
              <w:rPr>
                <w:rFonts w:ascii="Courier New" w:hAnsi="Courier New" w:cs="Courier New"/>
                <w:lang w:val="ru-RU"/>
              </w:rPr>
            </w:pPr>
          </w:p>
          <w:p w14:paraId="6DEAA2B5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>if calc:</w:t>
            </w:r>
          </w:p>
          <w:p w14:paraId="5D70DE15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inp = pd.DataFrame([{</w:t>
            </w:r>
          </w:p>
          <w:p w14:paraId="4E04ADDC" w14:textId="77777777" w:rsidR="000F162B" w:rsidRPr="00B620B6" w:rsidRDefault="000F162B" w:rsidP="000F162B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0F162B">
              <w:rPr>
                <w:rFonts w:ascii="Courier New" w:hAnsi="Courier New" w:cs="Courier New"/>
              </w:rPr>
              <w:t xml:space="preserve">        </w:t>
            </w:r>
            <w:r w:rsidRPr="00B620B6">
              <w:rPr>
                <w:rFonts w:ascii="Courier New" w:hAnsi="Courier New" w:cs="Courier New"/>
                <w:lang w:val="ru-RU"/>
              </w:rPr>
              <w:t xml:space="preserve">"административный_район":   </w:t>
            </w:r>
            <w:r w:rsidRPr="000F162B">
              <w:rPr>
                <w:rFonts w:ascii="Courier New" w:hAnsi="Courier New" w:cs="Courier New"/>
              </w:rPr>
              <w:t>district</w:t>
            </w:r>
            <w:r w:rsidRPr="00B620B6">
              <w:rPr>
                <w:rFonts w:ascii="Courier New" w:hAnsi="Courier New" w:cs="Courier New"/>
                <w:lang w:val="ru-RU"/>
              </w:rPr>
              <w:t>,</w:t>
            </w:r>
          </w:p>
          <w:p w14:paraId="248EAFC8" w14:textId="77777777" w:rsidR="000F162B" w:rsidRPr="00B620B6" w:rsidRDefault="000F162B" w:rsidP="000F162B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B620B6">
              <w:rPr>
                <w:rFonts w:ascii="Courier New" w:hAnsi="Courier New" w:cs="Courier New"/>
                <w:lang w:val="ru-RU"/>
              </w:rPr>
              <w:t xml:space="preserve">        "микрорайон":               </w:t>
            </w:r>
            <w:r w:rsidRPr="000F162B">
              <w:rPr>
                <w:rFonts w:ascii="Courier New" w:hAnsi="Courier New" w:cs="Courier New"/>
              </w:rPr>
              <w:t>neighbourhood</w:t>
            </w:r>
            <w:r w:rsidRPr="00B620B6">
              <w:rPr>
                <w:rFonts w:ascii="Courier New" w:hAnsi="Courier New" w:cs="Courier New"/>
                <w:lang w:val="ru-RU"/>
              </w:rPr>
              <w:t>,</w:t>
            </w:r>
          </w:p>
          <w:p w14:paraId="10FA63DA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B620B6">
              <w:rPr>
                <w:rFonts w:ascii="Courier New" w:hAnsi="Courier New" w:cs="Courier New"/>
                <w:lang w:val="ru-RU"/>
              </w:rPr>
              <w:t xml:space="preserve">        </w:t>
            </w:r>
            <w:r w:rsidRPr="000F162B">
              <w:rPr>
                <w:rFonts w:ascii="Courier New" w:hAnsi="Courier New" w:cs="Courier New"/>
              </w:rPr>
              <w:t>"площадь_м2":               area,</w:t>
            </w:r>
          </w:p>
          <w:p w14:paraId="70D54DA7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    "комнат":                   int(rooms),</w:t>
            </w:r>
          </w:p>
          <w:p w14:paraId="4210E6FF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    "этаж":                     int(floor),</w:t>
            </w:r>
          </w:p>
          <w:p w14:paraId="1D7A8AB2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    "этажей_в_доме":            int(total_floors),</w:t>
            </w:r>
          </w:p>
          <w:p w14:paraId="0127A223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    "тип_дома":                 house_type,</w:t>
            </w:r>
          </w:p>
          <w:p w14:paraId="6883D987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    "год_постройки":            int(year_built),</w:t>
            </w:r>
          </w:p>
          <w:p w14:paraId="253CEE75" w14:textId="77777777" w:rsidR="000F162B" w:rsidRPr="00B620B6" w:rsidRDefault="000F162B" w:rsidP="000F162B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0F162B">
              <w:rPr>
                <w:rFonts w:ascii="Courier New" w:hAnsi="Courier New" w:cs="Courier New"/>
              </w:rPr>
              <w:t xml:space="preserve">        </w:t>
            </w:r>
            <w:r w:rsidRPr="00B620B6">
              <w:rPr>
                <w:rFonts w:ascii="Courier New" w:hAnsi="Courier New" w:cs="Courier New"/>
                <w:lang w:val="ru-RU"/>
              </w:rPr>
              <w:t xml:space="preserve">"удаленность_от_центра_км": </w:t>
            </w:r>
            <w:r w:rsidRPr="000F162B">
              <w:rPr>
                <w:rFonts w:ascii="Courier New" w:hAnsi="Courier New" w:cs="Courier New"/>
              </w:rPr>
              <w:t>dist</w:t>
            </w:r>
            <w:r w:rsidRPr="00B620B6">
              <w:rPr>
                <w:rFonts w:ascii="Courier New" w:hAnsi="Courier New" w:cs="Courier New"/>
                <w:lang w:val="ru-RU"/>
              </w:rPr>
              <w:t>_</w:t>
            </w:r>
            <w:r w:rsidRPr="000F162B">
              <w:rPr>
                <w:rFonts w:ascii="Courier New" w:hAnsi="Courier New" w:cs="Courier New"/>
              </w:rPr>
              <w:t>km</w:t>
            </w:r>
            <w:r w:rsidRPr="00B620B6">
              <w:rPr>
                <w:rFonts w:ascii="Courier New" w:hAnsi="Courier New" w:cs="Courier New"/>
                <w:lang w:val="ru-RU"/>
              </w:rPr>
              <w:t>,</w:t>
            </w:r>
          </w:p>
          <w:p w14:paraId="2D94B85A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B620B6">
              <w:rPr>
                <w:rFonts w:ascii="Courier New" w:hAnsi="Courier New" w:cs="Courier New"/>
                <w:lang w:val="ru-RU"/>
              </w:rPr>
              <w:t xml:space="preserve">        </w:t>
            </w:r>
            <w:r w:rsidRPr="000F162B">
              <w:rPr>
                <w:rFonts w:ascii="Courier New" w:hAnsi="Courier New" w:cs="Courier New"/>
              </w:rPr>
              <w:t>"парковка":                 int(has_parking),</w:t>
            </w:r>
          </w:p>
          <w:p w14:paraId="3D7110DD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    "балкон":                   int(has_balcony),</w:t>
            </w:r>
          </w:p>
          <w:p w14:paraId="35A0C2A8" w14:textId="77777777" w:rsidR="000F162B" w:rsidRPr="00B620B6" w:rsidRDefault="000F162B" w:rsidP="000F162B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0F162B">
              <w:rPr>
                <w:rFonts w:ascii="Courier New" w:hAnsi="Courier New" w:cs="Courier New"/>
              </w:rPr>
              <w:lastRenderedPageBreak/>
              <w:t xml:space="preserve">        </w:t>
            </w:r>
            <w:r w:rsidRPr="00B620B6">
              <w:rPr>
                <w:rFonts w:ascii="Courier New" w:hAnsi="Courier New" w:cs="Courier New"/>
                <w:lang w:val="ru-RU"/>
              </w:rPr>
              <w:t xml:space="preserve">"ремонт":                   </w:t>
            </w:r>
            <w:r w:rsidRPr="000F162B">
              <w:rPr>
                <w:rFonts w:ascii="Courier New" w:hAnsi="Courier New" w:cs="Courier New"/>
              </w:rPr>
              <w:t>renovation</w:t>
            </w:r>
            <w:r w:rsidRPr="00B620B6">
              <w:rPr>
                <w:rFonts w:ascii="Courier New" w:hAnsi="Courier New" w:cs="Courier New"/>
                <w:lang w:val="ru-RU"/>
              </w:rPr>
              <w:t>,</w:t>
            </w:r>
          </w:p>
          <w:p w14:paraId="73586EBC" w14:textId="77777777" w:rsidR="000F162B" w:rsidRPr="00B620B6" w:rsidRDefault="000F162B" w:rsidP="000F162B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B620B6">
              <w:rPr>
                <w:rFonts w:ascii="Courier New" w:hAnsi="Courier New" w:cs="Courier New"/>
                <w:lang w:val="ru-RU"/>
              </w:rPr>
              <w:t xml:space="preserve">    }])</w:t>
            </w:r>
          </w:p>
          <w:p w14:paraId="229D1BFC" w14:textId="77777777" w:rsidR="000F162B" w:rsidRPr="00B620B6" w:rsidRDefault="000F162B" w:rsidP="000F162B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B620B6">
              <w:rPr>
                <w:rFonts w:ascii="Courier New" w:hAnsi="Courier New" w:cs="Courier New"/>
                <w:lang w:val="ru-RU"/>
              </w:rPr>
              <w:t xml:space="preserve">    </w:t>
            </w:r>
            <w:r w:rsidRPr="000F162B">
              <w:rPr>
                <w:rFonts w:ascii="Courier New" w:hAnsi="Courier New" w:cs="Courier New"/>
              </w:rPr>
              <w:t>inp</w:t>
            </w:r>
            <w:r w:rsidRPr="00B620B6">
              <w:rPr>
                <w:rFonts w:ascii="Courier New" w:hAnsi="Courier New" w:cs="Courier New"/>
                <w:lang w:val="ru-RU"/>
              </w:rPr>
              <w:t xml:space="preserve">["возраст_дома"]       = 2025 - </w:t>
            </w:r>
            <w:r w:rsidRPr="000F162B">
              <w:rPr>
                <w:rFonts w:ascii="Courier New" w:hAnsi="Courier New" w:cs="Courier New"/>
              </w:rPr>
              <w:t>inp</w:t>
            </w:r>
            <w:r w:rsidRPr="00B620B6">
              <w:rPr>
                <w:rFonts w:ascii="Courier New" w:hAnsi="Courier New" w:cs="Courier New"/>
                <w:lang w:val="ru-RU"/>
              </w:rPr>
              <w:t>["год_постройки"]</w:t>
            </w:r>
          </w:p>
          <w:p w14:paraId="0047456D" w14:textId="77777777" w:rsidR="000F162B" w:rsidRPr="00B620B6" w:rsidRDefault="000F162B" w:rsidP="000F162B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B620B6">
              <w:rPr>
                <w:rFonts w:ascii="Courier New" w:hAnsi="Courier New" w:cs="Courier New"/>
                <w:lang w:val="ru-RU"/>
              </w:rPr>
              <w:t xml:space="preserve">    </w:t>
            </w:r>
            <w:r w:rsidRPr="000F162B">
              <w:rPr>
                <w:rFonts w:ascii="Courier New" w:hAnsi="Courier New" w:cs="Courier New"/>
              </w:rPr>
              <w:t>inp</w:t>
            </w:r>
            <w:r w:rsidRPr="00B620B6">
              <w:rPr>
                <w:rFonts w:ascii="Courier New" w:hAnsi="Courier New" w:cs="Courier New"/>
                <w:lang w:val="ru-RU"/>
              </w:rPr>
              <w:t xml:space="preserve">["соотношение_этажей"] = </w:t>
            </w:r>
            <w:r w:rsidRPr="000F162B">
              <w:rPr>
                <w:rFonts w:ascii="Courier New" w:hAnsi="Courier New" w:cs="Courier New"/>
              </w:rPr>
              <w:t>inp</w:t>
            </w:r>
            <w:r w:rsidRPr="00B620B6">
              <w:rPr>
                <w:rFonts w:ascii="Courier New" w:hAnsi="Courier New" w:cs="Courier New"/>
                <w:lang w:val="ru-RU"/>
              </w:rPr>
              <w:t xml:space="preserve">["этаж"] / </w:t>
            </w:r>
            <w:r w:rsidRPr="000F162B">
              <w:rPr>
                <w:rFonts w:ascii="Courier New" w:hAnsi="Courier New" w:cs="Courier New"/>
              </w:rPr>
              <w:t>inp</w:t>
            </w:r>
            <w:r w:rsidRPr="00B620B6">
              <w:rPr>
                <w:rFonts w:ascii="Courier New" w:hAnsi="Courier New" w:cs="Courier New"/>
                <w:lang w:val="ru-RU"/>
              </w:rPr>
              <w:t>["этажей_в_доме"]</w:t>
            </w:r>
          </w:p>
          <w:p w14:paraId="493F26E3" w14:textId="77777777" w:rsidR="000F162B" w:rsidRPr="00B620B6" w:rsidRDefault="000F162B" w:rsidP="000F162B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B620B6">
              <w:rPr>
                <w:rFonts w:ascii="Courier New" w:hAnsi="Courier New" w:cs="Courier New"/>
                <w:lang w:val="ru-RU"/>
              </w:rPr>
              <w:t xml:space="preserve">    </w:t>
            </w:r>
            <w:r w:rsidRPr="000F162B">
              <w:rPr>
                <w:rFonts w:ascii="Courier New" w:hAnsi="Courier New" w:cs="Courier New"/>
              </w:rPr>
              <w:t>inp</w:t>
            </w:r>
            <w:r w:rsidRPr="00B620B6">
              <w:rPr>
                <w:rFonts w:ascii="Courier New" w:hAnsi="Courier New" w:cs="Courier New"/>
                <w:lang w:val="ru-RU"/>
              </w:rPr>
              <w:t xml:space="preserve">["площадь_на_комнату"] = </w:t>
            </w:r>
            <w:r w:rsidRPr="000F162B">
              <w:rPr>
                <w:rFonts w:ascii="Courier New" w:hAnsi="Courier New" w:cs="Courier New"/>
              </w:rPr>
              <w:t>inp</w:t>
            </w:r>
            <w:r w:rsidRPr="00B620B6">
              <w:rPr>
                <w:rFonts w:ascii="Courier New" w:hAnsi="Courier New" w:cs="Courier New"/>
                <w:lang w:val="ru-RU"/>
              </w:rPr>
              <w:t xml:space="preserve">["площадь_м2"] / </w:t>
            </w:r>
            <w:r w:rsidRPr="000F162B">
              <w:rPr>
                <w:rFonts w:ascii="Courier New" w:hAnsi="Courier New" w:cs="Courier New"/>
              </w:rPr>
              <w:t>inp</w:t>
            </w:r>
            <w:r w:rsidRPr="00B620B6">
              <w:rPr>
                <w:rFonts w:ascii="Courier New" w:hAnsi="Courier New" w:cs="Courier New"/>
                <w:lang w:val="ru-RU"/>
              </w:rPr>
              <w:t>["комнат"]</w:t>
            </w:r>
          </w:p>
          <w:p w14:paraId="16C3A677" w14:textId="77777777" w:rsidR="000F162B" w:rsidRPr="00B620B6" w:rsidRDefault="000F162B" w:rsidP="000F162B">
            <w:pPr>
              <w:ind w:firstLine="0"/>
              <w:rPr>
                <w:rFonts w:ascii="Courier New" w:hAnsi="Courier New" w:cs="Courier New"/>
                <w:lang w:val="ru-RU"/>
              </w:rPr>
            </w:pPr>
          </w:p>
          <w:p w14:paraId="6AD5D67B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B620B6">
              <w:rPr>
                <w:rFonts w:ascii="Courier New" w:hAnsi="Courier New" w:cs="Courier New"/>
                <w:lang w:val="ru-RU"/>
              </w:rPr>
              <w:t xml:space="preserve">    </w:t>
            </w:r>
            <w:r w:rsidRPr="000F162B">
              <w:rPr>
                <w:rFonts w:ascii="Courier New" w:hAnsi="Courier New" w:cs="Courier New"/>
              </w:rPr>
              <w:t>price    = model.predict(inp)[0]</w:t>
            </w:r>
          </w:p>
          <w:p w14:paraId="28920FD1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price_m2 = price / area</w:t>
            </w:r>
          </w:p>
          <w:p w14:paraId="06758465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mln      = price / 1_000_000</w:t>
            </w:r>
          </w:p>
          <w:p w14:paraId="6564C465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</w:p>
          <w:p w14:paraId="65CF4F40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extras_list = []</w:t>
            </w:r>
          </w:p>
          <w:p w14:paraId="5D202E0E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if has_parking: extras_list.append("Парковка")</w:t>
            </w:r>
          </w:p>
          <w:p w14:paraId="3693A6D4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if has_balcony: extras_list.append("Балкон")</w:t>
            </w:r>
          </w:p>
          <w:p w14:paraId="5973E164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extras = " · ".join(extras_list) if extras_list else "—"</w:t>
            </w:r>
          </w:p>
          <w:p w14:paraId="4D9A9304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</w:p>
          <w:p w14:paraId="3E06EA8D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st.markdown(f"""</w:t>
            </w:r>
          </w:p>
          <w:p w14:paraId="2A6104DB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&lt;div class="result-card"&gt;</w:t>
            </w:r>
          </w:p>
          <w:p w14:paraId="67041308" w14:textId="77777777" w:rsidR="000F162B" w:rsidRPr="00B620B6" w:rsidRDefault="000F162B" w:rsidP="000F162B">
            <w:pPr>
              <w:ind w:firstLine="0"/>
              <w:rPr>
                <w:rFonts w:ascii="Courier New" w:hAnsi="Courier New" w:cs="Courier New"/>
                <w:lang w:val="ru-RU"/>
              </w:rPr>
            </w:pPr>
            <w:r w:rsidRPr="000F162B">
              <w:rPr>
                <w:rFonts w:ascii="Courier New" w:hAnsi="Courier New" w:cs="Courier New"/>
              </w:rPr>
              <w:t xml:space="preserve">      </w:t>
            </w:r>
            <w:r w:rsidRPr="00B620B6">
              <w:rPr>
                <w:rFonts w:ascii="Courier New" w:hAnsi="Courier New" w:cs="Courier New"/>
                <w:lang w:val="ru-RU"/>
              </w:rPr>
              <w:t>&lt;</w:t>
            </w:r>
            <w:r w:rsidRPr="000F162B">
              <w:rPr>
                <w:rFonts w:ascii="Courier New" w:hAnsi="Courier New" w:cs="Courier New"/>
              </w:rPr>
              <w:t>div</w:t>
            </w:r>
            <w:r w:rsidRPr="00B620B6">
              <w:rPr>
                <w:rFonts w:ascii="Courier New" w:hAnsi="Courier New" w:cs="Courier New"/>
                <w:lang w:val="ru-RU"/>
              </w:rPr>
              <w:t xml:space="preserve"> </w:t>
            </w:r>
            <w:r w:rsidRPr="000F162B">
              <w:rPr>
                <w:rFonts w:ascii="Courier New" w:hAnsi="Courier New" w:cs="Courier New"/>
              </w:rPr>
              <w:t>class</w:t>
            </w:r>
            <w:r w:rsidRPr="00B620B6">
              <w:rPr>
                <w:rFonts w:ascii="Courier New" w:hAnsi="Courier New" w:cs="Courier New"/>
                <w:lang w:val="ru-RU"/>
              </w:rPr>
              <w:t>="</w:t>
            </w:r>
            <w:r w:rsidRPr="000F162B">
              <w:rPr>
                <w:rFonts w:ascii="Courier New" w:hAnsi="Courier New" w:cs="Courier New"/>
              </w:rPr>
              <w:t>res</w:t>
            </w:r>
            <w:r w:rsidRPr="00B620B6">
              <w:rPr>
                <w:rFonts w:ascii="Courier New" w:hAnsi="Courier New" w:cs="Courier New"/>
                <w:lang w:val="ru-RU"/>
              </w:rPr>
              <w:t>-</w:t>
            </w:r>
            <w:r w:rsidRPr="000F162B">
              <w:rPr>
                <w:rFonts w:ascii="Courier New" w:hAnsi="Courier New" w:cs="Courier New"/>
              </w:rPr>
              <w:t>eyebrow</w:t>
            </w:r>
            <w:r w:rsidRPr="00B620B6">
              <w:rPr>
                <w:rFonts w:ascii="Courier New" w:hAnsi="Courier New" w:cs="Courier New"/>
                <w:lang w:val="ru-RU"/>
              </w:rPr>
              <w:t>"&gt;ОЦЕНОЧНАЯ СТОИМОСТЬ&lt;/</w:t>
            </w:r>
            <w:r w:rsidRPr="000F162B">
              <w:rPr>
                <w:rFonts w:ascii="Courier New" w:hAnsi="Courier New" w:cs="Courier New"/>
              </w:rPr>
              <w:t>div</w:t>
            </w:r>
            <w:r w:rsidRPr="00B620B6">
              <w:rPr>
                <w:rFonts w:ascii="Courier New" w:hAnsi="Courier New" w:cs="Courier New"/>
                <w:lang w:val="ru-RU"/>
              </w:rPr>
              <w:t>&gt;</w:t>
            </w:r>
          </w:p>
          <w:p w14:paraId="225B1311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B620B6">
              <w:rPr>
                <w:rFonts w:ascii="Courier New" w:hAnsi="Courier New" w:cs="Courier New"/>
                <w:lang w:val="ru-RU"/>
              </w:rPr>
              <w:t xml:space="preserve">      </w:t>
            </w:r>
            <w:r w:rsidRPr="000F162B">
              <w:rPr>
                <w:rFonts w:ascii="Courier New" w:hAnsi="Courier New" w:cs="Courier New"/>
              </w:rPr>
              <w:t xml:space="preserve">&lt;div class="res-price"&gt;{mln:.2f}&lt;span class="res-unit"&gt;млн </w:t>
            </w:r>
            <w:r w:rsidRPr="000F162B">
              <w:rPr>
                <w:rFonts w:ascii="Cambria Math" w:hAnsi="Cambria Math" w:cs="Cambria Math"/>
              </w:rPr>
              <w:t>₽</w:t>
            </w:r>
            <w:r w:rsidRPr="000F162B">
              <w:rPr>
                <w:rFonts w:ascii="Courier New" w:hAnsi="Courier New" w:cs="Courier New"/>
              </w:rPr>
              <w:t>&lt;/span&gt;&lt;/div&gt;</w:t>
            </w:r>
          </w:p>
          <w:p w14:paraId="1AF74201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  &lt;div class="res-raw"&gt;{price:,.0f} </w:t>
            </w:r>
            <w:r w:rsidRPr="000F162B">
              <w:rPr>
                <w:rFonts w:ascii="Cambria Math" w:hAnsi="Cambria Math" w:cs="Cambria Math"/>
              </w:rPr>
              <w:t>₽</w:t>
            </w:r>
            <w:r w:rsidRPr="000F162B">
              <w:rPr>
                <w:rFonts w:ascii="Courier New" w:hAnsi="Courier New" w:cs="Courier New"/>
              </w:rPr>
              <w:t xml:space="preserve"> &amp;nbsp;·&amp;nbsp; {price_m2:,.0f} </w:t>
            </w:r>
            <w:r w:rsidRPr="000F162B">
              <w:rPr>
                <w:rFonts w:ascii="Cambria Math" w:hAnsi="Cambria Math" w:cs="Cambria Math"/>
              </w:rPr>
              <w:t>₽</w:t>
            </w:r>
            <w:r w:rsidRPr="000F162B">
              <w:rPr>
                <w:rFonts w:ascii="Courier New" w:hAnsi="Courier New" w:cs="Courier New"/>
              </w:rPr>
              <w:t>/м²&lt;/div&gt;</w:t>
            </w:r>
          </w:p>
          <w:p w14:paraId="1AABD723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  &lt;div class="res-chips"&gt;</w:t>
            </w:r>
          </w:p>
          <w:p w14:paraId="4D692B16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    &lt;span class="res-chip"&gt;&lt;b&gt;{area:.0f} м²&lt;/b&gt;&lt;/span&gt;</w:t>
            </w:r>
          </w:p>
          <w:p w14:paraId="56A6CEDF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lastRenderedPageBreak/>
              <w:t xml:space="preserve">        &lt;span class="res-chip"&gt;&lt;b&gt;{house_type}&lt;/b&gt;&lt;/span&gt;</w:t>
            </w:r>
          </w:p>
          <w:p w14:paraId="585B1FB8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    &lt;span class="res-chip"&gt;&lt;b&gt;{district}&lt;/b&gt;, {neighbourhood}&lt;/span&gt;</w:t>
            </w:r>
          </w:p>
          <w:p w14:paraId="3ADCC676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    &lt;span class="res-chip"&gt;&lt;b&gt;{renovation}&lt;/b&gt;&lt;/span&gt;</w:t>
            </w:r>
          </w:p>
          <w:p w14:paraId="42B676EE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    &lt;span class="res-chip"&gt;{extras}&lt;/span&gt;</w:t>
            </w:r>
          </w:p>
          <w:p w14:paraId="6CFD6F09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  &lt;/div&gt;</w:t>
            </w:r>
          </w:p>
          <w:p w14:paraId="51999FA9" w14:textId="77777777" w:rsidR="000F162B" w:rsidRP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&lt;/div&gt;</w:t>
            </w:r>
          </w:p>
          <w:p w14:paraId="1EE412DE" w14:textId="0D8EE5BF" w:rsidR="000F162B" w:rsidRDefault="000F162B" w:rsidP="000F162B">
            <w:pPr>
              <w:ind w:firstLine="0"/>
              <w:rPr>
                <w:rFonts w:ascii="Courier New" w:hAnsi="Courier New" w:cs="Courier New"/>
              </w:rPr>
            </w:pPr>
            <w:r w:rsidRPr="000F162B">
              <w:rPr>
                <w:rFonts w:ascii="Courier New" w:hAnsi="Courier New" w:cs="Courier New"/>
              </w:rPr>
              <w:t xml:space="preserve">    """, unsafe_allow_html=True)</w:t>
            </w:r>
          </w:p>
        </w:tc>
      </w:tr>
    </w:tbl>
    <w:p w14:paraId="2F7D903D" w14:textId="77777777" w:rsidR="000F162B" w:rsidRPr="000F162B" w:rsidRDefault="000F162B" w:rsidP="005E54EF">
      <w:pPr>
        <w:rPr>
          <w:rFonts w:ascii="Courier New" w:hAnsi="Courier New" w:cs="Courier New"/>
        </w:rPr>
      </w:pPr>
    </w:p>
    <w:sectPr w:rsidR="000F162B" w:rsidRPr="000F162B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Liberation Serif"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D7A772D"/>
    <w:multiLevelType w:val="multilevel"/>
    <w:tmpl w:val="796462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6255882">
    <w:abstractNumId w:val="8"/>
  </w:num>
  <w:num w:numId="2" w16cid:durableId="211230014">
    <w:abstractNumId w:val="6"/>
  </w:num>
  <w:num w:numId="3" w16cid:durableId="248971766">
    <w:abstractNumId w:val="5"/>
  </w:num>
  <w:num w:numId="4" w16cid:durableId="1487436146">
    <w:abstractNumId w:val="4"/>
  </w:num>
  <w:num w:numId="5" w16cid:durableId="409933399">
    <w:abstractNumId w:val="7"/>
  </w:num>
  <w:num w:numId="6" w16cid:durableId="901597776">
    <w:abstractNumId w:val="3"/>
  </w:num>
  <w:num w:numId="7" w16cid:durableId="1349792432">
    <w:abstractNumId w:val="2"/>
  </w:num>
  <w:num w:numId="8" w16cid:durableId="1715419784">
    <w:abstractNumId w:val="1"/>
  </w:num>
  <w:num w:numId="9" w16cid:durableId="665282582">
    <w:abstractNumId w:val="0"/>
  </w:num>
  <w:num w:numId="10" w16cid:durableId="175772456">
    <w:abstractNumId w:val="9"/>
  </w:num>
  <w:num w:numId="11" w16cid:durableId="909001387">
    <w:abstractNumId w:val="9"/>
    <w:lvlOverride w:ilvl="0">
      <w:lvl w:ilvl="0">
        <w:start w:val="1"/>
        <w:numFmt w:val="decimal"/>
        <w:lvlText w:val="%1."/>
        <w:lvlJc w:val="left"/>
        <w:pPr>
          <w:tabs>
            <w:tab w:val="num" w:pos="720"/>
          </w:tabs>
          <w:ind w:left="720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2."/>
        <w:lvlJc w:val="left"/>
        <w:pPr>
          <w:tabs>
            <w:tab w:val="num" w:pos="1440"/>
          </w:tabs>
          <w:ind w:left="1440" w:hanging="360"/>
        </w:pPr>
        <w:rPr>
          <w:rFonts w:hint="default"/>
        </w:rPr>
      </w:lvl>
    </w:lvlOverride>
    <w:lvlOverride w:ilvl="2">
      <w:lvl w:ilvl="2">
        <w:start w:val="1"/>
        <w:numFmt w:val="decimal"/>
        <w:lvlText w:val="%3."/>
        <w:lvlJc w:val="left"/>
        <w:pPr>
          <w:tabs>
            <w:tab w:val="num" w:pos="2160"/>
          </w:tabs>
          <w:ind w:left="2160" w:hanging="360"/>
        </w:pPr>
        <w:rPr>
          <w:rFonts w:hint="default"/>
        </w:rPr>
      </w:lvl>
    </w:lvlOverride>
    <w:lvlOverride w:ilvl="3">
      <w:lvl w:ilvl="3">
        <w:start w:val="1"/>
        <w:numFmt w:val="decimal"/>
        <w:lvlText w:val="%4."/>
        <w:lvlJc w:val="left"/>
        <w:pPr>
          <w:tabs>
            <w:tab w:val="num" w:pos="2880"/>
          </w:tabs>
          <w:ind w:left="2880" w:hanging="360"/>
        </w:pPr>
        <w:rPr>
          <w:rFonts w:hint="default"/>
        </w:rPr>
      </w:lvl>
    </w:lvlOverride>
    <w:lvlOverride w:ilvl="4">
      <w:lvl w:ilvl="4">
        <w:start w:val="1"/>
        <w:numFmt w:val="decimal"/>
        <w:lvlText w:val="%5."/>
        <w:lvlJc w:val="left"/>
        <w:pPr>
          <w:tabs>
            <w:tab w:val="num" w:pos="3600"/>
          </w:tabs>
          <w:ind w:left="3600" w:hanging="360"/>
        </w:pPr>
        <w:rPr>
          <w:rFonts w:hint="default"/>
        </w:rPr>
      </w:lvl>
    </w:lvlOverride>
    <w:lvlOverride w:ilvl="5">
      <w:lvl w:ilvl="5">
        <w:start w:val="1"/>
        <w:numFmt w:val="decimal"/>
        <w:lvlText w:val="%6."/>
        <w:lvlJc w:val="left"/>
        <w:pPr>
          <w:tabs>
            <w:tab w:val="num" w:pos="4320"/>
          </w:tabs>
          <w:ind w:left="432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tabs>
            <w:tab w:val="num" w:pos="5040"/>
          </w:tabs>
          <w:ind w:left="5040" w:hanging="360"/>
        </w:pPr>
        <w:rPr>
          <w:rFonts w:hint="default"/>
        </w:rPr>
      </w:lvl>
    </w:lvlOverride>
    <w:lvlOverride w:ilvl="7">
      <w:lvl w:ilvl="7">
        <w:start w:val="1"/>
        <w:numFmt w:val="decimal"/>
        <w:lvlText w:val="%8."/>
        <w:lvlJc w:val="left"/>
        <w:pPr>
          <w:tabs>
            <w:tab w:val="num" w:pos="5760"/>
          </w:tabs>
          <w:ind w:left="5760" w:hanging="360"/>
        </w:pPr>
        <w:rPr>
          <w:rFonts w:hint="default"/>
        </w:rPr>
      </w:lvl>
    </w:lvlOverride>
    <w:lvlOverride w:ilvl="8">
      <w:lvl w:ilvl="8">
        <w:start w:val="1"/>
        <w:numFmt w:val="decimal"/>
        <w:lvlText w:val="%9."/>
        <w:lvlJc w:val="left"/>
        <w:pPr>
          <w:tabs>
            <w:tab w:val="num" w:pos="6480"/>
          </w:tabs>
          <w:ind w:left="6480" w:hanging="360"/>
        </w:pPr>
        <w:rPr>
          <w:rFonts w:hint="default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F162B"/>
    <w:rsid w:val="0015074B"/>
    <w:rsid w:val="00192649"/>
    <w:rsid w:val="0029639D"/>
    <w:rsid w:val="00304BF8"/>
    <w:rsid w:val="00326F90"/>
    <w:rsid w:val="003A466F"/>
    <w:rsid w:val="005C65DD"/>
    <w:rsid w:val="005E54EF"/>
    <w:rsid w:val="0060420B"/>
    <w:rsid w:val="007A58FC"/>
    <w:rsid w:val="008C055A"/>
    <w:rsid w:val="009A2590"/>
    <w:rsid w:val="009F4637"/>
    <w:rsid w:val="00A02021"/>
    <w:rsid w:val="00A5231B"/>
    <w:rsid w:val="00AA1D8D"/>
    <w:rsid w:val="00AA7EE2"/>
    <w:rsid w:val="00B47730"/>
    <w:rsid w:val="00B620B6"/>
    <w:rsid w:val="00B70A9D"/>
    <w:rsid w:val="00B865D2"/>
    <w:rsid w:val="00BD1128"/>
    <w:rsid w:val="00BE1D8B"/>
    <w:rsid w:val="00BF51D3"/>
    <w:rsid w:val="00CB0664"/>
    <w:rsid w:val="00D550FF"/>
    <w:rsid w:val="00DC4DC8"/>
    <w:rsid w:val="00DF11A2"/>
    <w:rsid w:val="00E85922"/>
    <w:rsid w:val="00EC5AB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3B1570F"/>
  <w14:defaultImageDpi w14:val="300"/>
  <w15:docId w15:val="{6455B4F6-D3C2-4DCA-A55C-1B65043DB1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</w:pPr>
    <w:rPr>
      <w:rFonts w:ascii="Times New Roman" w:hAnsi="Times New Roman"/>
      <w:color w:val="000000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60" w:after="240"/>
      <w:ind w:firstLine="0"/>
      <w:jc w:val="center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/>
      <w:jc w:val="both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60" w:after="80"/>
      <w:jc w:val="both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7A58FC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7A58FC"/>
    <w:pPr>
      <w:spacing w:after="100"/>
      <w:ind w:left="280"/>
    </w:pPr>
  </w:style>
  <w:style w:type="paragraph" w:styleId="38">
    <w:name w:val="toc 3"/>
    <w:basedOn w:val="a1"/>
    <w:next w:val="a1"/>
    <w:autoRedefine/>
    <w:uiPriority w:val="39"/>
    <w:unhideWhenUsed/>
    <w:rsid w:val="007A58FC"/>
    <w:pPr>
      <w:spacing w:after="100"/>
      <w:ind w:left="560"/>
    </w:pPr>
  </w:style>
  <w:style w:type="character" w:styleId="aff8">
    <w:name w:val="Hyperlink"/>
    <w:basedOn w:val="a2"/>
    <w:uiPriority w:val="99"/>
    <w:unhideWhenUsed/>
    <w:rsid w:val="007A58FC"/>
    <w:rPr>
      <w:color w:val="0000FF" w:themeColor="hyperlink"/>
      <w:u w:val="single"/>
    </w:rPr>
  </w:style>
  <w:style w:type="character" w:styleId="aff9">
    <w:name w:val="Unresolved Mention"/>
    <w:basedOn w:val="a2"/>
    <w:uiPriority w:val="99"/>
    <w:semiHidden/>
    <w:unhideWhenUsed/>
    <w:rsid w:val="007A58F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07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33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24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95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67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57</Pages>
  <Words>9168</Words>
  <Characters>52260</Characters>
  <Application>Microsoft Office Word</Application>
  <DocSecurity>0</DocSecurity>
  <Lines>435</Lines>
  <Paragraphs>122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61306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Radmir</cp:lastModifiedBy>
  <cp:revision>18</cp:revision>
  <dcterms:created xsi:type="dcterms:W3CDTF">2026-05-23T05:34:00Z</dcterms:created>
  <dcterms:modified xsi:type="dcterms:W3CDTF">2026-05-23T08:00:00Z</dcterms:modified>
  <cp:category/>
</cp:coreProperties>
</file>