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24E12A" w14:textId="235B79D7" w:rsidR="00BD356F" w:rsidRDefault="00BD356F" w:rsidP="00BD356F">
      <w:pPr>
        <w:rPr>
          <w:sz w:val="40"/>
        </w:rPr>
      </w:pPr>
      <w:r>
        <w:rPr>
          <w:sz w:val="40"/>
        </w:rPr>
        <w:t xml:space="preserve">Build Notes for </w:t>
      </w:r>
      <w:r w:rsidR="00230451" w:rsidRPr="00230451">
        <w:rPr>
          <w:sz w:val="40"/>
        </w:rPr>
        <w:t>W82810AXS40</w:t>
      </w:r>
      <w:r>
        <w:rPr>
          <w:sz w:val="40"/>
        </w:rPr>
        <w:tab/>
      </w:r>
    </w:p>
    <w:p w14:paraId="025E8659" w14:textId="77777777" w:rsidR="00230451" w:rsidRDefault="00230451" w:rsidP="00BD356F">
      <w:pPr>
        <w:rPr>
          <w:sz w:val="40"/>
        </w:rPr>
      </w:pPr>
    </w:p>
    <w:p w14:paraId="4BDF8469" w14:textId="58E77F58" w:rsidR="003C3B54" w:rsidRDefault="00230451" w:rsidP="00BD356F">
      <w:pPr>
        <w:rPr>
          <w:sz w:val="40"/>
        </w:rPr>
      </w:pPr>
      <w:r>
        <w:rPr>
          <w:noProof/>
          <w:sz w:val="40"/>
        </w:rPr>
        <w:drawing>
          <wp:inline distT="0" distB="0" distL="0" distR="0" wp14:anchorId="1BFC1A96" wp14:editId="4EC738EC">
            <wp:extent cx="4755695" cy="3672840"/>
            <wp:effectExtent l="0" t="0" r="0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666" cy="367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F7BCF" w14:textId="281E9212" w:rsidR="003C3B54" w:rsidRDefault="003C3B54" w:rsidP="00BD356F">
      <w:pPr>
        <w:rPr>
          <w:sz w:val="40"/>
        </w:rPr>
      </w:pPr>
      <w:r>
        <w:rPr>
          <w:noProof/>
          <w:sz w:val="40"/>
        </w:rPr>
        <w:drawing>
          <wp:inline distT="0" distB="0" distL="0" distR="0" wp14:anchorId="0604FCF4" wp14:editId="41948A3B">
            <wp:extent cx="4788585" cy="3698240"/>
            <wp:effectExtent l="0" t="0" r="12065" b="1016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218" cy="369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43342" w14:textId="0ADFBE3A" w:rsidR="003C3B54" w:rsidRDefault="009A34F5" w:rsidP="00BD356F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 wp14:anchorId="6EB9B852" wp14:editId="1E93BBBB">
            <wp:extent cx="4114682" cy="4048100"/>
            <wp:effectExtent l="0" t="0" r="635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313" cy="404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7B482" w14:textId="12C08F92" w:rsidR="009A34F5" w:rsidRPr="00230451" w:rsidRDefault="009A34F5" w:rsidP="00BD356F">
      <w:pPr>
        <w:rPr>
          <w:sz w:val="40"/>
        </w:rPr>
      </w:pPr>
      <w:r>
        <w:rPr>
          <w:noProof/>
          <w:sz w:val="40"/>
        </w:rPr>
        <w:drawing>
          <wp:inline distT="0" distB="0" distL="0" distR="0" wp14:anchorId="6B7E3AE2" wp14:editId="41E93061">
            <wp:extent cx="4166235" cy="4092197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14" cy="409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34F5" w:rsidRPr="00230451" w:rsidSect="003C6C6A">
      <w:headerReference w:type="default" r:id="rId11"/>
      <w:footerReference w:type="even" r:id="rId12"/>
      <w:footerReference w:type="default" r:id="rId13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97B355D" w14:textId="77777777" w:rsidR="00BA6C57" w:rsidRDefault="00BA6C57" w:rsidP="00BD356F">
      <w:r>
        <w:separator/>
      </w:r>
    </w:p>
  </w:endnote>
  <w:endnote w:type="continuationSeparator" w:id="0">
    <w:p w14:paraId="57FC9884" w14:textId="77777777" w:rsidR="00BA6C57" w:rsidRDefault="00BA6C57" w:rsidP="00BD35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altName w:val="Calibri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4D1DC9" w14:textId="77777777" w:rsidR="00B10705" w:rsidRDefault="00B10705" w:rsidP="00ED4E3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723464F" w14:textId="77777777" w:rsidR="00B10705" w:rsidRDefault="00B10705" w:rsidP="00B1070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4D8245" w14:textId="77777777" w:rsidR="00B10705" w:rsidRDefault="00B10705" w:rsidP="00ED4E3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A34F5">
      <w:rPr>
        <w:rStyle w:val="PageNumber"/>
        <w:noProof/>
      </w:rPr>
      <w:t>1</w:t>
    </w:r>
    <w:r>
      <w:rPr>
        <w:rStyle w:val="PageNumber"/>
      </w:rPr>
      <w:fldChar w:fldCharType="end"/>
    </w:r>
  </w:p>
  <w:p w14:paraId="65234651" w14:textId="77777777" w:rsidR="00B10705" w:rsidRDefault="00B10705" w:rsidP="00B1070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97EA09" w14:textId="77777777" w:rsidR="00BA6C57" w:rsidRDefault="00BA6C57" w:rsidP="00BD356F">
      <w:r>
        <w:separator/>
      </w:r>
    </w:p>
  </w:footnote>
  <w:footnote w:type="continuationSeparator" w:id="0">
    <w:p w14:paraId="69BA3A7F" w14:textId="77777777" w:rsidR="00BA6C57" w:rsidRDefault="00BA6C57" w:rsidP="00BD356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06A071" w14:textId="77777777" w:rsidR="00BA6C57" w:rsidRDefault="00BA6C57" w:rsidP="00BD356F">
    <w:pPr>
      <w:pStyle w:val="Header"/>
    </w:pPr>
    <w:r>
      <w:tab/>
    </w:r>
    <w:r>
      <w:tab/>
      <w:t>Rev. 1</w:t>
    </w:r>
  </w:p>
  <w:p w14:paraId="1E45EB11" w14:textId="77777777" w:rsidR="00BA6C57" w:rsidRDefault="00BA6C57" w:rsidP="00BD356F">
    <w:pPr>
      <w:pStyle w:val="Header"/>
    </w:pPr>
    <w:r>
      <w:tab/>
    </w:r>
    <w:r>
      <w:tab/>
      <w:t>16 July 18</w:t>
    </w:r>
  </w:p>
  <w:p w14:paraId="7B57A0BF" w14:textId="77777777" w:rsidR="00BA6C57" w:rsidRDefault="00BA6C5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356F"/>
    <w:rsid w:val="002213E8"/>
    <w:rsid w:val="00230451"/>
    <w:rsid w:val="002C72A5"/>
    <w:rsid w:val="003C3B54"/>
    <w:rsid w:val="003C6C6A"/>
    <w:rsid w:val="0056012F"/>
    <w:rsid w:val="006A7869"/>
    <w:rsid w:val="006B7F2B"/>
    <w:rsid w:val="009A34F5"/>
    <w:rsid w:val="00AF1387"/>
    <w:rsid w:val="00B10705"/>
    <w:rsid w:val="00BA6C57"/>
    <w:rsid w:val="00BC2610"/>
    <w:rsid w:val="00BD356F"/>
    <w:rsid w:val="00C1405C"/>
    <w:rsid w:val="00C907EF"/>
    <w:rsid w:val="00CA72CD"/>
    <w:rsid w:val="00DA1A63"/>
    <w:rsid w:val="00EF56A9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A3948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356F"/>
    <w:pPr>
      <w:spacing w:after="0"/>
    </w:pPr>
    <w:rPr>
      <w:rFonts w:eastAsiaTheme="minorHAnsi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356F"/>
    <w:pPr>
      <w:tabs>
        <w:tab w:val="center" w:pos="4320"/>
        <w:tab w:val="right" w:pos="8640"/>
      </w:tabs>
    </w:pPr>
    <w:rPr>
      <w:rFonts w:eastAsiaTheme="minorEastAsia"/>
      <w:szCs w:val="20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BD356F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BD356F"/>
    <w:pPr>
      <w:tabs>
        <w:tab w:val="center" w:pos="4320"/>
        <w:tab w:val="right" w:pos="8640"/>
      </w:tabs>
    </w:pPr>
    <w:rPr>
      <w:rFonts w:eastAsiaTheme="minorEastAsia"/>
      <w:szCs w:val="20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BD356F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35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56F"/>
    <w:rPr>
      <w:rFonts w:ascii="Lucida Grande" w:eastAsiaTheme="minorHAnsi" w:hAnsi="Lucida Grande" w:cs="Lucida Grande"/>
      <w:sz w:val="18"/>
      <w:szCs w:val="18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B1070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356F"/>
    <w:pPr>
      <w:spacing w:after="0"/>
    </w:pPr>
    <w:rPr>
      <w:rFonts w:eastAsiaTheme="minorHAnsi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356F"/>
    <w:pPr>
      <w:tabs>
        <w:tab w:val="center" w:pos="4320"/>
        <w:tab w:val="right" w:pos="8640"/>
      </w:tabs>
    </w:pPr>
    <w:rPr>
      <w:rFonts w:eastAsiaTheme="minorEastAsia"/>
      <w:szCs w:val="20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BD356F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BD356F"/>
    <w:pPr>
      <w:tabs>
        <w:tab w:val="center" w:pos="4320"/>
        <w:tab w:val="right" w:pos="8640"/>
      </w:tabs>
    </w:pPr>
    <w:rPr>
      <w:rFonts w:eastAsiaTheme="minorEastAsia"/>
      <w:szCs w:val="20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BD356F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35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56F"/>
    <w:rPr>
      <w:rFonts w:ascii="Lucida Grande" w:eastAsiaTheme="minorHAnsi" w:hAnsi="Lucida Grande" w:cs="Lucida Grande"/>
      <w:sz w:val="18"/>
      <w:szCs w:val="18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B107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</Words>
  <Characters>33</Characters>
  <Application>Microsoft Macintosh Word</Application>
  <DocSecurity>0</DocSecurity>
  <Lines>1</Lines>
  <Paragraphs>1</Paragraphs>
  <ScaleCrop>false</ScaleCrop>
  <Company>Coté Consulting, Inc.</Company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Coté</dc:creator>
  <cp:keywords/>
  <dc:description/>
  <cp:lastModifiedBy>Scott Coté</cp:lastModifiedBy>
  <cp:revision>5</cp:revision>
  <dcterms:created xsi:type="dcterms:W3CDTF">2018-07-18T04:14:00Z</dcterms:created>
  <dcterms:modified xsi:type="dcterms:W3CDTF">2018-07-18T04:31:00Z</dcterms:modified>
</cp:coreProperties>
</file>