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0AC" w:rsidRPr="001E19D7" w:rsidRDefault="006968FC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1E19D7">
        <w:rPr>
          <w:rFonts w:ascii="Times New Roman" w:hAnsi="Times New Roman" w:cs="Times New Roman"/>
          <w:sz w:val="56"/>
          <w:szCs w:val="56"/>
        </w:rPr>
        <w:t>Производственная</w:t>
      </w:r>
      <w:r w:rsidR="009B30AC" w:rsidRPr="001E19D7">
        <w:rPr>
          <w:rFonts w:ascii="Times New Roman" w:hAnsi="Times New Roman" w:cs="Times New Roman"/>
          <w:sz w:val="56"/>
          <w:szCs w:val="56"/>
        </w:rPr>
        <w:t xml:space="preserve"> практика.</w:t>
      </w:r>
    </w:p>
    <w:p w:rsidR="00524ADB" w:rsidRPr="001E19D7" w:rsidRDefault="009B30AC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6"/>
          <w:szCs w:val="56"/>
        </w:rPr>
      </w:pPr>
      <w:r w:rsidRPr="001E19D7">
        <w:rPr>
          <w:rFonts w:ascii="Times New Roman" w:hAnsi="Times New Roman" w:cs="Times New Roman"/>
          <w:sz w:val="56"/>
          <w:szCs w:val="56"/>
        </w:rPr>
        <w:t>Разработка</w:t>
      </w:r>
      <w:r w:rsidR="00D553C3" w:rsidRPr="001E19D7">
        <w:rPr>
          <w:rFonts w:ascii="Times New Roman" w:hAnsi="Times New Roman" w:cs="Times New Roman"/>
          <w:sz w:val="56"/>
          <w:szCs w:val="56"/>
        </w:rPr>
        <w:t>,</w:t>
      </w:r>
      <w:r w:rsidRPr="001E19D7">
        <w:rPr>
          <w:rFonts w:ascii="Times New Roman" w:hAnsi="Times New Roman" w:cs="Times New Roman"/>
          <w:sz w:val="56"/>
          <w:szCs w:val="56"/>
        </w:rPr>
        <w:t xml:space="preserve"> </w:t>
      </w:r>
      <w:r w:rsidR="00157AA9" w:rsidRPr="001E19D7">
        <w:rPr>
          <w:rFonts w:ascii="Times New Roman" w:hAnsi="Times New Roman" w:cs="Times New Roman"/>
          <w:sz w:val="56"/>
          <w:szCs w:val="56"/>
        </w:rPr>
        <w:t xml:space="preserve">администрирование </w:t>
      </w:r>
      <w:r w:rsidR="00524ADB" w:rsidRPr="001E19D7">
        <w:rPr>
          <w:rFonts w:ascii="Times New Roman" w:hAnsi="Times New Roman" w:cs="Times New Roman"/>
          <w:sz w:val="56"/>
          <w:szCs w:val="56"/>
        </w:rPr>
        <w:t>и защита баз данных</w:t>
      </w:r>
    </w:p>
    <w:p w:rsidR="00524ADB" w:rsidRDefault="00524ADB" w:rsidP="001E19D7">
      <w:pPr>
        <w:tabs>
          <w:tab w:val="left" w:pos="1620"/>
        </w:tabs>
        <w:spacing w:before="200" w:line="276" w:lineRule="auto"/>
        <w:rPr>
          <w:rFonts w:ascii="Times New Roman" w:hAnsi="Times New Roman" w:cs="Times New Roman"/>
          <w:sz w:val="52"/>
          <w:szCs w:val="52"/>
        </w:rPr>
      </w:pPr>
    </w:p>
    <w:p w:rsidR="001E19D7" w:rsidRPr="001E19D7" w:rsidRDefault="001E19D7" w:rsidP="001E19D7">
      <w:pPr>
        <w:tabs>
          <w:tab w:val="left" w:pos="1620"/>
        </w:tabs>
        <w:spacing w:before="200" w:line="276" w:lineRule="auto"/>
        <w:rPr>
          <w:rFonts w:ascii="Times New Roman" w:hAnsi="Times New Roman" w:cs="Times New Roman"/>
          <w:sz w:val="52"/>
          <w:szCs w:val="52"/>
        </w:rPr>
      </w:pPr>
    </w:p>
    <w:p w:rsidR="00524ADB" w:rsidRPr="001E19D7" w:rsidRDefault="00524ADB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1E19D7" w:rsidRDefault="00524ADB" w:rsidP="001E19D7">
      <w:pPr>
        <w:tabs>
          <w:tab w:val="left" w:pos="1620"/>
        </w:tabs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E19D7">
        <w:rPr>
          <w:rFonts w:ascii="Times New Roman" w:hAnsi="Times New Roman" w:cs="Times New Roman"/>
          <w:sz w:val="52"/>
          <w:szCs w:val="52"/>
        </w:rPr>
        <w:t>Отчет</w:t>
      </w:r>
    </w:p>
    <w:p w:rsidR="00524ADB" w:rsidRPr="00770885" w:rsidRDefault="00524ADB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1E19D7">
        <w:rPr>
          <w:rFonts w:ascii="Times New Roman" w:hAnsi="Times New Roman" w:cs="Times New Roman"/>
          <w:sz w:val="52"/>
          <w:szCs w:val="52"/>
        </w:rPr>
        <w:t>Лабораторная работа №</w:t>
      </w:r>
      <w:r w:rsidR="006968FC" w:rsidRPr="001E19D7">
        <w:rPr>
          <w:rFonts w:ascii="Times New Roman" w:hAnsi="Times New Roman" w:cs="Times New Roman"/>
          <w:sz w:val="52"/>
          <w:szCs w:val="52"/>
        </w:rPr>
        <w:t>24.</w:t>
      </w:r>
      <w:r w:rsidR="00770885">
        <w:rPr>
          <w:rFonts w:ascii="Times New Roman" w:hAnsi="Times New Roman" w:cs="Times New Roman"/>
          <w:sz w:val="52"/>
          <w:szCs w:val="52"/>
          <w:lang w:val="en-US"/>
        </w:rPr>
        <w:t>2</w:t>
      </w:r>
    </w:p>
    <w:p w:rsidR="00107ADF" w:rsidRDefault="00107ADF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1E19D7">
        <w:rPr>
          <w:rFonts w:ascii="Times New Roman" w:hAnsi="Times New Roman" w:cs="Times New Roman"/>
          <w:sz w:val="52"/>
          <w:szCs w:val="52"/>
        </w:rPr>
        <w:t>Тема: «</w:t>
      </w:r>
      <w:r w:rsidR="001E19D7" w:rsidRPr="001E19D7">
        <w:rPr>
          <w:rFonts w:ascii="Times New Roman" w:hAnsi="Times New Roman" w:cs="Times New Roman"/>
          <w:sz w:val="52"/>
          <w:szCs w:val="52"/>
        </w:rPr>
        <w:t>Разработать приложение для работы с БД непрерывных воздушных спектрометрических измерений (аэрогамма-спектрометрическая съёмка)</w:t>
      </w:r>
      <w:r w:rsidRPr="001E19D7">
        <w:rPr>
          <w:rFonts w:ascii="Times New Roman" w:hAnsi="Times New Roman" w:cs="Times New Roman"/>
          <w:sz w:val="52"/>
          <w:szCs w:val="52"/>
        </w:rPr>
        <w:t>»</w:t>
      </w:r>
    </w:p>
    <w:p w:rsid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1E19D7" w:rsidRPr="001E19D7" w:rsidRDefault="001E19D7" w:rsidP="001E19D7">
      <w:pPr>
        <w:spacing w:before="200" w:line="276" w:lineRule="auto"/>
        <w:jc w:val="center"/>
        <w:rPr>
          <w:rFonts w:ascii="Times New Roman" w:hAnsi="Times New Roman" w:cs="Times New Roman"/>
          <w:sz w:val="52"/>
          <w:szCs w:val="52"/>
        </w:rPr>
      </w:pPr>
    </w:p>
    <w:p w:rsidR="00524ADB" w:rsidRPr="001E19D7" w:rsidRDefault="001E19D7" w:rsidP="001E19D7">
      <w:pPr>
        <w:spacing w:before="200" w:line="276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1E19D7">
        <w:rPr>
          <w:rFonts w:ascii="Times New Roman" w:hAnsi="Times New Roman" w:cs="Times New Roman"/>
          <w:sz w:val="36"/>
          <w:szCs w:val="36"/>
        </w:rPr>
        <w:t>Николаев Максим Дмитриевич 107в2</w:t>
      </w:r>
    </w:p>
    <w:p w:rsidR="001E19D7" w:rsidRPr="001E19D7" w:rsidRDefault="001E19D7" w:rsidP="001E19D7">
      <w:pPr>
        <w:spacing w:before="200" w:line="276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1E19D7">
        <w:rPr>
          <w:rFonts w:ascii="Times New Roman" w:hAnsi="Times New Roman" w:cs="Times New Roman"/>
          <w:sz w:val="36"/>
          <w:szCs w:val="36"/>
        </w:rPr>
        <w:t>29.02.2024</w:t>
      </w:r>
    </w:p>
    <w:p w:rsidR="001E19D7" w:rsidRDefault="00524ADB" w:rsidP="00770885">
      <w:pPr>
        <w:spacing w:before="200" w:line="276" w:lineRule="auto"/>
        <w:ind w:left="708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1E19D7">
        <w:rPr>
          <w:rFonts w:ascii="Times New Roman" w:hAnsi="Times New Roman" w:cs="Times New Roman"/>
          <w:sz w:val="36"/>
          <w:szCs w:val="36"/>
        </w:rPr>
        <w:br w:type="page"/>
      </w:r>
      <w:r w:rsidR="00770885">
        <w:rPr>
          <w:rFonts w:ascii="Times New Roman" w:hAnsi="Times New Roman" w:cs="Times New Roman"/>
          <w:b/>
          <w:sz w:val="40"/>
          <w:szCs w:val="40"/>
        </w:rPr>
        <w:lastRenderedPageBreak/>
        <w:t>Диаграмма вариантов использования</w:t>
      </w:r>
    </w:p>
    <w:p w:rsidR="00770885" w:rsidRPr="00770885" w:rsidRDefault="00770885" w:rsidP="00770885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36"/>
          <w:szCs w:val="36"/>
        </w:rPr>
      </w:pPr>
      <w:r w:rsidRPr="00770885">
        <w:rPr>
          <w:rFonts w:ascii="Times New Roman" w:hAnsi="Times New Roman" w:cs="Times New Roman"/>
          <w:sz w:val="28"/>
          <w:szCs w:val="28"/>
        </w:rPr>
        <w:t>Интерпретатор – человек, занимающийся анализом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7708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полученных во время </w:t>
      </w:r>
      <w:r w:rsidRPr="00770885">
        <w:rPr>
          <w:rFonts w:ascii="Times New Roman" w:hAnsi="Times New Roman" w:cs="Times New Roman"/>
          <w:sz w:val="28"/>
          <w:szCs w:val="28"/>
        </w:rPr>
        <w:t>исследований, строящий математические модели</w:t>
      </w:r>
      <w:r>
        <w:rPr>
          <w:rFonts w:ascii="Times New Roman" w:hAnsi="Times New Roman" w:cs="Times New Roman"/>
          <w:sz w:val="28"/>
          <w:szCs w:val="28"/>
        </w:rPr>
        <w:t>, определяющий наличие определённых радиоактивных элементов, пишущий отчёты об исследованиях. Он имеет возможность просматривать все проекты</w:t>
      </w: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ru-RU"/>
        </w:rPr>
        <w:drawing>
          <wp:inline distT="0" distB="0" distL="0" distR="0">
            <wp:extent cx="5905500" cy="2254841"/>
            <wp:effectExtent l="19050" t="0" r="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690" cy="22533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885" w:rsidRPr="00770885" w:rsidRDefault="00770885" w:rsidP="00770885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 w:rsidRPr="00770885">
        <w:rPr>
          <w:rFonts w:ascii="Times New Roman" w:hAnsi="Times New Roman" w:cs="Times New Roman"/>
          <w:sz w:val="28"/>
          <w:szCs w:val="36"/>
        </w:rPr>
        <w:t>Оператор</w:t>
      </w:r>
      <w:r>
        <w:rPr>
          <w:rFonts w:ascii="Times New Roman" w:hAnsi="Times New Roman" w:cs="Times New Roman"/>
          <w:sz w:val="28"/>
          <w:szCs w:val="36"/>
        </w:rPr>
        <w:t xml:space="preserve"> – человек, управляющий беспилотным дроном, или лично присутствующий на борту летательного средства, который проводит замеры и  вносит полученные данные в базу данных (БД). Он имеет возможность </w:t>
      </w:r>
      <w:r w:rsidRPr="00770885">
        <w:rPr>
          <w:rFonts w:ascii="Times New Roman" w:hAnsi="Times New Roman" w:cs="Times New Roman"/>
          <w:sz w:val="28"/>
          <w:szCs w:val="28"/>
        </w:rPr>
        <w:t>просматривать, редактировать, добавлять и удалять данные одного проекта.</w:t>
      </w: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>
            <wp:extent cx="5838427" cy="4937760"/>
            <wp:effectExtent l="19050" t="0" r="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568" cy="4940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885" w:rsidRPr="00770885" w:rsidRDefault="00770885" w:rsidP="00770885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 xml:space="preserve">Администратор – человек, который имеет доступ ко всем проектам и следит за исправностью работы системы. Он имеет возможность </w:t>
      </w:r>
      <w:r w:rsidRPr="00770885">
        <w:rPr>
          <w:rFonts w:ascii="Times New Roman" w:hAnsi="Times New Roman" w:cs="Times New Roman"/>
          <w:sz w:val="28"/>
          <w:szCs w:val="28"/>
        </w:rPr>
        <w:t>редактировать, добавлять, удалять данные всех проектов</w:t>
      </w:r>
      <w:r>
        <w:rPr>
          <w:rFonts w:ascii="Times New Roman" w:hAnsi="Times New Roman" w:cs="Times New Roman"/>
          <w:sz w:val="28"/>
          <w:szCs w:val="28"/>
        </w:rPr>
        <w:t>, а также управлять пользователями и заказчиками</w:t>
      </w:r>
      <w:r w:rsidRPr="00770885">
        <w:rPr>
          <w:rFonts w:ascii="Times New Roman" w:hAnsi="Times New Roman" w:cs="Times New Roman"/>
          <w:sz w:val="28"/>
          <w:szCs w:val="28"/>
        </w:rPr>
        <w:t>.</w:t>
      </w: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>
            <wp:extent cx="5013960" cy="6446520"/>
            <wp:effectExtent l="19050" t="0" r="0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644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numPr>
          <w:ilvl w:val="0"/>
          <w:numId w:val="12"/>
        </w:numPr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>Заказчик – человек, который сделал заказ. Он имеет возможность просматривать данные своих проектов.</w:t>
      </w: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noProof/>
          <w:sz w:val="28"/>
          <w:szCs w:val="36"/>
          <w:lang w:eastAsia="ru-RU"/>
        </w:rPr>
        <w:drawing>
          <wp:inline distT="0" distB="0" distL="0" distR="0">
            <wp:extent cx="6000750" cy="323088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690" cy="3228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pStyle w:val="a3"/>
        <w:spacing w:before="200" w:line="276" w:lineRule="auto"/>
        <w:ind w:left="708"/>
        <w:jc w:val="both"/>
        <w:rPr>
          <w:rFonts w:ascii="Times New Roman" w:hAnsi="Times New Roman" w:cs="Times New Roman"/>
          <w:sz w:val="28"/>
          <w:szCs w:val="36"/>
        </w:rPr>
      </w:pPr>
    </w:p>
    <w:p w:rsidR="00770885" w:rsidRDefault="00770885" w:rsidP="00770885">
      <w:pPr>
        <w:ind w:left="0"/>
        <w:rPr>
          <w:rFonts w:ascii="Times New Roman" w:hAnsi="Times New Roman" w:cs="Times New Roman"/>
          <w:sz w:val="28"/>
          <w:szCs w:val="36"/>
        </w:rPr>
        <w:sectPr w:rsidR="00770885" w:rsidSect="001E19D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70885" w:rsidRDefault="00770885" w:rsidP="00770885">
      <w:pPr>
        <w:ind w:left="0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lastRenderedPageBreak/>
        <w:tab/>
      </w:r>
      <w:r w:rsidRPr="00770885">
        <w:rPr>
          <w:rFonts w:ascii="Times New Roman" w:hAnsi="Times New Roman" w:cs="Times New Roman"/>
          <w:b/>
          <w:sz w:val="32"/>
          <w:szCs w:val="36"/>
        </w:rPr>
        <w:t>Полная диаграмма:</w:t>
      </w:r>
    </w:p>
    <w:p w:rsidR="00770885" w:rsidRDefault="006F5F34" w:rsidP="00770885">
      <w:pPr>
        <w:ind w:left="0"/>
        <w:jc w:val="center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noProof/>
          <w:sz w:val="28"/>
          <w:szCs w:val="36"/>
          <w:lang w:eastAsia="ru-RU"/>
        </w:rPr>
        <w:drawing>
          <wp:inline distT="0" distB="0" distL="0" distR="0">
            <wp:extent cx="8793480" cy="580644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3480" cy="580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885" w:rsidRPr="00770885" w:rsidRDefault="00770885" w:rsidP="00770885">
      <w:pPr>
        <w:jc w:val="center"/>
        <w:rPr>
          <w:rFonts w:ascii="Times New Roman" w:hAnsi="Times New Roman" w:cs="Times New Roman"/>
          <w:sz w:val="28"/>
          <w:szCs w:val="36"/>
        </w:rPr>
      </w:pPr>
      <w:r w:rsidRPr="00770885">
        <w:rPr>
          <w:rFonts w:ascii="Times New Roman" w:hAnsi="Times New Roman" w:cs="Times New Roman"/>
          <w:sz w:val="28"/>
          <w:szCs w:val="36"/>
        </w:rPr>
        <w:t>Рис.1 – Диаграмма вариантов использования</w:t>
      </w:r>
    </w:p>
    <w:sectPr w:rsidR="00770885" w:rsidRPr="00770885" w:rsidSect="0077088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63AE5F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1">
    <w:nsid w:val="04C817C6"/>
    <w:multiLevelType w:val="multilevel"/>
    <w:tmpl w:val="7BD4F8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BEB5699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3">
    <w:nsid w:val="1F0C4B09"/>
    <w:multiLevelType w:val="multilevel"/>
    <w:tmpl w:val="7BD4F8E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6D60D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3964E67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6">
    <w:nsid w:val="3403021B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7">
    <w:nsid w:val="46C24A72"/>
    <w:multiLevelType w:val="singleLevel"/>
    <w:tmpl w:val="47085E4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</w:abstractNum>
  <w:abstractNum w:abstractNumId="8">
    <w:nsid w:val="47985B85"/>
    <w:multiLevelType w:val="multilevel"/>
    <w:tmpl w:val="0419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9">
    <w:nsid w:val="5618257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6F11B93"/>
    <w:multiLevelType w:val="hybridMultilevel"/>
    <w:tmpl w:val="D376D214"/>
    <w:lvl w:ilvl="0" w:tplc="2B9E9F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E505E2C"/>
    <w:multiLevelType w:val="hybridMultilevel"/>
    <w:tmpl w:val="6EE6EE32"/>
    <w:lvl w:ilvl="0" w:tplc="9E6C1A3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4"/>
  </w:num>
  <w:num w:numId="7">
    <w:abstractNumId w:val="9"/>
  </w:num>
  <w:num w:numId="8">
    <w:abstractNumId w:val="3"/>
  </w:num>
  <w:num w:numId="9">
    <w:abstractNumId w:val="1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524ADB"/>
    <w:rsid w:val="00107ADF"/>
    <w:rsid w:val="001366A1"/>
    <w:rsid w:val="00157AA9"/>
    <w:rsid w:val="001E19D7"/>
    <w:rsid w:val="00250974"/>
    <w:rsid w:val="003113F1"/>
    <w:rsid w:val="00331C8B"/>
    <w:rsid w:val="003347C8"/>
    <w:rsid w:val="0043489B"/>
    <w:rsid w:val="004E59B1"/>
    <w:rsid w:val="00514919"/>
    <w:rsid w:val="00524ADB"/>
    <w:rsid w:val="00524F3D"/>
    <w:rsid w:val="00600E9F"/>
    <w:rsid w:val="00630E93"/>
    <w:rsid w:val="006321D5"/>
    <w:rsid w:val="0065309D"/>
    <w:rsid w:val="0066051C"/>
    <w:rsid w:val="0068488D"/>
    <w:rsid w:val="006968FC"/>
    <w:rsid w:val="006972E4"/>
    <w:rsid w:val="006F5F34"/>
    <w:rsid w:val="00770885"/>
    <w:rsid w:val="00943251"/>
    <w:rsid w:val="009A062F"/>
    <w:rsid w:val="009B30AC"/>
    <w:rsid w:val="009F3730"/>
    <w:rsid w:val="00A4106B"/>
    <w:rsid w:val="00AF4883"/>
    <w:rsid w:val="00B238AC"/>
    <w:rsid w:val="00B27DA0"/>
    <w:rsid w:val="00C738FC"/>
    <w:rsid w:val="00C84375"/>
    <w:rsid w:val="00CC6ED8"/>
    <w:rsid w:val="00CF4994"/>
    <w:rsid w:val="00D35FC3"/>
    <w:rsid w:val="00D553C3"/>
    <w:rsid w:val="00D64333"/>
    <w:rsid w:val="00EF0234"/>
    <w:rsid w:val="00F93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9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F3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738F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738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4AB5C1-070C-496B-BD19-DE93B5AB2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RogovVA</dc:creator>
  <cp:lastModifiedBy>NikolaevMD</cp:lastModifiedBy>
  <cp:revision>7</cp:revision>
  <dcterms:created xsi:type="dcterms:W3CDTF">2024-02-03T06:11:00Z</dcterms:created>
  <dcterms:modified xsi:type="dcterms:W3CDTF">2024-02-29T04:46:00Z</dcterms:modified>
</cp:coreProperties>
</file>