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</w:t>
        <w:br/>
        <w:t>Sistema YESA</w:t>
      </w:r>
    </w:p>
    <w:p>
      <w:pPr>
        <w:jc w:val="center"/>
      </w:pPr>
      <w:r>
        <w:rPr>
          <w:i/>
          <w:sz w:val="0"/>
        </w:rPr>
        <w:t>Guía clara, sencilla y paso a paso para usar YESA</w:t>
      </w:r>
    </w:p>
    <w:p>
      <w:pPr>
        <w:jc w:val="center"/>
      </w:pPr>
      <w:r>
        <w:rPr>
          <w:i/>
          <w:sz w:val="0"/>
        </w:rPr>
        <w:t>Versión 1.2 · Fecha 2026 · Elaborado para usuarios sin conocimientos técnicos</w:t>
      </w:r>
    </w:p>
    <w:p/>
    <w:p>
      <w:pPr>
        <w:pStyle w:val="Heading1"/>
      </w:pPr>
      <w:r>
        <w:t>1. Introducción</w:t>
      </w:r>
    </w:p>
    <w:p>
      <w:r>
        <w:t>YESA es una plataforma pensada para que cualquier persona pueda comprar productos, crear diseños personalizados y gestionar pedidos de manera sencilla. Aunque el sistema tiene funciones avanzadas, su uso está explicado de forma práctica para que una persona sin experiencia técnica pueda seguirlo sin dificultad.</w:t>
      </w:r>
    </w:p>
    <w:p>
      <w:r>
        <w:t>Este manual explica cada función como si se estuviera enseñando por primera vez. Se describe qué hacer, en qué lugar hacerlo, y qué resultado esperar después de cada acción.</w:t>
      </w:r>
    </w:p>
    <w:p>
      <w:pPr>
        <w:pStyle w:val="Heading1"/>
      </w:pPr>
      <w:r>
        <w:t>2. Cómo leer este manual</w:t>
      </w:r>
    </w:p>
    <w:p>
      <w:r>
        <w:t>Cada sección del manual presenta una actividad concreta. Las instrucciones aparecen en formato paso a paso para que resulte más fácil seguirlas. Si usted está usando el sistema por primera vez, se recomienda leer las secciones en orden.</w:t>
      </w:r>
    </w:p>
    <w:p>
      <w:pPr>
        <w:pStyle w:val="ListBullet"/>
      </w:pPr>
      <w:r>
        <w:t>Paso 1: Lea primero la sección de registro e inicio de sesión para poder entrar al sistema.</w:t>
      </w:r>
    </w:p>
    <w:p>
      <w:pPr>
        <w:pStyle w:val="ListBullet"/>
      </w:pPr>
      <w:r>
        <w:t>Paso 2: Luego revise la sección de catálogo para entender cómo buscar y elegir productos.</w:t>
      </w:r>
    </w:p>
    <w:p>
      <w:pPr>
        <w:pStyle w:val="ListBullet"/>
      </w:pPr>
      <w:r>
        <w:t>Paso 3: Después siga la guía de compra y personalización para realizar una acción completa.</w:t>
      </w:r>
    </w:p>
    <w:p>
      <w:pPr>
        <w:pStyle w:val="ListBullet"/>
      </w:pPr>
      <w:r>
        <w:t>Paso 4: Si algo no funciona, consulte la sección de solución de problemas al final.</w:t>
      </w:r>
    </w:p>
    <w:p>
      <w:pPr>
        <w:pStyle w:val="Heading1"/>
      </w:pPr>
      <w:r>
        <w:t>3. Funcionalidades principales del sistema</w:t>
      </w:r>
    </w:p>
    <w:p>
      <w:r>
        <w:t>La documentación del proyecto muestra que YESA está pensado como una tienda online completa. No solo permite comprar, sino también administrar productos, controlar usuarios, gestionar pedidos y usar funciones de personalización. Por eso, el sistema combina una parte pública para clientes y una parte administrativa para quienes deben operar la tienda.</w:t>
      </w:r>
    </w:p>
    <w:p>
      <w:pPr>
        <w:pStyle w:val="Heading2"/>
      </w:pPr>
      <w:r>
        <w:t>3.1. Catálogo de productos</w:t>
      </w:r>
    </w:p>
    <w:p>
      <w:pPr>
        <w:pStyle w:val="ListBullet"/>
      </w:pPr>
      <w:r>
        <w:t>Paso 1: El catálogo muestra los productos disponibles para que los usuarios puedan verlos, compararlos y elegir los que desean comprar.</w:t>
      </w:r>
    </w:p>
    <w:p>
      <w:pPr>
        <w:pStyle w:val="ListBullet"/>
      </w:pPr>
      <w:r>
        <w:t>Paso 2: Los productos pueden organizarse por categorías y subcategorías para facilitar la navegación.</w:t>
      </w:r>
    </w:p>
    <w:p>
      <w:pPr>
        <w:pStyle w:val="ListBullet"/>
      </w:pPr>
      <w:r>
        <w:t>Paso 3: Cada producto puede contar con nombre, descripción, precio, imagen y estado de disponibilidad.</w:t>
      </w:r>
    </w:p>
    <w:p>
      <w:pPr>
        <w:pStyle w:val="ListBullet"/>
      </w:pPr>
      <w:r>
        <w:t>Paso 4: Cuando un producto está inactivo o sin stock, el sistema debe evitar que se venda de forma normal.</w:t>
      </w:r>
    </w:p>
    <w:p>
      <w:pPr>
        <w:pStyle w:val="Heading2"/>
      </w:pPr>
      <w:r>
        <w:t>3.2. Gestión de usuarios y autenticación</w:t>
      </w:r>
    </w:p>
    <w:p>
      <w:pPr>
        <w:pStyle w:val="ListBullet"/>
      </w:pPr>
      <w:r>
        <w:t>Paso 1: Los usuarios pueden registrarse, iniciar sesión y administrar sus datos personales.</w:t>
      </w:r>
    </w:p>
    <w:p>
      <w:pPr>
        <w:pStyle w:val="ListBullet"/>
      </w:pPr>
      <w:r>
        <w:t>Paso 2: El sistema usa autenticación segura para proteger el acceso a la cuenta.</w:t>
      </w:r>
    </w:p>
    <w:p>
      <w:pPr>
        <w:pStyle w:val="ListBullet"/>
      </w:pPr>
      <w:r>
        <w:t>Paso 3: Cada cuenta tiene un rol que define qué puede hacer dentro del sistema.</w:t>
      </w:r>
    </w:p>
    <w:p>
      <w:pPr>
        <w:pStyle w:val="ListBullet"/>
      </w:pPr>
      <w:r>
        <w:t>Paso 4: Esto evita que un usuario común acceda a funciones administrativas o sensibles.</w:t>
      </w:r>
    </w:p>
    <w:p>
      <w:pPr>
        <w:pStyle w:val="Heading2"/>
      </w:pPr>
      <w:r>
        <w:t>3.3. Carrito, favoritos y pedidos</w:t>
      </w:r>
    </w:p>
    <w:p>
      <w:pPr>
        <w:pStyle w:val="ListBullet"/>
      </w:pPr>
      <w:r>
        <w:t>Paso 1: El carrito permite reunir varios productos antes de confirmar la compra.</w:t>
      </w:r>
    </w:p>
    <w:p>
      <w:pPr>
        <w:pStyle w:val="ListBullet"/>
      </w:pPr>
      <w:r>
        <w:t>Paso 2: Los usuarios pueden modificar cantidades, eliminar artículos o vaciar el carrito si cambian de opinión.</w:t>
      </w:r>
    </w:p>
    <w:p>
      <w:pPr>
        <w:pStyle w:val="ListBullet"/>
      </w:pPr>
      <w:r>
        <w:t>Paso 3: Los favoritos sirven para guardar productos que desean revisar después.</w:t>
      </w:r>
    </w:p>
    <w:p>
      <w:pPr>
        <w:pStyle w:val="ListBullet"/>
      </w:pPr>
      <w:r>
        <w:t>Paso 4: Cuando se confirma un pedido, el sistema registra la compra y reduce el stock disponible para evitar ventas duplicadas.</w:t>
      </w:r>
    </w:p>
    <w:p>
      <w:pPr>
        <w:pStyle w:val="Heading2"/>
      </w:pPr>
      <w:r>
        <w:t>3.4. Personalización y cotizaciones</w:t>
      </w:r>
    </w:p>
    <w:p>
      <w:pPr>
        <w:pStyle w:val="ListBullet"/>
      </w:pPr>
      <w:r>
        <w:t>Paso 1: La personalización permite crear diseños únicos para productos con estilo, color o texto propio.</w:t>
      </w:r>
    </w:p>
    <w:p>
      <w:pPr>
        <w:pStyle w:val="ListBullet"/>
      </w:pPr>
      <w:r>
        <w:t>Paso 2: Esto es útil cuando el cliente desea una pieza con características especiales.</w:t>
      </w:r>
    </w:p>
    <w:p>
      <w:pPr>
        <w:pStyle w:val="ListBullet"/>
      </w:pPr>
      <w:r>
        <w:t>Paso 3: El sistema también permite generar cotizaciones para evaluar el diseño antes de convertirlo en una compra formal.</w:t>
      </w:r>
    </w:p>
    <w:p>
      <w:pPr>
        <w:pStyle w:val="ListBullet"/>
      </w:pPr>
      <w:r>
        <w:t>Paso 4: Esta función ayuda a que el cliente vea el resultado antes de comprometerse con la compra.</w:t>
      </w:r>
    </w:p>
    <w:p>
      <w:pPr>
        <w:pStyle w:val="Heading2"/>
      </w:pPr>
      <w:r>
        <w:t>3.5. Gestión administrativa</w:t>
      </w:r>
    </w:p>
    <w:p>
      <w:pPr>
        <w:pStyle w:val="ListBullet"/>
      </w:pPr>
      <w:r>
        <w:t>Paso 1: Los administradores pueden crear, modificar o desactivar categorías, subcategorías y productos.</w:t>
      </w:r>
    </w:p>
    <w:p>
      <w:pPr>
        <w:pStyle w:val="ListBullet"/>
      </w:pPr>
      <w:r>
        <w:t>Paso 2: También pueden gestionar usuarios, revisar pedidos y controlar el estado de las ventas.</w:t>
      </w:r>
    </w:p>
    <w:p>
      <w:pPr>
        <w:pStyle w:val="ListBullet"/>
      </w:pPr>
      <w:r>
        <w:t>Paso 3: La administración incluye el manejo de imágenes, stock y datos de soporte.</w:t>
      </w:r>
    </w:p>
    <w:p>
      <w:pPr>
        <w:pStyle w:val="ListBullet"/>
      </w:pPr>
      <w:r>
        <w:t>Paso 4: Estas funciones son necesarias para mantener la tienda ordenada y operativa.</w:t>
      </w:r>
    </w:p>
    <w:p>
      <w:pPr>
        <w:pStyle w:val="Heading2"/>
      </w:pPr>
      <w:r>
        <w:t>3.6. Soporte y ayuda</w:t>
      </w:r>
    </w:p>
    <w:p>
      <w:pPr>
        <w:pStyle w:val="ListBullet"/>
      </w:pPr>
      <w:r>
        <w:t>Paso 1: El sistema incluye un módulo de soporte para que los usuarios puedan presentar dudas o reportar problemas.</w:t>
      </w:r>
    </w:p>
    <w:p>
      <w:pPr>
        <w:pStyle w:val="ListBullet"/>
      </w:pPr>
      <w:r>
        <w:t>Paso 2: Esto permite canalizar consultas y resolver incidentes de forma más organizada.</w:t>
      </w:r>
    </w:p>
    <w:p>
      <w:pPr>
        <w:pStyle w:val="ListBullet"/>
      </w:pPr>
      <w:r>
        <w:t>Paso 3: La atención al cliente es una parte importante del funcionamiento de la plataforma.</w:t>
      </w:r>
    </w:p>
    <w:p>
      <w:pPr>
        <w:pStyle w:val="Heading1"/>
      </w:pPr>
      <w:r>
        <w:t>4. Restricciones por tipo de usuario</w:t>
      </w:r>
    </w:p>
    <w:p>
      <w:r>
        <w:t>YESA no permite que todos los usuarios hagan todo. Las restricciones existen para proteger la información, evitar cambios accidentales y mantener el sistema ordenado. Cada rol tiene acceso a las funciones que le corresponden según su responsabilidad.</w:t>
      </w:r>
    </w:p>
    <w:p>
      <w:pPr>
        <w:pStyle w:val="Heading2"/>
      </w:pPr>
      <w:r>
        <w:t>4.1. Cliente</w:t>
      </w:r>
    </w:p>
    <w:p>
      <w:pPr>
        <w:pStyle w:val="ListBullet"/>
      </w:pPr>
      <w:r>
        <w:t>Paso 1: Un cliente puede ver el catálogo, buscar productos, agregar artículos al carrito y hacer pedidos.</w:t>
      </w:r>
    </w:p>
    <w:p>
      <w:pPr>
        <w:pStyle w:val="ListBullet"/>
      </w:pPr>
      <w:r>
        <w:t>Paso 2: También puede guardar productos como favoritos, revisar su historial de pedidos y actualizar su perfil.</w:t>
      </w:r>
    </w:p>
    <w:p>
      <w:pPr>
        <w:pStyle w:val="ListBullet"/>
      </w:pPr>
      <w:r>
        <w:t>Paso 3: No puede entrar al panel administrativo ni modificar categorías, productos o usuarios.</w:t>
      </w:r>
    </w:p>
    <w:p>
      <w:pPr>
        <w:pStyle w:val="ListBullet"/>
      </w:pPr>
      <w:r>
        <w:t>Paso 4: Esta restricción existe porque un cliente no debe tener acceso a información interna ni poder alterar la tienda.</w:t>
      </w:r>
    </w:p>
    <w:p>
      <w:pPr>
        <w:pStyle w:val="Heading2"/>
      </w:pPr>
      <w:r>
        <w:t>4.2. Auxiliar</w:t>
      </w:r>
    </w:p>
    <w:p>
      <w:pPr>
        <w:pStyle w:val="ListBullet"/>
      </w:pPr>
      <w:r>
        <w:t>Paso 1: Un auxiliar puede acceder a funciones limitadas del panel administrativo para apoyar la operación diaria.</w:t>
      </w:r>
    </w:p>
    <w:p>
      <w:pPr>
        <w:pStyle w:val="ListBullet"/>
      </w:pPr>
      <w:r>
        <w:t>Paso 2: Puede revisar información relevante, ayudar con procesos de gestión y consultar datos del sistema.</w:t>
      </w:r>
    </w:p>
    <w:p>
      <w:pPr>
        <w:pStyle w:val="ListBullet"/>
      </w:pPr>
      <w:r>
        <w:t>Paso 3: Sin embargo, no puede realizar operaciones críticas como eliminar usuarios o eliminar datos sensibles de forma definitiva.</w:t>
      </w:r>
    </w:p>
    <w:p>
      <w:pPr>
        <w:pStyle w:val="ListBullet"/>
      </w:pPr>
      <w:r>
        <w:t>Paso 4: La razón de esta limitación es evitar errores o cambios que puedan afectar la seguridad o la integridad del negocio.</w:t>
      </w:r>
    </w:p>
    <w:p>
      <w:pPr>
        <w:pStyle w:val="Heading2"/>
      </w:pPr>
      <w:r>
        <w:t>4.3. Administrador</w:t>
      </w:r>
    </w:p>
    <w:p>
      <w:pPr>
        <w:pStyle w:val="ListBullet"/>
      </w:pPr>
      <w:r>
        <w:t>Paso 1: El administrador tiene el mayor nivel de acceso y puede manejar la tienda completa.</w:t>
      </w:r>
    </w:p>
    <w:p>
      <w:pPr>
        <w:pStyle w:val="ListBullet"/>
      </w:pPr>
      <w:r>
        <w:t>Paso 2: Puede crear y modificar categorías, subcategorías, productos, usuarios y pedidos.</w:t>
      </w:r>
    </w:p>
    <w:p>
      <w:pPr>
        <w:pStyle w:val="ListBullet"/>
      </w:pPr>
      <w:r>
        <w:t>Paso 3: También puede revisar el estado general del sistema y tomar decisiones de control.</w:t>
      </w:r>
    </w:p>
    <w:p>
      <w:pPr>
        <w:pStyle w:val="ListBullet"/>
      </w:pPr>
      <w:r>
        <w:t>Paso 4: Este rol existe porque solo una persona o equipo de confianza debe tener capacidad para modificar la configuración principal del sistema.</w:t>
      </w:r>
    </w:p>
    <w:p>
      <w:pPr>
        <w:pStyle w:val="Heading2"/>
      </w:pPr>
      <w:r>
        <w:t>4.4. Por qué las restricciones son importantes</w:t>
      </w:r>
    </w:p>
    <w:p>
      <w:pPr>
        <w:pStyle w:val="ListBullet"/>
      </w:pPr>
      <w:r>
        <w:t>Paso 1: Las restricciones protegen la información y evitan que un usuario no autorizado cambie datos importantes.</w:t>
      </w:r>
    </w:p>
    <w:p>
      <w:pPr>
        <w:pStyle w:val="ListBullet"/>
      </w:pPr>
      <w:r>
        <w:t>Paso 2: También ayudan a evitar errores humanos al limitar las acciones a las personas que realmente deben realizarlas.</w:t>
      </w:r>
    </w:p>
    <w:p>
      <w:pPr>
        <w:pStyle w:val="ListBullet"/>
      </w:pPr>
      <w:r>
        <w:t>Paso 3: En un sistema de negocio, esta separación de funciones mejora la seguridad y la trazabilidad.</w:t>
      </w:r>
    </w:p>
    <w:p>
      <w:pPr>
        <w:pStyle w:val="Heading1"/>
      </w:pPr>
      <w:r>
        <w:t>5. Requisitos básicos</w:t>
      </w:r>
    </w:p>
    <w:p>
      <w:r>
        <w:t>Antes de usar YESA, es importante tener a mano un navegador web, una conexión a internet y acceso a la plataforma. Si el sistema se está usando en un equipo local, también debe estar activo el servidor del backend y la base de datos.</w:t>
      </w:r>
    </w:p>
    <w:p>
      <w:pPr>
        <w:pStyle w:val="ListBullet"/>
      </w:pPr>
      <w:r>
        <w:t>Paso 1: Use un navegador como Chrome, Edge o Firefox. Estos son los navegadores más compatibles con la plataforma.</w:t>
      </w:r>
    </w:p>
    <w:p>
      <w:pPr>
        <w:pStyle w:val="ListBullet"/>
      </w:pPr>
      <w:r>
        <w:t>Paso 2: Asegúrese de que su internet funcione correctamente antes de intentar abrir la página.</w:t>
      </w:r>
    </w:p>
    <w:p>
      <w:pPr>
        <w:pStyle w:val="ListBullet"/>
      </w:pPr>
      <w:r>
        <w:t>Paso 3: Si la plataforma se está ejecutando en un equipo local, confirme que el programa del servidor esté encendido.</w:t>
      </w:r>
    </w:p>
    <w:p>
      <w:pPr>
        <w:pStyle w:val="ListBullet"/>
      </w:pPr>
      <w:r>
        <w:t>Paso 4: Si ve una pantalla en blanco o un mensaje de error, revise primero si la conexión y el servidor están activos.</w:t>
      </w:r>
    </w:p>
    <w:p>
      <w:pPr>
        <w:pStyle w:val="Heading1"/>
      </w:pPr>
      <w:r>
        <w:t>4. Instalación y puesta en marcha</w:t>
      </w:r>
    </w:p>
    <w:p>
      <w:r>
        <w:t>Si el sistema no está instalado todavía, debe prepararlo antes de usarlo. Esta parte se realiza una sola vez y consiste en abrir el proyecto, instalar dependencias y arrancar los servicios principales.</w:t>
      </w:r>
    </w:p>
    <w:p>
      <w:pPr>
        <w:pStyle w:val="Heading2"/>
      </w:pPr>
      <w:r>
        <w:t>4.1. Preparar el equipo</w:t>
      </w:r>
    </w:p>
    <w:p>
      <w:pPr>
        <w:pStyle w:val="ListBullet"/>
      </w:pPr>
      <w:r>
        <w:t>Paso 1: Abra la carpeta del proyecto en un editor de código, por ejemplo Visual Studio Code.</w:t>
      </w:r>
    </w:p>
    <w:p>
      <w:pPr>
        <w:pStyle w:val="ListBullet"/>
      </w:pPr>
      <w:r>
        <w:t>Paso 2: Revise que la carpeta del backend y la carpeta del frontend estén presentes.</w:t>
      </w:r>
    </w:p>
    <w:p>
      <w:pPr>
        <w:pStyle w:val="ListBullet"/>
      </w:pPr>
      <w:r>
        <w:t>Paso 3: Si la base de datos no está activa, encienda MySQL o XAMPP antes de continuar.</w:t>
      </w:r>
    </w:p>
    <w:p>
      <w:pPr>
        <w:pStyle w:val="ListBullet"/>
      </w:pPr>
      <w:r>
        <w:t>Paso 4: Si el sistema necesita credenciales, confirme que los datos de conexión estén correctos.</w:t>
      </w:r>
    </w:p>
    <w:p>
      <w:pPr>
        <w:pStyle w:val="Heading2"/>
      </w:pPr>
      <w:r>
        <w:t>4.2. Iniciar el backend</w:t>
      </w:r>
    </w:p>
    <w:p>
      <w:pPr>
        <w:pStyle w:val="ListBullet"/>
      </w:pPr>
      <w:r>
        <w:t>Paso 1: Abra una terminal y vaya a la carpeta del backend.</w:t>
      </w:r>
    </w:p>
    <w:p>
      <w:pPr>
        <w:pStyle w:val="ListBullet"/>
      </w:pPr>
      <w:r>
        <w:t>Paso 2: Escriba el comando npm install y espere a que termine la instalación de las dependencias.</w:t>
      </w:r>
    </w:p>
    <w:p>
      <w:pPr>
        <w:pStyle w:val="ListBullet"/>
      </w:pPr>
      <w:r>
        <w:t>Paso 3: Luego ejecute el comando para iniciar el servidor.</w:t>
      </w:r>
    </w:p>
    <w:p>
      <w:pPr>
        <w:pStyle w:val="ListBullet"/>
      </w:pPr>
      <w:r>
        <w:t>Paso 4: Si todo está bien, el sistema responderá desde el puerto correspondiente y podrá recibir solicitudes del navegador.</w:t>
      </w:r>
    </w:p>
    <w:p>
      <w:pPr>
        <w:pStyle w:val="Heading2"/>
      </w:pPr>
      <w:r>
        <w:t>4.3. Iniciar el frontend</w:t>
      </w:r>
    </w:p>
    <w:p>
      <w:pPr>
        <w:pStyle w:val="ListBullet"/>
      </w:pPr>
      <w:r>
        <w:t>Paso 1: Abra otra terminal y diríjase a la carpeta del frontend.</w:t>
      </w:r>
    </w:p>
    <w:p>
      <w:pPr>
        <w:pStyle w:val="ListBullet"/>
      </w:pPr>
      <w:r>
        <w:t>Paso 2: Escriba npm install para instalar las herramientas necesarias para mostrar la interfaz.</w:t>
      </w:r>
    </w:p>
    <w:p>
      <w:pPr>
        <w:pStyle w:val="ListBullet"/>
      </w:pPr>
      <w:r>
        <w:t>Paso 3: Luego inicie la aplicación con el comando para abrir la página web.</w:t>
      </w:r>
    </w:p>
    <w:p>
      <w:pPr>
        <w:pStyle w:val="ListBullet"/>
      </w:pPr>
      <w:r>
        <w:t>Paso 4: Cuando la interfaz cargue correctamente, podrá comenzar a usar la plataforma.</w:t>
      </w:r>
    </w:p>
    <w:p>
      <w:pPr>
        <w:pStyle w:val="Heading1"/>
      </w:pPr>
      <w:r>
        <w:t>5. Registro e inicio de sesión</w:t>
      </w:r>
    </w:p>
    <w:p>
      <w:r>
        <w:t>Para poder comprar, guardar favoritos o usar las funciones personalizadas, lo primero que debe hacer es crear una cuenta. El registro es simple y solo requiere datos básicos para identificarlo dentro del sistema.</w:t>
      </w:r>
    </w:p>
    <w:p>
      <w:pPr>
        <w:pStyle w:val="Heading2"/>
      </w:pPr>
      <w:r>
        <w:t>5.1. Crear una cuenta</w:t>
      </w:r>
    </w:p>
    <w:p>
      <w:pPr>
        <w:pStyle w:val="ListBullet"/>
      </w:pPr>
      <w:r>
        <w:t>Paso 1: Abra la página principal del sistema en su navegador.</w:t>
      </w:r>
    </w:p>
    <w:p>
      <w:pPr>
        <w:pStyle w:val="ListBullet"/>
      </w:pPr>
      <w:r>
        <w:t>Paso 2: Busque la opción de registro y haga clic sobre ella.</w:t>
      </w:r>
    </w:p>
    <w:p>
      <w:pPr>
        <w:pStyle w:val="ListBullet"/>
      </w:pPr>
      <w:r>
        <w:t>Paso 3: Complete los campos con su nombre, correo electrónico, contraseña y cualquier dato adicional que se solicite.</w:t>
      </w:r>
    </w:p>
    <w:p>
      <w:pPr>
        <w:pStyle w:val="ListBullet"/>
      </w:pPr>
      <w:r>
        <w:t>Paso 4: Revise que toda la información esté correcta antes de enviar el formulario.</w:t>
      </w:r>
    </w:p>
    <w:p>
      <w:pPr>
        <w:pStyle w:val="ListBullet"/>
      </w:pPr>
      <w:r>
        <w:t>Paso 5: Cuando el sistema confirme la creación de la cuenta, podrá iniciar sesión.</w:t>
      </w:r>
    </w:p>
    <w:p>
      <w:pPr>
        <w:pStyle w:val="Heading2"/>
      </w:pPr>
      <w:r>
        <w:t>5.2. Iniciar sesión</w:t>
      </w:r>
    </w:p>
    <w:p>
      <w:pPr>
        <w:pStyle w:val="ListBullet"/>
      </w:pPr>
      <w:r>
        <w:t>Paso 1: En la pantalla inicial, seleccione la opción de inicio de sesión.</w:t>
      </w:r>
    </w:p>
    <w:p>
      <w:pPr>
        <w:pStyle w:val="ListBullet"/>
      </w:pPr>
      <w:r>
        <w:t>Paso 2: Escriba su correo electrónico y su contraseña tal como los registró.</w:t>
      </w:r>
    </w:p>
    <w:p>
      <w:pPr>
        <w:pStyle w:val="ListBullet"/>
      </w:pPr>
      <w:r>
        <w:t>Paso 3: Haga clic en el botón para entrar.</w:t>
      </w:r>
    </w:p>
    <w:p>
      <w:pPr>
        <w:pStyle w:val="ListBullet"/>
      </w:pPr>
      <w:r>
        <w:t>Paso 4: Si los datos son correctos, el sistema le mostrará su perfil o la página principal con acceso completo.</w:t>
      </w:r>
    </w:p>
    <w:p>
      <w:pPr>
        <w:pStyle w:val="ListBullet"/>
      </w:pPr>
      <w:r>
        <w:t>Paso 5: Si no puede entrar, revise si escribió correctamente la contraseña o si la cuenta aún está activa.</w:t>
      </w:r>
    </w:p>
    <w:p>
      <w:pPr>
        <w:pStyle w:val="Heading2"/>
      </w:pPr>
      <w:r>
        <w:t>5.3. Gestionar su perfil</w:t>
      </w:r>
    </w:p>
    <w:p>
      <w:pPr>
        <w:pStyle w:val="ListBullet"/>
      </w:pPr>
      <w:r>
        <w:t>Paso 1: Ingrese a la sección de perfil dentro del sistema.</w:t>
      </w:r>
    </w:p>
    <w:p>
      <w:pPr>
        <w:pStyle w:val="ListBullet"/>
      </w:pPr>
      <w:r>
        <w:t>Paso 2: Revise sus datos personales para confirmar que estén correctos.</w:t>
      </w:r>
    </w:p>
    <w:p>
      <w:pPr>
        <w:pStyle w:val="ListBullet"/>
      </w:pPr>
      <w:r>
        <w:t>Paso 3: Si necesita actualizar información, cambie los datos y guarde los cambios.</w:t>
      </w:r>
    </w:p>
    <w:p>
      <w:pPr>
        <w:pStyle w:val="ListBullet"/>
      </w:pPr>
      <w:r>
        <w:t>Paso 4: Cuando termine, cierre sesión si ya no va a usar la plataforma.</w:t>
      </w:r>
    </w:p>
    <w:p>
      <w:pPr>
        <w:pStyle w:val="Heading1"/>
      </w:pPr>
      <w:r>
        <w:t>6. Explorar el catálogo</w:t>
      </w:r>
    </w:p>
    <w:p>
      <w:r>
        <w:t>El catálogo es la zona donde se muestran los productos disponibles. Aquí puede mirar los artículos, conocer su precio y elegir los que más le interesen.</w:t>
      </w:r>
    </w:p>
    <w:p>
      <w:pPr>
        <w:pStyle w:val="Heading2"/>
      </w:pPr>
      <w:r>
        <w:t>6.1. Buscar productos</w:t>
      </w:r>
    </w:p>
    <w:p>
      <w:pPr>
        <w:pStyle w:val="ListBullet"/>
      </w:pPr>
      <w:r>
        <w:t>Paso 1: Ingrese al catálogo desde la página principal.</w:t>
      </w:r>
    </w:p>
    <w:p>
      <w:pPr>
        <w:pStyle w:val="ListBullet"/>
      </w:pPr>
      <w:r>
        <w:t>Paso 2: Observe la lista de productos que aparece en pantalla.</w:t>
      </w:r>
    </w:p>
    <w:p>
      <w:pPr>
        <w:pStyle w:val="ListBullet"/>
      </w:pPr>
      <w:r>
        <w:t>Paso 3: Si tiene claro lo que desea, use los filtros o la búsqueda para encontrarlo más rápido.</w:t>
      </w:r>
    </w:p>
    <w:p>
      <w:pPr>
        <w:pStyle w:val="ListBullet"/>
      </w:pPr>
      <w:r>
        <w:t>Paso 4: Haga clic sobre la imagen o el nombre del producto para abrir su detalle.</w:t>
      </w:r>
    </w:p>
    <w:p>
      <w:pPr>
        <w:pStyle w:val="Heading2"/>
      </w:pPr>
      <w:r>
        <w:t>6.2. Revisar el detalle de un producto</w:t>
      </w:r>
    </w:p>
    <w:p>
      <w:pPr>
        <w:pStyle w:val="ListBullet"/>
      </w:pPr>
      <w:r>
        <w:t>Paso 1: En la vista de detalle, lea la descripción para entender qué ofrece el producto.</w:t>
      </w:r>
    </w:p>
    <w:p>
      <w:pPr>
        <w:pStyle w:val="ListBullet"/>
      </w:pPr>
      <w:r>
        <w:t>Paso 2: Revise la imagen para ver cómo se ve.</w:t>
      </w:r>
    </w:p>
    <w:p>
      <w:pPr>
        <w:pStyle w:val="ListBullet"/>
      </w:pPr>
      <w:r>
        <w:t>Paso 3: Observe el precio y la disponibilidad para saber si está listo para comprar.</w:t>
      </w:r>
    </w:p>
    <w:p>
      <w:pPr>
        <w:pStyle w:val="ListBullet"/>
      </w:pPr>
      <w:r>
        <w:t>Paso 4: Si está conforme, puede agregarlo al carrito o guardar el producto para luego.</w:t>
      </w:r>
    </w:p>
    <w:p>
      <w:pPr>
        <w:pStyle w:val="Heading1"/>
      </w:pPr>
      <w:r>
        <w:t>7. Comprar productos</w:t>
      </w:r>
    </w:p>
    <w:p>
      <w:r>
        <w:t>El proceso de compra está diseñado para ser sencillo. Cada paso le ayudará a revisar los productos, confirmar la compra y recibir una respuesta del sistema.</w:t>
      </w:r>
    </w:p>
    <w:p>
      <w:pPr>
        <w:pStyle w:val="Heading2"/>
      </w:pPr>
      <w:r>
        <w:t>7.1. Agregar productos al carrito</w:t>
      </w:r>
    </w:p>
    <w:p>
      <w:pPr>
        <w:pStyle w:val="ListBullet"/>
      </w:pPr>
      <w:r>
        <w:t>Paso 1: Seleccione un producto que desea comprar.</w:t>
      </w:r>
    </w:p>
    <w:p>
      <w:pPr>
        <w:pStyle w:val="ListBullet"/>
      </w:pPr>
      <w:r>
        <w:t>Paso 2: En la vista del producto, haga clic en la opción para agregarlo al carrito.</w:t>
      </w:r>
    </w:p>
    <w:p>
      <w:pPr>
        <w:pStyle w:val="ListBullet"/>
      </w:pPr>
      <w:r>
        <w:t>Paso 3: Si el sistema le pide una cantidad, escriba la cantidad que desea comprar.</w:t>
      </w:r>
    </w:p>
    <w:p>
      <w:pPr>
        <w:pStyle w:val="ListBullet"/>
      </w:pPr>
      <w:r>
        <w:t>Paso 4: Revise que el producto haya aparecido en la lista del carrito.</w:t>
      </w:r>
    </w:p>
    <w:p>
      <w:pPr>
        <w:pStyle w:val="Heading2"/>
      </w:pPr>
      <w:r>
        <w:t>7.2. Revisar el carrito</w:t>
      </w:r>
    </w:p>
    <w:p>
      <w:pPr>
        <w:pStyle w:val="ListBullet"/>
      </w:pPr>
      <w:r>
        <w:t>Paso 1: Abra la sección del carrito desde la interfaz.</w:t>
      </w:r>
    </w:p>
    <w:p>
      <w:pPr>
        <w:pStyle w:val="ListBullet"/>
      </w:pPr>
      <w:r>
        <w:t>Paso 2: Revise uno por uno los productos seleccionados.</w:t>
      </w:r>
    </w:p>
    <w:p>
      <w:pPr>
        <w:pStyle w:val="ListBullet"/>
      </w:pPr>
      <w:r>
        <w:t>Paso 3: Si necesita cambiar la cantidad, modifíquela desde allí.</w:t>
      </w:r>
    </w:p>
    <w:p>
      <w:pPr>
        <w:pStyle w:val="ListBullet"/>
      </w:pPr>
      <w:r>
        <w:t>Paso 4: Si decide quitar un producto, elimínelo antes de continuar.</w:t>
      </w:r>
    </w:p>
    <w:p>
      <w:pPr>
        <w:pStyle w:val="Heading2"/>
      </w:pPr>
      <w:r>
        <w:t>7.3. Confirmar la compra</w:t>
      </w:r>
    </w:p>
    <w:p>
      <w:pPr>
        <w:pStyle w:val="ListBullet"/>
      </w:pPr>
      <w:r>
        <w:t>Paso 1: Cuando el carrito esté listo, haga clic en la opción de confirmar compra o continuar.</w:t>
      </w:r>
    </w:p>
    <w:p>
      <w:pPr>
        <w:pStyle w:val="ListBullet"/>
      </w:pPr>
      <w:r>
        <w:t>Paso 2: Complete los datos de envío o contacto que el sistema solicite.</w:t>
      </w:r>
    </w:p>
    <w:p>
      <w:pPr>
        <w:pStyle w:val="ListBullet"/>
      </w:pPr>
      <w:r>
        <w:t>Paso 3: Revise que el pedido muestre los productos correctos y el total correcto.</w:t>
      </w:r>
    </w:p>
    <w:p>
      <w:pPr>
        <w:pStyle w:val="ListBullet"/>
      </w:pPr>
      <w:r>
        <w:t>Paso 4: Confirme la compra y espere a que el sistema genere el pedido.</w:t>
      </w:r>
    </w:p>
    <w:p>
      <w:pPr>
        <w:pStyle w:val="Heading2"/>
      </w:pPr>
      <w:r>
        <w:t>7.4. Consultar el estado del pedido</w:t>
      </w:r>
    </w:p>
    <w:p>
      <w:pPr>
        <w:pStyle w:val="ListBullet"/>
      </w:pPr>
      <w:r>
        <w:t>Paso 1: Vaya a la sección de pedidos dentro de su cuenta.</w:t>
      </w:r>
    </w:p>
    <w:p>
      <w:pPr>
        <w:pStyle w:val="ListBullet"/>
      </w:pPr>
      <w:r>
        <w:t>Paso 2: Seleccione el pedido que desea revisar.</w:t>
      </w:r>
    </w:p>
    <w:p>
      <w:pPr>
        <w:pStyle w:val="ListBullet"/>
      </w:pPr>
      <w:r>
        <w:t>Paso 3: Observe el estado actual del pedido para saber si ya fue procesado, enviado o entregado.</w:t>
      </w:r>
    </w:p>
    <w:p>
      <w:pPr>
        <w:pStyle w:val="ListBullet"/>
      </w:pPr>
      <w:r>
        <w:t>Paso 4: Si el estado no coincide con lo esperado, use el soporte para pedir ayuda.</w:t>
      </w:r>
    </w:p>
    <w:p>
      <w:pPr>
        <w:pStyle w:val="Heading1"/>
      </w:pPr>
      <w:r>
        <w:t>8. Guardar productos favoritos</w:t>
      </w:r>
    </w:p>
    <w:p>
      <w:r>
        <w:t>Los favoritos sirven para guardar productos que le interesan y revisarlos más tarde. Esto es útil cuando desea comparar opciones o comprar más adelante.</w:t>
      </w:r>
    </w:p>
    <w:p>
      <w:pPr>
        <w:pStyle w:val="ListBullet"/>
      </w:pPr>
      <w:r>
        <w:t>Paso 1: Abra la vista de detalle de un producto que le guste.</w:t>
      </w:r>
    </w:p>
    <w:p>
      <w:pPr>
        <w:pStyle w:val="ListBullet"/>
      </w:pPr>
      <w:r>
        <w:t>Paso 2: Busque la opción de agregar a favoritos y haga clic sobre ella.</w:t>
      </w:r>
    </w:p>
    <w:p>
      <w:pPr>
        <w:pStyle w:val="ListBullet"/>
      </w:pPr>
      <w:r>
        <w:t>Paso 3: El producto quedará guardado en su lista personal.</w:t>
      </w:r>
    </w:p>
    <w:p>
      <w:pPr>
        <w:pStyle w:val="ListBullet"/>
      </w:pPr>
      <w:r>
        <w:t>Paso 4: Si ya no lo necesita, puede eliminarlo cuando lo desee.</w:t>
      </w:r>
    </w:p>
    <w:p>
      <w:pPr>
        <w:pStyle w:val="Heading1"/>
      </w:pPr>
      <w:r>
        <w:t>9. Crear cotizaciones y diseños personalizados</w:t>
      </w:r>
    </w:p>
    <w:p>
      <w:r>
        <w:t>YESA permite crear diseños únicos para productos personalizados. Esta función es especialmente útil cuando el cliente desea una pieza con un estilo particular, un nombre, un color o una imagen distinta.</w:t>
      </w:r>
    </w:p>
    <w:p>
      <w:pPr>
        <w:pStyle w:val="Heading2"/>
      </w:pPr>
      <w:r>
        <w:t>9.1. Crear un diseño</w:t>
      </w:r>
    </w:p>
    <w:p>
      <w:pPr>
        <w:pStyle w:val="ListBullet"/>
      </w:pPr>
      <w:r>
        <w:t>Paso 1: Ingrese a la opción de personalización desde la interfaz.</w:t>
      </w:r>
    </w:p>
    <w:p>
      <w:pPr>
        <w:pStyle w:val="ListBullet"/>
      </w:pPr>
      <w:r>
        <w:t>Paso 2: Seleccione el producto o modelo base que desea modificar.</w:t>
      </w:r>
    </w:p>
    <w:p>
      <w:pPr>
        <w:pStyle w:val="ListBullet"/>
      </w:pPr>
      <w:r>
        <w:t>Paso 3: Cambie colores, texturas o elementos visuales según su preferencia.</w:t>
      </w:r>
    </w:p>
    <w:p>
      <w:pPr>
        <w:pStyle w:val="ListBullet"/>
      </w:pPr>
      <w:r>
        <w:t>Paso 4: Si lo necesita, agregue texto o una imagen personalizada.</w:t>
      </w:r>
    </w:p>
    <w:p>
      <w:pPr>
        <w:pStyle w:val="ListBullet"/>
      </w:pPr>
      <w:r>
        <w:t>Paso 5: Revise la vista previa antes de continuar.</w:t>
      </w:r>
    </w:p>
    <w:p>
      <w:pPr>
        <w:pStyle w:val="Heading2"/>
      </w:pPr>
      <w:r>
        <w:t>9.2. Guardar y cotizar</w:t>
      </w:r>
    </w:p>
    <w:p>
      <w:pPr>
        <w:pStyle w:val="ListBullet"/>
      </w:pPr>
      <w:r>
        <w:t>Paso 1: Cuando el diseño se vea correcto, guárdelo con un nombre claro.</w:t>
      </w:r>
    </w:p>
    <w:p>
      <w:pPr>
        <w:pStyle w:val="ListBullet"/>
      </w:pPr>
      <w:r>
        <w:t>Paso 2: Luego genere una cotización para que el sistema la registre.</w:t>
      </w:r>
    </w:p>
    <w:p>
      <w:pPr>
        <w:pStyle w:val="ListBullet"/>
      </w:pPr>
      <w:r>
        <w:t>Paso 3: Revise la información antes de enviarla.</w:t>
      </w:r>
    </w:p>
    <w:p>
      <w:pPr>
        <w:pStyle w:val="ListBullet"/>
      </w:pPr>
      <w:r>
        <w:t>Paso 4: Si el diseño es aprobado, puede convertirse luego en un pedido real.</w:t>
      </w:r>
    </w:p>
    <w:p>
      <w:pPr>
        <w:pStyle w:val="Heading1"/>
      </w:pPr>
      <w:r>
        <w:t>10. Gestión administrativa</w:t>
      </w:r>
    </w:p>
    <w:p>
      <w:r>
        <w:t>Si usted tiene permisos de administrador o auxiliar, podrá gestionar productos, pedidos, categorías, usuarios y soporte. Estas tareas deben realizarse con orden y responsabilidad, porque afectan directamente la operación de la tienda y la experiencia de los clientes.</w:t>
      </w:r>
    </w:p>
    <w:p>
      <w:r>
        <w:t>El sistema separa claramente las funciones por rol para evitar que personas sin la responsabilidad adecuada cambien información crítica. Esta separación es importante porque un error en una categoría, un producto o un pedido puede afectar ventas, inventario y confianza del cliente.</w:t>
      </w:r>
    </w:p>
    <w:p>
      <w:r>
        <w:t>A continuación se muestra un resumen de los permisos más importantes por rol: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Ver catálogo, comprar, usar carrito, guardar favoritos, revisar pedidos y actualizar su perfil</w:t>
            </w:r>
          </w:p>
        </w:tc>
        <w:tc>
          <w:tcPr>
            <w:tcW w:type="dxa" w:w="2880"/>
          </w:tcPr>
          <w:p>
            <w:r>
              <w:t>Solo debe manejar su propia experiencia de compra y no modificar el funcionamiento de la tienda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Consultar y apoyar tareas de administración básicas, revisar operaciones y colaborar en gestión limitada</w:t>
            </w:r>
          </w:p>
        </w:tc>
        <w:tc>
          <w:tcPr>
            <w:tcW w:type="dxa" w:w="2880"/>
          </w:tcPr>
          <w:p>
            <w:r>
              <w:t>Tiene acceso de apoyo, pero no debe hacer cambios críticos que afecten la seguridad o la estructura del sistema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categorías, subcategorías, productos, usuarios, pedidos, cotizaciones y soporte</w:t>
            </w:r>
          </w:p>
        </w:tc>
        <w:tc>
          <w:tcPr>
            <w:tcW w:type="dxa" w:w="2880"/>
          </w:tcPr>
          <w:p>
            <w:r>
              <w:t>Es el rol con mayor responsabilidad y debe tener control total porque opera la tienda completa</w:t>
            </w:r>
          </w:p>
        </w:tc>
      </w:tr>
    </w:tbl>
    <w:p>
      <w:pPr>
        <w:pStyle w:val="ListBullet"/>
      </w:pPr>
      <w:r>
        <w:t>Paso 1: Ingrese al panel administrativo con su usuario autorizado.</w:t>
      </w:r>
    </w:p>
    <w:p>
      <w:pPr>
        <w:pStyle w:val="ListBullet"/>
      </w:pPr>
      <w:r>
        <w:t>Paso 2: Revise los módulos disponibles según su rol.</w:t>
      </w:r>
    </w:p>
    <w:p>
      <w:pPr>
        <w:pStyle w:val="ListBullet"/>
      </w:pPr>
      <w:r>
        <w:t>Paso 3: Si va a agregar o modificar un producto, confirme primero que toda la información sea correcta.</w:t>
      </w:r>
    </w:p>
    <w:p>
      <w:pPr>
        <w:pStyle w:val="ListBullet"/>
      </w:pPr>
      <w:r>
        <w:t>Paso 4: Cuando termine una tarea, revise que los cambios se hayan guardado correctamente.</w:t>
      </w:r>
    </w:p>
    <w:p>
      <w:pPr>
        <w:pStyle w:val="ListBullet"/>
      </w:pPr>
      <w:r>
        <w:t>Paso 5: Si una acción es crítica o delicada, use el rol de administrador y evite realizar cambios sin verificar.</w:t>
      </w:r>
    </w:p>
    <w:p>
      <w:pPr>
        <w:pStyle w:val="Heading2"/>
      </w:pPr>
      <w:r>
        <w:t>10.1. Gestión de categorías y subcategorías</w:t>
      </w:r>
    </w:p>
    <w:p>
      <w:pPr>
        <w:pStyle w:val="ListBullet"/>
      </w:pPr>
      <w:r>
        <w:t>Paso 1: Las categorías ayudan a organizar el catálogo y que los clientes encuentren productos más rápido.</w:t>
      </w:r>
    </w:p>
    <w:p>
      <w:pPr>
        <w:pStyle w:val="ListBullet"/>
      </w:pPr>
      <w:r>
        <w:t>Paso 2: Las subcategorías permiten dividir aún más la información para una navegación más clara.</w:t>
      </w:r>
    </w:p>
    <w:p>
      <w:pPr>
        <w:pStyle w:val="ListBullet"/>
      </w:pPr>
      <w:r>
        <w:t>Paso 3: Cuando una categoría se desactiva, el sistema debe afectar también las opciones relacionadas para evitar que se muestren productos impropios.</w:t>
      </w:r>
    </w:p>
    <w:p>
      <w:pPr>
        <w:pStyle w:val="Heading2"/>
      </w:pPr>
      <w:r>
        <w:t>10.2. Gestión de productos</w:t>
      </w:r>
    </w:p>
    <w:p>
      <w:pPr>
        <w:pStyle w:val="ListBullet"/>
      </w:pPr>
      <w:r>
        <w:t>Paso 1: Los productos deben incluir información clara, precio, stock y una imagen cuando sea necesario.</w:t>
      </w:r>
    </w:p>
    <w:p>
      <w:pPr>
        <w:pStyle w:val="ListBullet"/>
      </w:pPr>
      <w:r>
        <w:t>Paso 2: Un producto desactivado no debe aparecer como disponible para la compra normal.</w:t>
      </w:r>
    </w:p>
    <w:p>
      <w:pPr>
        <w:pStyle w:val="ListBullet"/>
      </w:pPr>
      <w:r>
        <w:t>Paso 3: El stock es importante porque evita vender productos que ya no están disponibles.</w:t>
      </w:r>
    </w:p>
    <w:p>
      <w:pPr>
        <w:pStyle w:val="Heading2"/>
      </w:pPr>
      <w:r>
        <w:t>10.3. Gestión de usuarios</w:t>
      </w:r>
    </w:p>
    <w:p>
      <w:pPr>
        <w:pStyle w:val="ListBullet"/>
      </w:pPr>
      <w:r>
        <w:t>Paso 1: Los usuarios deben manejarse con cuidado porque están relacionados con pedidos, accesos y seguridad.</w:t>
      </w:r>
    </w:p>
    <w:p>
      <w:pPr>
        <w:pStyle w:val="ListBullet"/>
      </w:pPr>
      <w:r>
        <w:t>Paso 2: Un administrador puede revisar cuentas y cambiar estados, pero debe hacerlo con responsabilidad.</w:t>
      </w:r>
    </w:p>
    <w:p>
      <w:pPr>
        <w:pStyle w:val="ListBullet"/>
      </w:pPr>
      <w:r>
        <w:t>Paso 3: Esta función existe para evitar que cuentas no autorizadas sigan operando en la plataforma.</w:t>
      </w:r>
    </w:p>
    <w:p>
      <w:pPr>
        <w:pStyle w:val="Heading2"/>
      </w:pPr>
      <w:r>
        <w:t>10.4. Gestión de pedidos y soporte</w:t>
      </w:r>
    </w:p>
    <w:p>
      <w:pPr>
        <w:pStyle w:val="ListBullet"/>
      </w:pPr>
      <w:r>
        <w:t>Paso 1: Los pedidos deben revisarse para confirmar que llegaron correctamente al sistema.</w:t>
      </w:r>
    </w:p>
    <w:p>
      <w:pPr>
        <w:pStyle w:val="ListBullet"/>
      </w:pPr>
      <w:r>
        <w:t>Paso 2: El soporte permite resolver problemas y aclarar dudas del cliente.</w:t>
      </w:r>
    </w:p>
    <w:p>
      <w:pPr>
        <w:pStyle w:val="ListBullet"/>
      </w:pPr>
      <w:r>
        <w:t>Paso 3: Estas tareas son esenciales para que la operación comercial funcione de forma ordenada.</w:t>
      </w:r>
    </w:p>
    <w:p>
      <w:pPr>
        <w:pStyle w:val="Heading1"/>
      </w:pPr>
      <w:r>
        <w:t>11. Soporte y ayuda</w:t>
      </w:r>
    </w:p>
    <w:p>
      <w:r>
        <w:t>Si tiene dudas, observa un error o necesita ayuda para completar una compra, puede usar la sección de soporte. El soporte sirve para pedir asistencia sin necesidad de tener conocimientos técnicos.</w:t>
      </w:r>
    </w:p>
    <w:p>
      <w:pPr>
        <w:pStyle w:val="ListBullet"/>
      </w:pPr>
      <w:r>
        <w:t>Paso 1: Abra la sección de soporte o ayuda desde la interfaz.</w:t>
      </w:r>
    </w:p>
    <w:p>
      <w:pPr>
        <w:pStyle w:val="ListBullet"/>
      </w:pPr>
      <w:r>
        <w:t>Paso 2: Escriba un mensaje claro explicando el problema o la duda.</w:t>
      </w:r>
    </w:p>
    <w:p>
      <w:pPr>
        <w:pStyle w:val="ListBullet"/>
      </w:pPr>
      <w:r>
        <w:t>Paso 3: Incluya información útil como el nombre del producto, el pedido o la pantalla donde ocurrió el problema.</w:t>
      </w:r>
    </w:p>
    <w:p>
      <w:pPr>
        <w:pStyle w:val="ListBullet"/>
      </w:pPr>
      <w:r>
        <w:t>Paso 4: Envíe la solicitud y espere la respuesta del equipo encargado.</w:t>
      </w:r>
    </w:p>
    <w:p>
      <w:pPr>
        <w:pStyle w:val="Heading1"/>
      </w:pPr>
      <w:r>
        <w:t>12. Solución de problemas frecuentes</w:t>
      </w:r>
    </w:p>
    <w:p>
      <w:pPr>
        <w:pStyle w:val="Heading2"/>
      </w:pPr>
      <w:r>
        <w:t>No puedo entrar al sistema</w:t>
      </w:r>
    </w:p>
    <w:p>
      <w:r>
        <w:t>Revise si escribió bien su correo y contraseña. Si sigue sin funcionar, confirme que la cuenta esté activa y que el servidor esté disponible.</w:t>
      </w:r>
    </w:p>
    <w:p>
      <w:pPr>
        <w:pStyle w:val="Heading2"/>
      </w:pPr>
      <w:r>
        <w:t>No aparece la página</w:t>
      </w:r>
    </w:p>
    <w:p>
      <w:r>
        <w:t>Compruebe que su internet funcione, que la dirección esté escrita correctamente y que el servicio del sistema esté encendido.</w:t>
      </w:r>
    </w:p>
    <w:p>
      <w:pPr>
        <w:pStyle w:val="Heading2"/>
      </w:pPr>
      <w:r>
        <w:t>No veo los productos</w:t>
      </w:r>
    </w:p>
    <w:p>
      <w:r>
        <w:t>Verifique que los productos estén activos en la base de datos y que el catálogo se haya cargado correctamente.</w:t>
      </w:r>
    </w:p>
    <w:p>
      <w:pPr>
        <w:pStyle w:val="Heading2"/>
      </w:pPr>
      <w:r>
        <w:t>No puedo completar una compra</w:t>
      </w:r>
    </w:p>
    <w:p>
      <w:r>
        <w:t>Revise que el carrito no esté vacío, que haya datos de envío completos y que haya disponibilidad del producto.</w:t>
      </w:r>
    </w:p>
    <w:p>
      <w:pPr>
        <w:pStyle w:val="Heading2"/>
      </w:pPr>
      <w:r>
        <w:t>No se suben imágenes</w:t>
      </w:r>
    </w:p>
    <w:p>
      <w:r>
        <w:t>Confirme que la carpeta de archivos esté disponible y que los permisos de escritura funcionen correctamente.</w:t>
      </w:r>
    </w:p>
    <w:p>
      <w:pPr>
        <w:pStyle w:val="Heading1"/>
      </w:pPr>
      <w:r>
        <w:t>13. Recomendaciones finales</w:t>
      </w:r>
    </w:p>
    <w:p>
      <w:pPr>
        <w:pStyle w:val="ListBullet"/>
      </w:pPr>
      <w:r>
        <w:t>Paso 1: Lea cada paso con calma y no presione botones rápidamente si no está seguro de lo que hace.</w:t>
      </w:r>
    </w:p>
    <w:p>
      <w:pPr>
        <w:pStyle w:val="ListBullet"/>
      </w:pPr>
      <w:r>
        <w:t>Paso 2: Revise siempre el carrito antes de confirmar una compra.</w:t>
      </w:r>
    </w:p>
    <w:p>
      <w:pPr>
        <w:pStyle w:val="ListBullet"/>
      </w:pPr>
      <w:r>
        <w:t>Paso 3: Guarde sus datos de acceso en un lugar seguro.</w:t>
      </w:r>
    </w:p>
    <w:p>
      <w:pPr>
        <w:pStyle w:val="ListBullet"/>
      </w:pPr>
      <w:r>
        <w:t>Paso 4: Si necesita ayuda, use el soporte antes de intentar resolver el problema por su cuenta.</w:t>
      </w:r>
    </w:p>
    <w:p>
      <w:pPr>
        <w:pStyle w:val="ListBullet"/>
      </w:pPr>
      <w:r>
        <w:t>Paso 5: Mantenga el sistema actualizado y use un navegador moderno para evitar errores innecesarios.</w:t>
      </w:r>
    </w:p>
    <w:p>
      <w:pPr>
        <w:pStyle w:val="Heading1"/>
      </w:pPr>
      <w:r>
        <w:t>14. Glosario sencillo</w:t>
      </w:r>
    </w:p>
    <w:p>
      <w:pPr>
        <w:pStyle w:val="ListBullet"/>
      </w:pPr>
      <w:r>
        <w:t>Paso 1: Catálogo: la lista de productos que se pueden ver y comprar.</w:t>
      </w:r>
    </w:p>
    <w:p>
      <w:pPr>
        <w:pStyle w:val="ListBullet"/>
      </w:pPr>
      <w:r>
        <w:t>Paso 2: Carrito: el lugar donde se guardan los productos que el usuario quiere comprar.</w:t>
      </w:r>
    </w:p>
    <w:p>
      <w:pPr>
        <w:pStyle w:val="ListBullet"/>
      </w:pPr>
      <w:r>
        <w:t>Paso 3: Pedido: la compra ya confirmada dentro del sistema.</w:t>
      </w:r>
    </w:p>
    <w:p>
      <w:pPr>
        <w:pStyle w:val="ListBullet"/>
      </w:pPr>
      <w:r>
        <w:t>Paso 4: Cotización: una propuesta de precio o diseño para un producto personalizado.</w:t>
      </w:r>
    </w:p>
    <w:p>
      <w:pPr>
        <w:pStyle w:val="ListBullet"/>
      </w:pPr>
      <w:r>
        <w:t>Paso 5: Stock: la cantidad disponible de un producto para vender.</w:t>
      </w:r>
    </w:p>
    <w:p>
      <w:pPr>
        <w:pStyle w:val="ListBullet"/>
      </w:pPr>
      <w:r>
        <w:t>Paso 6: Favorito: un producto guardado para revisarlo después.</w:t>
      </w:r>
    </w:p>
    <w:p>
      <w:pPr>
        <w:pStyle w:val="ListBullet"/>
      </w:pPr>
      <w:r>
        <w:t>Paso 7: Panel administrativo: la zona donde los administradores gestionan la tienda.</w:t>
      </w:r>
    </w:p>
    <w:p>
      <w:pPr>
        <w:pStyle w:val="ListBullet"/>
      </w:pPr>
      <w:r>
        <w:t>Paso 8: Soporte: la herramienta para pedir ayuda o resolver dudas.</w:t>
      </w:r>
    </w:p>
    <w:p>
      <w:pPr>
        <w:pStyle w:val="Heading1"/>
      </w:pPr>
      <w:r>
        <w:t>15. Preguntas frecuentes</w:t>
      </w:r>
    </w:p>
    <w:p>
      <w:pPr>
        <w:pStyle w:val="Heading2"/>
      </w:pPr>
      <w:r>
        <w:t>¿Cómo creo una cuenta?</w:t>
      </w:r>
    </w:p>
    <w:p>
      <w:r>
        <w:t>Ingrese a la opción de registro, complete los datos pedidos y confirme el formulario.</w:t>
      </w:r>
    </w:p>
    <w:p>
      <w:pPr>
        <w:pStyle w:val="Heading2"/>
      </w:pPr>
      <w:r>
        <w:t>¿Qué hago si olvidé mi contraseña?</w:t>
      </w:r>
    </w:p>
    <w:p>
      <w:r>
        <w:t>Use la opción de recuperación o solicite ayuda al administrador o al soporte.</w:t>
      </w:r>
    </w:p>
    <w:p>
      <w:pPr>
        <w:pStyle w:val="Heading2"/>
      </w:pPr>
      <w:r>
        <w:t>¿Cómo sé si mi pedido fue recibido?</w:t>
      </w:r>
    </w:p>
    <w:p>
      <w:r>
        <w:t>Revise la sección de pedidos y observe el estado actualizado del pedido.</w:t>
      </w:r>
    </w:p>
    <w:p>
      <w:pPr>
        <w:pStyle w:val="Heading2"/>
      </w:pPr>
      <w:r>
        <w:t>¿Puedo cambiar un producto después de agregarlo al carrito?</w:t>
      </w:r>
    </w:p>
    <w:p>
      <w:r>
        <w:t>Sí, puede modificar la cantidad o eliminarlo antes de confirmar la compra.</w:t>
      </w:r>
    </w:p>
    <w:p>
      <w:pPr>
        <w:pStyle w:val="Heading2"/>
      </w:pPr>
      <w:r>
        <w:t>¿Qué pasa si un producto ya no tiene stock?</w:t>
      </w:r>
    </w:p>
    <w:p>
      <w:r>
        <w:t>El sistema debe evitar que se complete la compra si el producto ya no está disponible.</w:t>
      </w:r>
    </w:p>
    <w:p>
      <w:pPr>
        <w:pStyle w:val="Heading1"/>
      </w:pPr>
      <w:r>
        <w:t>16. Ejemplo práctico de compra completa</w:t>
      </w:r>
    </w:p>
    <w:p>
      <w:pPr>
        <w:pStyle w:val="ListBullet"/>
      </w:pPr>
      <w:r>
        <w:t>Paso 1: Abra la plataforma y cree una cuenta si aún no tiene una.</w:t>
      </w:r>
    </w:p>
    <w:p>
      <w:pPr>
        <w:pStyle w:val="ListBullet"/>
      </w:pPr>
      <w:r>
        <w:t>Paso 2: Ingrese al catálogo y busque un producto que le interese.</w:t>
      </w:r>
    </w:p>
    <w:p>
      <w:pPr>
        <w:pStyle w:val="ListBullet"/>
      </w:pPr>
      <w:r>
        <w:t>Paso 3: Abra el detalle del producto y revise la descripción, precio e imagen.</w:t>
      </w:r>
    </w:p>
    <w:p>
      <w:pPr>
        <w:pStyle w:val="ListBullet"/>
      </w:pPr>
      <w:r>
        <w:t>Paso 4: Agregue el producto al carrito.</w:t>
      </w:r>
    </w:p>
    <w:p>
      <w:pPr>
        <w:pStyle w:val="ListBullet"/>
      </w:pPr>
      <w:r>
        <w:t>Paso 5: Revise el carrito para confirmar la cantidad y los productos seleccionados.</w:t>
      </w:r>
    </w:p>
    <w:p>
      <w:pPr>
        <w:pStyle w:val="ListBullet"/>
      </w:pPr>
      <w:r>
        <w:t>Paso 6: Haga clic en confirmar compra y complete los datos solicitados.</w:t>
      </w:r>
    </w:p>
    <w:p>
      <w:pPr>
        <w:pStyle w:val="ListBullet"/>
      </w:pPr>
      <w:r>
        <w:t>Paso 7: Espere a que el sistema genere el pedido y revise su estado en la sección de pedidos.</w:t>
      </w:r>
    </w:p>
    <w:p>
      <w:pPr>
        <w:pStyle w:val="Heading1"/>
      </w:pPr>
      <w:r>
        <w:t>17. Estados del pedido y qué significan</w:t>
      </w:r>
    </w:p>
    <w:p>
      <w:pPr>
        <w:pStyle w:val="ListBullet"/>
      </w:pPr>
      <w:r>
        <w:t>Paso 1: Pendiente: el pedido fue creado pero aún no ha sido procesado completamente.</w:t>
      </w:r>
    </w:p>
    <w:p>
      <w:pPr>
        <w:pStyle w:val="ListBullet"/>
      </w:pPr>
      <w:r>
        <w:t>Paso 2: Procesado: el pedido ya fue aceptado y está siendo revisado por la tienda.</w:t>
      </w:r>
    </w:p>
    <w:p>
      <w:pPr>
        <w:pStyle w:val="ListBullet"/>
      </w:pPr>
      <w:r>
        <w:t>Paso 3: Enviado: el pedido ya salió para entrega.</w:t>
      </w:r>
    </w:p>
    <w:p>
      <w:pPr>
        <w:pStyle w:val="ListBullet"/>
      </w:pPr>
      <w:r>
        <w:t>Paso 4: Entregado: el pedido llegó a su destino.</w:t>
      </w:r>
    </w:p>
    <w:p>
      <w:pPr>
        <w:pStyle w:val="ListBullet"/>
      </w:pPr>
      <w:r>
        <w:t>Paso 5: Cancelado: el pedido fue anulado y ya no continúa como compra activa.</w:t>
      </w:r>
    </w:p>
    <w:p>
      <w:pPr>
        <w:pStyle w:val="Heading1"/>
      </w:pPr>
      <w:r>
        <w:t>18. Recomendaciones de seguridad</w:t>
      </w:r>
    </w:p>
    <w:p>
      <w:pPr>
        <w:pStyle w:val="ListBullet"/>
      </w:pPr>
      <w:r>
        <w:t>Paso 1: No comparta su contraseña con nadie.</w:t>
      </w:r>
    </w:p>
    <w:p>
      <w:pPr>
        <w:pStyle w:val="ListBullet"/>
      </w:pPr>
      <w:r>
        <w:t>Paso 2: Use una contraseña segura y distinta a las que usa en otros servicios.</w:t>
      </w:r>
    </w:p>
    <w:p>
      <w:pPr>
        <w:pStyle w:val="ListBullet"/>
      </w:pPr>
      <w:r>
        <w:t>Paso 3: Cierre sesión si está utilizando un equipo compartido.</w:t>
      </w:r>
    </w:p>
    <w:p>
      <w:pPr>
        <w:pStyle w:val="ListBullet"/>
      </w:pPr>
      <w:r>
        <w:t>Paso 4: Revise que sus datos personales estén correctos antes de comprar.</w:t>
      </w:r>
    </w:p>
    <w:p>
      <w:pPr>
        <w:pStyle w:val="ListBullet"/>
      </w:pPr>
      <w:r>
        <w:t>Paso 5: Si detecta actividad sospechosa, contacte de inmediato al soporte.</w:t>
      </w:r>
    </w:p>
    <w:p>
      <w:pPr>
        <w:pStyle w:val="Heading1"/>
      </w:pPr>
      <w:r>
        <w:t>19. Orientación visual para el usuario</w:t>
      </w:r>
    </w:p>
    <w:p>
      <w:pPr>
        <w:pStyle w:val="ListBullet"/>
      </w:pPr>
      <w:r>
        <w:t>Paso 1: La página principal suele ser el punto de entrada más cómodo para comenzar.</w:t>
      </w:r>
    </w:p>
    <w:p>
      <w:pPr>
        <w:pStyle w:val="ListBullet"/>
      </w:pPr>
      <w:r>
        <w:t>Paso 2: El menú o catálogo suele mostrar las opciones de navegación más importantes.</w:t>
      </w:r>
    </w:p>
    <w:p>
      <w:pPr>
        <w:pStyle w:val="ListBullet"/>
      </w:pPr>
      <w:r>
        <w:t>Paso 3: El botón de carrito permite revisar los productos seleccionados antes de comprar.</w:t>
      </w:r>
    </w:p>
    <w:p>
      <w:pPr>
        <w:pStyle w:val="ListBullet"/>
      </w:pPr>
      <w:r>
        <w:t>Paso 4: La sección de perfil permite ver y editar los datos del usuario.</w:t>
      </w:r>
    </w:p>
    <w:p>
      <w:pPr>
        <w:pStyle w:val="ListBullet"/>
      </w:pPr>
      <w:r>
        <w:t>Paso 5: La opción de soporte sirve para pedir ayuda cuando algo no funciona como se espera.</w:t>
      </w:r>
    </w:p>
    <w:p>
      <w:pPr>
        <w:pStyle w:val="Heading1"/>
      </w:pPr>
      <w:r>
        <w:t>20. Conclusión</w:t>
      </w:r>
    </w:p>
    <w:p>
      <w:r>
        <w:t>YESA está pensado para ser una plataforma útil, visual y fácil de usar. Con este manual, cualquier usuario podrá comprender mejor cómo registrarse, comprar, personalizar productos y resolver dudas de forma simple y segura.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