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52868" w14:textId="5DB36FCD" w:rsidR="00252DB6" w:rsidRDefault="003526F2" w:rsidP="003526F2">
      <w:r>
        <w:t>${</w:t>
      </w:r>
      <w:r w:rsidR="008101F1">
        <w:t>Cita</w:t>
      </w:r>
      <w:r w:rsidR="007B1CA7">
        <w:t>.</w:t>
      </w:r>
      <w:r w:rsidR="008101F1">
        <w:t>nombre_completo</w:t>
      </w:r>
      <w:r>
        <w:t>}</w:t>
      </w:r>
    </w:p>
    <w:p w14:paraId="481E04AE" w14:textId="77777777" w:rsidR="003526F2" w:rsidRPr="003526F2" w:rsidRDefault="003526F2" w:rsidP="003526F2"/>
    <w:p w14:paraId="4B2B63BD" w14:textId="77777777" w:rsidR="003526F2" w:rsidRPr="003526F2" w:rsidRDefault="003526F2" w:rsidP="003526F2"/>
    <w:p w14:paraId="6AE3CC9F" w14:textId="77777777" w:rsidR="003526F2" w:rsidRPr="003526F2" w:rsidRDefault="003526F2" w:rsidP="003526F2"/>
    <w:sectPr w:rsidR="003526F2" w:rsidRPr="003526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032"/>
    <w:rsid w:val="00252DB6"/>
    <w:rsid w:val="003526F2"/>
    <w:rsid w:val="0038061E"/>
    <w:rsid w:val="003B1032"/>
    <w:rsid w:val="00790867"/>
    <w:rsid w:val="007B1CA7"/>
    <w:rsid w:val="008101F1"/>
    <w:rsid w:val="009F4229"/>
    <w:rsid w:val="00AD4B70"/>
    <w:rsid w:val="00B274B6"/>
    <w:rsid w:val="00C11B9F"/>
    <w:rsid w:val="00D5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B476E"/>
  <w15:chartTrackingRefBased/>
  <w15:docId w15:val="{2EA42E61-5DDE-4F6C-A5C0-6136B64A1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1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1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1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1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1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1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1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1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1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1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1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1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10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10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10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10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10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10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1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1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1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1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1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10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10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10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1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10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1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Nicolas Climent</dc:creator>
  <cp:keywords/>
  <dc:description/>
  <cp:lastModifiedBy>Álvaro Nicolás</cp:lastModifiedBy>
  <cp:revision>6</cp:revision>
  <dcterms:created xsi:type="dcterms:W3CDTF">2025-05-06T13:17:00Z</dcterms:created>
  <dcterms:modified xsi:type="dcterms:W3CDTF">2025-05-24T18:56:00Z</dcterms:modified>
</cp:coreProperties>
</file>