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8DBC1" w14:textId="77777777" w:rsidR="003E5F11" w:rsidRPr="00BB6DA5" w:rsidRDefault="00C5273F" w:rsidP="00937473">
      <w:pPr>
        <w:jc w:val="center"/>
        <w:rPr>
          <w:color w:val="000000"/>
          <w:sz w:val="24"/>
          <w:szCs w:val="24"/>
        </w:rPr>
      </w:pPr>
      <w:r w:rsidRPr="00BB6DA5"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52F33256" w14:textId="77777777" w:rsidR="003E5F11" w:rsidRPr="00BB6DA5" w:rsidRDefault="00C5273F" w:rsidP="00937473">
      <w:pPr>
        <w:jc w:val="center"/>
        <w:rPr>
          <w:color w:val="000000"/>
          <w:sz w:val="18"/>
          <w:szCs w:val="18"/>
        </w:rPr>
      </w:pPr>
      <w:r w:rsidRPr="00BB6DA5">
        <w:rPr>
          <w:color w:val="000000"/>
          <w:sz w:val="18"/>
          <w:szCs w:val="18"/>
        </w:rPr>
        <w:t xml:space="preserve">Федерального государственное бюджетное образовательное учреждение высшего образования </w:t>
      </w:r>
    </w:p>
    <w:p w14:paraId="56DEE20F" w14:textId="77777777" w:rsidR="003E5F11" w:rsidRPr="00BB6DA5" w:rsidRDefault="00C5273F" w:rsidP="00937473">
      <w:pPr>
        <w:jc w:val="center"/>
        <w:rPr>
          <w:color w:val="000000"/>
          <w:sz w:val="24"/>
          <w:szCs w:val="24"/>
        </w:rPr>
      </w:pPr>
      <w:r w:rsidRPr="00BB6DA5">
        <w:rPr>
          <w:color w:val="000000"/>
          <w:sz w:val="24"/>
          <w:szCs w:val="24"/>
        </w:rPr>
        <w:t>«Российский экономический университет имени Г.В. Плеханова»</w:t>
      </w:r>
    </w:p>
    <w:p w14:paraId="3F934AF7" w14:textId="77777777" w:rsidR="003E5F11" w:rsidRPr="00BB6DA5" w:rsidRDefault="00C5273F" w:rsidP="00937473">
      <w:pPr>
        <w:jc w:val="center"/>
        <w:rPr>
          <w:b/>
          <w:color w:val="000000"/>
        </w:rPr>
      </w:pPr>
      <w:r w:rsidRPr="00BB6DA5">
        <w:rPr>
          <w:b/>
          <w:color w:val="000000"/>
        </w:rPr>
        <w:t xml:space="preserve">МОСКОВСКИЙ ПРИБОРОСТРОИТЕЛЬНЫЙ ТЕХНИКУМ </w:t>
      </w:r>
    </w:p>
    <w:p w14:paraId="10AFC6B1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4266296D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64500C1E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6DEDCCB6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56D35EF2" w14:textId="77777777" w:rsidR="003E5F11" w:rsidRPr="00BB6DA5" w:rsidRDefault="00C5273F" w:rsidP="00937473">
      <w:pPr>
        <w:jc w:val="center"/>
        <w:rPr>
          <w:color w:val="000000"/>
        </w:rPr>
      </w:pPr>
      <w:r w:rsidRPr="00BB6DA5">
        <w:rPr>
          <w:color w:val="000000"/>
        </w:rPr>
        <w:t xml:space="preserve">Специальность: 09.02.07 Информационные системы и программирование </w:t>
      </w:r>
    </w:p>
    <w:p w14:paraId="05EE5B6F" w14:textId="77777777" w:rsidR="003E5F11" w:rsidRPr="00BB6DA5" w:rsidRDefault="00C5273F" w:rsidP="00937473">
      <w:pPr>
        <w:jc w:val="center"/>
        <w:rPr>
          <w:color w:val="000000"/>
        </w:rPr>
      </w:pPr>
      <w:r w:rsidRPr="00BB6DA5">
        <w:rPr>
          <w:color w:val="000000"/>
        </w:rPr>
        <w:t>Квалификация: Программист</w:t>
      </w:r>
    </w:p>
    <w:p w14:paraId="24366BEC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56D6F1DC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0F095672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74461EDD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411B011E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4406A70D" w14:textId="77777777" w:rsidR="003E5F11" w:rsidRPr="00BB6DA5" w:rsidRDefault="00C5273F" w:rsidP="00937473">
      <w:pPr>
        <w:jc w:val="center"/>
        <w:rPr>
          <w:color w:val="000000"/>
        </w:rPr>
      </w:pPr>
      <w:r w:rsidRPr="00BB6DA5">
        <w:rPr>
          <w:color w:val="000000"/>
        </w:rPr>
        <w:t>ПРАКТИЧЕСКИЕ РАБОТЫ</w:t>
      </w:r>
    </w:p>
    <w:p w14:paraId="4E437EAE" w14:textId="77777777" w:rsidR="003E5F11" w:rsidRPr="00BB6DA5" w:rsidRDefault="00C5273F" w:rsidP="00937473">
      <w:pPr>
        <w:jc w:val="center"/>
        <w:rPr>
          <w:color w:val="000000"/>
        </w:rPr>
      </w:pPr>
      <w:r w:rsidRPr="00BB6DA5">
        <w:rPr>
          <w:color w:val="000000"/>
        </w:rPr>
        <w:t>ПО «РАЗРАБОТКЕ ПРОГРАММНЫХ МОДУЛЕЙ»</w:t>
      </w:r>
    </w:p>
    <w:p w14:paraId="0E5FB4B4" w14:textId="77777777" w:rsidR="003E5F11" w:rsidRPr="00BB6DA5" w:rsidRDefault="003E5F11" w:rsidP="00937473">
      <w:pPr>
        <w:jc w:val="center"/>
        <w:rPr>
          <w:color w:val="000000"/>
          <w:sz w:val="24"/>
          <w:szCs w:val="24"/>
        </w:rPr>
      </w:pPr>
    </w:p>
    <w:p w14:paraId="08A4088E" w14:textId="5768FA3D" w:rsidR="003E5F11" w:rsidRPr="00BB6DA5" w:rsidRDefault="00C5273F" w:rsidP="00937473">
      <w:pPr>
        <w:jc w:val="center"/>
        <w:rPr>
          <w:color w:val="000000"/>
        </w:rPr>
      </w:pPr>
      <w:r w:rsidRPr="00BB6DA5">
        <w:rPr>
          <w:color w:val="000000"/>
        </w:rPr>
        <w:t>Листов:</w:t>
      </w:r>
      <w:r w:rsidR="00677941" w:rsidRPr="00BB6DA5">
        <w:rPr>
          <w:color w:val="000000"/>
          <w:lang w:val="en-US"/>
        </w:rPr>
        <w:t xml:space="preserve"> </w:t>
      </w:r>
      <w:r w:rsidR="00E85865">
        <w:rPr>
          <w:color w:val="000000"/>
        </w:rPr>
        <w:t>4</w:t>
      </w:r>
    </w:p>
    <w:p w14:paraId="17E8D4AE" w14:textId="77777777" w:rsidR="003E5F11" w:rsidRPr="00BB6DA5" w:rsidRDefault="003E5F11" w:rsidP="00937473">
      <w:pPr>
        <w:jc w:val="center"/>
        <w:rPr>
          <w:color w:val="000000"/>
        </w:rPr>
      </w:pPr>
    </w:p>
    <w:p w14:paraId="5A33C750" w14:textId="77777777" w:rsidR="003E5F11" w:rsidRPr="00BB6DA5" w:rsidRDefault="003E5F11" w:rsidP="00937473">
      <w:pPr>
        <w:jc w:val="center"/>
        <w:rPr>
          <w:color w:val="000000"/>
        </w:rPr>
      </w:pPr>
    </w:p>
    <w:p w14:paraId="0F72396F" w14:textId="77777777" w:rsidR="003E5F11" w:rsidRPr="00BB6DA5" w:rsidRDefault="003E5F11" w:rsidP="00937473">
      <w:pPr>
        <w:jc w:val="center"/>
        <w:rPr>
          <w:color w:val="000000"/>
        </w:rPr>
      </w:pPr>
    </w:p>
    <w:p w14:paraId="2C1203FC" w14:textId="77777777" w:rsidR="003E5F11" w:rsidRPr="00BB6DA5" w:rsidRDefault="003E5F11" w:rsidP="00937473">
      <w:pPr>
        <w:jc w:val="center"/>
        <w:rPr>
          <w:color w:val="000000"/>
        </w:rPr>
      </w:pPr>
    </w:p>
    <w:p w14:paraId="4A2F97EA" w14:textId="77777777" w:rsidR="003E5F11" w:rsidRPr="00BB6DA5" w:rsidRDefault="003E5F11" w:rsidP="00937473">
      <w:pPr>
        <w:jc w:val="center"/>
        <w:rPr>
          <w:color w:val="000000"/>
        </w:rPr>
      </w:pPr>
    </w:p>
    <w:tbl>
      <w:tblPr>
        <w:tblStyle w:val="a5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E5F11" w:rsidRPr="00BB6DA5" w14:paraId="7A5B0C7B" w14:textId="77777777">
        <w:trPr>
          <w:trHeight w:val="420"/>
        </w:trPr>
        <w:tc>
          <w:tcPr>
            <w:tcW w:w="4672" w:type="dxa"/>
            <w:shd w:val="clear" w:color="auto" w:fill="FFFFFF"/>
          </w:tcPr>
          <w:p w14:paraId="1EE3BCC8" w14:textId="5C3CC606" w:rsidR="003E5F11" w:rsidRPr="00BB6DA5" w:rsidRDefault="00C5273F" w:rsidP="00937473">
            <w:pPr>
              <w:rPr>
                <w:color w:val="000000"/>
                <w:sz w:val="24"/>
                <w:szCs w:val="24"/>
              </w:rPr>
            </w:pPr>
            <w:r w:rsidRPr="00BB6DA5">
              <w:rPr>
                <w:color w:val="000000"/>
                <w:sz w:val="24"/>
                <w:szCs w:val="24"/>
              </w:rPr>
              <w:t>Выполнил студент</w:t>
            </w:r>
          </w:p>
        </w:tc>
        <w:tc>
          <w:tcPr>
            <w:tcW w:w="4673" w:type="dxa"/>
            <w:shd w:val="clear" w:color="auto" w:fill="FFFFFF"/>
          </w:tcPr>
          <w:p w14:paraId="21CE1728" w14:textId="77777777" w:rsidR="003E5F11" w:rsidRPr="00BB6DA5" w:rsidRDefault="00C5273F" w:rsidP="00937473">
            <w:pPr>
              <w:jc w:val="right"/>
              <w:rPr>
                <w:color w:val="000000"/>
                <w:sz w:val="24"/>
                <w:szCs w:val="24"/>
              </w:rPr>
            </w:pPr>
            <w:r w:rsidRPr="00BB6DA5">
              <w:rPr>
                <w:color w:val="000000"/>
                <w:sz w:val="24"/>
                <w:szCs w:val="24"/>
              </w:rPr>
              <w:t>Проверил преподаватель</w:t>
            </w:r>
          </w:p>
        </w:tc>
      </w:tr>
      <w:tr w:rsidR="003E5F11" w:rsidRPr="00BB6DA5" w14:paraId="15B0BB18" w14:textId="77777777">
        <w:trPr>
          <w:trHeight w:val="383"/>
        </w:trPr>
        <w:tc>
          <w:tcPr>
            <w:tcW w:w="4672" w:type="dxa"/>
            <w:shd w:val="clear" w:color="auto" w:fill="FFFFFF"/>
          </w:tcPr>
          <w:p w14:paraId="11FAB84F" w14:textId="648EF7DC" w:rsidR="003E5F11" w:rsidRPr="00BB6DA5" w:rsidRDefault="00C5273F" w:rsidP="00937473">
            <w:pPr>
              <w:rPr>
                <w:color w:val="000000"/>
                <w:sz w:val="24"/>
                <w:szCs w:val="24"/>
              </w:rPr>
            </w:pPr>
            <w:r w:rsidRPr="00BB6DA5">
              <w:rPr>
                <w:color w:val="000000"/>
                <w:sz w:val="24"/>
                <w:szCs w:val="24"/>
              </w:rPr>
              <w:t>Группы П50-</w:t>
            </w:r>
            <w:r w:rsidR="00677941" w:rsidRPr="00BB6DA5">
              <w:rPr>
                <w:color w:val="000000"/>
                <w:sz w:val="24"/>
                <w:szCs w:val="24"/>
              </w:rPr>
              <w:t>6</w:t>
            </w:r>
            <w:r w:rsidRPr="00BB6DA5">
              <w:rPr>
                <w:color w:val="000000"/>
                <w:sz w:val="24"/>
                <w:szCs w:val="24"/>
              </w:rPr>
              <w:t>-22</w:t>
            </w:r>
          </w:p>
        </w:tc>
        <w:tc>
          <w:tcPr>
            <w:tcW w:w="4673" w:type="dxa"/>
            <w:shd w:val="clear" w:color="auto" w:fill="FFFFFF"/>
          </w:tcPr>
          <w:p w14:paraId="5A7D5848" w14:textId="77777777" w:rsidR="003E5F11" w:rsidRPr="00BB6DA5" w:rsidRDefault="00C5273F" w:rsidP="00937473">
            <w:pPr>
              <w:jc w:val="right"/>
              <w:rPr>
                <w:color w:val="000000"/>
                <w:sz w:val="24"/>
                <w:szCs w:val="24"/>
              </w:rPr>
            </w:pPr>
            <w:r w:rsidRPr="00BB6DA5">
              <w:rPr>
                <w:color w:val="000000"/>
                <w:sz w:val="24"/>
                <w:szCs w:val="24"/>
              </w:rPr>
              <w:t>____________</w:t>
            </w:r>
            <w:proofErr w:type="spellStart"/>
            <w:r w:rsidRPr="00BB6DA5">
              <w:rPr>
                <w:color w:val="000000"/>
                <w:sz w:val="24"/>
                <w:szCs w:val="24"/>
              </w:rPr>
              <w:t>Д.В.Серяк</w:t>
            </w:r>
            <w:proofErr w:type="spellEnd"/>
          </w:p>
        </w:tc>
      </w:tr>
      <w:tr w:rsidR="003E5F11" w:rsidRPr="00BB6DA5" w14:paraId="1C6283BB" w14:textId="77777777">
        <w:trPr>
          <w:trHeight w:val="1"/>
        </w:trPr>
        <w:tc>
          <w:tcPr>
            <w:tcW w:w="4672" w:type="dxa"/>
            <w:shd w:val="clear" w:color="auto" w:fill="FFFFFF"/>
          </w:tcPr>
          <w:p w14:paraId="380641A4" w14:textId="2145A060" w:rsidR="003E5F11" w:rsidRPr="00BB6DA5" w:rsidRDefault="00677941" w:rsidP="00937473">
            <w:pPr>
              <w:rPr>
                <w:color w:val="000000"/>
                <w:sz w:val="24"/>
                <w:szCs w:val="24"/>
              </w:rPr>
            </w:pPr>
            <w:r w:rsidRPr="00BB6DA5">
              <w:rPr>
                <w:color w:val="000000"/>
                <w:sz w:val="24"/>
                <w:szCs w:val="24"/>
              </w:rPr>
              <w:t>Грицак Николай</w:t>
            </w:r>
            <w:r w:rsidR="00C5273F" w:rsidRPr="00BB6DA5">
              <w:rPr>
                <w:color w:val="000000"/>
                <w:sz w:val="24"/>
                <w:szCs w:val="24"/>
              </w:rPr>
              <w:t xml:space="preserve"> Иванович</w:t>
            </w:r>
          </w:p>
        </w:tc>
        <w:tc>
          <w:tcPr>
            <w:tcW w:w="4673" w:type="dxa"/>
            <w:shd w:val="clear" w:color="auto" w:fill="FFFFFF"/>
          </w:tcPr>
          <w:p w14:paraId="6310F3B6" w14:textId="0EC26D6C" w:rsidR="003E5F11" w:rsidRPr="00BB6DA5" w:rsidRDefault="00C5273F" w:rsidP="00937473">
            <w:pPr>
              <w:jc w:val="right"/>
              <w:rPr>
                <w:color w:val="000000"/>
                <w:sz w:val="24"/>
                <w:szCs w:val="24"/>
              </w:rPr>
            </w:pPr>
            <w:r w:rsidRPr="00BB6DA5">
              <w:rPr>
                <w:color w:val="000000"/>
                <w:sz w:val="24"/>
                <w:szCs w:val="24"/>
              </w:rPr>
              <w:t>«</w:t>
            </w:r>
            <w:r w:rsidR="005D3484" w:rsidRPr="00BB6DA5">
              <w:rPr>
                <w:color w:val="000000"/>
                <w:sz w:val="24"/>
                <w:szCs w:val="24"/>
              </w:rPr>
              <w:t>0</w:t>
            </w:r>
            <w:r w:rsidR="00C04BFB">
              <w:rPr>
                <w:color w:val="000000"/>
                <w:sz w:val="24"/>
                <w:szCs w:val="24"/>
              </w:rPr>
              <w:t>8</w:t>
            </w:r>
            <w:r w:rsidRPr="00BB6DA5">
              <w:rPr>
                <w:color w:val="000000"/>
                <w:sz w:val="24"/>
                <w:szCs w:val="24"/>
              </w:rPr>
              <w:t>»</w:t>
            </w:r>
            <w:r w:rsidR="00677941" w:rsidRPr="00BB6DA5">
              <w:rPr>
                <w:color w:val="000000"/>
                <w:sz w:val="24"/>
                <w:szCs w:val="24"/>
              </w:rPr>
              <w:t xml:space="preserve"> </w:t>
            </w:r>
            <w:r w:rsidR="00937473">
              <w:rPr>
                <w:color w:val="000000"/>
                <w:sz w:val="24"/>
                <w:szCs w:val="24"/>
              </w:rPr>
              <w:t>февраля</w:t>
            </w:r>
            <w:r w:rsidR="00677941" w:rsidRPr="00BB6DA5">
              <w:rPr>
                <w:color w:val="000000"/>
                <w:sz w:val="24"/>
                <w:szCs w:val="24"/>
              </w:rPr>
              <w:t xml:space="preserve"> </w:t>
            </w:r>
            <w:r w:rsidRPr="00BB6DA5">
              <w:rPr>
                <w:color w:val="000000"/>
                <w:sz w:val="24"/>
                <w:szCs w:val="24"/>
              </w:rPr>
              <w:t>2024 года</w:t>
            </w:r>
          </w:p>
        </w:tc>
      </w:tr>
    </w:tbl>
    <w:p w14:paraId="0A646505" w14:textId="77777777" w:rsidR="003E5F11" w:rsidRPr="00BB6DA5" w:rsidRDefault="003E5F11" w:rsidP="00937473">
      <w:pPr>
        <w:jc w:val="center"/>
        <w:rPr>
          <w:color w:val="000000"/>
        </w:rPr>
      </w:pPr>
    </w:p>
    <w:p w14:paraId="48841A40" w14:textId="77777777" w:rsidR="003E5F11" w:rsidRPr="00BB6DA5" w:rsidRDefault="003E5F11" w:rsidP="00937473">
      <w:pPr>
        <w:jc w:val="center"/>
        <w:rPr>
          <w:color w:val="000000"/>
        </w:rPr>
      </w:pPr>
    </w:p>
    <w:p w14:paraId="0EEFF440" w14:textId="77777777" w:rsidR="003E5F11" w:rsidRPr="00BB6DA5" w:rsidRDefault="003E5F11" w:rsidP="00937473">
      <w:pPr>
        <w:jc w:val="center"/>
        <w:rPr>
          <w:color w:val="000000"/>
        </w:rPr>
      </w:pPr>
    </w:p>
    <w:p w14:paraId="2679FD6A" w14:textId="77777777" w:rsidR="003E5F11" w:rsidRPr="00BB6DA5" w:rsidRDefault="00C5273F" w:rsidP="00937473">
      <w:pPr>
        <w:jc w:val="center"/>
        <w:rPr>
          <w:color w:val="000000"/>
        </w:rPr>
      </w:pPr>
      <w:r w:rsidRPr="00BB6DA5">
        <w:rPr>
          <w:color w:val="000000"/>
        </w:rPr>
        <w:t>Москва 2024</w:t>
      </w:r>
    </w:p>
    <w:p w14:paraId="203BF3F0" w14:textId="5DC1CCC2" w:rsidR="00BB6DA5" w:rsidRDefault="00C5273F" w:rsidP="00937473">
      <w:pPr>
        <w:jc w:val="center"/>
        <w:rPr>
          <w:color w:val="000000"/>
          <w:sz w:val="32"/>
          <w:szCs w:val="32"/>
        </w:rPr>
      </w:pPr>
      <w:r w:rsidRPr="00BB6DA5">
        <w:br w:type="page"/>
      </w:r>
      <w:r w:rsidRPr="00BB6DA5">
        <w:rPr>
          <w:color w:val="000000"/>
          <w:sz w:val="32"/>
          <w:szCs w:val="32"/>
        </w:rPr>
        <w:lastRenderedPageBreak/>
        <w:t>ПРАКТИЧЕСКАЯ РАБОТА №</w:t>
      </w:r>
      <w:r w:rsidR="00C04BFB">
        <w:rPr>
          <w:color w:val="000000"/>
          <w:sz w:val="32"/>
          <w:szCs w:val="32"/>
        </w:rPr>
        <w:t xml:space="preserve">4 </w:t>
      </w:r>
      <w:r w:rsidR="00BB6DA5" w:rsidRPr="00BB6DA5">
        <w:rPr>
          <w:color w:val="000000"/>
          <w:sz w:val="32"/>
          <w:szCs w:val="32"/>
        </w:rPr>
        <w:t xml:space="preserve"> </w:t>
      </w:r>
    </w:p>
    <w:p w14:paraId="17A4E65F" w14:textId="77777777" w:rsidR="00C04BFB" w:rsidRDefault="00C04BFB" w:rsidP="00C04BFB">
      <w:pPr>
        <w:ind w:firstLine="0"/>
        <w:jc w:val="center"/>
        <w:rPr>
          <w:color w:val="000000"/>
          <w:sz w:val="32"/>
          <w:szCs w:val="32"/>
        </w:rPr>
      </w:pPr>
      <w:r w:rsidRPr="00C04BFB">
        <w:rPr>
          <w:color w:val="000000"/>
          <w:sz w:val="32"/>
          <w:szCs w:val="32"/>
        </w:rPr>
        <w:t>Создание стилизованной страницы с помощью CSS</w:t>
      </w:r>
    </w:p>
    <w:p w14:paraId="3D7F617C" w14:textId="0CC776E8" w:rsidR="003E5F11" w:rsidRDefault="00C5273F" w:rsidP="00937473">
      <w:r w:rsidRPr="00BB6DA5">
        <w:t>Цель работы</w:t>
      </w:r>
      <w:r w:rsidR="00352568" w:rsidRPr="00BB6DA5">
        <w:t>: научиться</w:t>
      </w:r>
      <w:r w:rsidR="00CB300B" w:rsidRPr="00BB6DA5">
        <w:t xml:space="preserve"> применять </w:t>
      </w:r>
      <w:r w:rsidR="00937473">
        <w:t xml:space="preserve">контейнеры </w:t>
      </w:r>
      <w:r w:rsidR="00CB300B" w:rsidRPr="00BB6DA5">
        <w:t xml:space="preserve">для создания </w:t>
      </w:r>
      <w:r w:rsidR="00CB300B" w:rsidRPr="00BB6DA5">
        <w:rPr>
          <w:lang w:val="en-US"/>
        </w:rPr>
        <w:t>fronted</w:t>
      </w:r>
      <w:r w:rsidR="00CB300B" w:rsidRPr="00BB6DA5">
        <w:t xml:space="preserve"> части сайта, показать навыки работы с разными </w:t>
      </w:r>
      <w:r w:rsidR="00CB300B" w:rsidRPr="00BB6DA5">
        <w:rPr>
          <w:lang w:val="en-US"/>
        </w:rPr>
        <w:t>HTML</w:t>
      </w:r>
      <w:r w:rsidR="00937473">
        <w:t xml:space="preserve"> контейнерами</w:t>
      </w:r>
      <w:r w:rsidR="00CB300B" w:rsidRPr="00BB6DA5">
        <w:t xml:space="preserve">, </w:t>
      </w:r>
      <w:r w:rsidR="00C04BFB">
        <w:t>с</w:t>
      </w:r>
      <w:r w:rsidR="00C04BFB" w:rsidRPr="00C04BFB">
        <w:t>оздать лэндинг с использованием CSS для стилизации и оформления страницы.</w:t>
      </w:r>
      <w:r w:rsidR="00C04BFB">
        <w:t xml:space="preserve"> </w:t>
      </w:r>
      <w:r w:rsidR="00937473">
        <w:t xml:space="preserve">Улучшить понимание языка гипертекстовой разметки </w:t>
      </w:r>
      <w:r w:rsidR="00937473">
        <w:rPr>
          <w:lang w:val="en-US"/>
        </w:rPr>
        <w:t>HTML</w:t>
      </w:r>
      <w:r w:rsidR="00842D27" w:rsidRPr="00BB6DA5">
        <w:t>.</w:t>
      </w:r>
    </w:p>
    <w:p w14:paraId="6A0D6B43" w14:textId="7C1B228E" w:rsidR="00C04BFB" w:rsidRPr="00BB6DA5" w:rsidRDefault="00C04BFB" w:rsidP="00C04BFB">
      <w:r>
        <w:t xml:space="preserve">Для начала полностью повторяем наш шаблон в теге </w:t>
      </w:r>
      <w:r>
        <w:rPr>
          <w:lang w:val="en-US"/>
        </w:rPr>
        <w:t>body</w:t>
      </w:r>
    </w:p>
    <w:p w14:paraId="06E0286A" w14:textId="77777777" w:rsidR="00C04BFB" w:rsidRDefault="00C04BFB" w:rsidP="00C04BFB">
      <w:pPr>
        <w:keepNext/>
        <w:ind w:firstLine="0"/>
        <w:jc w:val="center"/>
      </w:pPr>
      <w:r w:rsidRPr="00C04BFB">
        <w:rPr>
          <w:noProof/>
        </w:rPr>
        <w:drawing>
          <wp:inline distT="0" distB="0" distL="0" distR="0" wp14:anchorId="1B35B534" wp14:editId="76754AE7">
            <wp:extent cx="3604234" cy="1943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7660" cy="19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860C" w14:textId="118E0952" w:rsidR="00937473" w:rsidRDefault="00C04BFB" w:rsidP="00C04BFB">
      <w:pPr>
        <w:pStyle w:val="a6"/>
        <w:jc w:val="center"/>
        <w:rPr>
          <w:noProof/>
        </w:rPr>
      </w:pPr>
      <w:r>
        <w:t xml:space="preserve">Рисунок </w:t>
      </w:r>
      <w:r w:rsidR="00C86AA9">
        <w:fldChar w:fldCharType="begin"/>
      </w:r>
      <w:r w:rsidR="00C86AA9">
        <w:instrText xml:space="preserve"> SEQ Рисунок \* ARABIC </w:instrText>
      </w:r>
      <w:r w:rsidR="00C86AA9">
        <w:fldChar w:fldCharType="separate"/>
      </w:r>
      <w:r w:rsidR="00C86AA9">
        <w:rPr>
          <w:noProof/>
        </w:rPr>
        <w:t>1</w:t>
      </w:r>
      <w:r w:rsidR="00C86AA9">
        <w:rPr>
          <w:noProof/>
        </w:rPr>
        <w:fldChar w:fldCharType="end"/>
      </w:r>
      <w:r w:rsidRPr="00C04BFB">
        <w:t xml:space="preserve"> - </w:t>
      </w:r>
      <w:r>
        <w:t>повторение шаблона в нашем "теле</w:t>
      </w:r>
      <w:r>
        <w:rPr>
          <w:noProof/>
        </w:rPr>
        <w:t>"</w:t>
      </w:r>
    </w:p>
    <w:p w14:paraId="6309A5B7" w14:textId="04275538" w:rsidR="00C04BFB" w:rsidRDefault="00C04BFB" w:rsidP="00C04BFB"/>
    <w:p w14:paraId="03A6094A" w14:textId="77777777" w:rsidR="00C04BFB" w:rsidRDefault="00C04BFB" w:rsidP="00C04BFB">
      <w:pPr>
        <w:keepNext/>
        <w:ind w:firstLine="0"/>
        <w:jc w:val="center"/>
      </w:pPr>
      <w:r w:rsidRPr="00C04BFB">
        <w:rPr>
          <w:noProof/>
        </w:rPr>
        <w:drawing>
          <wp:inline distT="0" distB="0" distL="0" distR="0" wp14:anchorId="787C2278" wp14:editId="6D43CC36">
            <wp:extent cx="3981994" cy="2697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500" cy="26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2DB" w14:textId="41A75C62" w:rsidR="00C04BFB" w:rsidRDefault="00C04BFB" w:rsidP="00C04BFB">
      <w:pPr>
        <w:pStyle w:val="a6"/>
        <w:jc w:val="center"/>
      </w:pPr>
      <w:r>
        <w:t xml:space="preserve">Рисунок </w:t>
      </w:r>
      <w:r w:rsidR="00C86AA9">
        <w:fldChar w:fldCharType="begin"/>
      </w:r>
      <w:r w:rsidR="00C86AA9">
        <w:instrText xml:space="preserve"> SEQ Рисунок \* ARABIC </w:instrText>
      </w:r>
      <w:r w:rsidR="00C86AA9">
        <w:fldChar w:fldCharType="separate"/>
      </w:r>
      <w:r w:rsidR="00C86AA9">
        <w:rPr>
          <w:noProof/>
        </w:rPr>
        <w:t>2</w:t>
      </w:r>
      <w:r w:rsidR="00C86AA9">
        <w:rPr>
          <w:noProof/>
        </w:rPr>
        <w:fldChar w:fldCharType="end"/>
      </w:r>
      <w:r>
        <w:t xml:space="preserve"> наш шаблон с </w:t>
      </w:r>
      <w:proofErr w:type="spellStart"/>
      <w:r>
        <w:rPr>
          <w:lang w:val="en-US"/>
        </w:rPr>
        <w:t>figma</w:t>
      </w:r>
      <w:proofErr w:type="spellEnd"/>
    </w:p>
    <w:p w14:paraId="2B3093B3" w14:textId="54BA1AE1" w:rsidR="00C04BFB" w:rsidRPr="00C04BFB" w:rsidRDefault="00C04BFB" w:rsidP="00C04BFB">
      <w:r>
        <w:t>Теперь пропишем наши стили:</w:t>
      </w:r>
    </w:p>
    <w:p w14:paraId="7E88F0B0" w14:textId="77777777" w:rsidR="00C04BFB" w:rsidRDefault="00C04BFB" w:rsidP="00C04BFB">
      <w:pPr>
        <w:keepNext/>
        <w:ind w:firstLine="0"/>
        <w:jc w:val="center"/>
      </w:pPr>
      <w:r w:rsidRPr="00C04BFB">
        <w:rPr>
          <w:noProof/>
        </w:rPr>
        <w:lastRenderedPageBreak/>
        <w:drawing>
          <wp:inline distT="0" distB="0" distL="0" distR="0" wp14:anchorId="7E7069DD" wp14:editId="5C8D50E6">
            <wp:extent cx="4174987" cy="6217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349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50EA" w14:textId="12E178FC" w:rsidR="0013173A" w:rsidRDefault="00C04BFB" w:rsidP="00C04BFB">
      <w:pPr>
        <w:pStyle w:val="a6"/>
        <w:jc w:val="center"/>
      </w:pPr>
      <w:r>
        <w:t xml:space="preserve">Рисунок </w:t>
      </w:r>
      <w:r w:rsidR="00C86AA9">
        <w:fldChar w:fldCharType="begin"/>
      </w:r>
      <w:r w:rsidR="00C86AA9">
        <w:instrText xml:space="preserve"> SEQ Рисунок \* ARABIC </w:instrText>
      </w:r>
      <w:r w:rsidR="00C86AA9">
        <w:fldChar w:fldCharType="separate"/>
      </w:r>
      <w:r w:rsidR="00C86AA9">
        <w:rPr>
          <w:noProof/>
        </w:rPr>
        <w:t>3</w:t>
      </w:r>
      <w:r w:rsidR="00C86AA9">
        <w:rPr>
          <w:noProof/>
        </w:rPr>
        <w:fldChar w:fldCharType="end"/>
      </w:r>
      <w:r>
        <w:t xml:space="preserve"> - прописывание стилей</w:t>
      </w:r>
    </w:p>
    <w:p w14:paraId="4EC9BB75" w14:textId="77777777" w:rsidR="00C04BFB" w:rsidRDefault="00C04BFB" w:rsidP="00C04BFB">
      <w:pPr>
        <w:keepNext/>
        <w:ind w:firstLine="0"/>
        <w:jc w:val="center"/>
      </w:pPr>
      <w:r w:rsidRPr="00C04BFB">
        <w:rPr>
          <w:noProof/>
        </w:rPr>
        <w:lastRenderedPageBreak/>
        <w:drawing>
          <wp:inline distT="0" distB="0" distL="0" distR="0" wp14:anchorId="1152A0B6" wp14:editId="610089AF">
            <wp:extent cx="3206396" cy="6309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948" cy="63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E181" w14:textId="5CBF6E6C" w:rsidR="00C04BFB" w:rsidRPr="0013173A" w:rsidRDefault="00C04BFB" w:rsidP="00C04BFB">
      <w:pPr>
        <w:pStyle w:val="a6"/>
        <w:jc w:val="center"/>
      </w:pPr>
      <w:r>
        <w:t xml:space="preserve">Рисунок </w:t>
      </w:r>
      <w:r w:rsidR="00C86AA9">
        <w:fldChar w:fldCharType="begin"/>
      </w:r>
      <w:r w:rsidR="00C86AA9">
        <w:instrText xml:space="preserve"> SEQ Рисунок \* ARABIC </w:instrText>
      </w:r>
      <w:r w:rsidR="00C86AA9">
        <w:fldChar w:fldCharType="separate"/>
      </w:r>
      <w:r w:rsidR="00C86AA9">
        <w:rPr>
          <w:noProof/>
        </w:rPr>
        <w:t>4</w:t>
      </w:r>
      <w:r w:rsidR="00C86AA9">
        <w:rPr>
          <w:noProof/>
        </w:rPr>
        <w:fldChar w:fldCharType="end"/>
      </w:r>
      <w:r>
        <w:t xml:space="preserve"> - прописывание наших стилей</w:t>
      </w:r>
    </w:p>
    <w:p w14:paraId="7329302A" w14:textId="45FB1EED" w:rsidR="00C04BFB" w:rsidRDefault="00C04BFB" w:rsidP="00C04BFB">
      <w:pPr>
        <w:ind w:firstLine="0"/>
        <w:jc w:val="center"/>
      </w:pPr>
      <w:r>
        <w:t xml:space="preserve"> </w:t>
      </w:r>
      <w:r>
        <w:tab/>
      </w:r>
    </w:p>
    <w:p w14:paraId="1A787E4A" w14:textId="77777777" w:rsidR="00C86AA9" w:rsidRDefault="00C86AA9" w:rsidP="00C86AA9">
      <w:pPr>
        <w:keepNext/>
        <w:ind w:firstLine="0"/>
        <w:jc w:val="center"/>
      </w:pPr>
      <w:r w:rsidRPr="00C86AA9">
        <w:lastRenderedPageBreak/>
        <w:drawing>
          <wp:inline distT="0" distB="0" distL="0" distR="0" wp14:anchorId="2F3549C7" wp14:editId="05F1B989">
            <wp:extent cx="3771900" cy="21219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307" cy="212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CEE9" w14:textId="738E378F" w:rsidR="00C04BFB" w:rsidRDefault="00C86AA9" w:rsidP="00C86AA9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наш сайт</w:t>
      </w:r>
    </w:p>
    <w:p w14:paraId="11D6ADBB" w14:textId="77777777" w:rsidR="00C04BFB" w:rsidRDefault="00C04BFB" w:rsidP="00937473"/>
    <w:p w14:paraId="15D2C143" w14:textId="77777777" w:rsidR="00C04BFB" w:rsidRDefault="00C04BFB" w:rsidP="00937473"/>
    <w:p w14:paraId="3D5B4D9F" w14:textId="3DC1A154" w:rsidR="00C04BFB" w:rsidRPr="00BB6DA5" w:rsidRDefault="00C5273F" w:rsidP="00C04BFB">
      <w:r w:rsidRPr="00BB6DA5">
        <w:t>Вывод</w:t>
      </w:r>
      <w:r w:rsidR="00A523F0" w:rsidRPr="00BB6DA5">
        <w:t xml:space="preserve">: </w:t>
      </w:r>
      <w:r w:rsidR="00487FF0" w:rsidRPr="00BB6DA5">
        <w:t xml:space="preserve">мы научились применять </w:t>
      </w:r>
      <w:r w:rsidR="00937473" w:rsidRPr="00937473">
        <w:t xml:space="preserve">контейнеры </w:t>
      </w:r>
      <w:r w:rsidR="00487FF0" w:rsidRPr="00BB6DA5">
        <w:t xml:space="preserve">для создания </w:t>
      </w:r>
      <w:r w:rsidR="00487FF0" w:rsidRPr="00BB6DA5">
        <w:rPr>
          <w:lang w:val="en-US"/>
        </w:rPr>
        <w:t>fronted</w:t>
      </w:r>
      <w:r w:rsidR="00487FF0" w:rsidRPr="00BB6DA5">
        <w:t xml:space="preserve"> части сайта, были показаны навыки работы с разными </w:t>
      </w:r>
      <w:r w:rsidR="00487FF0" w:rsidRPr="00BB6DA5">
        <w:rPr>
          <w:lang w:val="en-US"/>
        </w:rPr>
        <w:t>HTML</w:t>
      </w:r>
      <w:r w:rsidR="00487FF0" w:rsidRPr="00BB6DA5">
        <w:t xml:space="preserve"> </w:t>
      </w:r>
      <w:r w:rsidR="00937473">
        <w:t>контейнерами</w:t>
      </w:r>
      <w:r w:rsidR="00487FF0" w:rsidRPr="00BB6DA5">
        <w:t xml:space="preserve">, </w:t>
      </w:r>
      <w:r w:rsidR="00C04BFB">
        <w:t>был с</w:t>
      </w:r>
      <w:r w:rsidR="00C04BFB" w:rsidRPr="00C04BFB">
        <w:t>озда</w:t>
      </w:r>
      <w:r w:rsidR="00C04BFB">
        <w:t>н</w:t>
      </w:r>
      <w:r w:rsidR="00C04BFB" w:rsidRPr="00C04BFB">
        <w:t xml:space="preserve"> лэндинг с использованием CSS для стилизации и оформления страницы.</w:t>
      </w:r>
      <w:r w:rsidR="00C04BFB">
        <w:t xml:space="preserve"> </w:t>
      </w:r>
      <w:r w:rsidR="00937473">
        <w:t>Б</w:t>
      </w:r>
      <w:r w:rsidR="00487FF0" w:rsidRPr="00BB6DA5">
        <w:t xml:space="preserve">ыл поднят уровень понимания языка гипертекстовой разметки </w:t>
      </w:r>
      <w:r w:rsidR="00487FF0" w:rsidRPr="00BB6DA5">
        <w:rPr>
          <w:lang w:val="en-US"/>
        </w:rPr>
        <w:t>HTML</w:t>
      </w:r>
      <w:r w:rsidR="00487FF0" w:rsidRPr="00BB6DA5">
        <w:t>.</w:t>
      </w:r>
    </w:p>
    <w:sectPr w:rsidR="00C04BFB" w:rsidRPr="00BB6DA5" w:rsidSect="00B7631A">
      <w:pgSz w:w="11906" w:h="16838"/>
      <w:pgMar w:top="1701" w:right="1134" w:bottom="567" w:left="1134" w:header="708" w:footer="708" w:gutter="0"/>
      <w:pgNumType w:start="1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F11"/>
    <w:rsid w:val="000203F0"/>
    <w:rsid w:val="00022B03"/>
    <w:rsid w:val="0013173A"/>
    <w:rsid w:val="00142FAF"/>
    <w:rsid w:val="00193512"/>
    <w:rsid w:val="002073B0"/>
    <w:rsid w:val="00352568"/>
    <w:rsid w:val="003E5F11"/>
    <w:rsid w:val="00461538"/>
    <w:rsid w:val="00470811"/>
    <w:rsid w:val="00487FF0"/>
    <w:rsid w:val="0056042F"/>
    <w:rsid w:val="005D3484"/>
    <w:rsid w:val="00677941"/>
    <w:rsid w:val="0076000A"/>
    <w:rsid w:val="00821A13"/>
    <w:rsid w:val="00842D27"/>
    <w:rsid w:val="00937473"/>
    <w:rsid w:val="00956139"/>
    <w:rsid w:val="0099405E"/>
    <w:rsid w:val="00A523F0"/>
    <w:rsid w:val="00B7203B"/>
    <w:rsid w:val="00B7631A"/>
    <w:rsid w:val="00B92DA1"/>
    <w:rsid w:val="00BB6DA5"/>
    <w:rsid w:val="00BE535F"/>
    <w:rsid w:val="00C04BFB"/>
    <w:rsid w:val="00C5273F"/>
    <w:rsid w:val="00C86AA9"/>
    <w:rsid w:val="00CB300B"/>
    <w:rsid w:val="00E85865"/>
    <w:rsid w:val="00F2490A"/>
    <w:rsid w:val="00FC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C8DAB"/>
  <w15:docId w15:val="{565600D3-6437-4AAA-AEE2-F1A159ED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473"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A523F0"/>
    <w:pPr>
      <w:ind w:firstLine="0"/>
    </w:pPr>
    <w:rPr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FCE74-CD24-46A5-851D-C839E96BE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Грицак</dc:creator>
  <cp:lastModifiedBy>Николай Грицак</cp:lastModifiedBy>
  <cp:revision>23</cp:revision>
  <dcterms:created xsi:type="dcterms:W3CDTF">2024-01-13T11:47:00Z</dcterms:created>
  <dcterms:modified xsi:type="dcterms:W3CDTF">2024-02-08T13:41:00Z</dcterms:modified>
</cp:coreProperties>
</file>