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8701E" w14:textId="77777777" w:rsidR="009361A4" w:rsidRDefault="00CA3694">
      <w:pPr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Министерство науки и высшего образования Российской Федерации </w:t>
      </w:r>
    </w:p>
    <w:p w14:paraId="48B1E466" w14:textId="77777777" w:rsidR="009361A4" w:rsidRDefault="00CA3694">
      <w:pPr>
        <w:jc w:val="center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Федерального государственное бюджетное образовательное учреждение высшего образования </w:t>
      </w:r>
    </w:p>
    <w:p w14:paraId="6B93EB0D" w14:textId="77777777" w:rsidR="009361A4" w:rsidRDefault="00CA3694">
      <w:pPr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«Российский экономический университет имени Г.В. Плеханова»</w:t>
      </w:r>
    </w:p>
    <w:p w14:paraId="24AD554C" w14:textId="77777777" w:rsidR="009361A4" w:rsidRDefault="00CA3694">
      <w:pPr>
        <w:jc w:val="center"/>
        <w:rPr>
          <w:b/>
          <w:color w:val="000000"/>
        </w:rPr>
      </w:pPr>
      <w:r>
        <w:rPr>
          <w:b/>
          <w:color w:val="000000"/>
        </w:rPr>
        <w:t xml:space="preserve">МОСКОВСКИЙ ПРИБОРОСТРОИТЕЛЬНЫЙ ТЕХНИКУМ </w:t>
      </w:r>
    </w:p>
    <w:p w14:paraId="28AE1CF4" w14:textId="77777777" w:rsidR="009361A4" w:rsidRDefault="009361A4">
      <w:pPr>
        <w:jc w:val="center"/>
        <w:rPr>
          <w:color w:val="000000"/>
          <w:sz w:val="24"/>
          <w:szCs w:val="24"/>
        </w:rPr>
      </w:pPr>
    </w:p>
    <w:p w14:paraId="3A997609" w14:textId="77777777" w:rsidR="009361A4" w:rsidRDefault="009361A4">
      <w:pPr>
        <w:jc w:val="center"/>
        <w:rPr>
          <w:color w:val="000000"/>
          <w:sz w:val="24"/>
          <w:szCs w:val="24"/>
        </w:rPr>
      </w:pPr>
    </w:p>
    <w:p w14:paraId="2C52165B" w14:textId="77777777" w:rsidR="009361A4" w:rsidRDefault="009361A4">
      <w:pPr>
        <w:jc w:val="center"/>
        <w:rPr>
          <w:color w:val="000000"/>
          <w:sz w:val="24"/>
          <w:szCs w:val="24"/>
        </w:rPr>
      </w:pPr>
    </w:p>
    <w:p w14:paraId="643067CA" w14:textId="77777777" w:rsidR="009361A4" w:rsidRDefault="009361A4">
      <w:pPr>
        <w:jc w:val="center"/>
        <w:rPr>
          <w:color w:val="000000"/>
          <w:sz w:val="24"/>
          <w:szCs w:val="24"/>
        </w:rPr>
      </w:pPr>
    </w:p>
    <w:p w14:paraId="300A9C35" w14:textId="77777777" w:rsidR="009361A4" w:rsidRDefault="00CA3694">
      <w:pPr>
        <w:jc w:val="center"/>
        <w:rPr>
          <w:color w:val="000000"/>
        </w:rPr>
      </w:pPr>
      <w:r>
        <w:rPr>
          <w:color w:val="000000"/>
        </w:rPr>
        <w:t xml:space="preserve">Специальность: 09.02.07 Информационные системы и программирование </w:t>
      </w:r>
    </w:p>
    <w:p w14:paraId="22175F58" w14:textId="77777777" w:rsidR="009361A4" w:rsidRDefault="00CA3694">
      <w:pPr>
        <w:jc w:val="center"/>
        <w:rPr>
          <w:color w:val="000000"/>
        </w:rPr>
      </w:pPr>
      <w:r>
        <w:rPr>
          <w:color w:val="000000"/>
        </w:rPr>
        <w:t>Квалификация: Программист</w:t>
      </w:r>
    </w:p>
    <w:p w14:paraId="75B16E62" w14:textId="77777777" w:rsidR="009361A4" w:rsidRDefault="009361A4">
      <w:pPr>
        <w:jc w:val="center"/>
        <w:rPr>
          <w:color w:val="000000"/>
          <w:sz w:val="24"/>
          <w:szCs w:val="24"/>
        </w:rPr>
      </w:pPr>
    </w:p>
    <w:p w14:paraId="32E4A761" w14:textId="77777777" w:rsidR="009361A4" w:rsidRDefault="009361A4">
      <w:pPr>
        <w:jc w:val="center"/>
        <w:rPr>
          <w:color w:val="000000"/>
          <w:sz w:val="24"/>
          <w:szCs w:val="24"/>
        </w:rPr>
      </w:pPr>
    </w:p>
    <w:p w14:paraId="08F5FECC" w14:textId="77777777" w:rsidR="009361A4" w:rsidRDefault="009361A4">
      <w:pPr>
        <w:jc w:val="center"/>
        <w:rPr>
          <w:color w:val="000000"/>
          <w:sz w:val="24"/>
          <w:szCs w:val="24"/>
        </w:rPr>
      </w:pPr>
    </w:p>
    <w:p w14:paraId="603C8151" w14:textId="77777777" w:rsidR="009361A4" w:rsidRDefault="009361A4">
      <w:pPr>
        <w:jc w:val="center"/>
        <w:rPr>
          <w:color w:val="000000"/>
          <w:sz w:val="24"/>
          <w:szCs w:val="24"/>
        </w:rPr>
      </w:pPr>
    </w:p>
    <w:p w14:paraId="0C39FCE3" w14:textId="77777777" w:rsidR="009361A4" w:rsidRDefault="009361A4">
      <w:pPr>
        <w:jc w:val="center"/>
        <w:rPr>
          <w:color w:val="000000"/>
          <w:sz w:val="24"/>
          <w:szCs w:val="24"/>
        </w:rPr>
      </w:pPr>
    </w:p>
    <w:p w14:paraId="27A738A1" w14:textId="77777777" w:rsidR="009361A4" w:rsidRDefault="00CA3694">
      <w:pPr>
        <w:jc w:val="center"/>
        <w:rPr>
          <w:color w:val="000000"/>
        </w:rPr>
      </w:pPr>
      <w:r>
        <w:rPr>
          <w:color w:val="000000"/>
        </w:rPr>
        <w:t>ПРАКТИЧЕСКИЕ РАБОТЫ</w:t>
      </w:r>
    </w:p>
    <w:p w14:paraId="553439C0" w14:textId="77777777" w:rsidR="009361A4" w:rsidRDefault="00CA3694">
      <w:pPr>
        <w:jc w:val="center"/>
        <w:rPr>
          <w:color w:val="000000"/>
        </w:rPr>
      </w:pPr>
      <w:r>
        <w:rPr>
          <w:color w:val="000000"/>
        </w:rPr>
        <w:t>ПО «РАЗРАБОТКЕ ПРОГРАММНЫХ МОДУЛЕЙ»</w:t>
      </w:r>
    </w:p>
    <w:p w14:paraId="4F985C9B" w14:textId="77777777" w:rsidR="009361A4" w:rsidRDefault="009361A4">
      <w:pPr>
        <w:jc w:val="center"/>
        <w:rPr>
          <w:color w:val="000000"/>
          <w:sz w:val="24"/>
          <w:szCs w:val="24"/>
        </w:rPr>
      </w:pPr>
    </w:p>
    <w:p w14:paraId="232588B1" w14:textId="0794B080" w:rsidR="009361A4" w:rsidRDefault="00CA3694">
      <w:pPr>
        <w:jc w:val="center"/>
        <w:rPr>
          <w:color w:val="000000"/>
        </w:rPr>
      </w:pPr>
      <w:r>
        <w:rPr>
          <w:color w:val="000000"/>
        </w:rPr>
        <w:t xml:space="preserve">Листов: </w:t>
      </w:r>
      <w:r w:rsidR="00A0186E">
        <w:rPr>
          <w:color w:val="000000"/>
        </w:rPr>
        <w:t>15</w:t>
      </w:r>
    </w:p>
    <w:p w14:paraId="71F9B4BB" w14:textId="77777777" w:rsidR="009361A4" w:rsidRDefault="009361A4">
      <w:pPr>
        <w:jc w:val="center"/>
        <w:rPr>
          <w:color w:val="000000"/>
        </w:rPr>
      </w:pPr>
    </w:p>
    <w:p w14:paraId="13976040" w14:textId="77777777" w:rsidR="009361A4" w:rsidRDefault="009361A4">
      <w:pPr>
        <w:jc w:val="center"/>
        <w:rPr>
          <w:color w:val="000000"/>
        </w:rPr>
      </w:pPr>
    </w:p>
    <w:p w14:paraId="31542389" w14:textId="77777777" w:rsidR="009361A4" w:rsidRDefault="009361A4">
      <w:pPr>
        <w:jc w:val="center"/>
        <w:rPr>
          <w:color w:val="000000"/>
        </w:rPr>
      </w:pPr>
    </w:p>
    <w:p w14:paraId="03E3FFA9" w14:textId="77777777" w:rsidR="009361A4" w:rsidRDefault="009361A4">
      <w:pPr>
        <w:jc w:val="center"/>
        <w:rPr>
          <w:color w:val="000000"/>
        </w:rPr>
      </w:pPr>
    </w:p>
    <w:p w14:paraId="5CD3B568" w14:textId="77777777" w:rsidR="009361A4" w:rsidRDefault="009361A4">
      <w:pPr>
        <w:jc w:val="center"/>
        <w:rPr>
          <w:color w:val="000000"/>
        </w:rPr>
      </w:pPr>
    </w:p>
    <w:tbl>
      <w:tblPr>
        <w:tblStyle w:val="a5"/>
        <w:tblW w:w="93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9361A4" w14:paraId="75BB042E" w14:textId="77777777">
        <w:trPr>
          <w:trHeight w:val="420"/>
        </w:trPr>
        <w:tc>
          <w:tcPr>
            <w:tcW w:w="4672" w:type="dxa"/>
            <w:shd w:val="clear" w:color="auto" w:fill="FFFFFF"/>
          </w:tcPr>
          <w:p w14:paraId="40E34DC5" w14:textId="77777777" w:rsidR="009361A4" w:rsidRDefault="00CA369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Выполнил студент</w:t>
            </w:r>
          </w:p>
        </w:tc>
        <w:tc>
          <w:tcPr>
            <w:tcW w:w="4673" w:type="dxa"/>
            <w:shd w:val="clear" w:color="auto" w:fill="FFFFFF"/>
          </w:tcPr>
          <w:p w14:paraId="6B2B4320" w14:textId="77777777" w:rsidR="009361A4" w:rsidRDefault="00CA3694">
            <w:pPr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Проверил преподаватель</w:t>
            </w:r>
          </w:p>
        </w:tc>
      </w:tr>
      <w:tr w:rsidR="009361A4" w14:paraId="126A1A77" w14:textId="77777777">
        <w:trPr>
          <w:trHeight w:val="383"/>
        </w:trPr>
        <w:tc>
          <w:tcPr>
            <w:tcW w:w="4672" w:type="dxa"/>
            <w:shd w:val="clear" w:color="auto" w:fill="FFFFFF"/>
          </w:tcPr>
          <w:p w14:paraId="229C45BC" w14:textId="77777777" w:rsidR="009361A4" w:rsidRDefault="00CA369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Группы П50-6-22</w:t>
            </w:r>
          </w:p>
        </w:tc>
        <w:tc>
          <w:tcPr>
            <w:tcW w:w="4673" w:type="dxa"/>
            <w:shd w:val="clear" w:color="auto" w:fill="FFFFFF"/>
          </w:tcPr>
          <w:p w14:paraId="602BFBDC" w14:textId="77777777" w:rsidR="009361A4" w:rsidRDefault="00CA3694">
            <w:pPr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____________Д.В.Серяк</w:t>
            </w:r>
          </w:p>
        </w:tc>
      </w:tr>
      <w:tr w:rsidR="009361A4" w14:paraId="32D00CF5" w14:textId="77777777">
        <w:trPr>
          <w:trHeight w:val="1"/>
        </w:trPr>
        <w:tc>
          <w:tcPr>
            <w:tcW w:w="4672" w:type="dxa"/>
            <w:shd w:val="clear" w:color="auto" w:fill="FFFFFF"/>
          </w:tcPr>
          <w:p w14:paraId="0B85FE28" w14:textId="77777777" w:rsidR="009361A4" w:rsidRDefault="00CA369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Грицак Николай Иванович</w:t>
            </w:r>
          </w:p>
        </w:tc>
        <w:tc>
          <w:tcPr>
            <w:tcW w:w="4673" w:type="dxa"/>
            <w:shd w:val="clear" w:color="auto" w:fill="FFFFFF"/>
          </w:tcPr>
          <w:p w14:paraId="2E73FD7A" w14:textId="1689316B" w:rsidR="009361A4" w:rsidRDefault="00CA3694">
            <w:pPr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«</w:t>
            </w:r>
            <w:r w:rsidR="005D514D">
              <w:rPr>
                <w:color w:val="000000"/>
                <w:sz w:val="24"/>
                <w:szCs w:val="24"/>
              </w:rPr>
              <w:t>2</w:t>
            </w:r>
            <w:r w:rsidR="00825B7E">
              <w:rPr>
                <w:color w:val="000000"/>
                <w:sz w:val="24"/>
                <w:szCs w:val="24"/>
              </w:rPr>
              <w:t>4</w:t>
            </w:r>
            <w:r>
              <w:rPr>
                <w:color w:val="000000"/>
                <w:sz w:val="24"/>
                <w:szCs w:val="24"/>
              </w:rPr>
              <w:t>»</w:t>
            </w:r>
            <w:r w:rsidR="005D514D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="005D514D">
              <w:rPr>
                <w:color w:val="000000"/>
                <w:sz w:val="24"/>
                <w:szCs w:val="24"/>
              </w:rPr>
              <w:t>апреля</w:t>
            </w:r>
            <w:r>
              <w:rPr>
                <w:color w:val="000000"/>
                <w:sz w:val="24"/>
                <w:szCs w:val="24"/>
              </w:rPr>
              <w:t xml:space="preserve"> 2024 года</w:t>
            </w:r>
          </w:p>
        </w:tc>
      </w:tr>
    </w:tbl>
    <w:p w14:paraId="728DF276" w14:textId="77777777" w:rsidR="009361A4" w:rsidRDefault="009361A4">
      <w:pPr>
        <w:jc w:val="center"/>
        <w:rPr>
          <w:color w:val="000000"/>
        </w:rPr>
      </w:pPr>
    </w:p>
    <w:p w14:paraId="4A9B8271" w14:textId="77777777" w:rsidR="009361A4" w:rsidRDefault="009361A4">
      <w:pPr>
        <w:jc w:val="center"/>
        <w:rPr>
          <w:color w:val="000000"/>
        </w:rPr>
      </w:pPr>
    </w:p>
    <w:p w14:paraId="4AE80058" w14:textId="77777777" w:rsidR="009361A4" w:rsidRDefault="009361A4">
      <w:pPr>
        <w:jc w:val="center"/>
        <w:rPr>
          <w:color w:val="000000"/>
        </w:rPr>
      </w:pPr>
    </w:p>
    <w:p w14:paraId="4161FAE6" w14:textId="77777777" w:rsidR="009361A4" w:rsidRDefault="00CA3694">
      <w:pPr>
        <w:jc w:val="center"/>
        <w:rPr>
          <w:color w:val="000000"/>
        </w:rPr>
      </w:pPr>
      <w:r>
        <w:rPr>
          <w:color w:val="000000"/>
        </w:rPr>
        <w:t>Москва 2024</w:t>
      </w:r>
    </w:p>
    <w:p w14:paraId="66E3159B" w14:textId="7C1CF836" w:rsidR="009361A4" w:rsidRDefault="00CA3694">
      <w:pPr>
        <w:jc w:val="center"/>
        <w:rPr>
          <w:color w:val="000000"/>
          <w:sz w:val="32"/>
          <w:szCs w:val="32"/>
        </w:rPr>
      </w:pPr>
      <w:r>
        <w:br w:type="page"/>
      </w:r>
      <w:r>
        <w:rPr>
          <w:color w:val="000000"/>
          <w:sz w:val="32"/>
          <w:szCs w:val="32"/>
        </w:rPr>
        <w:lastRenderedPageBreak/>
        <w:t>ПРАКТИЧЕСКАЯ РАБОТА №</w:t>
      </w:r>
      <w:r w:rsidR="00825B7E">
        <w:rPr>
          <w:color w:val="000000"/>
          <w:sz w:val="32"/>
          <w:szCs w:val="32"/>
        </w:rPr>
        <w:t>7</w:t>
      </w:r>
    </w:p>
    <w:p w14:paraId="30C0C329" w14:textId="338764B6" w:rsidR="009361A4" w:rsidRDefault="00CA3694">
      <w:pPr>
        <w:ind w:firstLine="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Создание </w:t>
      </w:r>
      <w:r w:rsidR="00254B0F">
        <w:rPr>
          <w:color w:val="000000"/>
          <w:sz w:val="32"/>
          <w:szCs w:val="32"/>
        </w:rPr>
        <w:t>«</w:t>
      </w:r>
      <w:r w:rsidR="00825B7E">
        <w:rPr>
          <w:color w:val="000000"/>
          <w:sz w:val="32"/>
          <w:szCs w:val="32"/>
        </w:rPr>
        <w:t>Медиа запросов</w:t>
      </w:r>
      <w:r w:rsidR="00254B0F">
        <w:rPr>
          <w:color w:val="000000"/>
          <w:sz w:val="32"/>
          <w:szCs w:val="32"/>
        </w:rPr>
        <w:t>»</w:t>
      </w:r>
    </w:p>
    <w:p w14:paraId="2D5270B1" w14:textId="2E01DB0D" w:rsidR="009361A4" w:rsidRDefault="00CA3694" w:rsidP="0075709D">
      <w:r>
        <w:t>Цель работы: научиться применять контейнеры для создания fronted части сайта, показать навыки работы с разными HTML контейнерами, создать лэндинг с использованием CSS для стилизации и оформления страницы. Улучшить понимание языка гипертекстовой разметки HTML.</w:t>
      </w:r>
      <w:r w:rsidR="00825B7E">
        <w:t xml:space="preserve"> </w:t>
      </w:r>
      <w:r w:rsidR="00825B7E" w:rsidRPr="00825B7E">
        <w:t>Адаптировать существующее приложение под 3 популярных устройства: компьютеры и ноутбуки, планшеты, телефоны, используя медиа-запросы.</w:t>
      </w:r>
    </w:p>
    <w:p w14:paraId="4EB9F5D7" w14:textId="6FE5AB7D" w:rsidR="009361A4" w:rsidRDefault="009361A4">
      <w:pPr>
        <w:keepNext/>
        <w:ind w:firstLine="0"/>
        <w:jc w:val="center"/>
      </w:pPr>
    </w:p>
    <w:p w14:paraId="4BD03610" w14:textId="375EFF07" w:rsidR="009361A4" w:rsidRDefault="009361A4" w:rsidP="00696AC7">
      <w:pPr>
        <w:ind w:firstLine="0"/>
      </w:pPr>
    </w:p>
    <w:p w14:paraId="46B32872" w14:textId="6E432F40" w:rsidR="000C3B8C" w:rsidRDefault="00987955" w:rsidP="000C3B8C">
      <w:pPr>
        <w:keepNext/>
        <w:ind w:firstLine="0"/>
        <w:jc w:val="center"/>
      </w:pPr>
      <w:r w:rsidRPr="00987955">
        <w:rPr>
          <w:noProof/>
        </w:rPr>
        <w:lastRenderedPageBreak/>
        <w:drawing>
          <wp:inline distT="0" distB="0" distL="0" distR="0" wp14:anchorId="22788C55" wp14:editId="54A64144">
            <wp:extent cx="6120130" cy="68999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9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92F9" w14:textId="60702EE2" w:rsidR="00696AC7" w:rsidRDefault="000C3B8C" w:rsidP="000C3B8C">
      <w:pPr>
        <w:pStyle w:val="a6"/>
        <w:jc w:val="center"/>
      </w:pPr>
      <w:r>
        <w:t xml:space="preserve">Рисунок </w:t>
      </w:r>
      <w:fldSimple w:instr=" SEQ Рисунок \* ARABIC ">
        <w:r w:rsidR="007349DA">
          <w:rPr>
            <w:noProof/>
          </w:rPr>
          <w:t>2</w:t>
        </w:r>
      </w:fldSimple>
      <w:r>
        <w:t xml:space="preserve"> - отображение сайта на телефоне</w:t>
      </w:r>
    </w:p>
    <w:p w14:paraId="7412C9DE" w14:textId="0FD73613" w:rsidR="0041789A" w:rsidRPr="0041789A" w:rsidRDefault="0041789A" w:rsidP="0041789A"/>
    <w:p w14:paraId="72CE367A" w14:textId="77777777" w:rsidR="0041789A" w:rsidRDefault="0041789A" w:rsidP="0041789A">
      <w:pPr>
        <w:keepNext/>
        <w:ind w:firstLine="0"/>
        <w:jc w:val="center"/>
      </w:pPr>
      <w:r w:rsidRPr="0041789A">
        <w:rPr>
          <w:noProof/>
          <w:lang w:val="en-US"/>
        </w:rPr>
        <w:lastRenderedPageBreak/>
        <w:drawing>
          <wp:inline distT="0" distB="0" distL="0" distR="0" wp14:anchorId="43728D09" wp14:editId="649C52EE">
            <wp:extent cx="6120130" cy="73907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9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2415" w14:textId="7A9BDAB9" w:rsidR="0041789A" w:rsidRDefault="0041789A" w:rsidP="0041789A">
      <w:pPr>
        <w:pStyle w:val="a6"/>
        <w:jc w:val="center"/>
      </w:pPr>
      <w:r>
        <w:t xml:space="preserve">Рисунок </w:t>
      </w:r>
      <w:fldSimple w:instr=" SEQ Рисунок \* ARABIC ">
        <w:r w:rsidR="007349DA">
          <w:rPr>
            <w:noProof/>
          </w:rPr>
          <w:t>3</w:t>
        </w:r>
      </w:fldSimple>
      <w:r w:rsidRPr="007349DA">
        <w:t xml:space="preserve"> - </w:t>
      </w:r>
      <w:r>
        <w:t>отображение стилей на планшете</w:t>
      </w:r>
    </w:p>
    <w:p w14:paraId="1EB08D1C" w14:textId="77777777" w:rsidR="007349DA" w:rsidRDefault="007349DA" w:rsidP="007349DA">
      <w:pPr>
        <w:keepNext/>
        <w:ind w:firstLine="0"/>
        <w:jc w:val="center"/>
      </w:pPr>
      <w:r w:rsidRPr="007349DA">
        <w:rPr>
          <w:noProof/>
          <w:lang w:val="en-US"/>
        </w:rPr>
        <w:lastRenderedPageBreak/>
        <w:drawing>
          <wp:inline distT="0" distB="0" distL="0" distR="0" wp14:anchorId="7819647D" wp14:editId="022D4A9A">
            <wp:extent cx="6120130" cy="72250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2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97D4" w14:textId="46601F91" w:rsidR="0041789A" w:rsidRDefault="007349DA" w:rsidP="007349DA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rPr>
          <w:lang w:val="en-US"/>
        </w:rPr>
        <w:t xml:space="preserve"> - </w:t>
      </w:r>
      <w:r>
        <w:t>отображение на компьютере</w:t>
      </w:r>
    </w:p>
    <w:p w14:paraId="1DBF036C" w14:textId="77777777" w:rsidR="007349DA" w:rsidRDefault="007349DA" w:rsidP="007349DA">
      <w:pPr>
        <w:keepNext/>
        <w:ind w:firstLine="0"/>
        <w:jc w:val="center"/>
      </w:pPr>
      <w:r w:rsidRPr="007349DA">
        <w:rPr>
          <w:noProof/>
          <w:lang w:val="en-US"/>
        </w:rPr>
        <w:lastRenderedPageBreak/>
        <w:drawing>
          <wp:inline distT="0" distB="0" distL="0" distR="0" wp14:anchorId="7D4471D7" wp14:editId="7869F28C">
            <wp:extent cx="6120130" cy="344106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518D" w14:textId="1D129266" w:rsidR="007349DA" w:rsidRPr="007349DA" w:rsidRDefault="007349DA" w:rsidP="007349DA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- пример отображения на лаптопе</w:t>
      </w:r>
    </w:p>
    <w:p w14:paraId="049A2AF9" w14:textId="0B1CCB26" w:rsidR="00696AC7" w:rsidRDefault="00696AC7" w:rsidP="00696AC7">
      <w:r>
        <w:t>Прописываем стили:</w:t>
      </w:r>
    </w:p>
    <w:p w14:paraId="4B7DEB4E" w14:textId="3830D82F" w:rsidR="00696AC7" w:rsidRDefault="007349DA" w:rsidP="00696AC7">
      <w:pPr>
        <w:keepNext/>
        <w:ind w:firstLine="0"/>
        <w:jc w:val="center"/>
      </w:pPr>
      <w:r w:rsidRPr="007349DA">
        <w:rPr>
          <w:noProof/>
        </w:rPr>
        <w:lastRenderedPageBreak/>
        <w:drawing>
          <wp:inline distT="0" distB="0" distL="0" distR="0" wp14:anchorId="44E24A38" wp14:editId="38461EE9">
            <wp:extent cx="5468113" cy="87451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874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4FD9" w14:textId="5821B5B1" w:rsidR="00696AC7" w:rsidRDefault="00696AC7" w:rsidP="00696AC7">
      <w:pPr>
        <w:pStyle w:val="a6"/>
        <w:jc w:val="center"/>
      </w:pPr>
      <w:r>
        <w:t xml:space="preserve">Рисунок </w:t>
      </w:r>
      <w:r w:rsidR="00A0186E">
        <w:fldChar w:fldCharType="begin"/>
      </w:r>
      <w:r w:rsidR="00A0186E">
        <w:instrText xml:space="preserve"> SEQ Рисунок \* ARABIC </w:instrText>
      </w:r>
      <w:r w:rsidR="00A0186E">
        <w:fldChar w:fldCharType="separate"/>
      </w:r>
      <w:r w:rsidR="007349DA">
        <w:rPr>
          <w:noProof/>
        </w:rPr>
        <w:t>6</w:t>
      </w:r>
      <w:r w:rsidR="00A0186E">
        <w:rPr>
          <w:noProof/>
        </w:rPr>
        <w:fldChar w:fldCharType="end"/>
      </w:r>
      <w:r>
        <w:t xml:space="preserve"> - прописываем стили</w:t>
      </w:r>
    </w:p>
    <w:p w14:paraId="2463CE06" w14:textId="3E14D692" w:rsidR="00696AC7" w:rsidRDefault="007349DA" w:rsidP="00696AC7">
      <w:pPr>
        <w:keepNext/>
        <w:ind w:firstLine="0"/>
        <w:jc w:val="center"/>
      </w:pPr>
      <w:r w:rsidRPr="007349DA">
        <w:rPr>
          <w:noProof/>
        </w:rPr>
        <w:lastRenderedPageBreak/>
        <w:drawing>
          <wp:inline distT="0" distB="0" distL="0" distR="0" wp14:anchorId="4078676C" wp14:editId="66245F8B">
            <wp:extent cx="4344006" cy="815453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8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AC7" w:rsidRPr="00696AC7">
        <w:rPr>
          <w:noProof/>
        </w:rPr>
        <w:lastRenderedPageBreak/>
        <w:drawing>
          <wp:inline distT="0" distB="0" distL="0" distR="0" wp14:anchorId="3D8BF0A1" wp14:editId="3C9B3784">
            <wp:extent cx="3877216" cy="5906324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2E53" w14:textId="5BFB6AC7" w:rsidR="00696AC7" w:rsidRDefault="00696AC7" w:rsidP="00696AC7">
      <w:pPr>
        <w:pStyle w:val="a6"/>
        <w:jc w:val="center"/>
      </w:pPr>
      <w:r>
        <w:t xml:space="preserve">Рисунок </w:t>
      </w:r>
      <w:r w:rsidR="00A0186E">
        <w:fldChar w:fldCharType="begin"/>
      </w:r>
      <w:r w:rsidR="00A0186E">
        <w:instrText xml:space="preserve"> SEQ Рисунок \* ARABIC </w:instrText>
      </w:r>
      <w:r w:rsidR="00A0186E">
        <w:fldChar w:fldCharType="separate"/>
      </w:r>
      <w:r w:rsidR="007349DA">
        <w:rPr>
          <w:noProof/>
        </w:rPr>
        <w:t>7</w:t>
      </w:r>
      <w:r w:rsidR="00A0186E">
        <w:rPr>
          <w:noProof/>
        </w:rPr>
        <w:fldChar w:fldCharType="end"/>
      </w:r>
      <w:r>
        <w:t xml:space="preserve"> - прописываем стили</w:t>
      </w:r>
    </w:p>
    <w:p w14:paraId="689807F1" w14:textId="77777777" w:rsidR="007349DA" w:rsidRDefault="007349DA" w:rsidP="007349DA">
      <w:pPr>
        <w:keepNext/>
        <w:ind w:firstLine="0"/>
        <w:jc w:val="center"/>
      </w:pPr>
      <w:r w:rsidRPr="007349DA">
        <w:rPr>
          <w:noProof/>
        </w:rPr>
        <w:lastRenderedPageBreak/>
        <w:drawing>
          <wp:inline distT="0" distB="0" distL="0" distR="0" wp14:anchorId="05EFB975" wp14:editId="58AA660A">
            <wp:extent cx="5706271" cy="7954485"/>
            <wp:effectExtent l="0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795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B6D3" w14:textId="068C5EE5" w:rsidR="00696AC7" w:rsidRDefault="007349DA" w:rsidP="007349DA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- прописываем стили</w:t>
      </w:r>
    </w:p>
    <w:p w14:paraId="0CEE8FCE" w14:textId="77777777" w:rsidR="007349DA" w:rsidRDefault="007349DA" w:rsidP="007349DA">
      <w:pPr>
        <w:keepNext/>
        <w:ind w:firstLine="0"/>
        <w:jc w:val="center"/>
      </w:pPr>
      <w:r w:rsidRPr="007349DA">
        <w:rPr>
          <w:noProof/>
        </w:rPr>
        <w:lastRenderedPageBreak/>
        <w:drawing>
          <wp:inline distT="0" distB="0" distL="0" distR="0" wp14:anchorId="6A5A3CCE" wp14:editId="298195BA">
            <wp:extent cx="6120130" cy="69056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4A84" w14:textId="426B6C34" w:rsidR="007349DA" w:rsidRDefault="007349DA" w:rsidP="007349DA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 - прописываем стили</w:t>
      </w:r>
    </w:p>
    <w:p w14:paraId="1786E27C" w14:textId="77777777" w:rsidR="007349DA" w:rsidRDefault="007349DA" w:rsidP="007349DA">
      <w:pPr>
        <w:keepNext/>
        <w:ind w:firstLine="0"/>
        <w:jc w:val="center"/>
      </w:pPr>
      <w:r w:rsidRPr="007349DA">
        <w:rPr>
          <w:noProof/>
        </w:rPr>
        <w:lastRenderedPageBreak/>
        <w:drawing>
          <wp:inline distT="0" distB="0" distL="0" distR="0" wp14:anchorId="4210A287" wp14:editId="1337FE2C">
            <wp:extent cx="5668166" cy="8040222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804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5091" w14:textId="66249E20" w:rsidR="007349DA" w:rsidRDefault="007349DA" w:rsidP="007349DA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 - прописываем стили</w:t>
      </w:r>
    </w:p>
    <w:p w14:paraId="7A649A07" w14:textId="77777777" w:rsidR="007349DA" w:rsidRDefault="007349DA" w:rsidP="007349DA">
      <w:pPr>
        <w:keepNext/>
        <w:ind w:firstLine="0"/>
        <w:jc w:val="center"/>
      </w:pPr>
      <w:r w:rsidRPr="007349DA">
        <w:rPr>
          <w:noProof/>
        </w:rPr>
        <w:lastRenderedPageBreak/>
        <w:drawing>
          <wp:inline distT="0" distB="0" distL="0" distR="0" wp14:anchorId="635D9F06" wp14:editId="38750090">
            <wp:extent cx="6120130" cy="5076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6BC2" w14:textId="04E4EC36" w:rsidR="007349DA" w:rsidRDefault="007349DA" w:rsidP="007349DA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 xml:space="preserve"> - прописываем стили</w:t>
      </w:r>
    </w:p>
    <w:p w14:paraId="618648D4" w14:textId="77777777" w:rsidR="007349DA" w:rsidRDefault="007349DA" w:rsidP="007349DA">
      <w:pPr>
        <w:keepNext/>
        <w:ind w:firstLine="0"/>
        <w:jc w:val="center"/>
      </w:pPr>
      <w:r w:rsidRPr="007349DA">
        <w:rPr>
          <w:noProof/>
        </w:rPr>
        <w:lastRenderedPageBreak/>
        <w:drawing>
          <wp:inline distT="0" distB="0" distL="0" distR="0" wp14:anchorId="2CEDA859" wp14:editId="5276B3A1">
            <wp:extent cx="6120130" cy="5930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41AD" w14:textId="0848F23F" w:rsidR="004871C0" w:rsidRDefault="007349DA" w:rsidP="004871C0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 xml:space="preserve"> - прописываем </w:t>
      </w:r>
      <w:r>
        <w:rPr>
          <w:lang w:val="en-US"/>
        </w:rPr>
        <w:t>HTML</w:t>
      </w:r>
      <w:r w:rsidRPr="00825B7E">
        <w:t xml:space="preserve"> </w:t>
      </w:r>
      <w:r>
        <w:t>код</w:t>
      </w:r>
    </w:p>
    <w:p w14:paraId="6BF86209" w14:textId="33777179" w:rsidR="004871C0" w:rsidRDefault="004871C0" w:rsidP="004871C0"/>
    <w:p w14:paraId="32D5EB75" w14:textId="3EDE6915" w:rsidR="004871C0" w:rsidRDefault="004871C0" w:rsidP="004871C0">
      <w:r>
        <w:t>1. Медиа-запросы для компьютеров и ноутбуков:</w:t>
      </w:r>
    </w:p>
    <w:p w14:paraId="53B6A877" w14:textId="77777777" w:rsidR="004871C0" w:rsidRDefault="004871C0" w:rsidP="004871C0">
      <w:r>
        <w:t xml:space="preserve">   - Ширина экрана более 1024px, высота более 1200px.</w:t>
      </w:r>
    </w:p>
    <w:p w14:paraId="2169C994" w14:textId="77777777" w:rsidR="004871C0" w:rsidRDefault="004871C0" w:rsidP="004871C0">
      <w:r>
        <w:t xml:space="preserve">   - Увеличены размеры кнопок и текстового поля калькулятора для лучшей читаемости и удобства использования на больших экранах.</w:t>
      </w:r>
    </w:p>
    <w:p w14:paraId="7266FF44" w14:textId="77777777" w:rsidR="004871C0" w:rsidRDefault="004871C0" w:rsidP="004871C0"/>
    <w:p w14:paraId="745BBEFF" w14:textId="387D6F4A" w:rsidR="004871C0" w:rsidRDefault="004871C0" w:rsidP="004871C0">
      <w:r>
        <w:t>2. Медиа-запросы для планшетов:</w:t>
      </w:r>
    </w:p>
    <w:p w14:paraId="7EBB4108" w14:textId="77777777" w:rsidR="004871C0" w:rsidRDefault="004871C0" w:rsidP="004871C0">
      <w:r>
        <w:t xml:space="preserve">   - Ширина экрана от 601px до 1024px, высота от 801px до 1200px.</w:t>
      </w:r>
    </w:p>
    <w:p w14:paraId="70BACE9B" w14:textId="77777777" w:rsidR="004871C0" w:rsidRDefault="004871C0" w:rsidP="004871C0">
      <w:r>
        <w:lastRenderedPageBreak/>
        <w:t xml:space="preserve">   - Измененная сетка для калькулятора, чтобы лучше использовать пространство на экране планшета, а также изменены размеры кнопок и текстового поля для адаптации под средние размеры экранов.</w:t>
      </w:r>
    </w:p>
    <w:p w14:paraId="49951681" w14:textId="77777777" w:rsidR="004871C0" w:rsidRDefault="004871C0" w:rsidP="004871C0"/>
    <w:p w14:paraId="778D38FD" w14:textId="47401E00" w:rsidR="004871C0" w:rsidRDefault="004871C0" w:rsidP="004871C0">
      <w:r>
        <w:t>3. Медиа-запросы для телефонов:</w:t>
      </w:r>
    </w:p>
    <w:p w14:paraId="7FD031D9" w14:textId="77777777" w:rsidR="004871C0" w:rsidRDefault="004871C0" w:rsidP="004871C0">
      <w:r>
        <w:t xml:space="preserve">   - Ширина экрана до 600px, высота до 800px.</w:t>
      </w:r>
    </w:p>
    <w:p w14:paraId="7115606B" w14:textId="77777777" w:rsidR="004871C0" w:rsidRDefault="004871C0" w:rsidP="004871C0">
      <w:r>
        <w:t xml:space="preserve">   - Перераспределение элементов калькулятора и изменение размеров для лучшей читаемости и удобства использования на мобильных устройствах.</w:t>
      </w:r>
    </w:p>
    <w:p w14:paraId="3CB6756B" w14:textId="77777777" w:rsidR="00E21AE1" w:rsidRDefault="00E21AE1"/>
    <w:p w14:paraId="0DB6E54C" w14:textId="51DA3F2D" w:rsidR="009361A4" w:rsidRDefault="00CA3694">
      <w:r>
        <w:t>Вывод: мы научились применять контейнеры для создания fronted части сайта, были показаны навыки работы с разными HTML контейнерами, был создан лэндинг с использованием CSS для стилизации и оформления страницы. Был поднят уровень понимания языка гипертекстовой разметки HTML.</w:t>
      </w:r>
      <w:r w:rsidR="00254B0F">
        <w:t xml:space="preserve"> Был а</w:t>
      </w:r>
      <w:r w:rsidR="00254B0F" w:rsidRPr="00254B0F">
        <w:t>даптирова</w:t>
      </w:r>
      <w:r w:rsidR="00254B0F">
        <w:t>но</w:t>
      </w:r>
      <w:r w:rsidR="00254B0F" w:rsidRPr="00254B0F">
        <w:t xml:space="preserve"> существующее приложение под 3 популярных устройства: компьютеры и ноутбуки, планшеты, телефоны, </w:t>
      </w:r>
      <w:r w:rsidR="00254B0F">
        <w:t>посредством</w:t>
      </w:r>
      <w:r w:rsidR="00254B0F" w:rsidRPr="00254B0F">
        <w:t xml:space="preserve"> медиа-запрос</w:t>
      </w:r>
      <w:r w:rsidR="00254B0F">
        <w:t>ов</w:t>
      </w:r>
      <w:r w:rsidR="00254B0F" w:rsidRPr="00254B0F">
        <w:t>.</w:t>
      </w:r>
    </w:p>
    <w:sectPr w:rsidR="009361A4">
      <w:pgSz w:w="11906" w:h="16838"/>
      <w:pgMar w:top="1701" w:right="1134" w:bottom="567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1A4"/>
    <w:rsid w:val="000C3B8C"/>
    <w:rsid w:val="00254B0F"/>
    <w:rsid w:val="00282944"/>
    <w:rsid w:val="0041789A"/>
    <w:rsid w:val="004871C0"/>
    <w:rsid w:val="005D514D"/>
    <w:rsid w:val="00696AC7"/>
    <w:rsid w:val="007349DA"/>
    <w:rsid w:val="0075709D"/>
    <w:rsid w:val="00825B7E"/>
    <w:rsid w:val="009361A4"/>
    <w:rsid w:val="00987955"/>
    <w:rsid w:val="00A0186E"/>
    <w:rsid w:val="00CA3694"/>
    <w:rsid w:val="00E21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4E49D"/>
  <w15:docId w15:val="{8B6E3A81-B311-4655-AED2-ECDA24F21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caption"/>
    <w:basedOn w:val="a"/>
    <w:next w:val="a"/>
    <w:uiPriority w:val="35"/>
    <w:unhideWhenUsed/>
    <w:qFormat/>
    <w:rsid w:val="00696AC7"/>
    <w:pPr>
      <w:ind w:firstLine="0"/>
      <w:jc w:val="left"/>
    </w:pPr>
    <w:rPr>
      <w:iCs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AB96EA-CE0E-4C97-BA24-1CC66ED16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15</Pages>
  <Words>429</Words>
  <Characters>2450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Николай Грицак</cp:lastModifiedBy>
  <cp:revision>12</cp:revision>
  <dcterms:created xsi:type="dcterms:W3CDTF">2024-02-24T18:29:00Z</dcterms:created>
  <dcterms:modified xsi:type="dcterms:W3CDTF">2024-04-24T06:17:00Z</dcterms:modified>
</cp:coreProperties>
</file>