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86235" w14:textId="77777777" w:rsidR="00BF7536" w:rsidRDefault="00BF7536"/>
    <w:p w14:paraId="483C6FBC" w14:textId="77777777" w:rsidR="00BF7536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1974907" w14:textId="77777777" w:rsidR="00BF7536" w:rsidRDefault="00000000">
      <w:pPr>
        <w:spacing w:after="0"/>
        <w:jc w:val="center"/>
      </w:pPr>
      <w:r>
        <w:t xml:space="preserve"> </w:t>
      </w:r>
    </w:p>
    <w:p w14:paraId="33D96131" w14:textId="77777777" w:rsidR="00BF7536" w:rsidRDefault="00000000">
      <w:pPr>
        <w:spacing w:after="0"/>
        <w:jc w:val="center"/>
      </w:pPr>
      <w:r>
        <w:t xml:space="preserve"> </w:t>
      </w:r>
    </w:p>
    <w:p w14:paraId="357271DD" w14:textId="77777777" w:rsidR="00BF7536" w:rsidRDefault="00000000">
      <w:pPr>
        <w:spacing w:after="0"/>
        <w:jc w:val="center"/>
      </w:pPr>
      <w:r>
        <w:t xml:space="preserve"> </w:t>
      </w:r>
    </w:p>
    <w:p w14:paraId="0286F5B1" w14:textId="77777777" w:rsidR="00BF7536" w:rsidRDefault="00000000">
      <w:pPr>
        <w:spacing w:after="0"/>
        <w:jc w:val="center"/>
      </w:pPr>
      <w:r>
        <w:t xml:space="preserve"> </w:t>
      </w:r>
    </w:p>
    <w:p w14:paraId="0E8C48F1" w14:textId="77777777" w:rsidR="00BF7536" w:rsidRDefault="00000000">
      <w:pPr>
        <w:spacing w:after="0"/>
        <w:jc w:val="center"/>
      </w:pPr>
      <w:r>
        <w:t xml:space="preserve"> </w:t>
      </w:r>
    </w:p>
    <w:p w14:paraId="36D6FD87" w14:textId="77777777" w:rsidR="00BF7536" w:rsidRDefault="00000000">
      <w:pPr>
        <w:spacing w:after="0"/>
        <w:jc w:val="center"/>
      </w:pPr>
      <w:r>
        <w:t xml:space="preserve"> </w:t>
      </w:r>
    </w:p>
    <w:p w14:paraId="70C8E275" w14:textId="77777777" w:rsidR="00BF7536" w:rsidRDefault="00000000">
      <w:pPr>
        <w:spacing w:after="0"/>
        <w:jc w:val="center"/>
      </w:pPr>
      <w:r>
        <w:t xml:space="preserve"> </w:t>
      </w:r>
    </w:p>
    <w:p w14:paraId="65A4881B" w14:textId="77777777" w:rsidR="00BF7536" w:rsidRDefault="00000000">
      <w:pPr>
        <w:spacing w:after="0"/>
        <w:jc w:val="center"/>
      </w:pPr>
      <w:r>
        <w:t xml:space="preserve"> </w:t>
      </w:r>
    </w:p>
    <w:p w14:paraId="74065955" w14:textId="38AA4A7B" w:rsidR="00BF7536" w:rsidRDefault="00000000">
      <w:pPr>
        <w:spacing w:after="0"/>
        <w:jc w:val="center"/>
        <w:rPr>
          <w:i/>
        </w:rPr>
      </w:pPr>
      <w:r>
        <w:rPr>
          <w:i/>
        </w:rPr>
        <w:t xml:space="preserve"> </w:t>
      </w:r>
    </w:p>
    <w:p w14:paraId="329E16CE" w14:textId="77777777" w:rsidR="00BF7536" w:rsidRDefault="00000000">
      <w:pPr>
        <w:spacing w:after="0"/>
        <w:jc w:val="center"/>
      </w:pPr>
      <w:r>
        <w:t xml:space="preserve"> </w:t>
      </w:r>
    </w:p>
    <w:p w14:paraId="75DD994D" w14:textId="3BD60C29" w:rsidR="00BF7536" w:rsidRPr="006A1BF3" w:rsidRDefault="006A1BF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Разработка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web</w:t>
      </w:r>
      <w:r w:rsidRPr="006A1BF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сайта для </w:t>
      </w:r>
      <w:r w:rsidR="003C63B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образовательного учреждения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для учета обедов учеников в столовой</w:t>
      </w:r>
    </w:p>
    <w:p w14:paraId="514F0F37" w14:textId="77777777" w:rsidR="00BF7536" w:rsidRDefault="00000000">
      <w:pPr>
        <w:spacing w:after="0"/>
        <w:jc w:val="center"/>
      </w:pPr>
      <w:r>
        <w:t xml:space="preserve"> </w:t>
      </w:r>
    </w:p>
    <w:p w14:paraId="61078EB7" w14:textId="77777777" w:rsidR="00BF7536" w:rsidRDefault="00000000">
      <w:pPr>
        <w:spacing w:after="0"/>
        <w:jc w:val="center"/>
      </w:pPr>
      <w:r>
        <w:t xml:space="preserve"> </w:t>
      </w:r>
    </w:p>
    <w:p w14:paraId="79FAE53C" w14:textId="77777777" w:rsidR="00BF7536" w:rsidRDefault="00000000">
      <w:pPr>
        <w:spacing w:after="0"/>
        <w:jc w:val="center"/>
      </w:pPr>
      <w:r>
        <w:t xml:space="preserve"> </w:t>
      </w:r>
    </w:p>
    <w:p w14:paraId="29391813" w14:textId="77777777" w:rsidR="00BF7536" w:rsidRDefault="00000000">
      <w:pPr>
        <w:spacing w:after="0"/>
        <w:jc w:val="center"/>
      </w:pPr>
      <w:r>
        <w:t xml:space="preserve"> </w:t>
      </w:r>
    </w:p>
    <w:p w14:paraId="0E5D4C53" w14:textId="77777777" w:rsidR="00BF7536" w:rsidRDefault="00000000">
      <w:pPr>
        <w:spacing w:after="0"/>
        <w:jc w:val="center"/>
      </w:pPr>
      <w:r>
        <w:t xml:space="preserve"> </w:t>
      </w:r>
    </w:p>
    <w:p w14:paraId="2C45C134" w14:textId="77777777" w:rsidR="00BF7536" w:rsidRDefault="00000000">
      <w:pPr>
        <w:spacing w:after="0"/>
        <w:jc w:val="center"/>
      </w:pPr>
      <w:r>
        <w:t xml:space="preserve"> </w:t>
      </w:r>
    </w:p>
    <w:p w14:paraId="0B11B273" w14:textId="77777777" w:rsidR="00BF7536" w:rsidRDefault="00000000">
      <w:pPr>
        <w:spacing w:after="0"/>
        <w:jc w:val="center"/>
      </w:pPr>
      <w:r>
        <w:t xml:space="preserve"> </w:t>
      </w:r>
    </w:p>
    <w:p w14:paraId="40F78EFD" w14:textId="77777777" w:rsidR="00BF7536" w:rsidRDefault="00000000">
      <w:pPr>
        <w:spacing w:after="0"/>
        <w:jc w:val="right"/>
      </w:pPr>
      <w:r>
        <w:t xml:space="preserve"> </w:t>
      </w:r>
    </w:p>
    <w:p w14:paraId="74355600" w14:textId="77777777" w:rsidR="00BF7536" w:rsidRDefault="00000000">
      <w:pPr>
        <w:spacing w:after="0"/>
        <w:jc w:val="center"/>
      </w:pPr>
      <w:r>
        <w:t xml:space="preserve"> </w:t>
      </w:r>
    </w:p>
    <w:p w14:paraId="3D3132E3" w14:textId="77777777" w:rsidR="00BF7536" w:rsidRDefault="00000000">
      <w:pPr>
        <w:spacing w:after="0"/>
        <w:jc w:val="center"/>
      </w:pPr>
      <w:r>
        <w:t xml:space="preserve"> </w:t>
      </w:r>
    </w:p>
    <w:p w14:paraId="237A1618" w14:textId="77777777" w:rsidR="00BF7536" w:rsidRDefault="00000000">
      <w:pPr>
        <w:spacing w:after="0"/>
        <w:jc w:val="center"/>
        <w:rPr>
          <w:lang w:val="ru-RU"/>
        </w:rPr>
      </w:pPr>
      <w:r>
        <w:t xml:space="preserve"> </w:t>
      </w:r>
    </w:p>
    <w:p w14:paraId="6E22EDB2" w14:textId="77777777" w:rsidR="006A1BF3" w:rsidRDefault="006A1BF3">
      <w:pPr>
        <w:spacing w:after="0"/>
        <w:jc w:val="center"/>
        <w:rPr>
          <w:lang w:val="ru-RU"/>
        </w:rPr>
      </w:pPr>
    </w:p>
    <w:p w14:paraId="6D9C5466" w14:textId="77777777" w:rsidR="006A1BF3" w:rsidRPr="006A1BF3" w:rsidRDefault="006A1BF3">
      <w:pPr>
        <w:spacing w:after="0"/>
        <w:jc w:val="center"/>
        <w:rPr>
          <w:lang w:val="ru-RU"/>
        </w:rPr>
      </w:pPr>
    </w:p>
    <w:p w14:paraId="1DAE5237" w14:textId="055EF837" w:rsidR="00BF7536" w:rsidRPr="006A1BF3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6A1BF3" w:rsidRPr="001F52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A1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Разработчик </w:t>
      </w:r>
    </w:p>
    <w:p w14:paraId="4394C400" w14:textId="69A98AD3" w:rsidR="00BF7536" w:rsidRPr="006A1BF3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6A1BF3" w:rsidRPr="006A1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6A1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Веб-разработка на </w:t>
      </w:r>
      <w:r w:rsidR="006A1BF3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3D2FFA6F" w14:textId="35AEA197" w:rsidR="00BF7536" w:rsidRPr="006A1BF3" w:rsidRDefault="006A1BF3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Тихомиров Николай Вячеславович</w:t>
      </w:r>
    </w:p>
    <w:p w14:paraId="74A74445" w14:textId="77777777" w:rsidR="00BF7536" w:rsidRDefault="00000000">
      <w:pPr>
        <w:spacing w:after="0"/>
        <w:jc w:val="right"/>
      </w:pPr>
      <w:r>
        <w:t xml:space="preserve"> </w:t>
      </w:r>
    </w:p>
    <w:p w14:paraId="4FF30400" w14:textId="77777777" w:rsidR="00BF7536" w:rsidRDefault="00000000">
      <w:pPr>
        <w:spacing w:after="0"/>
        <w:jc w:val="right"/>
      </w:pPr>
      <w:r>
        <w:t xml:space="preserve"> </w:t>
      </w:r>
    </w:p>
    <w:p w14:paraId="38ED546F" w14:textId="77777777" w:rsidR="00BF7536" w:rsidRDefault="00000000">
      <w:pPr>
        <w:spacing w:after="0"/>
        <w:jc w:val="right"/>
      </w:pPr>
      <w:r>
        <w:t xml:space="preserve"> </w:t>
      </w:r>
    </w:p>
    <w:p w14:paraId="03CCF767" w14:textId="77777777" w:rsidR="00BF7536" w:rsidRDefault="00000000">
      <w:pPr>
        <w:spacing w:after="0"/>
        <w:jc w:val="right"/>
      </w:pPr>
      <w:r>
        <w:t xml:space="preserve"> </w:t>
      </w:r>
    </w:p>
    <w:p w14:paraId="693BCC0F" w14:textId="77777777" w:rsidR="00BF7536" w:rsidRDefault="00000000">
      <w:pPr>
        <w:spacing w:after="0"/>
        <w:jc w:val="right"/>
      </w:pPr>
      <w:r>
        <w:t xml:space="preserve"> </w:t>
      </w:r>
    </w:p>
    <w:p w14:paraId="36104AA5" w14:textId="77777777" w:rsidR="00BF7536" w:rsidRDefault="00000000">
      <w:pPr>
        <w:spacing w:after="0"/>
        <w:jc w:val="right"/>
      </w:pPr>
      <w:r>
        <w:t xml:space="preserve"> </w:t>
      </w:r>
    </w:p>
    <w:p w14:paraId="2A0C64B3" w14:textId="77777777" w:rsidR="00BF7536" w:rsidRDefault="00000000">
      <w:pPr>
        <w:spacing w:after="0"/>
        <w:jc w:val="right"/>
      </w:pPr>
      <w:r>
        <w:t xml:space="preserve"> </w:t>
      </w:r>
    </w:p>
    <w:p w14:paraId="387FE8D1" w14:textId="77777777" w:rsidR="00BF7536" w:rsidRDefault="00000000">
      <w:pPr>
        <w:spacing w:after="0"/>
        <w:jc w:val="right"/>
      </w:pPr>
      <w:r>
        <w:t xml:space="preserve"> </w:t>
      </w:r>
    </w:p>
    <w:p w14:paraId="1E135FD6" w14:textId="77777777" w:rsidR="00BF7536" w:rsidRDefault="00000000">
      <w:pPr>
        <w:spacing w:after="0"/>
        <w:jc w:val="right"/>
      </w:pPr>
      <w:r>
        <w:t xml:space="preserve"> </w:t>
      </w:r>
    </w:p>
    <w:p w14:paraId="68505A46" w14:textId="77777777" w:rsidR="00BF7536" w:rsidRDefault="00000000">
      <w:pPr>
        <w:spacing w:after="0"/>
        <w:jc w:val="right"/>
      </w:pPr>
      <w:r>
        <w:t xml:space="preserve"> </w:t>
      </w:r>
    </w:p>
    <w:p w14:paraId="6DA41ED8" w14:textId="77777777" w:rsidR="00BF7536" w:rsidRDefault="00BF7536">
      <w:pPr>
        <w:spacing w:after="0"/>
        <w:jc w:val="right"/>
      </w:pPr>
      <w:bookmarkStart w:id="0" w:name="_heading=h.fxdok1pgueei" w:colFirst="0" w:colLast="0"/>
      <w:bookmarkEnd w:id="0"/>
    </w:p>
    <w:p w14:paraId="4C40487E" w14:textId="77777777" w:rsidR="00BF7536" w:rsidRDefault="00BF7536">
      <w:pPr>
        <w:spacing w:after="0"/>
        <w:jc w:val="right"/>
      </w:pPr>
      <w:bookmarkStart w:id="1" w:name="_heading=h.e4r7qu1d0vxy" w:colFirst="0" w:colLast="0"/>
      <w:bookmarkEnd w:id="1"/>
    </w:p>
    <w:p w14:paraId="5929E5B6" w14:textId="77777777" w:rsidR="00BF7536" w:rsidRDefault="00BF7536">
      <w:pPr>
        <w:spacing w:after="0"/>
        <w:jc w:val="right"/>
      </w:pPr>
      <w:bookmarkStart w:id="2" w:name="_heading=h.i6uqnz3a5ync" w:colFirst="0" w:colLast="0"/>
      <w:bookmarkEnd w:id="2"/>
    </w:p>
    <w:p w14:paraId="375E4C16" w14:textId="77777777" w:rsidR="00BF7536" w:rsidRDefault="00BF7536">
      <w:pPr>
        <w:spacing w:after="0"/>
        <w:jc w:val="right"/>
      </w:pPr>
      <w:bookmarkStart w:id="3" w:name="_heading=h.ib30qubdw6vb" w:colFirst="0" w:colLast="0"/>
      <w:bookmarkEnd w:id="3"/>
    </w:p>
    <w:p w14:paraId="3799C115" w14:textId="77777777" w:rsidR="00BF7536" w:rsidRDefault="00000000">
      <w:pPr>
        <w:spacing w:after="0"/>
        <w:jc w:val="left"/>
      </w:pPr>
      <w:r>
        <w:t xml:space="preserve"> </w:t>
      </w:r>
    </w:p>
    <w:p w14:paraId="20911B59" w14:textId="77777777" w:rsidR="00BF7536" w:rsidRDefault="00000000">
      <w:pPr>
        <w:spacing w:after="0"/>
        <w:jc w:val="right"/>
      </w:pPr>
      <w:r>
        <w:t xml:space="preserve"> </w:t>
      </w:r>
    </w:p>
    <w:p w14:paraId="79D2DB34" w14:textId="77777777" w:rsidR="00BF7536" w:rsidRDefault="00000000">
      <w:pPr>
        <w:spacing w:after="0"/>
        <w:jc w:val="right"/>
      </w:pPr>
      <w:r>
        <w:t xml:space="preserve"> </w:t>
      </w:r>
    </w:p>
    <w:p w14:paraId="29304ABC" w14:textId="77777777" w:rsidR="00BF7536" w:rsidRDefault="00000000">
      <w:pPr>
        <w:spacing w:after="0"/>
        <w:jc w:val="right"/>
      </w:pPr>
      <w:r>
        <w:t xml:space="preserve"> </w:t>
      </w:r>
    </w:p>
    <w:p w14:paraId="3CAFD70E" w14:textId="7B94665B" w:rsidR="00BF7536" w:rsidRPr="006A1BF3" w:rsidRDefault="006A1BF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Нижний Новгород</w:t>
      </w:r>
    </w:p>
    <w:p w14:paraId="40D9F5E0" w14:textId="03E7E966" w:rsidR="00BF7536" w:rsidRPr="006A1BF3" w:rsidRDefault="006A1BF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14:paraId="04BA5849" w14:textId="77777777" w:rsidR="00BF7536" w:rsidRDefault="00BF7536">
      <w:pPr>
        <w:spacing w:after="0"/>
        <w:jc w:val="right"/>
      </w:pPr>
      <w:bookmarkStart w:id="4" w:name="_heading=h.em78hreukrci" w:colFirst="0" w:colLast="0"/>
      <w:bookmarkEnd w:id="4"/>
    </w:p>
    <w:p w14:paraId="4871B2C3" w14:textId="5A89F831" w:rsidR="00BF7536" w:rsidRPr="00702197" w:rsidRDefault="00000000" w:rsidP="00702197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  <w:bookmarkStart w:id="5" w:name="_heading=h.k2xay1shuw93" w:colFirst="0" w:colLast="0"/>
      <w:bookmarkEnd w:id="5"/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p w14:paraId="79CAEFE6" w14:textId="353E9430" w:rsidR="00BE2B70" w:rsidRPr="00BE2B70" w:rsidRDefault="00BE2B70">
      <w:pPr>
        <w:shd w:val="clear" w:color="auto" w:fill="FFFFFF"/>
        <w:spacing w:before="220" w:after="220" w:line="276" w:lineRule="auto"/>
        <w:rPr>
          <w:lang w:val="ru-RU"/>
        </w:rPr>
      </w:pPr>
      <w:hyperlink w:anchor="_heading=h.7mt9x4b37ce">
        <w:r>
          <w:rPr>
            <w:color w:val="1155CC"/>
            <w:u w:val="single"/>
          </w:rPr>
          <w:t>Содержание</w:t>
        </w:r>
      </w:hyperlink>
      <w:r>
        <w:rPr>
          <w:lang w:val="ru-RU"/>
        </w:rPr>
        <w:t xml:space="preserve"> (2 стр.)</w:t>
      </w:r>
    </w:p>
    <w:p w14:paraId="4571EA35" w14:textId="3A055642" w:rsidR="00BF7536" w:rsidRDefault="00BE2B70">
      <w:pPr>
        <w:shd w:val="clear" w:color="auto" w:fill="FFFFFF"/>
        <w:spacing w:before="220" w:after="220" w:line="276" w:lineRule="auto"/>
        <w:rPr>
          <w:highlight w:val="white"/>
        </w:rPr>
      </w:pPr>
      <w:hyperlink w:anchor="_heading=h.1fob9te">
        <w:r>
          <w:rPr>
            <w:color w:val="1155CC"/>
            <w:u w:val="single"/>
          </w:rPr>
          <w:t>Введение</w:t>
        </w:r>
      </w:hyperlink>
      <w:r>
        <w:rPr>
          <w:highlight w:val="white"/>
        </w:rPr>
        <w:t xml:space="preserve"> </w:t>
      </w:r>
      <w:r w:rsidR="00000000">
        <w:rPr>
          <w:highlight w:val="white"/>
        </w:rPr>
        <w:t>(3 стр.)</w:t>
      </w:r>
    </w:p>
    <w:p w14:paraId="3E32CE71" w14:textId="0BE6D3B0" w:rsidR="00BF7536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Глава 1. </w:t>
      </w:r>
      <w:hyperlink w:anchor="_heading=h.hst8x8f1r8tz">
        <w:r w:rsidR="00BE2B70">
          <w:rPr>
            <w:color w:val="1155CC"/>
            <w:u w:val="single"/>
            <w:lang w:val="ru-RU"/>
          </w:rPr>
          <w:t>Основы архитектуры ПО</w:t>
        </w:r>
      </w:hyperlink>
      <w:r w:rsidR="00BE2B70">
        <w:rPr>
          <w:color w:val="1155CC"/>
          <w:u w:val="single"/>
          <w:lang w:val="ru-RU"/>
        </w:rPr>
        <w:t xml:space="preserve"> </w:t>
      </w:r>
      <w:r>
        <w:rPr>
          <w:highlight w:val="white"/>
        </w:rPr>
        <w:t>(</w:t>
      </w:r>
      <w:r w:rsidR="00A712D1">
        <w:rPr>
          <w:highlight w:val="white"/>
          <w:lang w:val="ru-RU"/>
        </w:rPr>
        <w:t>4</w:t>
      </w:r>
      <w:r>
        <w:rPr>
          <w:highlight w:val="white"/>
        </w:rPr>
        <w:t xml:space="preserve"> стр.)</w:t>
      </w:r>
    </w:p>
    <w:p w14:paraId="3E26A110" w14:textId="2AF99FEE" w:rsidR="00BF7536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1.1 Что такое </w:t>
      </w:r>
      <w:r w:rsidR="00BE2B70">
        <w:rPr>
          <w:highlight w:val="white"/>
          <w:lang w:val="en-US"/>
        </w:rPr>
        <w:t>user</w:t>
      </w:r>
      <w:r w:rsidR="00BE2B70" w:rsidRPr="00BE2B70">
        <w:rPr>
          <w:highlight w:val="white"/>
          <w:lang w:val="ru-RU"/>
        </w:rPr>
        <w:t>-</w:t>
      </w:r>
      <w:r w:rsidR="00BE2B70">
        <w:rPr>
          <w:highlight w:val="white"/>
          <w:lang w:val="en-US"/>
        </w:rPr>
        <w:t>case</w:t>
      </w:r>
      <w:r>
        <w:rPr>
          <w:highlight w:val="white"/>
        </w:rPr>
        <w:t>, его особенности</w:t>
      </w:r>
    </w:p>
    <w:p w14:paraId="3EA18C15" w14:textId="7293F092" w:rsidR="00BF7536" w:rsidRPr="00BE2B70" w:rsidRDefault="00000000" w:rsidP="00BE2B70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</w:rPr>
        <w:t xml:space="preserve">1.2 </w:t>
      </w:r>
      <w:r w:rsidR="00BE2B70">
        <w:rPr>
          <w:highlight w:val="white"/>
          <w:lang w:val="en-US"/>
        </w:rPr>
        <w:t>UML</w:t>
      </w:r>
      <w:r w:rsidR="00BE2B70" w:rsidRPr="00BE2B70">
        <w:rPr>
          <w:highlight w:val="white"/>
          <w:lang w:val="ru-RU"/>
        </w:rPr>
        <w:t>-</w:t>
      </w:r>
      <w:r w:rsidR="00BE2B70">
        <w:rPr>
          <w:highlight w:val="white"/>
          <w:lang w:val="ru-RU"/>
        </w:rPr>
        <w:t>диаграммы. Для чего нужны и в какой программе их нарисовать.</w:t>
      </w:r>
    </w:p>
    <w:p w14:paraId="5687E848" w14:textId="043B1D83" w:rsidR="00BF7536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Глава 2. </w:t>
      </w:r>
      <w:r w:rsidR="00BE2B70">
        <w:rPr>
          <w:highlight w:val="white"/>
          <w:lang w:val="ru-RU"/>
        </w:rPr>
        <w:t>Разработка ПО</w:t>
      </w:r>
      <w:r>
        <w:rPr>
          <w:highlight w:val="white"/>
        </w:rPr>
        <w:t xml:space="preserve"> (~15 </w:t>
      </w:r>
      <w:r w:rsidR="00A712D1">
        <w:rPr>
          <w:highlight w:val="white"/>
        </w:rPr>
        <w:t>стр.</w:t>
      </w:r>
      <w:r>
        <w:rPr>
          <w:highlight w:val="white"/>
        </w:rPr>
        <w:t>)</w:t>
      </w:r>
    </w:p>
    <w:p w14:paraId="3E2CF41A" w14:textId="6EFC86DB" w:rsidR="00BF7536" w:rsidRDefault="00000000" w:rsidP="00BE2B70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</w:rPr>
        <w:t xml:space="preserve">2.1 </w:t>
      </w:r>
      <w:r w:rsidR="00A712D1">
        <w:rPr>
          <w:highlight w:val="white"/>
          <w:lang w:val="ru-RU"/>
        </w:rPr>
        <w:t>ПО для разработки ПО.</w:t>
      </w:r>
    </w:p>
    <w:p w14:paraId="1B29377B" w14:textId="23701C55" w:rsidR="00A712D1" w:rsidRDefault="00A712D1" w:rsidP="00BE2B70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  <w:lang w:val="ru-RU"/>
        </w:rPr>
        <w:t>2.2 Теория разработки, паттерны проектирования.</w:t>
      </w:r>
    </w:p>
    <w:p w14:paraId="67A46F08" w14:textId="77777777" w:rsidR="00702197" w:rsidRDefault="00A712D1" w:rsidP="00702197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  <w:lang w:val="ru-RU"/>
        </w:rPr>
        <w:t>2.3 Готовые решения и их применение.</w:t>
      </w:r>
    </w:p>
    <w:p w14:paraId="5D9D5160" w14:textId="0CBDC7BE" w:rsidR="00BF7536" w:rsidRDefault="00000000" w:rsidP="00702197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Глава 3. </w:t>
      </w:r>
      <w:r w:rsidR="00A712D1">
        <w:rPr>
          <w:highlight w:val="white"/>
          <w:lang w:val="ru-RU"/>
        </w:rPr>
        <w:t>Базы данных.</w:t>
      </w:r>
      <w:r w:rsidR="00A712D1">
        <w:rPr>
          <w:highlight w:val="white"/>
        </w:rPr>
        <w:t xml:space="preserve"> </w:t>
      </w:r>
      <w:r>
        <w:rPr>
          <w:highlight w:val="white"/>
        </w:rPr>
        <w:t>(~20 стр.)</w:t>
      </w:r>
    </w:p>
    <w:p w14:paraId="7747B819" w14:textId="760B13F3" w:rsidR="00BF7536" w:rsidRPr="00B03F58" w:rsidRDefault="00000000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</w:rPr>
        <w:t xml:space="preserve">3.1 </w:t>
      </w:r>
      <w:r w:rsidR="00B03F58">
        <w:rPr>
          <w:highlight w:val="white"/>
          <w:lang w:val="ru-RU"/>
        </w:rPr>
        <w:t>Типы баз данных.</w:t>
      </w:r>
    </w:p>
    <w:p w14:paraId="3121C7CB" w14:textId="77777777" w:rsidR="00B03F58" w:rsidRDefault="00000000" w:rsidP="00B03F58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</w:rPr>
        <w:t xml:space="preserve">3.2 </w:t>
      </w:r>
      <w:r w:rsidR="00B03F58">
        <w:rPr>
          <w:highlight w:val="white"/>
          <w:lang w:val="ru-RU"/>
        </w:rPr>
        <w:t>Основы БД, как подключить, как настроить, как использовать.</w:t>
      </w:r>
    </w:p>
    <w:p w14:paraId="045EA1C7" w14:textId="6AF7D7C0" w:rsidR="00B03F58" w:rsidRDefault="00B03F58" w:rsidP="00B03F58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  <w:lang w:val="ru-RU"/>
        </w:rPr>
        <w:t>Глава 4. Безопасность.</w:t>
      </w:r>
    </w:p>
    <w:p w14:paraId="3C3CE6C7" w14:textId="308F2786" w:rsidR="00B03F58" w:rsidRDefault="00B03F58" w:rsidP="00B03F58">
      <w:pPr>
        <w:shd w:val="clear" w:color="auto" w:fill="FFFFFF"/>
        <w:spacing w:before="220" w:after="220" w:line="276" w:lineRule="auto"/>
        <w:rPr>
          <w:highlight w:val="white"/>
          <w:lang w:val="en-US"/>
        </w:rPr>
      </w:pPr>
      <w:r>
        <w:rPr>
          <w:highlight w:val="white"/>
          <w:lang w:val="ru-RU"/>
        </w:rPr>
        <w:t xml:space="preserve">4.1 </w:t>
      </w:r>
      <w:r w:rsidR="00702197">
        <w:rPr>
          <w:highlight w:val="white"/>
          <w:lang w:val="en-US"/>
        </w:rPr>
        <w:t>Spring security</w:t>
      </w:r>
    </w:p>
    <w:p w14:paraId="41908104" w14:textId="7EFAC647" w:rsidR="00702197" w:rsidRDefault="00702197" w:rsidP="00B03F58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  <w:lang w:val="ru-RU"/>
        </w:rPr>
        <w:t>Глава 5. Тестирование.</w:t>
      </w:r>
    </w:p>
    <w:p w14:paraId="064832CD" w14:textId="09F5D85F" w:rsidR="00702197" w:rsidRDefault="00702197" w:rsidP="00B03F58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  <w:lang w:val="ru-RU"/>
        </w:rPr>
        <w:t>5.1 Виды тестирования.</w:t>
      </w:r>
    </w:p>
    <w:p w14:paraId="6C3C5A5E" w14:textId="5A07966F" w:rsidR="00702197" w:rsidRPr="00702197" w:rsidRDefault="00702197" w:rsidP="00B03F58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  <w:r>
        <w:rPr>
          <w:highlight w:val="white"/>
          <w:lang w:val="ru-RU"/>
        </w:rPr>
        <w:t xml:space="preserve">5.2 </w:t>
      </w:r>
      <w:r>
        <w:rPr>
          <w:highlight w:val="white"/>
          <w:lang w:val="en-US"/>
        </w:rPr>
        <w:t>Junit</w:t>
      </w:r>
      <w:r w:rsidRPr="00702197">
        <w:rPr>
          <w:highlight w:val="white"/>
          <w:lang w:val="ru-RU"/>
        </w:rPr>
        <w:t xml:space="preserve"> </w:t>
      </w:r>
      <w:r>
        <w:rPr>
          <w:highlight w:val="white"/>
          <w:lang w:val="ru-RU"/>
        </w:rPr>
        <w:t xml:space="preserve">и </w:t>
      </w:r>
      <w:r>
        <w:rPr>
          <w:highlight w:val="white"/>
          <w:lang w:val="en-US"/>
        </w:rPr>
        <w:t>Mockito</w:t>
      </w:r>
      <w:r>
        <w:rPr>
          <w:highlight w:val="white"/>
          <w:lang w:val="ru-RU"/>
        </w:rPr>
        <w:t>.</w:t>
      </w:r>
    </w:p>
    <w:p w14:paraId="473EC977" w14:textId="66D2192E" w:rsidR="00BF7536" w:rsidRDefault="00702197" w:rsidP="00B03F58">
      <w:pPr>
        <w:shd w:val="clear" w:color="auto" w:fill="FFFFFF"/>
        <w:spacing w:before="220" w:after="220" w:line="276" w:lineRule="auto"/>
        <w:rPr>
          <w:highlight w:val="white"/>
        </w:rPr>
      </w:pPr>
      <w:hyperlink w:anchor="_heading=h.dhwmmf3wq1kk">
        <w:r>
          <w:rPr>
            <w:color w:val="1155CC"/>
            <w:u w:val="single"/>
          </w:rPr>
          <w:t>Заключение</w:t>
        </w:r>
      </w:hyperlink>
      <w:r>
        <w:rPr>
          <w:highlight w:val="white"/>
        </w:rPr>
        <w:t xml:space="preserve"> </w:t>
      </w:r>
      <w:r w:rsidR="00000000">
        <w:rPr>
          <w:highlight w:val="white"/>
        </w:rPr>
        <w:t>(~ 4 стр.)</w:t>
      </w:r>
    </w:p>
    <w:p w14:paraId="4EC3C201" w14:textId="6F97239E" w:rsidR="00BF7536" w:rsidRDefault="00702197">
      <w:pPr>
        <w:shd w:val="clear" w:color="auto" w:fill="FFFFFF"/>
        <w:spacing w:before="220" w:after="220" w:line="276" w:lineRule="auto"/>
        <w:rPr>
          <w:highlight w:val="white"/>
        </w:rPr>
      </w:pPr>
      <w:hyperlink w:anchor="_heading=h.m8jvbwhv7ujg">
        <w:r>
          <w:rPr>
            <w:color w:val="1155CC"/>
            <w:u w:val="single"/>
          </w:rPr>
          <w:t>Список используемой литературы</w:t>
        </w:r>
      </w:hyperlink>
    </w:p>
    <w:bookmarkStart w:id="6" w:name="_heading=h.m7ifbwg6wf6v" w:colFirst="0" w:colLast="0"/>
    <w:bookmarkEnd w:id="6"/>
    <w:p w14:paraId="6E51C609" w14:textId="77777777" w:rsidR="00702197" w:rsidRDefault="00702197" w:rsidP="00702197">
      <w:pPr>
        <w:keepNext/>
        <w:keepLines/>
        <w:spacing w:before="220" w:after="220" w:line="276" w:lineRule="auto"/>
        <w:jc w:val="left"/>
        <w:rPr>
          <w:color w:val="1155CC"/>
          <w:u w:val="single"/>
          <w:lang w:val="ru-RU"/>
        </w:rPr>
      </w:pPr>
      <w:r>
        <w:fldChar w:fldCharType="begin"/>
      </w:r>
      <w:r>
        <w:instrText>HYPERLINK \l "_heading=h.s6k7t2lwcp0k" \h</w:instrText>
      </w:r>
      <w:r>
        <w:fldChar w:fldCharType="separate"/>
      </w:r>
      <w:r>
        <w:rPr>
          <w:color w:val="1155CC"/>
          <w:u w:val="single"/>
        </w:rPr>
        <w:t>Приложения</w:t>
      </w:r>
      <w:r>
        <w:rPr>
          <w:color w:val="1155CC"/>
          <w:u w:val="single"/>
        </w:rPr>
        <w:fldChar w:fldCharType="end"/>
      </w:r>
    </w:p>
    <w:p w14:paraId="7C0528AB" w14:textId="7A035E9E" w:rsidR="00BF7536" w:rsidRDefault="00000000">
      <w:pPr>
        <w:keepNext/>
        <w:keepLines/>
        <w:spacing w:before="360" w:after="80"/>
        <w:jc w:val="left"/>
      </w:pPr>
      <w:r>
        <w:br w:type="page"/>
      </w:r>
    </w:p>
    <w:p w14:paraId="6CF615AA" w14:textId="77777777" w:rsidR="00BF7536" w:rsidRDefault="00000000">
      <w:pPr>
        <w:pStyle w:val="1"/>
        <w:keepNext w:val="0"/>
        <w:keepLines w:val="0"/>
        <w:spacing w:before="0" w:after="0"/>
        <w:jc w:val="left"/>
      </w:pPr>
      <w:bookmarkStart w:id="7" w:name="_heading=h.1fob9te" w:colFirst="0" w:colLast="0"/>
      <w:bookmarkEnd w:id="7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</w:p>
    <w:p w14:paraId="251E8ABA" w14:textId="7164B03B" w:rsidR="00575371" w:rsidRDefault="001F52F3">
      <w:pPr>
        <w:shd w:val="clear" w:color="auto" w:fill="FFFFFF"/>
        <w:spacing w:before="200"/>
        <w:rPr>
          <w:highlight w:val="white"/>
          <w:lang w:val="ru-RU"/>
        </w:rPr>
      </w:pPr>
      <w:r>
        <w:rPr>
          <w:highlight w:val="white"/>
          <w:lang w:val="ru-RU"/>
        </w:rPr>
        <w:t xml:space="preserve">Современный быстроразвивающийся мир можно описать необъятным количеством слов: быстрее, </w:t>
      </w:r>
      <w:r w:rsidR="00575371">
        <w:rPr>
          <w:highlight w:val="white"/>
          <w:lang w:val="ru-RU"/>
        </w:rPr>
        <w:t>качественнее</w:t>
      </w:r>
      <w:r>
        <w:rPr>
          <w:highlight w:val="white"/>
          <w:lang w:val="ru-RU"/>
        </w:rPr>
        <w:t>, удобнее</w:t>
      </w:r>
      <w:r w:rsidR="00575371">
        <w:rPr>
          <w:highlight w:val="white"/>
          <w:lang w:val="ru-RU"/>
        </w:rPr>
        <w:t>, ярче, интереснее, эффективнее</w:t>
      </w:r>
      <w:r w:rsidR="00151E9D">
        <w:rPr>
          <w:highlight w:val="white"/>
          <w:lang w:val="ru-RU"/>
        </w:rPr>
        <w:t xml:space="preserve">, </w:t>
      </w:r>
      <w:proofErr w:type="spellStart"/>
      <w:r w:rsidR="00151E9D">
        <w:rPr>
          <w:highlight w:val="white"/>
          <w:lang w:val="ru-RU"/>
        </w:rPr>
        <w:t>оцифрованнее</w:t>
      </w:r>
      <w:proofErr w:type="spellEnd"/>
      <w:r w:rsidR="00151E9D">
        <w:rPr>
          <w:highlight w:val="white"/>
          <w:lang w:val="ru-RU"/>
        </w:rPr>
        <w:t xml:space="preserve">, </w:t>
      </w:r>
      <w:proofErr w:type="spellStart"/>
      <w:r w:rsidR="00151E9D">
        <w:rPr>
          <w:highlight w:val="white"/>
          <w:lang w:val="ru-RU"/>
        </w:rPr>
        <w:t>интерактивнее</w:t>
      </w:r>
      <w:proofErr w:type="spellEnd"/>
      <w:r w:rsidR="00575371">
        <w:rPr>
          <w:highlight w:val="white"/>
          <w:lang w:val="ru-RU"/>
        </w:rPr>
        <w:t xml:space="preserve">, перечислять можно долго. </w:t>
      </w:r>
      <w:r w:rsidR="00151E9D">
        <w:rPr>
          <w:highlight w:val="white"/>
          <w:lang w:val="ru-RU"/>
        </w:rPr>
        <w:t xml:space="preserve">В данной работе я попробую зацепиться за некоторые из них и реализовать что-нибудь полезное. </w:t>
      </w:r>
      <w:r w:rsidR="00575371">
        <w:rPr>
          <w:highlight w:val="white"/>
          <w:lang w:val="ru-RU"/>
        </w:rPr>
        <w:t xml:space="preserve">Чтобы оставаться на плаву, быть актуальным, вносить свой вклад в улучшение качества жизни и работы руководители организаций находятся в постоянном поиске оптимизации </w:t>
      </w:r>
      <w:r w:rsidR="00575371">
        <w:rPr>
          <w:highlight w:val="white"/>
          <w:lang w:val="ru-RU"/>
        </w:rPr>
        <w:t>рабочих процессов</w:t>
      </w:r>
      <w:r w:rsidR="00575371">
        <w:rPr>
          <w:highlight w:val="white"/>
          <w:lang w:val="ru-RU"/>
        </w:rPr>
        <w:t>.</w:t>
      </w:r>
      <w:r w:rsidR="00151E9D">
        <w:rPr>
          <w:highlight w:val="white"/>
          <w:lang w:val="ru-RU"/>
        </w:rPr>
        <w:t xml:space="preserve"> </w:t>
      </w:r>
      <w:r w:rsidR="00C23445">
        <w:rPr>
          <w:highlight w:val="white"/>
          <w:lang w:val="ru-RU"/>
        </w:rPr>
        <w:t>Реализовав этот проект</w:t>
      </w:r>
      <w:r w:rsidR="00C964BA">
        <w:rPr>
          <w:highlight w:val="white"/>
          <w:lang w:val="ru-RU"/>
        </w:rPr>
        <w:t>,</w:t>
      </w:r>
      <w:r w:rsidR="00C23445">
        <w:rPr>
          <w:highlight w:val="white"/>
          <w:lang w:val="ru-RU"/>
        </w:rPr>
        <w:t xml:space="preserve"> я смогу внести свой скромный вклад.</w:t>
      </w:r>
    </w:p>
    <w:p w14:paraId="10155240" w14:textId="71FD6319" w:rsidR="00C23445" w:rsidRDefault="00C23445">
      <w:pPr>
        <w:shd w:val="clear" w:color="auto" w:fill="FFFFFF"/>
        <w:spacing w:before="200"/>
        <w:rPr>
          <w:highlight w:val="white"/>
          <w:lang w:val="ru-RU"/>
        </w:rPr>
      </w:pPr>
      <w:r w:rsidRPr="00C23445">
        <w:rPr>
          <w:b/>
          <w:bCs/>
          <w:highlight w:val="white"/>
          <w:lang w:val="ru-RU"/>
        </w:rPr>
        <w:t xml:space="preserve">Как я выбирал тему </w:t>
      </w:r>
      <w:r w:rsidR="000B1642">
        <w:rPr>
          <w:b/>
          <w:bCs/>
          <w:highlight w:val="white"/>
          <w:lang w:val="ru-RU"/>
        </w:rPr>
        <w:t>проекта</w:t>
      </w:r>
      <w:r w:rsidRPr="00C23445">
        <w:rPr>
          <w:b/>
          <w:bCs/>
          <w:highlight w:val="white"/>
          <w:lang w:val="ru-RU"/>
        </w:rPr>
        <w:t xml:space="preserve">. </w:t>
      </w:r>
      <w:r w:rsidR="00C964BA">
        <w:rPr>
          <w:highlight w:val="white"/>
          <w:lang w:val="ru-RU"/>
        </w:rPr>
        <w:t>Я подрабатываю в образовательном учреждении начального, основного и среднего общего образования. Учреждение, где есть много детей и столовая</w:t>
      </w:r>
      <w:r w:rsidR="008C17D9">
        <w:rPr>
          <w:highlight w:val="white"/>
          <w:lang w:val="ru-RU"/>
        </w:rPr>
        <w:t>,</w:t>
      </w:r>
      <w:r w:rsidR="00C964BA">
        <w:rPr>
          <w:highlight w:val="white"/>
          <w:lang w:val="ru-RU"/>
        </w:rPr>
        <w:t xml:space="preserve"> в которой они регулярно обедают.</w:t>
      </w:r>
      <w:r w:rsidR="008C17D9">
        <w:rPr>
          <w:highlight w:val="white"/>
          <w:lang w:val="ru-RU"/>
        </w:rPr>
        <w:t xml:space="preserve"> Процесс организации и коммуникации следующий:</w:t>
      </w:r>
    </w:p>
    <w:p w14:paraId="0A956F49" w14:textId="14C33001" w:rsidR="008C17D9" w:rsidRPr="008C17D9" w:rsidRDefault="008C17D9" w:rsidP="008C17D9">
      <w:pPr>
        <w:pStyle w:val="a6"/>
        <w:numPr>
          <w:ilvl w:val="0"/>
          <w:numId w:val="13"/>
        </w:numPr>
        <w:shd w:val="clear" w:color="auto" w:fill="FFFFFF"/>
        <w:spacing w:before="200"/>
        <w:rPr>
          <w:lang w:val="ru-RU"/>
        </w:rPr>
      </w:pPr>
      <w:r>
        <w:t xml:space="preserve">каждый день, </w:t>
      </w:r>
      <w:r w:rsidRPr="008C17D9">
        <w:rPr>
          <w:lang w:val="ru-RU"/>
        </w:rPr>
        <w:t>перед</w:t>
      </w:r>
      <w:r>
        <w:t xml:space="preserve"> накрытием на стол </w:t>
      </w:r>
      <w:r w:rsidR="004100CD">
        <w:rPr>
          <w:lang w:val="ru-RU"/>
        </w:rPr>
        <w:t>в каждый</w:t>
      </w:r>
      <w:r>
        <w:t xml:space="preserve"> класс отправляют </w:t>
      </w:r>
      <w:r w:rsidRPr="008C17D9">
        <w:rPr>
          <w:lang w:val="ru-RU"/>
        </w:rPr>
        <w:t>ответственного</w:t>
      </w:r>
      <w:r w:rsidR="004100CD">
        <w:rPr>
          <w:lang w:val="ru-RU"/>
        </w:rPr>
        <w:t>, который собирает информацию о том</w:t>
      </w:r>
      <w:r>
        <w:t>, сколько человек из класса будет кушать</w:t>
      </w:r>
      <w:r w:rsidRPr="008C17D9">
        <w:rPr>
          <w:lang w:val="ru-RU"/>
        </w:rPr>
        <w:t>;</w:t>
      </w:r>
    </w:p>
    <w:p w14:paraId="67B3CD03" w14:textId="425FEAC0" w:rsidR="008C17D9" w:rsidRPr="008C17D9" w:rsidRDefault="008C17D9" w:rsidP="008C17D9">
      <w:pPr>
        <w:pStyle w:val="a6"/>
        <w:numPr>
          <w:ilvl w:val="0"/>
          <w:numId w:val="13"/>
        </w:numPr>
        <w:shd w:val="clear" w:color="auto" w:fill="FFFFFF"/>
        <w:spacing w:before="200"/>
        <w:rPr>
          <w:lang w:val="ru-RU"/>
        </w:rPr>
      </w:pPr>
      <w:r>
        <w:t>после того как все покушали, ответственный отмечает в</w:t>
      </w:r>
      <w:r>
        <w:rPr>
          <w:lang w:val="ru-RU"/>
        </w:rPr>
        <w:t xml:space="preserve"> </w:t>
      </w:r>
      <w:r w:rsidRPr="008C17D9">
        <w:rPr>
          <w:b/>
          <w:bCs/>
          <w:lang w:val="ru-RU"/>
        </w:rPr>
        <w:t>бумажном</w:t>
      </w:r>
      <w:r>
        <w:t xml:space="preserve"> журнале со списком всех учеников по классам кто из них обедал. </w:t>
      </w:r>
    </w:p>
    <w:p w14:paraId="68DDA5EE" w14:textId="3A0C8ECB" w:rsidR="008C17D9" w:rsidRPr="003C63BF" w:rsidRDefault="008C17D9" w:rsidP="008C17D9">
      <w:pPr>
        <w:pStyle w:val="a6"/>
        <w:numPr>
          <w:ilvl w:val="0"/>
          <w:numId w:val="13"/>
        </w:numPr>
        <w:shd w:val="clear" w:color="auto" w:fill="FFFFFF"/>
        <w:spacing w:before="200"/>
        <w:rPr>
          <w:highlight w:val="white"/>
          <w:lang w:val="ru-RU"/>
        </w:rPr>
      </w:pPr>
      <w:r>
        <w:t xml:space="preserve">после того, как все обеды закончились, этот журнал отправляется к </w:t>
      </w:r>
      <w:r>
        <w:rPr>
          <w:lang w:val="ru-RU"/>
        </w:rPr>
        <w:t>сотруднику</w:t>
      </w:r>
      <w:r>
        <w:t>, ответственному за списание денег со счетов школьников.</w:t>
      </w:r>
    </w:p>
    <w:p w14:paraId="11814019" w14:textId="3967A918" w:rsidR="003C63BF" w:rsidRPr="008C17D9" w:rsidRDefault="003C63BF" w:rsidP="008C17D9">
      <w:pPr>
        <w:pStyle w:val="a6"/>
        <w:numPr>
          <w:ilvl w:val="0"/>
          <w:numId w:val="13"/>
        </w:numPr>
        <w:shd w:val="clear" w:color="auto" w:fill="FFFFFF"/>
        <w:spacing w:before="200"/>
        <w:rPr>
          <w:highlight w:val="white"/>
          <w:lang w:val="ru-RU"/>
        </w:rPr>
      </w:pPr>
      <w:r>
        <w:rPr>
          <w:lang w:val="ru-RU"/>
        </w:rPr>
        <w:t>следующий этап для журналов – это архив.</w:t>
      </w:r>
    </w:p>
    <w:p w14:paraId="28FB7A64" w14:textId="5092C2BE" w:rsidR="008C17D9" w:rsidRDefault="008C17D9">
      <w:pPr>
        <w:shd w:val="clear" w:color="auto" w:fill="FFFFFF"/>
        <w:spacing w:before="200"/>
        <w:rPr>
          <w:highlight w:val="white"/>
          <w:lang w:val="ru-RU"/>
        </w:rPr>
      </w:pPr>
      <w:r>
        <w:rPr>
          <w:highlight w:val="white"/>
          <w:lang w:val="ru-RU"/>
        </w:rPr>
        <w:t>Таким образом мы получаем довольно простой процесс</w:t>
      </w:r>
      <w:r w:rsidR="004100CD">
        <w:rPr>
          <w:highlight w:val="white"/>
          <w:lang w:val="ru-RU"/>
        </w:rPr>
        <w:t>, в котором можно сократить довольно приличный объем лишних передвижений по учреждению</w:t>
      </w:r>
      <w:r w:rsidR="003C63BF">
        <w:rPr>
          <w:highlight w:val="white"/>
          <w:lang w:val="ru-RU"/>
        </w:rPr>
        <w:t>, снизить расходы на бумагу и чернила для принтера и не выделять место для хранения бумажных архивов.</w:t>
      </w:r>
      <w:r w:rsidR="00042C58">
        <w:rPr>
          <w:highlight w:val="white"/>
          <w:lang w:val="ru-RU"/>
        </w:rPr>
        <w:t xml:space="preserve"> Реализация проекта с уверенностью позволит сказать: быстрее, удобнее, </w:t>
      </w:r>
      <w:proofErr w:type="spellStart"/>
      <w:r w:rsidR="00042C58">
        <w:rPr>
          <w:highlight w:val="white"/>
          <w:lang w:val="ru-RU"/>
        </w:rPr>
        <w:t>оцифрованнее</w:t>
      </w:r>
      <w:proofErr w:type="spellEnd"/>
      <w:r w:rsidR="00042C58">
        <w:rPr>
          <w:highlight w:val="white"/>
          <w:lang w:val="ru-RU"/>
        </w:rPr>
        <w:t>, и, я бы добавил, экологичнее, учитывая сокращение расходов расходных материалов.</w:t>
      </w:r>
    </w:p>
    <w:p w14:paraId="0182CA06" w14:textId="77777777" w:rsidR="00042C58" w:rsidRPr="000B1642" w:rsidRDefault="00042C58" w:rsidP="00042C58">
      <w:pPr>
        <w:shd w:val="clear" w:color="auto" w:fill="FFFFFF"/>
        <w:spacing w:before="200"/>
        <w:rPr>
          <w:highlight w:val="white"/>
          <w:lang w:val="ru-RU"/>
        </w:rPr>
      </w:pPr>
      <w:r w:rsidRPr="00042C58">
        <w:rPr>
          <w:b/>
          <w:bCs/>
          <w:highlight w:val="white"/>
          <w:lang w:val="ru-RU"/>
        </w:rPr>
        <w:t>Цель</w:t>
      </w:r>
      <w:r>
        <w:rPr>
          <w:b/>
          <w:bCs/>
          <w:highlight w:val="white"/>
          <w:lang w:val="ru-RU"/>
        </w:rPr>
        <w:t>.</w:t>
      </w:r>
      <w:r>
        <w:rPr>
          <w:highlight w:val="white"/>
          <w:lang w:val="ru-RU"/>
        </w:rPr>
        <w:t xml:space="preserve"> Разработать </w:t>
      </w:r>
      <w:r>
        <w:rPr>
          <w:highlight w:val="white"/>
          <w:lang w:val="en-US"/>
        </w:rPr>
        <w:t>web</w:t>
      </w:r>
      <w:r>
        <w:rPr>
          <w:highlight w:val="white"/>
          <w:lang w:val="ru-RU"/>
        </w:rPr>
        <w:t>-сайт учета питания обучающихся.</w:t>
      </w:r>
    </w:p>
    <w:p w14:paraId="2E48ADE7" w14:textId="77777777" w:rsidR="00042C58" w:rsidRDefault="00042C58" w:rsidP="00042C58">
      <w:pPr>
        <w:shd w:val="clear" w:color="auto" w:fill="FFFFFF"/>
        <w:spacing w:after="0" w:line="276" w:lineRule="auto"/>
        <w:rPr>
          <w:b/>
        </w:rPr>
      </w:pPr>
      <w:r>
        <w:rPr>
          <w:b/>
        </w:rPr>
        <w:t>Задачи:</w:t>
      </w:r>
    </w:p>
    <w:p w14:paraId="3544443F" w14:textId="77777777" w:rsidR="00042C58" w:rsidRDefault="00042C58" w:rsidP="00042C58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Изучить литературу, касающуюся темы исследования.</w:t>
      </w:r>
    </w:p>
    <w:p w14:paraId="3167EBB0" w14:textId="165875BA" w:rsidR="00AF6F72" w:rsidRPr="00AF6F72" w:rsidRDefault="00AF6F72" w:rsidP="00042C58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  <w:lang w:val="ru-RU"/>
        </w:rPr>
        <w:t xml:space="preserve">Написать </w:t>
      </w:r>
      <w:r>
        <w:rPr>
          <w:highlight w:val="white"/>
          <w:lang w:val="en-US"/>
        </w:rPr>
        <w:t>user</w:t>
      </w:r>
      <w:r w:rsidRPr="00AF6F72">
        <w:rPr>
          <w:highlight w:val="white"/>
          <w:lang w:val="ru-RU"/>
        </w:rPr>
        <w:t>-</w:t>
      </w:r>
      <w:r>
        <w:rPr>
          <w:highlight w:val="white"/>
          <w:lang w:val="ru-RU"/>
        </w:rPr>
        <w:t>кейсы, описывающие шаги пользователей ПО.</w:t>
      </w:r>
    </w:p>
    <w:p w14:paraId="16FAE9C0" w14:textId="662436D5" w:rsidR="00042C58" w:rsidRDefault="00AF6F72" w:rsidP="00042C58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  <w:lang w:val="ru-RU"/>
        </w:rPr>
        <w:t xml:space="preserve">Написать </w:t>
      </w:r>
      <w:proofErr w:type="spellStart"/>
      <w:r>
        <w:rPr>
          <w:highlight w:val="white"/>
          <w:lang w:val="en-US"/>
        </w:rPr>
        <w:t>uml</w:t>
      </w:r>
      <w:proofErr w:type="spellEnd"/>
      <w:r w:rsidRPr="00AF6F72">
        <w:rPr>
          <w:highlight w:val="white"/>
          <w:lang w:val="ru-RU"/>
        </w:rPr>
        <w:t>-</w:t>
      </w:r>
      <w:r>
        <w:rPr>
          <w:highlight w:val="white"/>
          <w:lang w:val="ru-RU"/>
        </w:rPr>
        <w:t>диаграммы, наглядно показывающие структуру ПО.</w:t>
      </w:r>
    </w:p>
    <w:p w14:paraId="32E61B74" w14:textId="3BF30BC0" w:rsidR="00042C58" w:rsidRDefault="00AF6F72" w:rsidP="00042C58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  <w:lang w:val="ru-RU"/>
        </w:rPr>
        <w:t xml:space="preserve">Разработать </w:t>
      </w:r>
      <w:r w:rsidR="001406E6">
        <w:rPr>
          <w:highlight w:val="white"/>
          <w:lang w:val="ru-RU"/>
        </w:rPr>
        <w:t xml:space="preserve">простой тестовый вариант </w:t>
      </w:r>
      <w:r>
        <w:rPr>
          <w:highlight w:val="white"/>
          <w:lang w:val="ru-RU"/>
        </w:rPr>
        <w:t>ПО</w:t>
      </w:r>
      <w:r w:rsidR="001406E6">
        <w:rPr>
          <w:highlight w:val="white"/>
          <w:lang w:val="ru-RU"/>
        </w:rPr>
        <w:t>, выполняющее поставленные задачи</w:t>
      </w:r>
      <w:r>
        <w:rPr>
          <w:highlight w:val="white"/>
          <w:lang w:val="ru-RU"/>
        </w:rPr>
        <w:t>.</w:t>
      </w:r>
    </w:p>
    <w:p w14:paraId="40B80D87" w14:textId="4CE81A29" w:rsidR="00042C58" w:rsidRDefault="001406E6" w:rsidP="00042C58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  <w:lang w:val="ru-RU"/>
        </w:rPr>
        <w:t xml:space="preserve">Внедрить реляционную </w:t>
      </w:r>
      <w:proofErr w:type="spellStart"/>
      <w:r>
        <w:rPr>
          <w:highlight w:val="white"/>
          <w:lang w:val="ru-RU"/>
        </w:rPr>
        <w:t>бд</w:t>
      </w:r>
      <w:proofErr w:type="spellEnd"/>
      <w:r>
        <w:rPr>
          <w:highlight w:val="white"/>
          <w:lang w:val="ru-RU"/>
        </w:rPr>
        <w:t xml:space="preserve"> для хранения информации.</w:t>
      </w:r>
    </w:p>
    <w:p w14:paraId="6FEBCC75" w14:textId="797E26D3" w:rsidR="00042C58" w:rsidRDefault="001406E6" w:rsidP="00042C58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  <w:lang w:val="ru-RU"/>
        </w:rPr>
        <w:t>Реализовать протоколы безопасности, чтобы изменения могли вносить только уполномоченные на то сотрудники.</w:t>
      </w:r>
    </w:p>
    <w:p w14:paraId="440F8B3B" w14:textId="4A93E68A" w:rsidR="00042C58" w:rsidRDefault="00314F03" w:rsidP="00042C58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  <w:lang w:val="ru-RU"/>
        </w:rPr>
        <w:t xml:space="preserve">Написать </w:t>
      </w:r>
      <w:r>
        <w:rPr>
          <w:highlight w:val="white"/>
          <w:lang w:val="en-US"/>
        </w:rPr>
        <w:t>unit</w:t>
      </w:r>
      <w:r>
        <w:rPr>
          <w:highlight w:val="white"/>
          <w:lang w:val="ru-RU"/>
        </w:rPr>
        <w:t xml:space="preserve"> и сквозные тесты.</w:t>
      </w:r>
    </w:p>
    <w:p w14:paraId="235D3179" w14:textId="5423E067" w:rsidR="00042C58" w:rsidRPr="006A1BF3" w:rsidRDefault="00042C58" w:rsidP="00042C58">
      <w:pPr>
        <w:shd w:val="clear" w:color="auto" w:fill="FFFFFF"/>
        <w:spacing w:line="276" w:lineRule="auto"/>
        <w:rPr>
          <w:lang w:val="en-US"/>
        </w:rPr>
      </w:pPr>
      <w:r>
        <w:rPr>
          <w:b/>
        </w:rPr>
        <w:t>Инструменты</w:t>
      </w:r>
      <w:r w:rsidRPr="006A1BF3">
        <w:rPr>
          <w:b/>
          <w:lang w:val="en-US"/>
        </w:rPr>
        <w:t xml:space="preserve">: </w:t>
      </w:r>
      <w:r w:rsidR="00AF6F72">
        <w:rPr>
          <w:lang w:val="en-US"/>
        </w:rPr>
        <w:t>H2</w:t>
      </w:r>
      <w:r w:rsidRPr="006A1BF3">
        <w:rPr>
          <w:lang w:val="en-US"/>
        </w:rPr>
        <w:t xml:space="preserve">, </w:t>
      </w:r>
      <w:r w:rsidR="00314F03" w:rsidRPr="00314F03">
        <w:rPr>
          <w:lang w:val="en-US"/>
        </w:rPr>
        <w:t>IntelliJ IDEA</w:t>
      </w:r>
      <w:r w:rsidR="00314F03" w:rsidRPr="00314F03">
        <w:rPr>
          <w:lang w:val="en-US"/>
        </w:rPr>
        <w:t xml:space="preserve">, </w:t>
      </w:r>
      <w:r w:rsidR="00975A17">
        <w:rPr>
          <w:lang w:val="en-US"/>
        </w:rPr>
        <w:t>M</w:t>
      </w:r>
      <w:r w:rsidR="00314F03">
        <w:rPr>
          <w:lang w:val="en-US"/>
        </w:rPr>
        <w:t xml:space="preserve">aven, Oracle JDK, </w:t>
      </w:r>
      <w:r w:rsidR="00975A17">
        <w:rPr>
          <w:lang w:val="en-US"/>
        </w:rPr>
        <w:t>Java spring</w:t>
      </w:r>
      <w:r w:rsidRPr="006A1BF3">
        <w:rPr>
          <w:lang w:val="en-US"/>
        </w:rPr>
        <w:t>.</w:t>
      </w:r>
    </w:p>
    <w:p w14:paraId="493FBD08" w14:textId="657C00E4" w:rsidR="00042C58" w:rsidRPr="00975A17" w:rsidRDefault="00042C58" w:rsidP="00042C58">
      <w:pPr>
        <w:shd w:val="clear" w:color="auto" w:fill="FFFFFF"/>
        <w:spacing w:line="276" w:lineRule="auto"/>
        <w:rPr>
          <w:lang w:val="ru-RU"/>
        </w:rPr>
      </w:pPr>
      <w:r>
        <w:rPr>
          <w:b/>
        </w:rPr>
        <w:t>Состав команды</w:t>
      </w:r>
      <w:r>
        <w:t xml:space="preserve">: </w:t>
      </w:r>
      <w:r>
        <w:rPr>
          <w:lang w:val="ru-RU"/>
        </w:rPr>
        <w:t>Тихомиров Николай Вячеславович</w:t>
      </w:r>
      <w:r>
        <w:t xml:space="preserve"> (</w:t>
      </w:r>
      <w:r>
        <w:rPr>
          <w:lang w:val="ru-RU"/>
        </w:rPr>
        <w:t>Разработчик</w:t>
      </w:r>
      <w:r>
        <w:t>)</w:t>
      </w:r>
      <w:r w:rsidR="00975A17" w:rsidRPr="00975A17">
        <w:rPr>
          <w:lang w:val="ru-RU"/>
        </w:rPr>
        <w:t>.</w:t>
      </w:r>
    </w:p>
    <w:p w14:paraId="07A5D63A" w14:textId="77777777" w:rsidR="00BF7536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bookmarkStart w:id="8" w:name="_heading=h.vq6gpvq7nnf1" w:colFirst="0" w:colLast="0"/>
      <w:bookmarkEnd w:id="8"/>
      <w:r>
        <w:br w:type="page"/>
      </w:r>
    </w:p>
    <w:p w14:paraId="00182E17" w14:textId="77777777" w:rsidR="00BF7536" w:rsidRDefault="00000000">
      <w:pPr>
        <w:pStyle w:val="1"/>
        <w:shd w:val="clear" w:color="auto" w:fill="FFFFFF"/>
      </w:pPr>
      <w:bookmarkStart w:id="9" w:name="_heading=h.hst8x8f1r8tz" w:colFirst="0" w:colLast="0"/>
      <w:bookmarkEnd w:id="9"/>
      <w:r>
        <w:lastRenderedPageBreak/>
        <w:t>Теоретическая и практическая главы</w:t>
      </w:r>
    </w:p>
    <w:p w14:paraId="3AACD29E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  <w:highlight w:val="white"/>
        </w:rPr>
        <w:t>Основная часть</w:t>
      </w:r>
      <w:r>
        <w:rPr>
          <w:highlight w:val="white"/>
        </w:rPr>
        <w:t xml:space="preserve"> составляет 80% от всего объёма написанного. В нём последовательно рассказывается, как были решены вопросы, перечисленные во вступлении, какие цели достигнуты и с каким результатом.</w:t>
      </w:r>
    </w:p>
    <w:p w14:paraId="1318BBF6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Содержит 2 главы — теоретическую и практическую, где автор выражает свою позицию относительно гипотез.</w:t>
      </w:r>
    </w:p>
    <w:p w14:paraId="36EF9533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практической части студент должен пошагово описать:</w:t>
      </w:r>
    </w:p>
    <w:p w14:paraId="203B8E49" w14:textId="77777777" w:rsidR="00BF7536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 он делал проект;</w:t>
      </w:r>
    </w:p>
    <w:p w14:paraId="27CE484F" w14:textId="77777777" w:rsidR="00BF7536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какие инструменты использовал в работе;</w:t>
      </w:r>
    </w:p>
    <w:p w14:paraId="2FB8C49C" w14:textId="77777777" w:rsidR="00BF7536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на каком этапе использовал инструменты и как они помогли в достижении цели работы.</w:t>
      </w:r>
    </w:p>
    <w:p w14:paraId="5E5B5A34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основной части должны быть практические примеры, результаты и выводы после каждого элемента исследования.</w:t>
      </w:r>
    </w:p>
    <w:p w14:paraId="71A06C4E" w14:textId="77777777" w:rsidR="00BF7536" w:rsidRDefault="00BF7536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3267F05C" w14:textId="77777777" w:rsidR="00BF7536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587CD55C" w14:textId="77777777" w:rsidR="00BF7536" w:rsidRDefault="00000000">
      <w:pPr>
        <w:pStyle w:val="1"/>
        <w:shd w:val="clear" w:color="auto" w:fill="FFFFFF"/>
      </w:pPr>
      <w:bookmarkStart w:id="10" w:name="_heading=h.dhwmmf3wq1kk" w:colFirst="0" w:colLast="0"/>
      <w:bookmarkEnd w:id="10"/>
      <w:r>
        <w:lastRenderedPageBreak/>
        <w:t>Заключение</w:t>
      </w:r>
    </w:p>
    <w:p w14:paraId="4811FF64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заключение необходимо включить следующее:</w:t>
      </w:r>
    </w:p>
    <w:p w14:paraId="757F786A" w14:textId="77777777" w:rsidR="00BF7536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63B7996" w14:textId="77777777" w:rsidR="00BF7536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Оценка проведённого исследования, описание его результатов.</w:t>
      </w:r>
    </w:p>
    <w:p w14:paraId="22B44BBB" w14:textId="77777777" w:rsidR="00BF7536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Практическая значимость работы, рекомендации и планы на дальнейшие исследования.</w:t>
      </w:r>
    </w:p>
    <w:p w14:paraId="79CA0F69" w14:textId="77777777" w:rsidR="00BF7536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Общий итог — достижение цели, выполнение задач, доказательство гипотезы.</w:t>
      </w:r>
    </w:p>
    <w:p w14:paraId="57BE1E1D" w14:textId="77777777" w:rsidR="00BF7536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Предложения по совершенствованию объекта исследования.</w:t>
      </w:r>
    </w:p>
    <w:p w14:paraId="339618D3" w14:textId="77777777" w:rsidR="00BF7536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20432BC6" w14:textId="77777777" w:rsidR="00BF7536" w:rsidRDefault="00000000">
      <w:pPr>
        <w:pStyle w:val="1"/>
        <w:shd w:val="clear" w:color="auto" w:fill="FFFFFF"/>
      </w:pPr>
      <w:bookmarkStart w:id="11" w:name="_heading=h.m8jvbwhv7ujg" w:colFirst="0" w:colLast="0"/>
      <w:bookmarkEnd w:id="11"/>
      <w:r>
        <w:lastRenderedPageBreak/>
        <w:t xml:space="preserve">Список используемой литературы </w:t>
      </w:r>
    </w:p>
    <w:p w14:paraId="4BF30B98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Здесь нужно будет указать</w:t>
      </w:r>
      <w:r>
        <w:rPr>
          <w:b/>
          <w:highlight w:val="white"/>
        </w:rPr>
        <w:t xml:space="preserve"> </w:t>
      </w:r>
      <w:r>
        <w:rPr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461096B1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Основные правила оформления использованной литературы и ресурсов:</w:t>
      </w:r>
    </w:p>
    <w:p w14:paraId="0571E14A" w14:textId="77777777" w:rsidR="00BF7536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7CDC9751" w14:textId="77777777" w:rsidR="00BF7536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35A5EA8C" w14:textId="77777777" w:rsidR="00BF7536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Библиографическая запись обязательно включает:</w:t>
      </w:r>
    </w:p>
    <w:p w14:paraId="3923DAE5" w14:textId="77777777" w:rsidR="00BF7536" w:rsidRDefault="00000000">
      <w:pPr>
        <w:numPr>
          <w:ilvl w:val="1"/>
          <w:numId w:val="11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Фамилию автора или фамилии их группы, инициалы (при наличии).</w:t>
      </w:r>
    </w:p>
    <w:p w14:paraId="2F915B75" w14:textId="77777777" w:rsidR="00BF7536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Название статьи, книги, справочника, закона, иного документа.</w:t>
      </w:r>
    </w:p>
    <w:p w14:paraId="766E704A" w14:textId="77777777" w:rsidR="00BF7536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Населённый пункт, в котором был издан источник, наименование издательства.</w:t>
      </w:r>
    </w:p>
    <w:p w14:paraId="05D6D074" w14:textId="77777777" w:rsidR="00BF7536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Год публикации.</w:t>
      </w:r>
    </w:p>
    <w:p w14:paraId="1D07B880" w14:textId="77777777" w:rsidR="00BF7536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Число страниц.</w:t>
      </w:r>
    </w:p>
    <w:p w14:paraId="4C3DCF7B" w14:textId="77777777" w:rsidR="00BF7536" w:rsidRDefault="00000000">
      <w:pPr>
        <w:pStyle w:val="2"/>
        <w:shd w:val="clear" w:color="auto" w:fill="FFFFFF"/>
        <w:spacing w:line="276" w:lineRule="auto"/>
      </w:pPr>
      <w:bookmarkStart w:id="12" w:name="_heading=h.9l6gsrwr4dtj" w:colFirst="0" w:colLast="0"/>
      <w:bookmarkEnd w:id="12"/>
      <w:r>
        <w:t>Пример</w:t>
      </w:r>
    </w:p>
    <w:p w14:paraId="7A4D785F" w14:textId="77777777" w:rsidR="00BF7536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Книга: Автор. Название книги. Город: Издательство, Год.</w:t>
      </w:r>
    </w:p>
    <w:p w14:paraId="090FDAC9" w14:textId="77777777" w:rsidR="00BF7536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Статья: Автор. "Заголовок статьи." Название журнала Том, номер (Год): страницы.</w:t>
      </w:r>
    </w:p>
    <w:p w14:paraId="404917AD" w14:textId="77777777" w:rsidR="00BF7536" w:rsidRDefault="00BF7536">
      <w:pPr>
        <w:shd w:val="clear" w:color="auto" w:fill="FFFFFF"/>
        <w:spacing w:before="200"/>
        <w:rPr>
          <w:highlight w:val="white"/>
        </w:rPr>
      </w:pPr>
    </w:p>
    <w:p w14:paraId="4F1E2CB3" w14:textId="77777777" w:rsidR="00BF7536" w:rsidRDefault="00000000">
      <w:pPr>
        <w:spacing w:after="160" w:line="259" w:lineRule="auto"/>
      </w:pPr>
      <w:r>
        <w:br w:type="page"/>
      </w:r>
    </w:p>
    <w:p w14:paraId="53A5BB99" w14:textId="77777777" w:rsidR="00BF7536" w:rsidRDefault="00000000">
      <w:pPr>
        <w:pStyle w:val="1"/>
        <w:shd w:val="clear" w:color="auto" w:fill="FFFFFF"/>
      </w:pPr>
      <w:bookmarkStart w:id="13" w:name="_heading=h.s6k7t2lwcp0k" w:colFirst="0" w:colLast="0"/>
      <w:bookmarkEnd w:id="13"/>
      <w:r>
        <w:lastRenderedPageBreak/>
        <w:t>Приложения</w:t>
      </w:r>
    </w:p>
    <w:p w14:paraId="181ABDFE" w14:textId="77777777" w:rsidR="00BF7536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В </w:t>
      </w:r>
      <w:r>
        <w:rPr>
          <w:b/>
          <w:highlight w:val="white"/>
        </w:rPr>
        <w:t>приложения</w:t>
      </w:r>
      <w:r>
        <w:rPr>
          <w:highlight w:val="white"/>
        </w:rPr>
        <w:t xml:space="preserve"> обычно входят артефакты, получившиеся в процессе создания проекта:</w:t>
      </w:r>
    </w:p>
    <w:p w14:paraId="54F771D8" w14:textId="77777777" w:rsidR="00BF7536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Объёмные графики и таблицы, которые не помещаются на лист А4.</w:t>
      </w:r>
    </w:p>
    <w:p w14:paraId="33D74AA1" w14:textId="77777777" w:rsidR="00BF7536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Длинные математические формулы и расчёты по ним.</w:t>
      </w:r>
    </w:p>
    <w:p w14:paraId="6556D030" w14:textId="77777777" w:rsidR="00BF7536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Характеристики аппаратуры, которая использовалась для проведения исследования.</w:t>
      </w:r>
    </w:p>
    <w:p w14:paraId="4E7DA923" w14:textId="77777777" w:rsidR="00BF7536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Авторские методики.</w:t>
      </w:r>
    </w:p>
    <w:p w14:paraId="45CE8C8A" w14:textId="77777777" w:rsidR="00BF7536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Вспомогательный материал: тесты, карточки, схемы, рисунки.</w:t>
      </w:r>
    </w:p>
    <w:p w14:paraId="1FF26865" w14:textId="77777777" w:rsidR="00BF7536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Материалы, полученные на предприятии: отчёты, прочие документы.</w:t>
      </w:r>
    </w:p>
    <w:sectPr w:rsidR="00BF7536">
      <w:footerReference w:type="default" r:id="rId9"/>
      <w:headerReference w:type="first" r:id="rId10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0C03D" w14:textId="77777777" w:rsidR="00A1737F" w:rsidRDefault="00A1737F">
      <w:pPr>
        <w:spacing w:after="0"/>
      </w:pPr>
      <w:r>
        <w:separator/>
      </w:r>
    </w:p>
  </w:endnote>
  <w:endnote w:type="continuationSeparator" w:id="0">
    <w:p w14:paraId="0DCA720F" w14:textId="77777777" w:rsidR="00A1737F" w:rsidRDefault="00A173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charset w:val="00"/>
    <w:family w:val="auto"/>
    <w:pitch w:val="default"/>
    <w:embedRegular r:id="rId1" w:fontKey="{662E1C05-A7E4-42DE-A60D-CFA42EBC917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6C418F31-DABA-4453-9F11-66BEC9177DFF}"/>
    <w:embedBold r:id="rId3" w:fontKey="{5948C65F-2A65-4EF0-B855-E7414D589C5B}"/>
    <w:embedItalic r:id="rId4" w:fontKey="{2EC8DAC8-F528-40B8-9C8F-427540F10F35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5326C90E-2299-40F9-8D92-705A08DBB7EA}"/>
    <w:embedBold r:id="rId6" w:fontKey="{91D54F21-1006-4851-A927-71FF76DE441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BB7C71FA-F572-4B3F-89F9-4DBE7D6BE4B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F466A961-BD45-432B-BF4C-6C3715B0D8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A7416" w14:textId="77777777" w:rsidR="00BF753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A1BF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2C5E7" w14:textId="77777777" w:rsidR="00A1737F" w:rsidRDefault="00A1737F">
      <w:pPr>
        <w:spacing w:after="0"/>
      </w:pPr>
      <w:r>
        <w:separator/>
      </w:r>
    </w:p>
  </w:footnote>
  <w:footnote w:type="continuationSeparator" w:id="0">
    <w:p w14:paraId="51A1EF53" w14:textId="77777777" w:rsidR="00A1737F" w:rsidRDefault="00A1737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2CBFE" w14:textId="77777777" w:rsidR="00BF7536" w:rsidRDefault="00000000">
    <w:r>
      <w:pict w14:anchorId="1EB8F0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C4A45"/>
    <w:multiLevelType w:val="multilevel"/>
    <w:tmpl w:val="F1FCF56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925EE0"/>
    <w:multiLevelType w:val="multilevel"/>
    <w:tmpl w:val="1DF8F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FC2B98"/>
    <w:multiLevelType w:val="multilevel"/>
    <w:tmpl w:val="4E489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1B777C"/>
    <w:multiLevelType w:val="multilevel"/>
    <w:tmpl w:val="4110659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431ABA"/>
    <w:multiLevelType w:val="multilevel"/>
    <w:tmpl w:val="2BAE2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E373E5"/>
    <w:multiLevelType w:val="multilevel"/>
    <w:tmpl w:val="BDEEE8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DF34DC"/>
    <w:multiLevelType w:val="multilevel"/>
    <w:tmpl w:val="2622280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E36A87"/>
    <w:multiLevelType w:val="multilevel"/>
    <w:tmpl w:val="23E0A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1E469F"/>
    <w:multiLevelType w:val="multilevel"/>
    <w:tmpl w:val="272402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6C6405C"/>
    <w:multiLevelType w:val="multilevel"/>
    <w:tmpl w:val="7AE07A1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07C4414"/>
    <w:multiLevelType w:val="multilevel"/>
    <w:tmpl w:val="0B983E4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5C909CB"/>
    <w:multiLevelType w:val="hybridMultilevel"/>
    <w:tmpl w:val="D944B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75E48"/>
    <w:multiLevelType w:val="multilevel"/>
    <w:tmpl w:val="73F0318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4566173">
    <w:abstractNumId w:val="7"/>
  </w:num>
  <w:num w:numId="2" w16cid:durableId="501361983">
    <w:abstractNumId w:val="3"/>
  </w:num>
  <w:num w:numId="3" w16cid:durableId="476531021">
    <w:abstractNumId w:val="6"/>
  </w:num>
  <w:num w:numId="4" w16cid:durableId="259724727">
    <w:abstractNumId w:val="0"/>
  </w:num>
  <w:num w:numId="5" w16cid:durableId="1018585450">
    <w:abstractNumId w:val="8"/>
  </w:num>
  <w:num w:numId="6" w16cid:durableId="2011903107">
    <w:abstractNumId w:val="10"/>
  </w:num>
  <w:num w:numId="7" w16cid:durableId="155154806">
    <w:abstractNumId w:val="4"/>
  </w:num>
  <w:num w:numId="8" w16cid:durableId="473525461">
    <w:abstractNumId w:val="5"/>
  </w:num>
  <w:num w:numId="9" w16cid:durableId="1447650262">
    <w:abstractNumId w:val="1"/>
  </w:num>
  <w:num w:numId="10" w16cid:durableId="552038878">
    <w:abstractNumId w:val="9"/>
  </w:num>
  <w:num w:numId="11" w16cid:durableId="1785999619">
    <w:abstractNumId w:val="12"/>
  </w:num>
  <w:num w:numId="12" w16cid:durableId="179007505">
    <w:abstractNumId w:val="2"/>
  </w:num>
  <w:num w:numId="13" w16cid:durableId="4986197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536"/>
    <w:rsid w:val="00042C58"/>
    <w:rsid w:val="000B1642"/>
    <w:rsid w:val="001406E6"/>
    <w:rsid w:val="00151E9D"/>
    <w:rsid w:val="001F52F3"/>
    <w:rsid w:val="002A0218"/>
    <w:rsid w:val="00314F03"/>
    <w:rsid w:val="00383006"/>
    <w:rsid w:val="003C63BF"/>
    <w:rsid w:val="004100CD"/>
    <w:rsid w:val="00575371"/>
    <w:rsid w:val="006A1BF3"/>
    <w:rsid w:val="00702197"/>
    <w:rsid w:val="008B429E"/>
    <w:rsid w:val="008C17D9"/>
    <w:rsid w:val="00975A17"/>
    <w:rsid w:val="00A1737F"/>
    <w:rsid w:val="00A712D1"/>
    <w:rsid w:val="00AF6F72"/>
    <w:rsid w:val="00B03F58"/>
    <w:rsid w:val="00B05EC4"/>
    <w:rsid w:val="00B62722"/>
    <w:rsid w:val="00BE2B70"/>
    <w:rsid w:val="00BF7536"/>
    <w:rsid w:val="00C23445"/>
    <w:rsid w:val="00C964BA"/>
    <w:rsid w:val="00D0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60E9C"/>
  <w15:docId w15:val="{3A643DCB-9501-4540-A4B0-292AB176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17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6D4184-A3FE-43F6-B424-A75E1C393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7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Тихомиров</cp:lastModifiedBy>
  <cp:revision>3</cp:revision>
  <dcterms:created xsi:type="dcterms:W3CDTF">2024-07-16T08:53:00Z</dcterms:created>
  <dcterms:modified xsi:type="dcterms:W3CDTF">2024-07-16T14:26:00Z</dcterms:modified>
</cp:coreProperties>
</file>