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0CFBB" w14:textId="45828AD0" w:rsidR="0034168E" w:rsidRDefault="0034168E">
      <w:proofErr w:type="spellStart"/>
      <w:r>
        <w:t>textOnly</w:t>
      </w:r>
      <w:proofErr w:type="spellEnd"/>
      <w:r>
        <w:t xml:space="preserve">: Der </w:t>
      </w:r>
      <w:r w:rsidR="002306F6">
        <w:t>Text</w:t>
      </w:r>
      <w:r>
        <w:t xml:space="preserve"> ist das einzig relevante auf dem Bild. Der </w:t>
      </w:r>
      <w:r w:rsidR="002306F6">
        <w:t>Hintergrund</w:t>
      </w:r>
      <w:r>
        <w:t xml:space="preserve"> ist generisch, häufig einfarbig</w:t>
      </w:r>
      <w:r>
        <w:br/>
      </w:r>
      <w:proofErr w:type="spellStart"/>
      <w:r>
        <w:t>textMain</w:t>
      </w:r>
      <w:proofErr w:type="spellEnd"/>
      <w:r>
        <w:t xml:space="preserve">: </w:t>
      </w:r>
      <w:r w:rsidR="002306F6">
        <w:t>Text</w:t>
      </w:r>
      <w:r>
        <w:t xml:space="preserve"> ist im </w:t>
      </w:r>
      <w:r w:rsidR="002306F6">
        <w:t>Vordergrund</w:t>
      </w:r>
      <w:r>
        <w:t xml:space="preserve"> mit nicht zusammengehörigem </w:t>
      </w:r>
      <w:r w:rsidR="002306F6">
        <w:t>Hintergrund</w:t>
      </w:r>
      <w:r>
        <w:t xml:space="preserve"> (häufig </w:t>
      </w:r>
      <w:r w:rsidR="002306F6">
        <w:t>Landschaft</w:t>
      </w:r>
      <w:r>
        <w:t>)</w:t>
      </w:r>
      <w:r>
        <w:br/>
      </w:r>
      <w:proofErr w:type="spellStart"/>
      <w:r>
        <w:t>textPic</w:t>
      </w:r>
      <w:proofErr w:type="spellEnd"/>
      <w:r>
        <w:t xml:space="preserve">: </w:t>
      </w:r>
      <w:r w:rsidR="002306F6">
        <w:t>Text</w:t>
      </w:r>
      <w:r>
        <w:t xml:space="preserve"> ist in </w:t>
      </w:r>
      <w:r w:rsidR="002306F6">
        <w:t>Kombination</w:t>
      </w:r>
      <w:r>
        <w:t xml:space="preserve"> mit einem Bild und hängt auch semantisch damit zusammen</w:t>
      </w:r>
      <w:r>
        <w:br/>
      </w:r>
      <w:proofErr w:type="spellStart"/>
      <w:r>
        <w:t>textBack</w:t>
      </w:r>
      <w:proofErr w:type="spellEnd"/>
      <w:r>
        <w:t xml:space="preserve">: </w:t>
      </w:r>
      <w:r w:rsidR="002306F6">
        <w:t>Text</w:t>
      </w:r>
      <w:r>
        <w:t xml:space="preserve"> hat nur eine untergeordnete Rolle und ist oft nur im Hintergrund des Bildes zu sehen.</w:t>
      </w:r>
    </w:p>
    <w:p w14:paraId="6E6F6150" w14:textId="77777777" w:rsidR="0034168E" w:rsidRDefault="0034168E"/>
    <w:p w14:paraId="55DA87AB" w14:textId="78685551" w:rsidR="006A2E3D" w:rsidRDefault="006A2E3D">
      <w:r>
        <w:t>Spaltennamen:</w:t>
      </w:r>
    </w:p>
    <w:p w14:paraId="48AE3C97" w14:textId="00A2C0C0" w:rsidR="006A2E3D" w:rsidRDefault="006A2E3D">
      <w:proofErr w:type="spellStart"/>
      <w:r>
        <w:t>Percentage</w:t>
      </w:r>
      <w:proofErr w:type="spellEnd"/>
      <w:r>
        <w:t xml:space="preserve">: wie viel </w:t>
      </w:r>
      <w:proofErr w:type="spellStart"/>
      <w:r>
        <w:t>prozent</w:t>
      </w:r>
      <w:proofErr w:type="spellEnd"/>
      <w:r>
        <w:t xml:space="preserve"> aller </w:t>
      </w:r>
      <w:proofErr w:type="spellStart"/>
      <w:r>
        <w:t>blickpunkte</w:t>
      </w:r>
      <w:proofErr w:type="spellEnd"/>
      <w:r>
        <w:t xml:space="preserve"> befindet sich auf </w:t>
      </w:r>
      <w:proofErr w:type="spellStart"/>
      <w:r>
        <w:t>text</w:t>
      </w:r>
      <w:proofErr w:type="spellEnd"/>
      <w:r>
        <w:br/>
      </w:r>
      <w:proofErr w:type="spellStart"/>
      <w:r>
        <w:t>percentage_fixations</w:t>
      </w:r>
      <w:proofErr w:type="spellEnd"/>
      <w:r>
        <w:t xml:space="preserve">: wie viel </w:t>
      </w:r>
      <w:proofErr w:type="spellStart"/>
      <w:r>
        <w:t>prozent</w:t>
      </w:r>
      <w:proofErr w:type="spellEnd"/>
      <w:r>
        <w:t xml:space="preserve"> aller </w:t>
      </w:r>
      <w:proofErr w:type="spellStart"/>
      <w:r>
        <w:t>fixations</w:t>
      </w:r>
      <w:proofErr w:type="spellEnd"/>
      <w:r>
        <w:t xml:space="preserve"> befindet sich auf </w:t>
      </w:r>
      <w:proofErr w:type="spellStart"/>
      <w:r>
        <w:t>text</w:t>
      </w:r>
      <w:proofErr w:type="spellEnd"/>
      <w:r>
        <w:br/>
      </w:r>
      <w:proofErr w:type="spellStart"/>
      <w:r>
        <w:t>difference</w:t>
      </w:r>
      <w:proofErr w:type="spellEnd"/>
      <w:r>
        <w:t xml:space="preserve">: </w:t>
      </w:r>
      <w:proofErr w:type="spellStart"/>
      <w:r>
        <w:t>percentage_fixations</w:t>
      </w:r>
      <w:proofErr w:type="spellEnd"/>
      <w:r>
        <w:t xml:space="preserve"> – </w:t>
      </w:r>
      <w:proofErr w:type="spellStart"/>
      <w:r>
        <w:t>percentage</w:t>
      </w:r>
      <w:proofErr w:type="spellEnd"/>
      <w:r>
        <w:br/>
      </w:r>
      <w:proofErr w:type="spellStart"/>
      <w:r w:rsidR="00AC4680">
        <w:t>text_portion</w:t>
      </w:r>
      <w:proofErr w:type="spellEnd"/>
      <w:r w:rsidR="00AC4680">
        <w:t xml:space="preserve">: wie viel </w:t>
      </w:r>
      <w:proofErr w:type="spellStart"/>
      <w:r w:rsidR="00AC4680">
        <w:t>prozent</w:t>
      </w:r>
      <w:proofErr w:type="spellEnd"/>
      <w:r w:rsidR="00AC4680">
        <w:t xml:space="preserve"> des Bildes ist </w:t>
      </w:r>
      <w:proofErr w:type="spellStart"/>
      <w:r w:rsidR="00AC4680">
        <w:t>text</w:t>
      </w:r>
      <w:proofErr w:type="spellEnd"/>
      <w:r w:rsidR="00677D92">
        <w:t xml:space="preserve">. Basiert auf händisch gezeichneten </w:t>
      </w:r>
      <w:proofErr w:type="spellStart"/>
      <w:r w:rsidR="00677D92">
        <w:t>textbereichen</w:t>
      </w:r>
      <w:proofErr w:type="spellEnd"/>
      <w:r w:rsidR="00677D92">
        <w:t xml:space="preserve">, erhebt keinen </w:t>
      </w:r>
      <w:proofErr w:type="spellStart"/>
      <w:r w:rsidR="00677D92">
        <w:t>anspruch</w:t>
      </w:r>
      <w:proofErr w:type="spellEnd"/>
      <w:r w:rsidR="00677D92">
        <w:t xml:space="preserve"> auf </w:t>
      </w:r>
      <w:proofErr w:type="spellStart"/>
      <w:r w:rsidR="00677D92">
        <w:t>exaktheit</w:t>
      </w:r>
      <w:proofErr w:type="spellEnd"/>
      <w:r w:rsidR="00677D92">
        <w:t>.</w:t>
      </w:r>
      <w:r w:rsidR="00AC4680">
        <w:br/>
      </w:r>
      <w:proofErr w:type="spellStart"/>
      <w:r w:rsidR="00AC4680">
        <w:t>percentage_fixations</w:t>
      </w:r>
      <w:proofErr w:type="spellEnd"/>
      <w:r w:rsidR="00AC4680">
        <w:t>/</w:t>
      </w:r>
      <w:proofErr w:type="spellStart"/>
      <w:r w:rsidR="00AC4680">
        <w:t>text_portion</w:t>
      </w:r>
      <w:proofErr w:type="spellEnd"/>
      <w:r w:rsidR="00677D92">
        <w:t>(</w:t>
      </w:r>
      <w:proofErr w:type="spellStart"/>
      <w:r w:rsidR="00677D92">
        <w:t>mpf</w:t>
      </w:r>
      <w:proofErr w:type="spellEnd"/>
      <w:r w:rsidR="00677D92">
        <w:t>/tp)</w:t>
      </w:r>
      <w:r w:rsidR="00AC4680">
        <w:t xml:space="preserve">: Name ist die Rechnung. Dieser Wert muss mit Vorsicht betrachtet werden, da keine reale Einheit grundlegend ist. Die einzige Aussagekraft ist, je höher die Zahl, desto mehr wurde </w:t>
      </w:r>
      <w:r w:rsidR="00AC4680" w:rsidRPr="00AC4680">
        <w:rPr>
          <w:b/>
          <w:bCs/>
        </w:rPr>
        <w:t>verhältnismäßig</w:t>
      </w:r>
      <w:r w:rsidR="00AC4680">
        <w:t xml:space="preserve"> auf den Text geschaut. </w:t>
      </w:r>
    </w:p>
    <w:p w14:paraId="5B63C960" w14:textId="77777777" w:rsidR="006A2E3D" w:rsidRDefault="006A2E3D"/>
    <w:p w14:paraId="348F82EB" w14:textId="0805FDBE" w:rsidR="00EB55D8" w:rsidRDefault="00EB55D8">
      <w:r>
        <w:t xml:space="preserve">Es wurden zwei verschiedene Zahlen zur </w:t>
      </w:r>
      <w:r w:rsidR="002306F6">
        <w:t>Text Betrachtung</w:t>
      </w:r>
      <w:r>
        <w:t xml:space="preserve"> berechnet. Zum einen die reine Prozentzahl der </w:t>
      </w:r>
      <w:r w:rsidR="002306F6">
        <w:t>Blickpunkte</w:t>
      </w:r>
      <w:r>
        <w:t xml:space="preserve"> innerhalb des Textes und zum anderen der </w:t>
      </w:r>
      <w:r w:rsidR="002306F6">
        <w:t>Anteil</w:t>
      </w:r>
      <w:r>
        <w:t xml:space="preserve"> der </w:t>
      </w:r>
      <w:r w:rsidR="002306F6">
        <w:t>Fixationen</w:t>
      </w:r>
      <w:r>
        <w:t xml:space="preserve">. Entsprechend kann die prozentzahl </w:t>
      </w:r>
      <w:r w:rsidR="002306F6">
        <w:t>Rechnung</w:t>
      </w:r>
      <w:r>
        <w:t xml:space="preserve"> auch einzelne </w:t>
      </w:r>
      <w:r w:rsidR="002306F6">
        <w:t>Ausreißer</w:t>
      </w:r>
      <w:r>
        <w:t xml:space="preserve"> enthalten, die bei den </w:t>
      </w:r>
      <w:r w:rsidR="002306F6">
        <w:t>Fixationen</w:t>
      </w:r>
      <w:r>
        <w:t xml:space="preserve"> weitgehend rausgefiltert werden können. Außerdem wird bei den </w:t>
      </w:r>
      <w:r w:rsidR="002306F6">
        <w:t>Fixationen</w:t>
      </w:r>
      <w:r>
        <w:t xml:space="preserve"> beachtet was tatsächlich </w:t>
      </w:r>
      <w:r w:rsidR="002306F6">
        <w:t>fokussiert</w:t>
      </w:r>
      <w:r>
        <w:t xml:space="preserve"> wird, anstatt nur drüber zu schweifen. Eine </w:t>
      </w:r>
      <w:r w:rsidR="002306F6">
        <w:t>Fixation</w:t>
      </w:r>
      <w:r>
        <w:t xml:space="preserve"> wird als solche betrachtet, wenn mindestens 100ms auf einen </w:t>
      </w:r>
      <w:r w:rsidR="006A2E3D">
        <w:t>Punkt</w:t>
      </w:r>
      <w:r>
        <w:t xml:space="preserve"> geschaut wird. </w:t>
      </w:r>
    </w:p>
    <w:p w14:paraId="52A71493" w14:textId="77777777" w:rsidR="00EB55D8" w:rsidRDefault="00EB55D8"/>
    <w:p w14:paraId="03CD2DF8" w14:textId="7A3E7B34" w:rsidR="003009C7" w:rsidRDefault="003009C7">
      <w:proofErr w:type="spellStart"/>
      <w:r>
        <w:t>textOnly</w:t>
      </w:r>
      <w:proofErr w:type="spellEnd"/>
      <w:r>
        <w:t>:</w:t>
      </w:r>
    </w:p>
    <w:p w14:paraId="03728F0F" w14:textId="0BEB3F85" w:rsidR="009244F2" w:rsidRDefault="004C7FA7">
      <w:proofErr w:type="spellStart"/>
      <w:r>
        <w:t>TextOnly</w:t>
      </w:r>
      <w:proofErr w:type="spellEnd"/>
      <w:r>
        <w:t xml:space="preserve"> </w:t>
      </w:r>
      <w:r w:rsidR="00AC4680">
        <w:t xml:space="preserve">hat </w:t>
      </w:r>
      <w:r w:rsidR="00677D92">
        <w:t xml:space="preserve">einen durchschnittlichen </w:t>
      </w:r>
      <w:proofErr w:type="spellStart"/>
      <w:r w:rsidR="00677D92">
        <w:t>percentage_fixations</w:t>
      </w:r>
      <w:proofErr w:type="spellEnd"/>
      <w:r w:rsidR="00677D92">
        <w:t xml:space="preserve"> Wert von 89% und einen median von 92,61</w:t>
      </w:r>
      <w:r>
        <w:t xml:space="preserve">. Da keine anderen </w:t>
      </w:r>
      <w:r w:rsidR="002306F6">
        <w:t>Dinge</w:t>
      </w:r>
      <w:r>
        <w:t xml:space="preserve"> auf dem Bild vorhanden sind als </w:t>
      </w:r>
      <w:r w:rsidR="002306F6">
        <w:t>Text</w:t>
      </w:r>
      <w:r>
        <w:t xml:space="preserve"> kann diese </w:t>
      </w:r>
      <w:r w:rsidR="002306F6">
        <w:t>Kategorie</w:t>
      </w:r>
      <w:r>
        <w:t xml:space="preserve"> als </w:t>
      </w:r>
      <w:r w:rsidR="002306F6">
        <w:t>Vergleichswert</w:t>
      </w:r>
      <w:r>
        <w:t xml:space="preserve"> gesehen werden. Mehr auf den </w:t>
      </w:r>
      <w:r w:rsidR="002306F6">
        <w:t>Text</w:t>
      </w:r>
      <w:r>
        <w:t xml:space="preserve"> schauen als bei diesem </w:t>
      </w:r>
      <w:r w:rsidR="002306F6">
        <w:t>Bild</w:t>
      </w:r>
      <w:r>
        <w:t xml:space="preserve"> ist nicht realistisch, demnach kann der wert als </w:t>
      </w:r>
      <w:r w:rsidR="002306F6">
        <w:t>Grundlage</w:t>
      </w:r>
      <w:r>
        <w:t xml:space="preserve"> für „daneben schauen“ genommen werden. </w:t>
      </w:r>
      <w:r w:rsidR="003009C7">
        <w:t xml:space="preserve">Der Durchschnittliche Textanteil ist 51,46%, wobei die </w:t>
      </w:r>
      <w:r w:rsidR="00677D92">
        <w:t>Varianz</w:t>
      </w:r>
      <w:r w:rsidR="003009C7">
        <w:t xml:space="preserve"> mit 0,0232 höher ist als bei anderen </w:t>
      </w:r>
      <w:r w:rsidR="00677D92">
        <w:t>Kategorien</w:t>
      </w:r>
      <w:r w:rsidR="003009C7">
        <w:t xml:space="preserve">. Das heißt, dass der </w:t>
      </w:r>
      <w:r w:rsidR="00677D92">
        <w:t>Text Anteil</w:t>
      </w:r>
      <w:r w:rsidR="003009C7">
        <w:t xml:space="preserve"> hier stark variiert.</w:t>
      </w:r>
      <w:r w:rsidR="006A2E3D">
        <w:t xml:space="preserve"> Bei genauerer </w:t>
      </w:r>
      <w:r w:rsidR="00677D92">
        <w:t>Betrachtung</w:t>
      </w:r>
      <w:r w:rsidR="006A2E3D">
        <w:t xml:space="preserve"> liegt das vor allem an dem </w:t>
      </w:r>
      <w:r w:rsidR="00677D92">
        <w:t>Wert</w:t>
      </w:r>
      <w:r w:rsidR="006A2E3D">
        <w:t xml:space="preserve"> von Bild 148, der mit 12,18% für ein Bild mit ausschließlich </w:t>
      </w:r>
      <w:r w:rsidR="00677D92">
        <w:t>Text</w:t>
      </w:r>
      <w:r w:rsidR="006A2E3D">
        <w:t xml:space="preserve"> sehr niedrig ist. Entsprechend ist der median des Text Anteils, der 55,64% aussagekräftiger. </w:t>
      </w:r>
    </w:p>
    <w:p w14:paraId="673C2C4C" w14:textId="0587D5EB" w:rsidR="003009C7" w:rsidRDefault="006A2E3D">
      <w:r>
        <w:t xml:space="preserve">Der schnitt von </w:t>
      </w:r>
      <w:proofErr w:type="spellStart"/>
      <w:r>
        <w:t>percentage_fixations</w:t>
      </w:r>
      <w:proofErr w:type="spellEnd"/>
      <w:r>
        <w:t>/</w:t>
      </w:r>
      <w:proofErr w:type="spellStart"/>
      <w:r>
        <w:t>text_portion</w:t>
      </w:r>
      <w:proofErr w:type="spellEnd"/>
      <w:r>
        <w:t xml:space="preserve"> ist bei dieser </w:t>
      </w:r>
      <w:r w:rsidR="00677D92">
        <w:t>Kategorie</w:t>
      </w:r>
      <w:r>
        <w:t xml:space="preserve"> mit 173,65 der niedrigste </w:t>
      </w:r>
      <w:proofErr w:type="spellStart"/>
      <w:r>
        <w:t>wert</w:t>
      </w:r>
      <w:proofErr w:type="spellEnd"/>
      <w:r>
        <w:t xml:space="preserve"> aller Kategorien. Das liegt aber vor allem an dem bereits hohen </w:t>
      </w:r>
      <w:proofErr w:type="spellStart"/>
      <w:r>
        <w:t>text</w:t>
      </w:r>
      <w:r w:rsidR="00AC4680">
        <w:t>_portion</w:t>
      </w:r>
      <w:proofErr w:type="spellEnd"/>
      <w:r w:rsidR="00AC4680">
        <w:t xml:space="preserve"> </w:t>
      </w:r>
      <w:r>
        <w:t xml:space="preserve">wert. </w:t>
      </w:r>
      <w:r w:rsidR="00AC4680">
        <w:t xml:space="preserve">Auch die verhältnismäßig niedrige </w:t>
      </w:r>
      <w:r w:rsidR="00677D92">
        <w:t>Varianz</w:t>
      </w:r>
      <w:r w:rsidR="00AC4680">
        <w:t xml:space="preserve"> dieses </w:t>
      </w:r>
      <w:proofErr w:type="spellStart"/>
      <w:r w:rsidR="00AC4680">
        <w:t>wertes</w:t>
      </w:r>
      <w:proofErr w:type="spellEnd"/>
      <w:r w:rsidR="00AC4680">
        <w:t xml:space="preserve"> unterstreicht diese </w:t>
      </w:r>
      <w:proofErr w:type="spellStart"/>
      <w:r w:rsidR="00AC4680">
        <w:t>annahme</w:t>
      </w:r>
      <w:proofErr w:type="spellEnd"/>
      <w:r w:rsidR="00AC4680">
        <w:t xml:space="preserve">, da sowohl </w:t>
      </w:r>
      <w:proofErr w:type="spellStart"/>
      <w:r w:rsidR="00AC4680">
        <w:t>percentage_fixations</w:t>
      </w:r>
      <w:proofErr w:type="spellEnd"/>
      <w:r w:rsidR="00AC4680">
        <w:t xml:space="preserve"> als auch </w:t>
      </w:r>
      <w:proofErr w:type="spellStart"/>
      <w:r w:rsidR="00AC4680">
        <w:t>text_portion</w:t>
      </w:r>
      <w:proofErr w:type="spellEnd"/>
      <w:r w:rsidR="00AC4680">
        <w:t xml:space="preserve"> bei allen werten relativ hoch sind. Auch hier ist der eine </w:t>
      </w:r>
      <w:proofErr w:type="spellStart"/>
      <w:r w:rsidR="00AC4680">
        <w:t>ausreißer</w:t>
      </w:r>
      <w:proofErr w:type="spellEnd"/>
      <w:r w:rsidR="00AC4680">
        <w:t xml:space="preserve"> wieder Bild 148, welches in der Spalte einen </w:t>
      </w:r>
      <w:proofErr w:type="spellStart"/>
      <w:r w:rsidR="00AC4680">
        <w:t>wert</w:t>
      </w:r>
      <w:proofErr w:type="spellEnd"/>
      <w:r w:rsidR="00AC4680">
        <w:t xml:space="preserve"> von 403,78 </w:t>
      </w:r>
      <w:r w:rsidR="00677D92">
        <w:t>aufweist</w:t>
      </w:r>
      <w:r w:rsidR="00AC4680">
        <w:t>.</w:t>
      </w:r>
    </w:p>
    <w:p w14:paraId="3413D680" w14:textId="77777777" w:rsidR="00AC4680" w:rsidRDefault="00AC4680"/>
    <w:p w14:paraId="5BDCD521" w14:textId="77777777" w:rsidR="003009C7" w:rsidRDefault="003009C7"/>
    <w:p w14:paraId="009B556D" w14:textId="5093E65D" w:rsidR="00AC4680" w:rsidRDefault="00AC4680">
      <w:proofErr w:type="spellStart"/>
      <w:r>
        <w:t>textMain</w:t>
      </w:r>
      <w:proofErr w:type="spellEnd"/>
      <w:r>
        <w:t>:</w:t>
      </w:r>
    </w:p>
    <w:p w14:paraId="057497F7" w14:textId="73ADDA39" w:rsidR="004C7FA7" w:rsidRDefault="004C7FA7">
      <w:r>
        <w:t xml:space="preserve">Auffällig ist, dass </w:t>
      </w:r>
      <w:proofErr w:type="spellStart"/>
      <w:r w:rsidR="00AC4680">
        <w:t>percentage_fixations</w:t>
      </w:r>
      <w:proofErr w:type="spellEnd"/>
      <w:r w:rsidR="00AC4680">
        <w:t xml:space="preserve"> </w:t>
      </w:r>
      <w:r>
        <w:t xml:space="preserve">von </w:t>
      </w:r>
      <w:proofErr w:type="spellStart"/>
      <w:r>
        <w:t>textMain</w:t>
      </w:r>
      <w:proofErr w:type="spellEnd"/>
      <w:r w:rsidR="00AC4680">
        <w:t xml:space="preserve"> mit 84,17</w:t>
      </w:r>
      <w:r>
        <w:t xml:space="preserve"> nur </w:t>
      </w:r>
      <w:r w:rsidR="00AC4680">
        <w:t xml:space="preserve">etwa </w:t>
      </w:r>
      <w:r>
        <w:t xml:space="preserve">5% weniger ist. </w:t>
      </w:r>
      <w:proofErr w:type="spellStart"/>
      <w:r w:rsidR="00677D92">
        <w:t>Aufällig</w:t>
      </w:r>
      <w:proofErr w:type="spellEnd"/>
      <w:r w:rsidR="00677D92">
        <w:t xml:space="preserve"> ist, dass der median mit 84,12 sehr ähnlich zum </w:t>
      </w:r>
      <w:proofErr w:type="spellStart"/>
      <w:r w:rsidR="00677D92">
        <w:t>durchschnitt</w:t>
      </w:r>
      <w:proofErr w:type="spellEnd"/>
      <w:r w:rsidR="00677D92">
        <w:t xml:space="preserve"> ist. Das spricht zusammen mit der niedrigen </w:t>
      </w:r>
      <w:proofErr w:type="spellStart"/>
      <w:r w:rsidR="00677D92">
        <w:t>varianz</w:t>
      </w:r>
      <w:proofErr w:type="spellEnd"/>
      <w:r w:rsidR="00677D92">
        <w:t xml:space="preserve"> von 40,48 für eine sehr kleine Streuung der Ergebnisse. </w:t>
      </w:r>
      <w:r>
        <w:t xml:space="preserve">Demnach kann vermutet werden, </w:t>
      </w:r>
      <w:r>
        <w:lastRenderedPageBreak/>
        <w:t xml:space="preserve">dass nur wenig auf den </w:t>
      </w:r>
      <w:r w:rsidR="002306F6">
        <w:t>Hintergrund</w:t>
      </w:r>
      <w:r>
        <w:t xml:space="preserve"> geschaut wird, wenn dieser nicht relevant ist.</w:t>
      </w:r>
      <w:r w:rsidR="00AC4680">
        <w:t xml:space="preserve"> Der niedrigste </w:t>
      </w:r>
      <w:proofErr w:type="spellStart"/>
      <w:r w:rsidR="00AC4680">
        <w:t>percentage_fixations</w:t>
      </w:r>
      <w:proofErr w:type="spellEnd"/>
      <w:r w:rsidR="00AC4680">
        <w:t xml:space="preserve">, der in der </w:t>
      </w:r>
      <w:r w:rsidR="00677D92">
        <w:t>Kategorie</w:t>
      </w:r>
      <w:r w:rsidR="00AC4680">
        <w:t xml:space="preserve"> auftritt liegt bei 75,84</w:t>
      </w:r>
      <w:r w:rsidR="00677D92">
        <w:t xml:space="preserve">. Der Textanteil ist mit 26,42% der zweitgrößte, allerdings nur etwa halb so groß wie der Textanteil von </w:t>
      </w:r>
      <w:proofErr w:type="spellStart"/>
      <w:r w:rsidR="00677D92">
        <w:t>textOnly</w:t>
      </w:r>
      <w:proofErr w:type="spellEnd"/>
      <w:r w:rsidR="00677D92">
        <w:t xml:space="preserve">. Durch die spalte </w:t>
      </w:r>
      <w:proofErr w:type="spellStart"/>
      <w:r w:rsidR="00677D92">
        <w:t>mpf</w:t>
      </w:r>
      <w:proofErr w:type="spellEnd"/>
      <w:r w:rsidR="00677D92">
        <w:t xml:space="preserve">/tp kann mit einem wert von 382,7 gesehen werden, das abhängig von der </w:t>
      </w:r>
      <w:proofErr w:type="spellStart"/>
      <w:r w:rsidR="00677D92">
        <w:t>textfläche</w:t>
      </w:r>
      <w:proofErr w:type="spellEnd"/>
      <w:r w:rsidR="00677D92">
        <w:t xml:space="preserve"> relativ viel auf den </w:t>
      </w:r>
      <w:proofErr w:type="spellStart"/>
      <w:r w:rsidR="00677D92">
        <w:t>text</w:t>
      </w:r>
      <w:proofErr w:type="spellEnd"/>
      <w:r w:rsidR="00677D92">
        <w:t xml:space="preserve"> geschaut wird. Dieser wert ist deutlich höher, als bei </w:t>
      </w:r>
      <w:proofErr w:type="spellStart"/>
      <w:r w:rsidR="00677D92">
        <w:t>textOnly</w:t>
      </w:r>
      <w:proofErr w:type="spellEnd"/>
      <w:r w:rsidR="00677D92">
        <w:t xml:space="preserve">. Das liegt daran, dass die durchschnittliche </w:t>
      </w:r>
      <w:proofErr w:type="spellStart"/>
      <w:r w:rsidR="00677D92">
        <w:t>bildfläche</w:t>
      </w:r>
      <w:proofErr w:type="spellEnd"/>
      <w:r w:rsidR="00677D92">
        <w:t xml:space="preserve"> deutlich kleiner ist, allerdings der </w:t>
      </w:r>
      <w:proofErr w:type="spellStart"/>
      <w:r w:rsidR="00677D92">
        <w:t>häufigkeit</w:t>
      </w:r>
      <w:proofErr w:type="spellEnd"/>
      <w:r w:rsidR="00677D92">
        <w:t xml:space="preserve"> mit der auf den </w:t>
      </w:r>
      <w:proofErr w:type="spellStart"/>
      <w:r w:rsidR="00677D92">
        <w:t>text</w:t>
      </w:r>
      <w:proofErr w:type="spellEnd"/>
      <w:r w:rsidR="00677D92">
        <w:t xml:space="preserve"> geschaut wird nicht viel niedriger ist. Auffällig ist hier, dass der Median mit 328 deutlich näher an den werten der anderen </w:t>
      </w:r>
      <w:proofErr w:type="spellStart"/>
      <w:r w:rsidR="00677D92">
        <w:t>kategorien</w:t>
      </w:r>
      <w:proofErr w:type="spellEnd"/>
      <w:r w:rsidR="00677D92">
        <w:t xml:space="preserve"> liegt. </w:t>
      </w:r>
    </w:p>
    <w:p w14:paraId="1DBDD56F" w14:textId="77777777" w:rsidR="00677D92" w:rsidRDefault="00677D92"/>
    <w:p w14:paraId="3B3A4296" w14:textId="2483ED10" w:rsidR="00677D92" w:rsidRDefault="00677D92">
      <w:proofErr w:type="spellStart"/>
      <w:r>
        <w:t>textPic</w:t>
      </w:r>
      <w:proofErr w:type="spellEnd"/>
    </w:p>
    <w:p w14:paraId="6062DD2F" w14:textId="7618963C" w:rsidR="004C7FA7" w:rsidRDefault="00FE3FA8">
      <w:r>
        <w:t xml:space="preserve">Bei der Kategorie </w:t>
      </w:r>
      <w:proofErr w:type="spellStart"/>
      <w:r>
        <w:t>text_pic</w:t>
      </w:r>
      <w:proofErr w:type="spellEnd"/>
      <w:r>
        <w:t xml:space="preserve"> wird deutlich weniger auf den </w:t>
      </w:r>
      <w:proofErr w:type="spellStart"/>
      <w:r>
        <w:t>text</w:t>
      </w:r>
      <w:proofErr w:type="spellEnd"/>
      <w:r>
        <w:t xml:space="preserve"> geschaut. Mit einem </w:t>
      </w:r>
      <w:proofErr w:type="spellStart"/>
      <w:r>
        <w:t>mean</w:t>
      </w:r>
      <w:proofErr w:type="spellEnd"/>
      <w:r>
        <w:t xml:space="preserve"> </w:t>
      </w:r>
      <w:proofErr w:type="spellStart"/>
      <w:r>
        <w:t>percentage_fixations</w:t>
      </w:r>
      <w:proofErr w:type="spellEnd"/>
      <w:r>
        <w:t xml:space="preserve"> Wert von nur 51%.</w:t>
      </w:r>
      <w:r w:rsidR="004C7FA7">
        <w:t xml:space="preserve">Da hier viele </w:t>
      </w:r>
      <w:proofErr w:type="spellStart"/>
      <w:r w:rsidR="004C7FA7">
        <w:t>Memes</w:t>
      </w:r>
      <w:proofErr w:type="spellEnd"/>
      <w:r w:rsidR="004C7FA7">
        <w:t xml:space="preserve"> enthalten waren kann vermutet werden, dass bei diesen sowohl auf den </w:t>
      </w:r>
      <w:r w:rsidR="002306F6">
        <w:t>Bild Inhalt</w:t>
      </w:r>
      <w:r w:rsidR="004C7FA7">
        <w:t xml:space="preserve"> dieses geschaut </w:t>
      </w:r>
      <w:r w:rsidR="002306F6">
        <w:t>wurde</w:t>
      </w:r>
      <w:r w:rsidR="004C7FA7">
        <w:t xml:space="preserve"> als auch auf den </w:t>
      </w:r>
      <w:r>
        <w:t>Text</w:t>
      </w:r>
      <w:r w:rsidR="004C7FA7">
        <w:t>.</w:t>
      </w:r>
      <w:r w:rsidR="003009C7">
        <w:t xml:space="preserve"> Außerdem ist die </w:t>
      </w:r>
      <w:r>
        <w:t>Varianz</w:t>
      </w:r>
      <w:r w:rsidR="003009C7">
        <w:t xml:space="preserve"> der Bildbetrachtungsdauer in dem abschnitt sehr hoch, was für eine hohe Verschiedenheit der Bilder spricht</w:t>
      </w:r>
    </w:p>
    <w:p w14:paraId="619B3731" w14:textId="46CC6DB3" w:rsidR="006612B0" w:rsidRDefault="006612B0">
      <w:r>
        <w:t xml:space="preserve">Da diese </w:t>
      </w:r>
      <w:r w:rsidR="002306F6">
        <w:t>Kategorie</w:t>
      </w:r>
      <w:r>
        <w:t xml:space="preserve"> sehr breit gefächert ist muss hier noch genauer auf den </w:t>
      </w:r>
      <w:r w:rsidR="002306F6">
        <w:t>Inhalt</w:t>
      </w:r>
      <w:r>
        <w:t xml:space="preserve"> geschaut werden. </w:t>
      </w:r>
      <w:proofErr w:type="spellStart"/>
      <w:r>
        <w:t>Memes</w:t>
      </w:r>
      <w:proofErr w:type="spellEnd"/>
      <w:r>
        <w:t xml:space="preserve"> machen </w:t>
      </w:r>
      <w:r w:rsidRPr="006612B0">
        <w:t>58</w:t>
      </w:r>
      <w:r>
        <w:t>,</w:t>
      </w:r>
      <w:r w:rsidRPr="006612B0">
        <w:t>82</w:t>
      </w:r>
      <w:r>
        <w:t xml:space="preserve">% dieser </w:t>
      </w:r>
      <w:r w:rsidR="002306F6">
        <w:t>Kategorie</w:t>
      </w:r>
      <w:r>
        <w:t xml:space="preserve"> aus. Diese bestehen sowohl aus </w:t>
      </w:r>
      <w:r w:rsidR="002306F6">
        <w:t>Text</w:t>
      </w:r>
      <w:r>
        <w:t xml:space="preserve"> und </w:t>
      </w:r>
      <w:r w:rsidR="002306F6">
        <w:t>Bild</w:t>
      </w:r>
      <w:r>
        <w:t xml:space="preserve"> die </w:t>
      </w:r>
      <w:r w:rsidR="003009C7">
        <w:t>zusammenarbeiten,</w:t>
      </w:r>
      <w:r>
        <w:t xml:space="preserve"> um eine </w:t>
      </w:r>
      <w:r w:rsidR="002306F6">
        <w:t>Message</w:t>
      </w:r>
      <w:r>
        <w:t xml:space="preserve"> zu </w:t>
      </w:r>
      <w:r w:rsidR="002306F6">
        <w:t>erzielen</w:t>
      </w:r>
      <w:r>
        <w:t xml:space="preserve">. Diese haben mit etwa 44% nur eine relativ kleine durchschnittliche </w:t>
      </w:r>
      <w:r w:rsidR="002306F6">
        <w:t>Text Fokus</w:t>
      </w:r>
      <w:r>
        <w:t xml:space="preserve"> </w:t>
      </w:r>
      <w:r w:rsidR="002306F6">
        <w:t>Dauer</w:t>
      </w:r>
      <w:r>
        <w:t xml:space="preserve">. </w:t>
      </w:r>
      <w:r w:rsidR="00FE3FA8">
        <w:t xml:space="preserve"> Da sie fast 60% der Kategorie ausmachen ist ein unterschied von über 7% beim durchschnitt und von etwa 13% beim Median sehr auffällig. Das spricht dafür, dass andere Kategorien deutlich höhere Text blickdauern haben.</w:t>
      </w:r>
      <w:r w:rsidR="00EA31CF">
        <w:t xml:space="preserve"> </w:t>
      </w:r>
      <w:r w:rsidR="00117523">
        <w:t xml:space="preserve">Außerdem ist der </w:t>
      </w:r>
      <w:proofErr w:type="spellStart"/>
      <w:r w:rsidR="00117523">
        <w:t>mpf</w:t>
      </w:r>
      <w:proofErr w:type="spellEnd"/>
      <w:r w:rsidR="00117523">
        <w:t>/tp Wert der Bildbetrachtung mit einem schnitt von 322 relativ hoch. Es wird also weiterhin viel auf den Text geschaut.</w:t>
      </w:r>
    </w:p>
    <w:p w14:paraId="34264228" w14:textId="4593EAD4" w:rsidR="006612B0" w:rsidRDefault="006612B0">
      <w:r>
        <w:t xml:space="preserve">Zitate mit </w:t>
      </w:r>
      <w:r w:rsidR="002306F6">
        <w:t>Person</w:t>
      </w:r>
      <w:r>
        <w:t xml:space="preserve"> hingegen haben eine deutlich höhere durchschnittliche </w:t>
      </w:r>
      <w:r w:rsidR="002306F6">
        <w:t>Text Fokus</w:t>
      </w:r>
      <w:r>
        <w:t xml:space="preserve"> </w:t>
      </w:r>
      <w:r w:rsidR="002306F6">
        <w:t>Dauer</w:t>
      </w:r>
      <w:r>
        <w:t xml:space="preserve"> von etwa 70%. Das ist nur 14% weniger als der schnitt von </w:t>
      </w:r>
      <w:proofErr w:type="spellStart"/>
      <w:r>
        <w:t>textMain</w:t>
      </w:r>
      <w:proofErr w:type="spellEnd"/>
      <w:r>
        <w:t xml:space="preserve">. Das heißt es wird kurz auf die </w:t>
      </w:r>
      <w:r w:rsidR="002306F6">
        <w:t>Person</w:t>
      </w:r>
      <w:r>
        <w:t xml:space="preserve"> auf dem Bild geschaut, wobei der </w:t>
      </w:r>
      <w:r w:rsidR="002306F6">
        <w:t>Fokus</w:t>
      </w:r>
      <w:r>
        <w:t xml:space="preserve"> weiterhin auf dem </w:t>
      </w:r>
      <w:r w:rsidR="002306F6">
        <w:t>Text</w:t>
      </w:r>
      <w:r>
        <w:t xml:space="preserve"> liegt. </w:t>
      </w:r>
      <w:r w:rsidR="003009C7">
        <w:t xml:space="preserve">Auch diese Untergruppe hat eine hohe Varianz der Bildbetrachtungsdauer. </w:t>
      </w:r>
    </w:p>
    <w:p w14:paraId="6034F87C" w14:textId="77777777" w:rsidR="006612B0" w:rsidRDefault="006612B0"/>
    <w:p w14:paraId="537D8236" w14:textId="7E05CF36" w:rsidR="00841242" w:rsidRDefault="00841242">
      <w:proofErr w:type="spellStart"/>
      <w:r>
        <w:t>textBack</w:t>
      </w:r>
      <w:proofErr w:type="spellEnd"/>
      <w:r>
        <w:t>:</w:t>
      </w:r>
    </w:p>
    <w:p w14:paraId="421680C5" w14:textId="2AA7F32B" w:rsidR="004C7FA7" w:rsidRDefault="004C7FA7">
      <w:r>
        <w:t xml:space="preserve">Bei </w:t>
      </w:r>
      <w:proofErr w:type="spellStart"/>
      <w:r>
        <w:t>textBack</w:t>
      </w:r>
      <w:proofErr w:type="spellEnd"/>
      <w:r>
        <w:t xml:space="preserve"> ist der durchschnitt wie zu erwarten </w:t>
      </w:r>
      <w:r w:rsidR="00841242">
        <w:t xml:space="preserve">mit 19,79 </w:t>
      </w:r>
      <w:r>
        <w:t xml:space="preserve">deutlich niedriger, da die </w:t>
      </w:r>
      <w:r w:rsidR="002306F6">
        <w:t>Texte</w:t>
      </w:r>
      <w:r>
        <w:t xml:space="preserve"> hier nur eine untergeordnete </w:t>
      </w:r>
      <w:r w:rsidR="002306F6">
        <w:t>Rolle</w:t>
      </w:r>
      <w:r>
        <w:t xml:space="preserve"> spielen. Bei dem </w:t>
      </w:r>
      <w:r w:rsidR="002306F6">
        <w:t>Durchschnitt</w:t>
      </w:r>
      <w:r>
        <w:t xml:space="preserve"> muss allerdings aufgepasst werden, da die </w:t>
      </w:r>
      <w:r w:rsidR="002306F6">
        <w:t>Größe</w:t>
      </w:r>
      <w:r>
        <w:t xml:space="preserve"> des </w:t>
      </w:r>
      <w:r w:rsidR="00841242">
        <w:t>Textes</w:t>
      </w:r>
      <w:r>
        <w:t xml:space="preserve"> sehr unterschiedlich ist und da andere </w:t>
      </w:r>
      <w:r w:rsidR="00841242">
        <w:t>Dinge</w:t>
      </w:r>
      <w:r>
        <w:t xml:space="preserve"> wichtiger sind teilweise auch der </w:t>
      </w:r>
      <w:r w:rsidR="002306F6">
        <w:t>Untergrund</w:t>
      </w:r>
      <w:r>
        <w:t xml:space="preserve"> oder die </w:t>
      </w:r>
      <w:r w:rsidR="002306F6">
        <w:t>Positionierung</w:t>
      </w:r>
      <w:r>
        <w:t xml:space="preserve"> des </w:t>
      </w:r>
      <w:r w:rsidR="002306F6">
        <w:t>Textes</w:t>
      </w:r>
      <w:r>
        <w:t xml:space="preserve"> relevanter </w:t>
      </w:r>
      <w:r w:rsidR="00841242">
        <w:t>sind</w:t>
      </w:r>
      <w:r>
        <w:t xml:space="preserve"> als der fakt, dass es sich um </w:t>
      </w:r>
      <w:r w:rsidR="002306F6">
        <w:t>Text</w:t>
      </w:r>
      <w:r>
        <w:t xml:space="preserve"> handelt.</w:t>
      </w:r>
      <w:r w:rsidR="00841242">
        <w:t xml:space="preserve"> Dennoch ist diese Zahl bei einem durchschnittlichen Textanteil von 5,39% und einem Median von 3,88% relativ hoch. Der </w:t>
      </w:r>
      <w:proofErr w:type="spellStart"/>
      <w:r w:rsidR="00841242">
        <w:t>text</w:t>
      </w:r>
      <w:proofErr w:type="spellEnd"/>
      <w:r w:rsidR="00841242">
        <w:t xml:space="preserve"> zieht demnach also die </w:t>
      </w:r>
      <w:proofErr w:type="spellStart"/>
      <w:r w:rsidR="00841242">
        <w:t>aufmerksamkeit</w:t>
      </w:r>
      <w:proofErr w:type="spellEnd"/>
      <w:r w:rsidR="00841242">
        <w:t xml:space="preserve"> zumindest teilweise an. Wobei die </w:t>
      </w:r>
      <w:proofErr w:type="spellStart"/>
      <w:r w:rsidR="00841242">
        <w:t>varianz</w:t>
      </w:r>
      <w:proofErr w:type="spellEnd"/>
      <w:r w:rsidR="00841242">
        <w:t xml:space="preserve"> von </w:t>
      </w:r>
      <w:proofErr w:type="spellStart"/>
      <w:r w:rsidR="00841242">
        <w:t>percentage_fixations</w:t>
      </w:r>
      <w:proofErr w:type="spellEnd"/>
      <w:r w:rsidR="00841242">
        <w:t xml:space="preserve"> mit 160 am zweitniedrigsten von allen </w:t>
      </w:r>
      <w:proofErr w:type="spellStart"/>
      <w:r w:rsidR="00841242">
        <w:t>kategorien</w:t>
      </w:r>
      <w:proofErr w:type="spellEnd"/>
      <w:r w:rsidR="00841242">
        <w:t xml:space="preserve"> ist. Demnach wird bei allen Bildern ähnlich viel auf den </w:t>
      </w:r>
      <w:proofErr w:type="spellStart"/>
      <w:r w:rsidR="00841242">
        <w:t>text</w:t>
      </w:r>
      <w:proofErr w:type="spellEnd"/>
      <w:r w:rsidR="00841242">
        <w:t xml:space="preserve"> geschaut, obwohl sich die Bildinhalte stark unterscheiden. Es handelt sich also nicht nur um </w:t>
      </w:r>
      <w:proofErr w:type="spellStart"/>
      <w:r w:rsidR="00841242">
        <w:t>zufall</w:t>
      </w:r>
      <w:proofErr w:type="spellEnd"/>
      <w:r w:rsidR="00841242">
        <w:t xml:space="preserve">, dass viel drauf geschaut wird. Aufgrund dieser zahlen ist die spalte </w:t>
      </w:r>
      <w:proofErr w:type="spellStart"/>
      <w:r w:rsidR="00841242">
        <w:t>mpf</w:t>
      </w:r>
      <w:proofErr w:type="spellEnd"/>
      <w:r w:rsidR="00841242">
        <w:t xml:space="preserve">/tp mit 631 die höchste aller Kategorien. Es wird also überdurchschnittlich viel auf die kleinen </w:t>
      </w:r>
      <w:proofErr w:type="spellStart"/>
      <w:r w:rsidR="00841242">
        <w:t>bereiche</w:t>
      </w:r>
      <w:proofErr w:type="spellEnd"/>
      <w:r w:rsidR="00841242">
        <w:t xml:space="preserve"> geschaut. Allerdings muss auch das wieder vorsichtig betrachtet werden, da die </w:t>
      </w:r>
      <w:proofErr w:type="spellStart"/>
      <w:r w:rsidR="00841242">
        <w:t>varianz</w:t>
      </w:r>
      <w:proofErr w:type="spellEnd"/>
      <w:r w:rsidR="00841242">
        <w:t xml:space="preserve"> des wertes mit 274936 sehr hoch ist. Dafür sind vor allem Bilder mit sehr kleinem Textanteil verantwortlich. Zum </w:t>
      </w:r>
      <w:proofErr w:type="spellStart"/>
      <w:r w:rsidR="00841242">
        <w:t>beispiel</w:t>
      </w:r>
      <w:proofErr w:type="spellEnd"/>
      <w:r w:rsidR="00841242">
        <w:t xml:space="preserve"> hat Bild 15 nur einen </w:t>
      </w:r>
      <w:proofErr w:type="spellStart"/>
      <w:r w:rsidR="00841242">
        <w:t>textanteil</w:t>
      </w:r>
      <w:proofErr w:type="spellEnd"/>
      <w:r w:rsidR="00841242">
        <w:t xml:space="preserve"> von 0,96%, während die Betrachtungsdauer bei 11,63% liegt. Diese kleine </w:t>
      </w:r>
      <w:proofErr w:type="spellStart"/>
      <w:r w:rsidR="00841242">
        <w:t>bildfläche</w:t>
      </w:r>
      <w:proofErr w:type="spellEnd"/>
      <w:r w:rsidR="00841242">
        <w:t xml:space="preserve"> führt allerdings zu einem Wert von 1211,46. </w:t>
      </w:r>
      <w:r w:rsidR="00117523">
        <w:t>Das kann auch bei anderen Bildern beobachtet werden.</w:t>
      </w:r>
    </w:p>
    <w:p w14:paraId="22A17C59" w14:textId="10E5CA48" w:rsidR="00AB6DF4" w:rsidRDefault="005A6E9B">
      <w:r>
        <w:lastRenderedPageBreak/>
        <w:t xml:space="preserve">Wann wird auf den </w:t>
      </w:r>
      <w:proofErr w:type="spellStart"/>
      <w:r>
        <w:t>text</w:t>
      </w:r>
      <w:proofErr w:type="spellEnd"/>
      <w:r>
        <w:t xml:space="preserve"> geschaut: Prozentzahl der Probanden, die für welche Fixation auf den Text schauen:</w:t>
      </w:r>
    </w:p>
    <w:p w14:paraId="5F50395E" w14:textId="2D2F6D74" w:rsidR="005A6E9B" w:rsidRDefault="005A6E9B">
      <w:r>
        <w:t xml:space="preserve">Bei der ersten Fixation wird mit einem Median von nur 20,41 nur selten auf den Text geschaut. Im laufe der nächsten Fixationen steigt die Blickhäufigkeit sehr stark an. Bei der zweiten Fixation schauen schon 56,25% der Probanden auf den Text und bei der dritten erreicht der Median einen wert von 81,25%. Bei der 4. Fixation erreicht der Median mit 85,11% seinen vorläufigen Höhepunkt. Dieser wird erst bei </w:t>
      </w:r>
      <w:proofErr w:type="spellStart"/>
      <w:r>
        <w:t>fixatoin</w:t>
      </w:r>
      <w:proofErr w:type="spellEnd"/>
      <w:r>
        <w:t xml:space="preserve"> 57 wieder erreicht. So viele </w:t>
      </w:r>
      <w:proofErr w:type="spellStart"/>
      <w:r>
        <w:t>fixationen</w:t>
      </w:r>
      <w:proofErr w:type="spellEnd"/>
      <w:r>
        <w:t xml:space="preserve"> haben viele Bilder gar nicht, weshalb diese </w:t>
      </w:r>
      <w:proofErr w:type="spellStart"/>
      <w:r>
        <w:t>ergebnisse</w:t>
      </w:r>
      <w:proofErr w:type="spellEnd"/>
      <w:r>
        <w:t xml:space="preserve"> stark ausgedünnt sind. Die </w:t>
      </w:r>
      <w:proofErr w:type="spellStart"/>
      <w:r>
        <w:t>fixationen</w:t>
      </w:r>
      <w:proofErr w:type="spellEnd"/>
      <w:r>
        <w:t xml:space="preserve"> die noch existieren haben nur wenige Datenpunkte und viele Bilder haben überhaupt keine mehr. Entsprechend müssen die letzten werte mit </w:t>
      </w:r>
      <w:proofErr w:type="spellStart"/>
      <w:r>
        <w:t>vorsicht</w:t>
      </w:r>
      <w:proofErr w:type="spellEnd"/>
      <w:r>
        <w:t xml:space="preserve"> betrachtet werden.</w:t>
      </w:r>
      <w:r>
        <w:br/>
        <w:t xml:space="preserve">Vermutlich muss am </w:t>
      </w:r>
      <w:proofErr w:type="spellStart"/>
      <w:r>
        <w:t>anfang</w:t>
      </w:r>
      <w:proofErr w:type="spellEnd"/>
      <w:r>
        <w:t xml:space="preserve"> erst das Bild betrachtet werden um zu verstehen was das Bild überhaupt darstellt und wo was ist. Erst wenn </w:t>
      </w:r>
      <w:proofErr w:type="spellStart"/>
      <w:r>
        <w:t>text</w:t>
      </w:r>
      <w:proofErr w:type="spellEnd"/>
      <w:r>
        <w:t xml:space="preserve"> erkannt wird </w:t>
      </w:r>
      <w:proofErr w:type="spellStart"/>
      <w:r>
        <w:t>wird</w:t>
      </w:r>
      <w:proofErr w:type="spellEnd"/>
      <w:r>
        <w:t xml:space="preserve"> sich dieser angeschaut, was zu dem </w:t>
      </w:r>
      <w:proofErr w:type="spellStart"/>
      <w:r>
        <w:t>höhepunkt</w:t>
      </w:r>
      <w:proofErr w:type="spellEnd"/>
      <w:r>
        <w:t xml:space="preserve"> am </w:t>
      </w:r>
      <w:proofErr w:type="spellStart"/>
      <w:r>
        <w:t>anfang</w:t>
      </w:r>
      <w:proofErr w:type="spellEnd"/>
      <w:r>
        <w:t xml:space="preserve"> führt. Im Verlauf der </w:t>
      </w:r>
      <w:proofErr w:type="spellStart"/>
      <w:r>
        <w:t>betrachtung</w:t>
      </w:r>
      <w:proofErr w:type="spellEnd"/>
      <w:r>
        <w:t xml:space="preserve"> sinkt der Median stark und erreicht bei </w:t>
      </w:r>
      <w:proofErr w:type="spellStart"/>
      <w:r>
        <w:t>fixation</w:t>
      </w:r>
      <w:proofErr w:type="spellEnd"/>
      <w:r>
        <w:t xml:space="preserve">  27 seinen </w:t>
      </w:r>
      <w:proofErr w:type="spellStart"/>
      <w:r>
        <w:t>tiefpunkt</w:t>
      </w:r>
      <w:proofErr w:type="spellEnd"/>
      <w:r>
        <w:t xml:space="preserve"> mit 38,46.</w:t>
      </w:r>
    </w:p>
    <w:p w14:paraId="3DB4ABC2" w14:textId="77777777" w:rsidR="005A6E9B" w:rsidRDefault="005A6E9B"/>
    <w:p w14:paraId="1DEAA34A" w14:textId="38CE0AAD" w:rsidR="005A6E9B" w:rsidRDefault="005A6E9B">
      <w:r>
        <w:t xml:space="preserve">Die werte sind für die verschiedenen gruppen allerdings sehr unterschiedlich. </w:t>
      </w:r>
      <w:proofErr w:type="spellStart"/>
      <w:r>
        <w:t>textOnly</w:t>
      </w:r>
      <w:proofErr w:type="spellEnd"/>
      <w:r>
        <w:t xml:space="preserve"> und </w:t>
      </w:r>
      <w:proofErr w:type="spellStart"/>
      <w:r>
        <w:t>textMain</w:t>
      </w:r>
      <w:proofErr w:type="spellEnd"/>
      <w:r>
        <w:t xml:space="preserve"> haben bereits bei der ersten </w:t>
      </w:r>
      <w:proofErr w:type="spellStart"/>
      <w:r>
        <w:t>fixation</w:t>
      </w:r>
      <w:proofErr w:type="spellEnd"/>
      <w:r>
        <w:t xml:space="preserve"> mit </w:t>
      </w:r>
      <w:r w:rsidR="006F26F4">
        <w:t>82,98</w:t>
      </w:r>
      <w:r>
        <w:t xml:space="preserve"> und </w:t>
      </w:r>
      <w:r w:rsidR="006F26F4">
        <w:t xml:space="preserve">62,25 </w:t>
      </w:r>
      <w:r>
        <w:t xml:space="preserve">relativ hohe </w:t>
      </w:r>
      <w:proofErr w:type="spellStart"/>
      <w:r>
        <w:t>werte</w:t>
      </w:r>
      <w:proofErr w:type="spellEnd"/>
      <w:r>
        <w:t xml:space="preserve">, was allerdings darauf zurück zu führen ist, dass diese Bilder viel </w:t>
      </w:r>
      <w:proofErr w:type="spellStart"/>
      <w:r>
        <w:t>text</w:t>
      </w:r>
      <w:proofErr w:type="spellEnd"/>
      <w:r>
        <w:t xml:space="preserve"> haben und die </w:t>
      </w:r>
      <w:proofErr w:type="spellStart"/>
      <w:r>
        <w:t>wahrscheinlichkeit</w:t>
      </w:r>
      <w:proofErr w:type="spellEnd"/>
      <w:r>
        <w:t xml:space="preserve"> am </w:t>
      </w:r>
      <w:proofErr w:type="spellStart"/>
      <w:r>
        <w:t>anfang</w:t>
      </w:r>
      <w:proofErr w:type="spellEnd"/>
      <w:r>
        <w:t xml:space="preserve"> bereits darauf zu schauen sehr hoch ist. Aber auch bei diesen </w:t>
      </w:r>
      <w:proofErr w:type="spellStart"/>
      <w:r>
        <w:t>kategorien</w:t>
      </w:r>
      <w:proofErr w:type="spellEnd"/>
      <w:r>
        <w:t xml:space="preserve"> erreicht der Wert bei </w:t>
      </w:r>
      <w:proofErr w:type="spellStart"/>
      <w:r>
        <w:t>fixation</w:t>
      </w:r>
      <w:proofErr w:type="spellEnd"/>
      <w:r>
        <w:t xml:space="preserve"> 4 seinen </w:t>
      </w:r>
      <w:proofErr w:type="spellStart"/>
      <w:r>
        <w:t>höhepunkt</w:t>
      </w:r>
      <w:proofErr w:type="spellEnd"/>
      <w:r>
        <w:t xml:space="preserve">. </w:t>
      </w:r>
    </w:p>
    <w:p w14:paraId="4C197952" w14:textId="12A5C2CF" w:rsidR="006F26F4" w:rsidRDefault="006F26F4">
      <w:r>
        <w:t xml:space="preserve">Auffällig ist, dass bei </w:t>
      </w:r>
      <w:proofErr w:type="spellStart"/>
      <w:r>
        <w:t>textBack</w:t>
      </w:r>
      <w:proofErr w:type="spellEnd"/>
      <w:r>
        <w:t xml:space="preserve"> die erste </w:t>
      </w:r>
      <w:proofErr w:type="spellStart"/>
      <w:r>
        <w:t>fixation</w:t>
      </w:r>
      <w:proofErr w:type="spellEnd"/>
      <w:r>
        <w:t xml:space="preserve"> nur in 6,25 </w:t>
      </w:r>
      <w:proofErr w:type="spellStart"/>
      <w:r>
        <w:t>text</w:t>
      </w:r>
      <w:proofErr w:type="spellEnd"/>
      <w:r>
        <w:t xml:space="preserve"> fokussiert. Auch das kann auf die kleine textmenge auf dem </w:t>
      </w:r>
      <w:proofErr w:type="spellStart"/>
      <w:r>
        <w:t>bild</w:t>
      </w:r>
      <w:proofErr w:type="spellEnd"/>
      <w:r>
        <w:t xml:space="preserve"> zurückgeführt werden. Auch hier wird der </w:t>
      </w:r>
      <w:proofErr w:type="spellStart"/>
      <w:r>
        <w:t>höhepunkt</w:t>
      </w:r>
      <w:proofErr w:type="spellEnd"/>
      <w:r>
        <w:t xml:space="preserve"> bei </w:t>
      </w:r>
      <w:proofErr w:type="spellStart"/>
      <w:r>
        <w:t>fixation</w:t>
      </w:r>
      <w:proofErr w:type="spellEnd"/>
      <w:r>
        <w:t xml:space="preserve"> 4 erreicht. </w:t>
      </w:r>
    </w:p>
    <w:sectPr w:rsidR="006F26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23A"/>
    <w:rsid w:val="00117523"/>
    <w:rsid w:val="002306F6"/>
    <w:rsid w:val="003009C7"/>
    <w:rsid w:val="0034168E"/>
    <w:rsid w:val="004C7FA7"/>
    <w:rsid w:val="005A6E9B"/>
    <w:rsid w:val="006612B0"/>
    <w:rsid w:val="00677D92"/>
    <w:rsid w:val="006A2E3D"/>
    <w:rsid w:val="006F26F4"/>
    <w:rsid w:val="007E615B"/>
    <w:rsid w:val="00841242"/>
    <w:rsid w:val="009244F2"/>
    <w:rsid w:val="00932967"/>
    <w:rsid w:val="00A34ACE"/>
    <w:rsid w:val="00AB6DF4"/>
    <w:rsid w:val="00AC4680"/>
    <w:rsid w:val="00B91B5A"/>
    <w:rsid w:val="00E6223A"/>
    <w:rsid w:val="00EA31CF"/>
    <w:rsid w:val="00EB55D8"/>
    <w:rsid w:val="00FE3F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4A425"/>
  <w15:chartTrackingRefBased/>
  <w15:docId w15:val="{E2A39423-7871-4114-9F1E-952B1BBDD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62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62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6223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6223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6223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622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622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622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622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223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6223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6223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6223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6223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622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622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622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6223A"/>
    <w:rPr>
      <w:rFonts w:eastAsiaTheme="majorEastAsia" w:cstheme="majorBidi"/>
      <w:color w:val="272727" w:themeColor="text1" w:themeTint="D8"/>
    </w:rPr>
  </w:style>
  <w:style w:type="paragraph" w:styleId="Titel">
    <w:name w:val="Title"/>
    <w:basedOn w:val="Standard"/>
    <w:next w:val="Standard"/>
    <w:link w:val="TitelZchn"/>
    <w:uiPriority w:val="10"/>
    <w:qFormat/>
    <w:rsid w:val="00E62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622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622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622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622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6223A"/>
    <w:rPr>
      <w:i/>
      <w:iCs/>
      <w:color w:val="404040" w:themeColor="text1" w:themeTint="BF"/>
    </w:rPr>
  </w:style>
  <w:style w:type="paragraph" w:styleId="Listenabsatz">
    <w:name w:val="List Paragraph"/>
    <w:basedOn w:val="Standard"/>
    <w:uiPriority w:val="34"/>
    <w:qFormat/>
    <w:rsid w:val="00E6223A"/>
    <w:pPr>
      <w:ind w:left="720"/>
      <w:contextualSpacing/>
    </w:pPr>
  </w:style>
  <w:style w:type="character" w:styleId="IntensiveHervorhebung">
    <w:name w:val="Intense Emphasis"/>
    <w:basedOn w:val="Absatz-Standardschriftart"/>
    <w:uiPriority w:val="21"/>
    <w:qFormat/>
    <w:rsid w:val="00E6223A"/>
    <w:rPr>
      <w:i/>
      <w:iCs/>
      <w:color w:val="2F5496" w:themeColor="accent1" w:themeShade="BF"/>
    </w:rPr>
  </w:style>
  <w:style w:type="paragraph" w:styleId="IntensivesZitat">
    <w:name w:val="Intense Quote"/>
    <w:basedOn w:val="Standard"/>
    <w:next w:val="Standard"/>
    <w:link w:val="IntensivesZitatZchn"/>
    <w:uiPriority w:val="30"/>
    <w:qFormat/>
    <w:rsid w:val="00E62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6223A"/>
    <w:rPr>
      <w:i/>
      <w:iCs/>
      <w:color w:val="2F5496" w:themeColor="accent1" w:themeShade="BF"/>
    </w:rPr>
  </w:style>
  <w:style w:type="character" w:styleId="IntensiverVerweis">
    <w:name w:val="Intense Reference"/>
    <w:basedOn w:val="Absatz-Standardschriftart"/>
    <w:uiPriority w:val="32"/>
    <w:qFormat/>
    <w:rsid w:val="00E622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1156</Words>
  <Characters>7289</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van Rickelen</dc:creator>
  <cp:keywords/>
  <dc:description/>
  <cp:lastModifiedBy>Fabian van Rickelen</cp:lastModifiedBy>
  <cp:revision>5</cp:revision>
  <dcterms:created xsi:type="dcterms:W3CDTF">2025-08-20T13:38:00Z</dcterms:created>
  <dcterms:modified xsi:type="dcterms:W3CDTF">2025-08-21T09:39:00Z</dcterms:modified>
</cp:coreProperties>
</file>