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CF82F" w14:textId="77777777" w:rsidR="008315F4" w:rsidRDefault="008315F4" w:rsidP="008315F4">
      <w:pPr>
        <w:pStyle w:val="Body"/>
        <w:spacing w:after="0"/>
        <w:jc w:val="center"/>
        <w:rPr>
          <w:rFonts w:asciiTheme="minorHAnsi" w:eastAsia="Calibri" w:hAnsiTheme="minorHAnsi" w:cstheme="minorHAnsi"/>
          <w:b/>
          <w:bCs/>
          <w:sz w:val="27"/>
          <w:szCs w:val="27"/>
        </w:rPr>
      </w:pPr>
      <w:r>
        <w:rPr>
          <w:rFonts w:asciiTheme="minorHAnsi" w:eastAsia="Calibri" w:hAnsiTheme="minorHAnsi" w:cstheme="minorHAnsi"/>
          <w:b/>
          <w:bCs/>
          <w:sz w:val="27"/>
          <w:szCs w:val="27"/>
        </w:rPr>
        <w:t>Nikolaos Gkionis</w:t>
      </w:r>
    </w:p>
    <w:p w14:paraId="5289E828" w14:textId="77777777" w:rsidR="008315F4" w:rsidRDefault="008315F4" w:rsidP="008315F4">
      <w:pPr>
        <w:pStyle w:val="Body"/>
        <w:spacing w:after="0"/>
        <w:jc w:val="center"/>
        <w:rPr>
          <w:rFonts w:asciiTheme="minorHAnsi" w:eastAsia="Calibri" w:hAnsiTheme="minorHAnsi" w:cstheme="minorHAnsi"/>
          <w:b/>
          <w:bCs/>
          <w:sz w:val="27"/>
          <w:szCs w:val="27"/>
        </w:rPr>
      </w:pPr>
    </w:p>
    <w:p w14:paraId="0F9C3282" w14:textId="77777777" w:rsidR="008315F4" w:rsidRDefault="008315F4" w:rsidP="008315F4">
      <w:pPr>
        <w:pStyle w:val="Body"/>
        <w:spacing w:after="0" w:line="240" w:lineRule="auto"/>
        <w:jc w:val="center"/>
        <w:outlineLvl w:val="2"/>
        <w:rPr>
          <w:rFonts w:asciiTheme="minorHAnsi" w:eastAsia="Calibri" w:hAnsiTheme="minorHAnsi" w:cstheme="minorHAnsi"/>
          <w:b/>
          <w:bCs/>
          <w:sz w:val="27"/>
          <w:szCs w:val="27"/>
        </w:rPr>
      </w:pPr>
      <w:r>
        <w:rPr>
          <w:rFonts w:asciiTheme="minorHAnsi" w:eastAsia="Calibri" w:hAnsiTheme="minorHAnsi" w:cstheme="minorHAnsi"/>
          <w:b/>
          <w:bCs/>
          <w:sz w:val="27"/>
          <w:szCs w:val="27"/>
          <w:lang w:val="en-US"/>
        </w:rPr>
        <w:t>A bit about me:</w:t>
      </w:r>
    </w:p>
    <w:p w14:paraId="764A4EE2" w14:textId="77777777" w:rsidR="008315F4" w:rsidRDefault="008315F4" w:rsidP="008315F4">
      <w:pPr>
        <w:pStyle w:val="Body"/>
        <w:spacing w:after="0" w:line="240" w:lineRule="auto"/>
        <w:jc w:val="center"/>
        <w:outlineLvl w:val="2"/>
        <w:rPr>
          <w:rFonts w:asciiTheme="minorHAnsi" w:eastAsia="Calibri" w:hAnsiTheme="minorHAnsi" w:cstheme="minorHAnsi"/>
          <w:b/>
          <w:bCs/>
          <w:sz w:val="27"/>
          <w:szCs w:val="27"/>
        </w:rPr>
      </w:pPr>
    </w:p>
    <w:p w14:paraId="1BC13402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lang w:val="en-US"/>
        </w:rPr>
        <w:t>I am a passionate and creative UX designer with experience of working with private companies and government projects in fast paced collaborative environments. As an individual who starts a pen and paper I work through the full UX process from research to design and testing utilising all the elements of a user centred process to create innovative and intuitive experiences.</w:t>
      </w:r>
    </w:p>
    <w:p w14:paraId="5DF4E699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Arial Unicode MS" w:hAnsiTheme="minorHAnsi" w:cstheme="minorHAnsi"/>
        </w:rPr>
      </w:pPr>
    </w:p>
    <w:p w14:paraId="173F6C6D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</w:p>
    <w:p w14:paraId="772F5A33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  <w:b/>
          <w:bCs/>
          <w:sz w:val="27"/>
          <w:szCs w:val="27"/>
          <w:lang w:val="en-US"/>
        </w:rPr>
      </w:pPr>
      <w:r>
        <w:rPr>
          <w:rFonts w:asciiTheme="minorHAnsi" w:eastAsia="Calibri" w:hAnsiTheme="minorHAnsi" w:cstheme="minorHAnsi"/>
          <w:b/>
          <w:bCs/>
          <w:sz w:val="27"/>
          <w:szCs w:val="27"/>
          <w:lang w:val="en-US"/>
        </w:rPr>
        <w:t>Companies I worked for:</w:t>
      </w:r>
    </w:p>
    <w:p w14:paraId="6EA4571A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  <w:b/>
          <w:bCs/>
          <w:sz w:val="27"/>
          <w:szCs w:val="27"/>
          <w:lang w:val="en-US"/>
        </w:rPr>
      </w:pPr>
    </w:p>
    <w:p w14:paraId="31AE74F6" w14:textId="3D7A3653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b/>
          <w:bCs/>
        </w:rPr>
        <w:t xml:space="preserve">DfE: </w:t>
      </w:r>
      <w:r>
        <w:rPr>
          <w:rFonts w:asciiTheme="minorHAnsi" w:eastAsia="Calibri" w:hAnsiTheme="minorHAnsi" w:cstheme="minorHAnsi"/>
          <w:b/>
          <w:bCs/>
          <w:lang w:val="en-US"/>
        </w:rPr>
        <w:t>January 2017 - Present</w:t>
      </w:r>
      <w:r>
        <w:rPr>
          <w:rFonts w:asciiTheme="minorHAnsi" w:eastAsia="Calibri" w:hAnsiTheme="minorHAnsi" w:cstheme="minorHAnsi"/>
        </w:rPr>
        <w:br/>
      </w:r>
      <w:r>
        <w:rPr>
          <w:rFonts w:asciiTheme="minorHAnsi" w:eastAsia="Calibri" w:hAnsiTheme="minorHAnsi" w:cstheme="minorHAnsi"/>
          <w:b/>
          <w:bCs/>
          <w:lang w:val="en-US"/>
        </w:rPr>
        <w:t>Se</w:t>
      </w:r>
      <w:r w:rsidR="00F14D7D">
        <w:rPr>
          <w:rFonts w:asciiTheme="minorHAnsi" w:eastAsia="Calibri" w:hAnsiTheme="minorHAnsi" w:cstheme="minorHAnsi"/>
          <w:b/>
          <w:bCs/>
          <w:lang w:val="en-US"/>
        </w:rPr>
        <w:t>nior Interaction</w:t>
      </w:r>
      <w:r>
        <w:rPr>
          <w:rFonts w:asciiTheme="minorHAnsi" w:eastAsia="Calibri" w:hAnsiTheme="minorHAnsi" w:cstheme="minorHAnsi"/>
          <w:b/>
          <w:bCs/>
          <w:lang w:val="en-US"/>
        </w:rPr>
        <w:t xml:space="preserve"> Designer</w:t>
      </w:r>
    </w:p>
    <w:p w14:paraId="0CC9C63B" w14:textId="59C7624C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  <w:b/>
          <w:bCs/>
        </w:rPr>
      </w:pPr>
      <w:r>
        <w:rPr>
          <w:rFonts w:asciiTheme="minorHAnsi" w:hAnsiTheme="minorHAnsi" w:cstheme="minorHAnsi"/>
          <w:lang w:val="en"/>
        </w:rPr>
        <w:t xml:space="preserve">Gathering requirements, planning, designing, facilitating workshops and design sprints. Leading teams in co-creating the best solutions according to the user needs. Based on research and validated presuppositions. </w:t>
      </w:r>
    </w:p>
    <w:p w14:paraId="33C67623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  <w:b/>
          <w:bCs/>
          <w:sz w:val="27"/>
          <w:szCs w:val="27"/>
        </w:rPr>
      </w:pPr>
    </w:p>
    <w:p w14:paraId="5FAEF91A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b/>
          <w:bCs/>
        </w:rPr>
        <w:t xml:space="preserve">SERCO LTD: September 2012 – </w:t>
      </w:r>
      <w:r>
        <w:rPr>
          <w:rFonts w:asciiTheme="minorHAnsi" w:eastAsia="Calibri" w:hAnsiTheme="minorHAnsi" w:cstheme="minorHAnsi"/>
          <w:b/>
          <w:bCs/>
          <w:lang w:val="en-US"/>
        </w:rPr>
        <w:t>January 2017</w:t>
      </w:r>
      <w:r>
        <w:rPr>
          <w:rFonts w:asciiTheme="minorHAnsi" w:eastAsia="Calibri" w:hAnsiTheme="minorHAnsi" w:cstheme="minorHAnsi"/>
        </w:rPr>
        <w:br/>
      </w:r>
      <w:r>
        <w:rPr>
          <w:rFonts w:asciiTheme="minorHAnsi" w:eastAsia="Calibri" w:hAnsiTheme="minorHAnsi" w:cstheme="minorHAnsi"/>
          <w:b/>
          <w:bCs/>
          <w:lang w:val="en-US"/>
        </w:rPr>
        <w:t>Customer experience manager</w:t>
      </w:r>
    </w:p>
    <w:p w14:paraId="569732DC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lang w:val="en-US"/>
        </w:rPr>
        <w:t>I researched, interviewed, planned and designed engaging customer experiences for SERCO</w:t>
      </w:r>
      <w:r>
        <w:rPr>
          <w:rFonts w:asciiTheme="minorHAnsi" w:eastAsia="Calibri" w:hAnsiTheme="minorHAnsi" w:cstheme="minorHAnsi"/>
        </w:rPr>
        <w:t>’</w:t>
      </w:r>
      <w:r>
        <w:rPr>
          <w:rFonts w:asciiTheme="minorHAnsi" w:eastAsia="Calibri" w:hAnsiTheme="minorHAnsi" w:cstheme="minorHAnsi"/>
          <w:lang w:val="en-US"/>
        </w:rPr>
        <w:t xml:space="preserve">S DWP CSA contract, utilising all elements of the User Centred Design </w:t>
      </w:r>
      <w:r>
        <w:rPr>
          <w:rFonts w:asciiTheme="minorHAnsi" w:eastAsia="Calibri" w:hAnsiTheme="minorHAnsi" w:cstheme="minorHAnsi"/>
        </w:rPr>
        <w:t>process</w:t>
      </w:r>
      <w:r>
        <w:rPr>
          <w:rFonts w:asciiTheme="minorHAnsi" w:eastAsia="Calibri" w:hAnsiTheme="minorHAnsi" w:cstheme="minorHAnsi"/>
          <w:lang w:val="en-US"/>
        </w:rPr>
        <w:t>; reduced average handling time of the whole process from 90 to 28 days.</w:t>
      </w:r>
    </w:p>
    <w:p w14:paraId="018708A7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</w:p>
    <w:p w14:paraId="3463A345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b/>
          <w:bCs/>
        </w:rPr>
        <w:t xml:space="preserve">PJH Group: April 2007 – </w:t>
      </w:r>
      <w:r>
        <w:rPr>
          <w:rFonts w:asciiTheme="minorHAnsi" w:eastAsia="Calibri" w:hAnsiTheme="minorHAnsi" w:cstheme="minorHAnsi"/>
          <w:b/>
          <w:bCs/>
          <w:lang w:val="en-US"/>
        </w:rPr>
        <w:t>July 2012</w:t>
      </w:r>
      <w:r>
        <w:rPr>
          <w:rFonts w:asciiTheme="minorHAnsi" w:eastAsia="Calibri" w:hAnsiTheme="minorHAnsi" w:cstheme="minorHAnsi"/>
        </w:rPr>
        <w:br/>
      </w:r>
      <w:r>
        <w:rPr>
          <w:rFonts w:asciiTheme="minorHAnsi" w:eastAsia="Calibri" w:hAnsiTheme="minorHAnsi" w:cstheme="minorHAnsi"/>
          <w:b/>
          <w:bCs/>
          <w:lang w:val="en-US"/>
        </w:rPr>
        <w:t>Service Designer</w:t>
      </w:r>
    </w:p>
    <w:p w14:paraId="6D7B552C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lang w:val="en-US"/>
        </w:rPr>
        <w:t>Contributing towards a 20 per cent year on year growth my work at PJH group involved utilising elements of a project management process to research, plan and design a new critical path process that helped secured further penetration in the B&amp;Q account.</w:t>
      </w:r>
    </w:p>
    <w:p w14:paraId="2F7F6CCA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</w:p>
    <w:p w14:paraId="467D3D8D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lang w:val="en-US"/>
        </w:rPr>
        <w:t xml:space="preserve">Sunshine Design: October 2005 </w:t>
      </w:r>
      <w:r>
        <w:rPr>
          <w:rFonts w:asciiTheme="minorHAnsi" w:eastAsia="Calibri" w:hAnsiTheme="minorHAnsi" w:cstheme="minorHAnsi"/>
          <w:b/>
          <w:bCs/>
        </w:rPr>
        <w:t xml:space="preserve">– </w:t>
      </w:r>
      <w:r>
        <w:rPr>
          <w:rFonts w:asciiTheme="minorHAnsi" w:eastAsia="Calibri" w:hAnsiTheme="minorHAnsi" w:cstheme="minorHAnsi"/>
          <w:b/>
          <w:bCs/>
          <w:lang w:val="en-US"/>
        </w:rPr>
        <w:t>March 2007</w:t>
      </w:r>
      <w:r>
        <w:rPr>
          <w:rFonts w:asciiTheme="minorHAnsi" w:eastAsia="Calibri" w:hAnsiTheme="minorHAnsi" w:cstheme="minorHAnsi"/>
        </w:rPr>
        <w:br/>
      </w:r>
      <w:r>
        <w:rPr>
          <w:rFonts w:asciiTheme="minorHAnsi" w:eastAsia="Calibri" w:hAnsiTheme="minorHAnsi" w:cstheme="minorHAnsi"/>
          <w:b/>
          <w:bCs/>
          <w:lang w:val="en-US"/>
        </w:rPr>
        <w:t>Lead Graphic Designer</w:t>
      </w:r>
    </w:p>
    <w:p w14:paraId="4DAF1E97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lang w:val="en-US"/>
        </w:rPr>
        <w:t>Retouched photography, created logos and brochures. Photographed on location Hotels and Landscape; executed the relocation of the business and the installation of new DTP printers; managed the workflow of the design team.</w:t>
      </w:r>
    </w:p>
    <w:p w14:paraId="523574ED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</w:p>
    <w:p w14:paraId="67D37B6A" w14:textId="77777777" w:rsidR="008315F4" w:rsidRDefault="008315F4" w:rsidP="008315F4">
      <w:pPr>
        <w:pStyle w:val="Body"/>
        <w:spacing w:after="0" w:line="240" w:lineRule="auto"/>
        <w:jc w:val="center"/>
        <w:outlineLvl w:val="2"/>
        <w:rPr>
          <w:rFonts w:asciiTheme="minorHAnsi" w:eastAsia="Calibri" w:hAnsiTheme="minorHAnsi" w:cstheme="minorHAnsi"/>
          <w:b/>
          <w:bCs/>
          <w:sz w:val="27"/>
          <w:szCs w:val="27"/>
        </w:rPr>
      </w:pPr>
      <w:r>
        <w:rPr>
          <w:rFonts w:asciiTheme="minorHAnsi" w:eastAsia="Calibri" w:hAnsiTheme="minorHAnsi" w:cstheme="minorHAnsi"/>
          <w:b/>
          <w:bCs/>
          <w:sz w:val="27"/>
          <w:szCs w:val="27"/>
          <w:lang w:val="da-DK"/>
        </w:rPr>
        <w:t>UX skill</w:t>
      </w:r>
      <w:r>
        <w:rPr>
          <w:rFonts w:asciiTheme="minorHAnsi" w:eastAsia="Calibri" w:hAnsiTheme="minorHAnsi" w:cstheme="minorHAnsi"/>
          <w:b/>
          <w:bCs/>
          <w:sz w:val="27"/>
          <w:szCs w:val="27"/>
          <w:lang w:val="en-US"/>
        </w:rPr>
        <w:t>s</w:t>
      </w:r>
      <w:r>
        <w:rPr>
          <w:rFonts w:asciiTheme="minorHAnsi" w:eastAsia="Calibri" w:hAnsiTheme="minorHAnsi" w:cstheme="minorHAnsi"/>
          <w:b/>
          <w:bCs/>
          <w:sz w:val="27"/>
          <w:szCs w:val="27"/>
        </w:rPr>
        <w:t>:</w:t>
      </w:r>
    </w:p>
    <w:p w14:paraId="3732911D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  <w:lang w:val="en-US"/>
        </w:rPr>
      </w:pPr>
      <w:r>
        <w:rPr>
          <w:rFonts w:asciiTheme="minorHAnsi" w:eastAsia="Calibri" w:hAnsiTheme="minorHAnsi" w:cstheme="minorHAnsi"/>
          <w:b/>
          <w:bCs/>
          <w:lang w:val="en-US"/>
        </w:rPr>
        <w:t>User research:</w:t>
      </w:r>
      <w:r>
        <w:rPr>
          <w:rFonts w:asciiTheme="minorHAnsi" w:eastAsia="Calibri" w:hAnsiTheme="minorHAnsi" w:cstheme="minorHAnsi"/>
        </w:rPr>
        <w:t> </w:t>
      </w:r>
      <w:r>
        <w:rPr>
          <w:rFonts w:asciiTheme="minorHAnsi" w:eastAsia="Calibri" w:hAnsiTheme="minorHAnsi" w:cstheme="minorHAnsi"/>
          <w:lang w:val="en-US"/>
        </w:rPr>
        <w:t>Workshops, ideation sessions, interviews, surveys, task models, card sorting, tree testing, ethnographic research</w:t>
      </w:r>
      <w:r>
        <w:rPr>
          <w:rFonts w:asciiTheme="minorHAnsi" w:eastAsia="Calibri" w:hAnsiTheme="minorHAnsi" w:cstheme="minorHAnsi"/>
        </w:rPr>
        <w:br/>
      </w:r>
      <w:r>
        <w:rPr>
          <w:rFonts w:asciiTheme="minorHAnsi" w:eastAsia="Calibri" w:hAnsiTheme="minorHAnsi" w:cstheme="minorHAnsi"/>
          <w:b/>
          <w:bCs/>
          <w:lang w:val="fr-FR"/>
        </w:rPr>
        <w:t>Service design:</w:t>
      </w:r>
      <w:r>
        <w:rPr>
          <w:rFonts w:asciiTheme="minorHAnsi" w:eastAsia="Calibri" w:hAnsiTheme="minorHAnsi" w:cstheme="minorHAnsi"/>
        </w:rPr>
        <w:t> </w:t>
      </w:r>
      <w:r>
        <w:rPr>
          <w:rFonts w:asciiTheme="minorHAnsi" w:eastAsia="Calibri" w:hAnsiTheme="minorHAnsi" w:cstheme="minorHAnsi"/>
          <w:lang w:val="en-US"/>
        </w:rPr>
        <w:t>Solution design sessions, personas, storyboards, sketching, interactive prototypes, affinity diagrams, wire-framing, user journeys, persuasion design (PET)</w:t>
      </w:r>
    </w:p>
    <w:p w14:paraId="29F5C5D3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lang w:val="en-US"/>
        </w:rPr>
        <w:lastRenderedPageBreak/>
        <w:t>Usability testing:</w:t>
      </w:r>
      <w:r>
        <w:rPr>
          <w:rFonts w:asciiTheme="minorHAnsi" w:eastAsia="Calibri" w:hAnsiTheme="minorHAnsi" w:cstheme="minorHAnsi"/>
        </w:rPr>
        <w:t> </w:t>
      </w:r>
      <w:r>
        <w:rPr>
          <w:rFonts w:asciiTheme="minorHAnsi" w:eastAsia="Calibri" w:hAnsiTheme="minorHAnsi" w:cstheme="minorHAnsi"/>
          <w:lang w:val="en-US"/>
        </w:rPr>
        <w:t>Thinking aloud testing, focus groups, guerilla user testing, lab testing</w:t>
      </w:r>
      <w:r>
        <w:rPr>
          <w:rFonts w:asciiTheme="minorHAnsi" w:eastAsia="Calibri" w:hAnsiTheme="minorHAnsi" w:cstheme="minorHAnsi"/>
        </w:rPr>
        <w:br/>
      </w:r>
      <w:r>
        <w:rPr>
          <w:rFonts w:asciiTheme="minorHAnsi" w:eastAsia="Calibri" w:hAnsiTheme="minorHAnsi" w:cstheme="minorHAnsi"/>
          <w:b/>
          <w:bCs/>
          <w:lang w:val="en-US"/>
        </w:rPr>
        <w:t>Software:</w:t>
      </w:r>
      <w:r>
        <w:rPr>
          <w:rFonts w:asciiTheme="minorHAnsi" w:eastAsia="Calibri" w:hAnsiTheme="minorHAnsi" w:cstheme="minorHAnsi"/>
          <w:b/>
          <w:bCs/>
        </w:rPr>
        <w:t> </w:t>
      </w:r>
      <w:r>
        <w:rPr>
          <w:rFonts w:asciiTheme="minorHAnsi" w:eastAsia="Calibri" w:hAnsiTheme="minorHAnsi" w:cstheme="minorHAnsi"/>
          <w:lang w:val="en-US"/>
        </w:rPr>
        <w:t>Axure RP, Google Analytics, Photoshop, XD</w:t>
      </w:r>
    </w:p>
    <w:p w14:paraId="54B303A5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Arial Unicode MS" w:hAnsiTheme="minorHAnsi" w:cstheme="minorHAnsi"/>
        </w:rPr>
      </w:pPr>
    </w:p>
    <w:p w14:paraId="729FC288" w14:textId="77777777" w:rsidR="008315F4" w:rsidRDefault="008315F4" w:rsidP="008315F4">
      <w:pPr>
        <w:pStyle w:val="Body"/>
        <w:spacing w:after="0" w:line="240" w:lineRule="auto"/>
        <w:jc w:val="center"/>
        <w:outlineLvl w:val="2"/>
        <w:rPr>
          <w:rFonts w:asciiTheme="minorHAnsi" w:eastAsia="Calibri" w:hAnsiTheme="minorHAnsi" w:cstheme="minorHAnsi"/>
          <w:b/>
          <w:bCs/>
          <w:sz w:val="27"/>
          <w:szCs w:val="27"/>
        </w:rPr>
      </w:pPr>
      <w:r>
        <w:rPr>
          <w:rFonts w:asciiTheme="minorHAnsi" w:eastAsia="Calibri" w:hAnsiTheme="minorHAnsi" w:cstheme="minorHAnsi"/>
          <w:b/>
          <w:bCs/>
          <w:sz w:val="27"/>
          <w:szCs w:val="27"/>
          <w:lang w:val="en-US"/>
        </w:rPr>
        <w:t>Other skills:</w:t>
      </w:r>
    </w:p>
    <w:p w14:paraId="75F6C354" w14:textId="5DD5ECFD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lang w:val="en-US"/>
        </w:rPr>
        <w:t>Front End:</w:t>
      </w:r>
      <w:r>
        <w:rPr>
          <w:rFonts w:asciiTheme="minorHAnsi" w:eastAsia="Calibri" w:hAnsiTheme="minorHAnsi" w:cstheme="minorHAnsi"/>
        </w:rPr>
        <w:t> </w:t>
      </w:r>
      <w:r>
        <w:rPr>
          <w:rFonts w:asciiTheme="minorHAnsi" w:eastAsia="Calibri" w:hAnsiTheme="minorHAnsi" w:cstheme="minorHAnsi"/>
          <w:lang w:val="it-IT"/>
        </w:rPr>
        <w:t xml:space="preserve">HTML5, CSS3, </w:t>
      </w:r>
      <w:r w:rsidR="00F14D7D">
        <w:rPr>
          <w:rFonts w:asciiTheme="minorHAnsi" w:eastAsia="Calibri" w:hAnsiTheme="minorHAnsi" w:cstheme="minorHAnsi"/>
          <w:lang w:val="it-IT"/>
        </w:rPr>
        <w:t xml:space="preserve">Node, </w:t>
      </w:r>
      <w:r>
        <w:rPr>
          <w:rFonts w:asciiTheme="minorHAnsi" w:eastAsia="Calibri" w:hAnsiTheme="minorHAnsi" w:cstheme="minorHAnsi"/>
          <w:lang w:val="it-IT"/>
        </w:rPr>
        <w:t>prototyping in code.</w:t>
      </w:r>
    </w:p>
    <w:p w14:paraId="16B06B53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</w:p>
    <w:p w14:paraId="091201BC" w14:textId="1A8FC78F" w:rsidR="008315F4" w:rsidRDefault="008315F4" w:rsidP="008315F4">
      <w:pPr>
        <w:pStyle w:val="Body"/>
        <w:spacing w:after="0" w:line="240" w:lineRule="auto"/>
        <w:jc w:val="center"/>
        <w:outlineLvl w:val="2"/>
        <w:rPr>
          <w:rFonts w:asciiTheme="minorHAnsi" w:eastAsia="Calibri" w:hAnsiTheme="minorHAnsi" w:cstheme="minorHAnsi"/>
          <w:b/>
          <w:bCs/>
          <w:sz w:val="27"/>
          <w:szCs w:val="27"/>
          <w:lang w:val="en-US"/>
        </w:rPr>
      </w:pPr>
      <w:r>
        <w:rPr>
          <w:rFonts w:asciiTheme="minorHAnsi" w:eastAsia="Calibri" w:hAnsiTheme="minorHAnsi" w:cstheme="minorHAnsi"/>
          <w:b/>
          <w:bCs/>
          <w:sz w:val="27"/>
          <w:szCs w:val="27"/>
          <w:lang w:val="en-US"/>
        </w:rPr>
        <w:t>Recent training:</w:t>
      </w:r>
    </w:p>
    <w:p w14:paraId="136FADAB" w14:textId="241D4E59" w:rsidR="001F59CF" w:rsidRPr="001F59CF" w:rsidRDefault="001F59CF" w:rsidP="001F59CF">
      <w:pPr>
        <w:pStyle w:val="Body"/>
        <w:spacing w:line="240" w:lineRule="auto"/>
        <w:jc w:val="center"/>
        <w:outlineLvl w:val="2"/>
        <w:rPr>
          <w:rFonts w:asciiTheme="minorHAnsi" w:eastAsia="Calibri" w:hAnsiTheme="minorHAnsi" w:cstheme="minorHAnsi"/>
          <w:bCs/>
          <w:szCs w:val="27"/>
          <w:lang w:val="en-GB"/>
        </w:rPr>
      </w:pPr>
      <w:r w:rsidRPr="001F59CF">
        <w:rPr>
          <w:rFonts w:asciiTheme="minorHAnsi" w:eastAsia="Calibri" w:hAnsiTheme="minorHAnsi" w:cstheme="minorHAnsi"/>
          <w:bCs/>
          <w:szCs w:val="27"/>
          <w:lang w:val="en-GB"/>
        </w:rPr>
        <w:t xml:space="preserve">Interaction design foundation: Usability testing, Information visualisation, </w:t>
      </w:r>
    </w:p>
    <w:p w14:paraId="3E663D3B" w14:textId="77777777" w:rsidR="001F59CF" w:rsidRPr="001F59CF" w:rsidRDefault="001F59CF" w:rsidP="001F59CF">
      <w:pPr>
        <w:pStyle w:val="Body"/>
        <w:spacing w:line="240" w:lineRule="auto"/>
        <w:jc w:val="center"/>
        <w:outlineLvl w:val="2"/>
        <w:rPr>
          <w:rFonts w:asciiTheme="minorHAnsi" w:eastAsia="Calibri" w:hAnsiTheme="minorHAnsi" w:cstheme="minorHAnsi"/>
          <w:bCs/>
          <w:szCs w:val="27"/>
          <w:lang w:val="en-GB"/>
        </w:rPr>
      </w:pPr>
      <w:r w:rsidRPr="001F59CF">
        <w:rPr>
          <w:rFonts w:asciiTheme="minorHAnsi" w:eastAsia="Calibri" w:hAnsiTheme="minorHAnsi" w:cstheme="minorHAnsi"/>
          <w:bCs/>
          <w:szCs w:val="27"/>
          <w:lang w:val="en-GB"/>
        </w:rPr>
        <w:t>Accessibility, Emotional design, Gestalt Psychology, Design thinking</w:t>
      </w:r>
    </w:p>
    <w:p w14:paraId="12D92DB7" w14:textId="77777777" w:rsidR="008315F4" w:rsidRDefault="008315F4" w:rsidP="008315F4">
      <w:pPr>
        <w:pStyle w:val="Body"/>
        <w:spacing w:after="0" w:line="240" w:lineRule="auto"/>
        <w:ind w:left="720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lang w:val="en-US"/>
        </w:rPr>
        <w:t>UX Strategy, Design, Development by Joe Natoli</w:t>
      </w:r>
    </w:p>
    <w:p w14:paraId="30BB8399" w14:textId="77777777" w:rsidR="008315F4" w:rsidRDefault="008315F4" w:rsidP="008315F4">
      <w:pPr>
        <w:pStyle w:val="Body"/>
        <w:spacing w:after="0" w:line="240" w:lineRule="auto"/>
        <w:ind w:left="720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lang w:val="en-US"/>
        </w:rPr>
        <w:t>Google Analytics training by Daragh Walsh using Google Analytics for UX</w:t>
      </w:r>
    </w:p>
    <w:p w14:paraId="24B44E50" w14:textId="77777777" w:rsidR="008315F4" w:rsidRDefault="008315F4" w:rsidP="008315F4">
      <w:pPr>
        <w:pStyle w:val="Body"/>
        <w:spacing w:after="0" w:line="240" w:lineRule="auto"/>
        <w:ind w:left="720"/>
        <w:rPr>
          <w:rFonts w:asciiTheme="minorHAnsi" w:eastAsia="Calibri" w:hAnsiTheme="minorHAnsi" w:cstheme="minorHAnsi"/>
        </w:rPr>
      </w:pPr>
    </w:p>
    <w:p w14:paraId="342D22B6" w14:textId="77777777" w:rsidR="008315F4" w:rsidRDefault="008315F4" w:rsidP="008315F4">
      <w:pPr>
        <w:pStyle w:val="Body"/>
        <w:spacing w:after="0" w:line="240" w:lineRule="auto"/>
        <w:jc w:val="center"/>
        <w:outlineLvl w:val="2"/>
        <w:rPr>
          <w:rFonts w:asciiTheme="minorHAnsi" w:eastAsia="Calibri" w:hAnsiTheme="minorHAnsi" w:cstheme="minorHAnsi"/>
          <w:b/>
          <w:bCs/>
          <w:sz w:val="27"/>
          <w:szCs w:val="27"/>
        </w:rPr>
      </w:pPr>
      <w:r>
        <w:rPr>
          <w:rFonts w:asciiTheme="minorHAnsi" w:eastAsia="Calibri" w:hAnsiTheme="minorHAnsi" w:cstheme="minorHAnsi"/>
          <w:b/>
          <w:bCs/>
          <w:sz w:val="27"/>
          <w:szCs w:val="27"/>
          <w:lang w:val="en-US"/>
        </w:rPr>
        <w:t>My education so far:</w:t>
      </w:r>
    </w:p>
    <w:p w14:paraId="42997D2E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</w:p>
    <w:p w14:paraId="1564181E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lang w:val="en-US"/>
        </w:rPr>
        <w:t>In the United Kingdom</w:t>
      </w:r>
    </w:p>
    <w:p w14:paraId="3BFDF889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lang w:val="en-US"/>
        </w:rPr>
        <w:t>Open University BSc Psychology Degree (in 2nd Year) part-time study</w:t>
      </w:r>
    </w:p>
    <w:p w14:paraId="19347E1B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</w:p>
    <w:p w14:paraId="0DD69F96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lang w:val="en-US"/>
        </w:rPr>
        <w:t xml:space="preserve"> QCF Level 3 in Web Design and Development</w:t>
      </w:r>
    </w:p>
    <w:p w14:paraId="7DB505CB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lang w:val="en-US"/>
        </w:rPr>
        <w:t>NVQ Level 3 in Customer Service (Telford College 2014)</w:t>
      </w:r>
    </w:p>
    <w:p w14:paraId="24AC47D1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</w:p>
    <w:p w14:paraId="004BD533" w14:textId="77777777" w:rsidR="008315F4" w:rsidRDefault="008315F4" w:rsidP="008315F4">
      <w:pPr>
        <w:pStyle w:val="Body"/>
        <w:spacing w:after="0" w:line="240" w:lineRule="auto"/>
        <w:jc w:val="center"/>
        <w:outlineLvl w:val="2"/>
        <w:rPr>
          <w:rFonts w:asciiTheme="minorHAnsi" w:eastAsia="Calibri" w:hAnsiTheme="minorHAnsi" w:cstheme="minorHAnsi"/>
          <w:b/>
          <w:bCs/>
          <w:sz w:val="27"/>
          <w:szCs w:val="27"/>
        </w:rPr>
      </w:pPr>
      <w:r>
        <w:rPr>
          <w:rFonts w:asciiTheme="minorHAnsi" w:eastAsia="Calibri" w:hAnsiTheme="minorHAnsi" w:cstheme="minorHAnsi"/>
          <w:lang w:val="en-US"/>
        </w:rPr>
        <w:t>In Greece</w:t>
      </w:r>
    </w:p>
    <w:p w14:paraId="783EC8CF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lang w:val="de-DE"/>
        </w:rPr>
        <w:t xml:space="preserve">Photography Diploma Focus  College, Athens ( 2001 </w:t>
      </w:r>
      <w:r>
        <w:rPr>
          <w:rFonts w:asciiTheme="minorHAnsi" w:eastAsia="Calibri" w:hAnsiTheme="minorHAnsi" w:cstheme="minorHAnsi"/>
        </w:rPr>
        <w:t>– 2004)</w:t>
      </w:r>
    </w:p>
    <w:p w14:paraId="1BAAB1C0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lang w:val="en-US"/>
        </w:rPr>
        <w:t>8th General Lyceum of Athens 9 GCSE equivalents and 5 A levels.</w:t>
      </w:r>
    </w:p>
    <w:p w14:paraId="7E71E10C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</w:p>
    <w:p w14:paraId="71D38271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</w:p>
    <w:p w14:paraId="5A401745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</w:p>
    <w:p w14:paraId="67C99365" w14:textId="77777777" w:rsidR="008315F4" w:rsidRDefault="008315F4" w:rsidP="008315F4">
      <w:pPr>
        <w:pStyle w:val="Body"/>
        <w:spacing w:after="0" w:line="240" w:lineRule="auto"/>
        <w:jc w:val="center"/>
        <w:rPr>
          <w:rFonts w:asciiTheme="minorHAnsi" w:eastAsia="Calibri" w:hAnsiTheme="minorHAnsi" w:cstheme="minorHAnsi"/>
        </w:rPr>
      </w:pPr>
      <w:r>
        <w:rPr>
          <w:rFonts w:eastAsia="Arial Unicode MS"/>
          <w:noProof/>
          <w:lang w:val="en-GB"/>
        </w:rPr>
        <mc:AlternateContent>
          <mc:Choice Requires="wps">
            <w:drawing>
              <wp:inline distT="0" distB="0" distL="0" distR="0" wp14:anchorId="1A4A0805" wp14:editId="2522626A">
                <wp:extent cx="5943600" cy="19050"/>
                <wp:effectExtent l="0" t="0" r="0" b="0"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4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0FC621" id="Rectangle 1" o:spid="_x0000_s102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" fillcolor="#a0a0a0" stroked="f" strokeweight="1pt">
                <v:stroke miterlimit="4"/>
                <w10:anchorlock/>
              </v:rect>
            </w:pict>
          </mc:Fallback>
        </mc:AlternateContent>
      </w:r>
    </w:p>
    <w:p w14:paraId="3B288805" w14:textId="77777777" w:rsidR="008315F4" w:rsidRDefault="008315F4" w:rsidP="008315F4">
      <w:pPr>
        <w:pStyle w:val="Body"/>
        <w:spacing w:after="0" w:line="240" w:lineRule="auto"/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1CF70B19" w14:textId="79710266" w:rsidR="008315F4" w:rsidRDefault="008315F4" w:rsidP="008315F4">
      <w:pPr>
        <w:pStyle w:val="Body"/>
        <w:spacing w:after="0" w:line="360" w:lineRule="auto"/>
        <w:jc w:val="center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  <w:lang w:val="it-IT"/>
        </w:rPr>
        <w:t xml:space="preserve">a: </w:t>
      </w:r>
      <w:r w:rsidR="00F14D7D">
        <w:rPr>
          <w:rFonts w:asciiTheme="minorHAnsi" w:eastAsia="Calibri" w:hAnsiTheme="minorHAnsi" w:cstheme="minorHAnsi"/>
          <w:sz w:val="22"/>
          <w:szCs w:val="22"/>
          <w:lang w:val="it-IT"/>
        </w:rPr>
        <w:t>133 Chorley New road Bolton, BL6 5QF</w:t>
      </w:r>
      <w:r>
        <w:rPr>
          <w:rFonts w:asciiTheme="minorHAnsi" w:eastAsia="Calibri" w:hAnsiTheme="minorHAnsi" w:cstheme="minorHAnsi"/>
          <w:sz w:val="22"/>
          <w:szCs w:val="22"/>
          <w:lang w:val="it-IT"/>
        </w:rPr>
        <w:t>,</w:t>
      </w:r>
    </w:p>
    <w:p w14:paraId="4C718B68" w14:textId="4B14EE11" w:rsidR="008315F4" w:rsidRDefault="008315F4" w:rsidP="008315F4">
      <w:pPr>
        <w:pStyle w:val="Body"/>
        <w:spacing w:after="0" w:line="360" w:lineRule="auto"/>
        <w:jc w:val="center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m: 07</w:t>
      </w:r>
      <w:r w:rsidR="00F14D7D">
        <w:rPr>
          <w:rFonts w:asciiTheme="minorHAnsi" w:eastAsia="Calibri" w:hAnsiTheme="minorHAnsi" w:cstheme="minorHAnsi"/>
          <w:sz w:val="22"/>
          <w:szCs w:val="22"/>
        </w:rPr>
        <w:t>584478039</w:t>
      </w:r>
    </w:p>
    <w:p w14:paraId="3AFE0001" w14:textId="77777777" w:rsidR="008315F4" w:rsidRDefault="008315F4" w:rsidP="008315F4">
      <w:pPr>
        <w:pStyle w:val="Body"/>
        <w:spacing w:after="0" w:line="360" w:lineRule="auto"/>
        <w:jc w:val="center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e: </w:t>
      </w:r>
      <w:hyperlink r:id="rId7" w:history="1">
        <w:r>
          <w:rPr>
            <w:rStyle w:val="Hyperlink"/>
            <w:rFonts w:asciiTheme="minorHAnsi" w:eastAsia="Calibri" w:hAnsiTheme="minorHAnsi" w:cstheme="minorHAnsi"/>
            <w:sz w:val="22"/>
            <w:szCs w:val="22"/>
          </w:rPr>
          <w:t>nikos.gkionis@icloud.com</w:t>
        </w:r>
      </w:hyperlink>
    </w:p>
    <w:p w14:paraId="3D52FD6E" w14:textId="77777777" w:rsidR="008315F4" w:rsidRDefault="008315F4" w:rsidP="008315F4">
      <w:pPr>
        <w:pStyle w:val="Body"/>
        <w:spacing w:after="0" w:line="360" w:lineRule="auto"/>
        <w:jc w:val="center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gov.uk e: nikolaos.gkionis@education.gov.uk </w:t>
      </w:r>
    </w:p>
    <w:p w14:paraId="33D14159" w14:textId="77777777" w:rsidR="008315F4" w:rsidRDefault="008315F4" w:rsidP="008315F4">
      <w:pPr>
        <w:pStyle w:val="Body"/>
        <w:spacing w:after="0" w:line="240" w:lineRule="auto"/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7DC4CBBE" w14:textId="77777777" w:rsidR="008315F4" w:rsidRDefault="008315F4" w:rsidP="008315F4">
      <w:pPr>
        <w:pStyle w:val="Body"/>
        <w:spacing w:after="0" w:line="240" w:lineRule="auto"/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01C9451E" w14:textId="77777777" w:rsidR="008315F4" w:rsidRDefault="008315F4" w:rsidP="008315F4">
      <w:pPr>
        <w:pStyle w:val="Body"/>
        <w:jc w:val="right"/>
        <w:rPr>
          <w:rFonts w:asciiTheme="minorHAnsi" w:eastAsia="Arial Unicode MS" w:hAnsiTheme="minorHAnsi" w:cstheme="minorHAnsi"/>
        </w:rPr>
      </w:pPr>
    </w:p>
    <w:p w14:paraId="216D4493" w14:textId="77777777" w:rsidR="008315F4" w:rsidRDefault="008315F4" w:rsidP="008315F4">
      <w:pPr>
        <w:pStyle w:val="Body"/>
        <w:rPr>
          <w:rFonts w:asciiTheme="minorHAnsi" w:hAnsiTheme="minorHAnsi" w:cstheme="minorHAnsi"/>
        </w:rPr>
      </w:pPr>
    </w:p>
    <w:p w14:paraId="77EC897A" w14:textId="77777777" w:rsidR="008315F4" w:rsidRDefault="008315F4" w:rsidP="008315F4">
      <w:pPr>
        <w:pStyle w:val="Body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</w:p>
    <w:p w14:paraId="48630881" w14:textId="77777777" w:rsidR="00AF1C07" w:rsidRPr="00AF1C07" w:rsidRDefault="00AF1C07" w:rsidP="00AF1C07">
      <w:pPr>
        <w:pStyle w:val="DeptBullets"/>
        <w:numPr>
          <w:ilvl w:val="0"/>
          <w:numId w:val="0"/>
        </w:numPr>
      </w:pPr>
    </w:p>
    <w:sectPr w:rsidR="00AF1C07" w:rsidRPr="00AF1C0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2B13A" w14:textId="77777777" w:rsidR="00082707" w:rsidRDefault="00082707">
      <w:r>
        <w:separator/>
      </w:r>
    </w:p>
  </w:endnote>
  <w:endnote w:type="continuationSeparator" w:id="0">
    <w:p w14:paraId="0AE1E8E9" w14:textId="77777777" w:rsidR="00082707" w:rsidRDefault="00082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30147" w14:textId="77777777" w:rsidR="00082707" w:rsidRDefault="00082707">
      <w:r>
        <w:separator/>
      </w:r>
    </w:p>
  </w:footnote>
  <w:footnote w:type="continuationSeparator" w:id="0">
    <w:p w14:paraId="3E64ADD9" w14:textId="77777777" w:rsidR="00082707" w:rsidRDefault="000827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748E1"/>
    <w:multiLevelType w:val="multilevel"/>
    <w:tmpl w:val="44AE43A2"/>
    <w:lvl w:ilvl="0">
      <w:start w:val="1"/>
      <w:numFmt w:val="decimal"/>
      <w:lvlRestart w:val="0"/>
      <w:pStyle w:val="DfESOutNumbered"/>
      <w:lvlText w:val="%1."/>
      <w:lvlJc w:val="left"/>
      <w:pPr>
        <w:tabs>
          <w:tab w:val="num" w:pos="72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lowerRoman"/>
      <w:lvlText w:val="%3)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(%5)"/>
      <w:lvlJc w:val="left"/>
      <w:pPr>
        <w:tabs>
          <w:tab w:val="num" w:pos="3600"/>
        </w:tabs>
        <w:ind w:left="3600" w:hanging="720"/>
      </w:p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0B2529"/>
    <w:multiLevelType w:val="multilevel"/>
    <w:tmpl w:val="65722B18"/>
    <w:lvl w:ilvl="0">
      <w:start w:val="1"/>
      <w:numFmt w:val="decimal"/>
      <w:lvlRestart w:val="0"/>
      <w:pStyle w:val="DeptOutNumbered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color w:val="auto"/>
        <w:sz w:val="22"/>
        <w:szCs w:val="22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" w15:restartNumberingAfterBreak="0">
    <w:nsid w:val="47B529C0"/>
    <w:multiLevelType w:val="hybridMultilevel"/>
    <w:tmpl w:val="DA7A2A04"/>
    <w:lvl w:ilvl="0" w:tplc="BBBED8EC">
      <w:start w:val="1"/>
      <w:numFmt w:val="bullet"/>
      <w:lvlRestart w:val="0"/>
      <w:pStyle w:val="DeptBullet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lett" w:hAnsi="Marlett" w:hint="default"/>
      </w:rPr>
    </w:lvl>
  </w:abstractNum>
  <w:abstractNum w:abstractNumId="3" w15:restartNumberingAfterBreak="0">
    <w:nsid w:val="524E3D54"/>
    <w:multiLevelType w:val="hybridMultilevel"/>
    <w:tmpl w:val="0AC224D8"/>
    <w:lvl w:ilvl="0" w:tplc="B0985306">
      <w:start w:val="1"/>
      <w:numFmt w:val="bullet"/>
      <w:lvlRestart w:val="0"/>
      <w:pStyle w:val="DfESBullet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9042462"/>
    <w:multiLevelType w:val="hybridMultilevel"/>
    <w:tmpl w:val="F21A9392"/>
    <w:lvl w:ilvl="0" w:tplc="79A87EFA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72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516FCF"/>
    <w:multiLevelType w:val="hybridMultilevel"/>
    <w:tmpl w:val="4B9E616E"/>
    <w:lvl w:ilvl="0" w:tplc="2CC29814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72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A712A3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5F4"/>
    <w:rsid w:val="00011F78"/>
    <w:rsid w:val="00022DB6"/>
    <w:rsid w:val="00041864"/>
    <w:rsid w:val="0004776A"/>
    <w:rsid w:val="00082707"/>
    <w:rsid w:val="000833EF"/>
    <w:rsid w:val="000A0C1B"/>
    <w:rsid w:val="000B1468"/>
    <w:rsid w:val="000F4E59"/>
    <w:rsid w:val="00116F59"/>
    <w:rsid w:val="001362FD"/>
    <w:rsid w:val="001366BB"/>
    <w:rsid w:val="001372F2"/>
    <w:rsid w:val="00153F85"/>
    <w:rsid w:val="00155B03"/>
    <w:rsid w:val="00180A06"/>
    <w:rsid w:val="00182783"/>
    <w:rsid w:val="00195F8E"/>
    <w:rsid w:val="001A54FA"/>
    <w:rsid w:val="001B05C8"/>
    <w:rsid w:val="001B6DF9"/>
    <w:rsid w:val="001D55BC"/>
    <w:rsid w:val="001D7FB3"/>
    <w:rsid w:val="001F59CF"/>
    <w:rsid w:val="002009C2"/>
    <w:rsid w:val="00211C37"/>
    <w:rsid w:val="00212D24"/>
    <w:rsid w:val="00217581"/>
    <w:rsid w:val="002335B0"/>
    <w:rsid w:val="002338A1"/>
    <w:rsid w:val="00266064"/>
    <w:rsid w:val="0027611C"/>
    <w:rsid w:val="002840D0"/>
    <w:rsid w:val="00295EFC"/>
    <w:rsid w:val="002B651E"/>
    <w:rsid w:val="002D2A7A"/>
    <w:rsid w:val="002E28FA"/>
    <w:rsid w:val="00310708"/>
    <w:rsid w:val="00312BD3"/>
    <w:rsid w:val="00347A3B"/>
    <w:rsid w:val="00367EEB"/>
    <w:rsid w:val="00370895"/>
    <w:rsid w:val="00392AE9"/>
    <w:rsid w:val="003B78F9"/>
    <w:rsid w:val="003D74A2"/>
    <w:rsid w:val="003D7A13"/>
    <w:rsid w:val="003E1B86"/>
    <w:rsid w:val="00402829"/>
    <w:rsid w:val="00430DC5"/>
    <w:rsid w:val="00450D89"/>
    <w:rsid w:val="004533A7"/>
    <w:rsid w:val="00460505"/>
    <w:rsid w:val="00463122"/>
    <w:rsid w:val="00480E77"/>
    <w:rsid w:val="00484C39"/>
    <w:rsid w:val="004955D9"/>
    <w:rsid w:val="004E633C"/>
    <w:rsid w:val="00511CA5"/>
    <w:rsid w:val="005150CE"/>
    <w:rsid w:val="00530814"/>
    <w:rsid w:val="00545301"/>
    <w:rsid w:val="00565333"/>
    <w:rsid w:val="00591B39"/>
    <w:rsid w:val="005B1CC3"/>
    <w:rsid w:val="005B5A07"/>
    <w:rsid w:val="005C1372"/>
    <w:rsid w:val="00607A4B"/>
    <w:rsid w:val="0062704E"/>
    <w:rsid w:val="00634682"/>
    <w:rsid w:val="0063507E"/>
    <w:rsid w:val="006363E9"/>
    <w:rsid w:val="006858D6"/>
    <w:rsid w:val="00687908"/>
    <w:rsid w:val="006A0189"/>
    <w:rsid w:val="006A1127"/>
    <w:rsid w:val="006A2F72"/>
    <w:rsid w:val="006A3278"/>
    <w:rsid w:val="006D3EBD"/>
    <w:rsid w:val="006E6F0B"/>
    <w:rsid w:val="007104E4"/>
    <w:rsid w:val="007442BB"/>
    <w:rsid w:val="007463C5"/>
    <w:rsid w:val="00746846"/>
    <w:rsid w:val="007510C3"/>
    <w:rsid w:val="0076458E"/>
    <w:rsid w:val="00767063"/>
    <w:rsid w:val="007940AE"/>
    <w:rsid w:val="007A10F9"/>
    <w:rsid w:val="007A4C02"/>
    <w:rsid w:val="007B49CD"/>
    <w:rsid w:val="007B593B"/>
    <w:rsid w:val="007B5A46"/>
    <w:rsid w:val="007C1BC2"/>
    <w:rsid w:val="007D0DBA"/>
    <w:rsid w:val="007D4DB0"/>
    <w:rsid w:val="007F073B"/>
    <w:rsid w:val="00805C72"/>
    <w:rsid w:val="00831225"/>
    <w:rsid w:val="008315F4"/>
    <w:rsid w:val="008428AB"/>
    <w:rsid w:val="00863664"/>
    <w:rsid w:val="0088151C"/>
    <w:rsid w:val="008817AB"/>
    <w:rsid w:val="008843A4"/>
    <w:rsid w:val="008B1C49"/>
    <w:rsid w:val="008B67CC"/>
    <w:rsid w:val="008D1228"/>
    <w:rsid w:val="008E3BDA"/>
    <w:rsid w:val="008F452F"/>
    <w:rsid w:val="00905ADC"/>
    <w:rsid w:val="00906C33"/>
    <w:rsid w:val="009173AF"/>
    <w:rsid w:val="00932946"/>
    <w:rsid w:val="009424FA"/>
    <w:rsid w:val="009426CB"/>
    <w:rsid w:val="00963073"/>
    <w:rsid w:val="0097315A"/>
    <w:rsid w:val="009A3F0A"/>
    <w:rsid w:val="009B3EFE"/>
    <w:rsid w:val="009B493A"/>
    <w:rsid w:val="009D3D73"/>
    <w:rsid w:val="009E73AD"/>
    <w:rsid w:val="009F5357"/>
    <w:rsid w:val="009F7653"/>
    <w:rsid w:val="00A00569"/>
    <w:rsid w:val="00A21E85"/>
    <w:rsid w:val="00A2712A"/>
    <w:rsid w:val="00A3306B"/>
    <w:rsid w:val="00A36044"/>
    <w:rsid w:val="00A366A9"/>
    <w:rsid w:val="00A46912"/>
    <w:rsid w:val="00A64099"/>
    <w:rsid w:val="00A96425"/>
    <w:rsid w:val="00AB6016"/>
    <w:rsid w:val="00AC2A37"/>
    <w:rsid w:val="00AD0E50"/>
    <w:rsid w:val="00AD632D"/>
    <w:rsid w:val="00AF0554"/>
    <w:rsid w:val="00AF1C07"/>
    <w:rsid w:val="00AF737F"/>
    <w:rsid w:val="00B006DF"/>
    <w:rsid w:val="00B05ECD"/>
    <w:rsid w:val="00B06172"/>
    <w:rsid w:val="00B16A24"/>
    <w:rsid w:val="00B16A8C"/>
    <w:rsid w:val="00B275C1"/>
    <w:rsid w:val="00B6522B"/>
    <w:rsid w:val="00B65709"/>
    <w:rsid w:val="00B67DF2"/>
    <w:rsid w:val="00B85BF7"/>
    <w:rsid w:val="00B939CC"/>
    <w:rsid w:val="00BC547B"/>
    <w:rsid w:val="00BD4B6C"/>
    <w:rsid w:val="00C37933"/>
    <w:rsid w:val="00C408C7"/>
    <w:rsid w:val="00C47EEA"/>
    <w:rsid w:val="00C519D0"/>
    <w:rsid w:val="00C70ACB"/>
    <w:rsid w:val="00CA4FEC"/>
    <w:rsid w:val="00CD7921"/>
    <w:rsid w:val="00CE084B"/>
    <w:rsid w:val="00D02D57"/>
    <w:rsid w:val="00D118D6"/>
    <w:rsid w:val="00D20266"/>
    <w:rsid w:val="00D20C29"/>
    <w:rsid w:val="00D33842"/>
    <w:rsid w:val="00D47915"/>
    <w:rsid w:val="00D57D6E"/>
    <w:rsid w:val="00D61F5A"/>
    <w:rsid w:val="00D656C2"/>
    <w:rsid w:val="00DB4C12"/>
    <w:rsid w:val="00E0081E"/>
    <w:rsid w:val="00E02094"/>
    <w:rsid w:val="00E10F4C"/>
    <w:rsid w:val="00E2419F"/>
    <w:rsid w:val="00E366D6"/>
    <w:rsid w:val="00E63D8B"/>
    <w:rsid w:val="00E81F4B"/>
    <w:rsid w:val="00EA11BE"/>
    <w:rsid w:val="00EC644A"/>
    <w:rsid w:val="00EC6A3F"/>
    <w:rsid w:val="00EE7821"/>
    <w:rsid w:val="00F14D7D"/>
    <w:rsid w:val="00F30554"/>
    <w:rsid w:val="00F348D2"/>
    <w:rsid w:val="00F4485F"/>
    <w:rsid w:val="00F44B6A"/>
    <w:rsid w:val="00F521C7"/>
    <w:rsid w:val="00F60BF8"/>
    <w:rsid w:val="00F64863"/>
    <w:rsid w:val="00F960C1"/>
    <w:rsid w:val="00FA0331"/>
    <w:rsid w:val="00FC049C"/>
    <w:rsid w:val="00FC1C0E"/>
    <w:rsid w:val="00FC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690521"/>
  <w15:chartTrackingRefBased/>
  <w15:docId w15:val="{709C295E-211B-401E-8A10-6E124167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1C07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  <w:lang w:eastAsia="en-US"/>
    </w:rPr>
  </w:style>
  <w:style w:type="paragraph" w:styleId="Heading1">
    <w:name w:val="heading 1"/>
    <w:aliases w:val="Numbered - 1"/>
    <w:basedOn w:val="Normal"/>
    <w:next w:val="Normal"/>
    <w:qFormat/>
    <w:rsid w:val="00AF1C07"/>
    <w:pPr>
      <w:keepNext/>
      <w:keepLines/>
      <w:spacing w:before="240" w:after="240"/>
      <w:outlineLvl w:val="0"/>
    </w:pPr>
    <w:rPr>
      <w:b/>
      <w:kern w:val="28"/>
    </w:rPr>
  </w:style>
  <w:style w:type="paragraph" w:styleId="Heading2">
    <w:name w:val="heading 2"/>
    <w:aliases w:val="Numbered - 2"/>
    <w:basedOn w:val="Heading1"/>
    <w:next w:val="Normal"/>
    <w:qFormat/>
    <w:rsid w:val="00AF1C07"/>
    <w:pPr>
      <w:outlineLvl w:val="1"/>
    </w:pPr>
  </w:style>
  <w:style w:type="paragraph" w:styleId="Heading3">
    <w:name w:val="heading 3"/>
    <w:aliases w:val="Numbered - 3"/>
    <w:basedOn w:val="Heading2"/>
    <w:next w:val="Normal"/>
    <w:qFormat/>
    <w:rsid w:val="00AF1C07"/>
    <w:pPr>
      <w:keepNext w:val="0"/>
      <w:keepLines w:val="0"/>
      <w:spacing w:before="0" w:after="0"/>
      <w:outlineLvl w:val="2"/>
    </w:pPr>
    <w:rPr>
      <w:b w:val="0"/>
    </w:rPr>
  </w:style>
  <w:style w:type="paragraph" w:styleId="Heading4">
    <w:name w:val="heading 4"/>
    <w:aliases w:val="Numbered - 4"/>
    <w:basedOn w:val="Heading3"/>
    <w:next w:val="Normal"/>
    <w:qFormat/>
    <w:rsid w:val="00AF1C07"/>
    <w:pPr>
      <w:outlineLvl w:val="3"/>
    </w:pPr>
  </w:style>
  <w:style w:type="paragraph" w:styleId="Heading5">
    <w:name w:val="heading 5"/>
    <w:aliases w:val="Numbered - 5"/>
    <w:basedOn w:val="Heading4"/>
    <w:next w:val="Normal"/>
    <w:qFormat/>
    <w:rsid w:val="00AF1C07"/>
    <w:pPr>
      <w:outlineLvl w:val="4"/>
    </w:pPr>
  </w:style>
  <w:style w:type="paragraph" w:styleId="Heading6">
    <w:name w:val="heading 6"/>
    <w:aliases w:val="Numbered - 6"/>
    <w:basedOn w:val="Heading5"/>
    <w:next w:val="Normal"/>
    <w:qFormat/>
    <w:rsid w:val="00AF1C07"/>
    <w:pPr>
      <w:outlineLvl w:val="5"/>
    </w:pPr>
  </w:style>
  <w:style w:type="paragraph" w:styleId="Heading7">
    <w:name w:val="heading 7"/>
    <w:aliases w:val="Numbered - 7"/>
    <w:basedOn w:val="Heading6"/>
    <w:next w:val="Normal"/>
    <w:qFormat/>
    <w:rsid w:val="00AF1C07"/>
    <w:pPr>
      <w:outlineLvl w:val="6"/>
    </w:pPr>
  </w:style>
  <w:style w:type="paragraph" w:styleId="Heading8">
    <w:name w:val="heading 8"/>
    <w:aliases w:val="Numbered - 8"/>
    <w:basedOn w:val="Heading7"/>
    <w:next w:val="Normal"/>
    <w:qFormat/>
    <w:rsid w:val="00AF1C07"/>
    <w:pPr>
      <w:outlineLvl w:val="7"/>
    </w:pPr>
  </w:style>
  <w:style w:type="paragraph" w:styleId="Heading9">
    <w:name w:val="heading 9"/>
    <w:aliases w:val="Numbered - 9"/>
    <w:basedOn w:val="Heading8"/>
    <w:next w:val="Normal"/>
    <w:qFormat/>
    <w:rsid w:val="00AF1C07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F1C07"/>
  </w:style>
  <w:style w:type="paragraph" w:styleId="BodyTextIndent">
    <w:name w:val="Body Text Indent"/>
    <w:basedOn w:val="Normal"/>
    <w:rsid w:val="00AF1C07"/>
    <w:pPr>
      <w:ind w:left="288"/>
    </w:pPr>
  </w:style>
  <w:style w:type="paragraph" w:customStyle="1" w:styleId="DeptBullets">
    <w:name w:val="DeptBullets"/>
    <w:basedOn w:val="Normal"/>
    <w:rsid w:val="00AF1C07"/>
    <w:pPr>
      <w:numPr>
        <w:numId w:val="1"/>
      </w:numPr>
      <w:spacing w:after="240"/>
    </w:pPr>
  </w:style>
  <w:style w:type="paragraph" w:customStyle="1" w:styleId="DeptOutNumbered">
    <w:name w:val="DeptOutNumbered"/>
    <w:basedOn w:val="Normal"/>
    <w:rsid w:val="00AF1C07"/>
    <w:pPr>
      <w:numPr>
        <w:numId w:val="2"/>
      </w:numPr>
      <w:spacing w:after="240"/>
    </w:pPr>
  </w:style>
  <w:style w:type="paragraph" w:styleId="Footer">
    <w:name w:val="footer"/>
    <w:basedOn w:val="Normal"/>
    <w:rsid w:val="00AF1C07"/>
    <w:pPr>
      <w:tabs>
        <w:tab w:val="center" w:pos="4153"/>
        <w:tab w:val="right" w:pos="8306"/>
      </w:tabs>
    </w:pPr>
  </w:style>
  <w:style w:type="paragraph" w:styleId="Header">
    <w:name w:val="header"/>
    <w:basedOn w:val="Normal"/>
    <w:rsid w:val="00AF1C07"/>
    <w:pPr>
      <w:tabs>
        <w:tab w:val="center" w:pos="4153"/>
        <w:tab w:val="right" w:pos="8306"/>
      </w:tabs>
    </w:pPr>
  </w:style>
  <w:style w:type="paragraph" w:customStyle="1" w:styleId="Heading">
    <w:name w:val="Heading"/>
    <w:basedOn w:val="Normal"/>
    <w:next w:val="Normal"/>
    <w:rsid w:val="00AF1C07"/>
    <w:pPr>
      <w:keepNext/>
      <w:keepLines/>
      <w:spacing w:before="240" w:after="240"/>
      <w:ind w:left="-720"/>
    </w:pPr>
    <w:rPr>
      <w:b/>
    </w:rPr>
  </w:style>
  <w:style w:type="paragraph" w:customStyle="1" w:styleId="MinuteTop">
    <w:name w:val="Minute Top"/>
    <w:basedOn w:val="Normal"/>
    <w:rsid w:val="00AF1C07"/>
    <w:pPr>
      <w:tabs>
        <w:tab w:val="left" w:pos="4680"/>
        <w:tab w:val="left" w:pos="5587"/>
      </w:tabs>
    </w:pPr>
  </w:style>
  <w:style w:type="paragraph" w:customStyle="1" w:styleId="Numbered">
    <w:name w:val="Numbered"/>
    <w:basedOn w:val="Normal"/>
    <w:rsid w:val="00AF1C07"/>
    <w:pPr>
      <w:spacing w:after="240"/>
    </w:pPr>
  </w:style>
  <w:style w:type="character" w:styleId="PageNumber">
    <w:name w:val="page number"/>
    <w:basedOn w:val="DefaultParagraphFont"/>
    <w:rsid w:val="00AF1C07"/>
  </w:style>
  <w:style w:type="character" w:customStyle="1" w:styleId="PersonalComposeStyle">
    <w:name w:val="Personal Compose Style"/>
    <w:basedOn w:val="DefaultParagraphFont"/>
    <w:rsid w:val="00AF1C07"/>
    <w:rPr>
      <w:rFonts w:ascii="Arial" w:hAnsi="Arial" w:cs="Arial"/>
      <w:color w:val="auto"/>
      <w:sz w:val="20"/>
    </w:rPr>
  </w:style>
  <w:style w:type="character" w:customStyle="1" w:styleId="PersonalReplyStyle">
    <w:name w:val="Personal Reply Style"/>
    <w:basedOn w:val="DefaultParagraphFont"/>
    <w:rsid w:val="00AF1C07"/>
    <w:rPr>
      <w:rFonts w:ascii="Arial" w:hAnsi="Arial" w:cs="Arial"/>
      <w:color w:val="auto"/>
      <w:sz w:val="20"/>
    </w:rPr>
  </w:style>
  <w:style w:type="paragraph" w:customStyle="1" w:styleId="Sub-Heading">
    <w:name w:val="Sub-Heading"/>
    <w:basedOn w:val="Heading"/>
    <w:next w:val="Numbered"/>
    <w:rsid w:val="00AF1C07"/>
    <w:pPr>
      <w:spacing w:before="0"/>
    </w:pPr>
  </w:style>
  <w:style w:type="paragraph" w:styleId="Subtitle">
    <w:name w:val="Subtitle"/>
    <w:basedOn w:val="Normal"/>
    <w:qFormat/>
    <w:rsid w:val="00AF1C07"/>
    <w:pPr>
      <w:spacing w:after="60"/>
      <w:jc w:val="center"/>
    </w:pPr>
    <w:rPr>
      <w:i/>
    </w:rPr>
  </w:style>
  <w:style w:type="paragraph" w:customStyle="1" w:styleId="DfESOutNumbered">
    <w:name w:val="DfESOutNumbered"/>
    <w:basedOn w:val="Normal"/>
    <w:rsid w:val="00AF1C07"/>
    <w:pPr>
      <w:numPr>
        <w:numId w:val="4"/>
      </w:numPr>
      <w:spacing w:after="240"/>
    </w:pPr>
    <w:rPr>
      <w:rFonts w:cs="Arial"/>
      <w:sz w:val="22"/>
    </w:rPr>
  </w:style>
  <w:style w:type="paragraph" w:customStyle="1" w:styleId="DfESBullets">
    <w:name w:val="DfESBullets"/>
    <w:basedOn w:val="Normal"/>
    <w:rsid w:val="00AF1C07"/>
    <w:pPr>
      <w:numPr>
        <w:numId w:val="5"/>
      </w:numPr>
      <w:spacing w:after="240"/>
    </w:pPr>
    <w:rPr>
      <w:rFonts w:cs="Arial"/>
      <w:sz w:val="22"/>
    </w:rPr>
  </w:style>
  <w:style w:type="paragraph" w:styleId="ListParagraph">
    <w:name w:val="List Paragraph"/>
    <w:basedOn w:val="Normal"/>
    <w:uiPriority w:val="34"/>
    <w:qFormat/>
    <w:rsid w:val="007463C5"/>
    <w:pPr>
      <w:ind w:left="720"/>
      <w:contextualSpacing/>
    </w:pPr>
  </w:style>
  <w:style w:type="character" w:styleId="Hyperlink">
    <w:name w:val="Hyperlink"/>
    <w:semiHidden/>
    <w:unhideWhenUsed/>
    <w:rsid w:val="008315F4"/>
    <w:rPr>
      <w:u w:val="single"/>
    </w:rPr>
  </w:style>
  <w:style w:type="character" w:customStyle="1" w:styleId="BodyChar">
    <w:name w:val="Body Char"/>
    <w:basedOn w:val="DefaultParagraphFont"/>
    <w:link w:val="Body"/>
    <w:locked/>
    <w:rsid w:val="008315F4"/>
    <w:rPr>
      <w:rFonts w:ascii="Arial" w:hAnsi="Arial" w:cs="Arial Unicode MS"/>
      <w:color w:val="000000"/>
      <w:sz w:val="24"/>
      <w:szCs w:val="24"/>
      <w:u w:color="000000"/>
      <w:lang w:val="pt-PT"/>
    </w:rPr>
  </w:style>
  <w:style w:type="paragraph" w:customStyle="1" w:styleId="Body">
    <w:name w:val="Body"/>
    <w:link w:val="BodyChar"/>
    <w:rsid w:val="008315F4"/>
    <w:pPr>
      <w:spacing w:after="200" w:line="276" w:lineRule="auto"/>
    </w:pPr>
    <w:rPr>
      <w:rFonts w:ascii="Arial" w:hAnsi="Arial" w:cs="Arial Unicode MS"/>
      <w:color w:val="000000"/>
      <w:sz w:val="24"/>
      <w:szCs w:val="24"/>
      <w:u w:color="000000"/>
      <w:lang w:val="pt-PT"/>
    </w:rPr>
  </w:style>
  <w:style w:type="paragraph" w:styleId="NormalWeb">
    <w:name w:val="Normal (Web)"/>
    <w:basedOn w:val="Normal"/>
    <w:semiHidden/>
    <w:unhideWhenUsed/>
    <w:rsid w:val="001F59CF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1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kos.gkionis@icloud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411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DfE</Company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Nikolaos GKIONIS</dc:creator>
  <cp:keywords/>
  <dc:description/>
  <cp:lastModifiedBy>GKIONIS, Nikolaos</cp:lastModifiedBy>
  <cp:revision>5</cp:revision>
  <dcterms:created xsi:type="dcterms:W3CDTF">2018-11-19T10:46:00Z</dcterms:created>
  <dcterms:modified xsi:type="dcterms:W3CDTF">2021-05-26T09:44:00Z</dcterms:modified>
</cp:coreProperties>
</file>