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6AB" w:rsidRPr="008566AB" w:rsidRDefault="008566AB" w:rsidP="008566AB">
      <w:pPr>
        <w:rPr>
          <w:rFonts w:eastAsia="Times New Roman" w:cstheme="minorHAnsi"/>
          <w:b/>
          <w:sz w:val="28"/>
          <w:szCs w:val="28"/>
          <w:lang w:val="es-CO" w:eastAsia="es-ES_tradnl"/>
        </w:rPr>
      </w:pPr>
      <w:r w:rsidRPr="008566AB">
        <w:rPr>
          <w:rFonts w:eastAsia="Times New Roman" w:cstheme="minorHAnsi"/>
          <w:b/>
          <w:sz w:val="28"/>
          <w:szCs w:val="28"/>
          <w:lang w:val="es-CO" w:eastAsia="es-ES_tradnl"/>
        </w:rPr>
        <w:t xml:space="preserve">ESCUELA COLOMBIANA DE INGENIERÍA </w:t>
      </w:r>
    </w:p>
    <w:p w:rsidR="008566AB" w:rsidRPr="008566AB" w:rsidRDefault="008566AB" w:rsidP="008566AB">
      <w:pPr>
        <w:rPr>
          <w:rFonts w:eastAsia="Times New Roman" w:cstheme="minorHAnsi"/>
          <w:b/>
          <w:sz w:val="28"/>
          <w:szCs w:val="28"/>
          <w:lang w:val="es-CO" w:eastAsia="es-ES_tradnl"/>
        </w:rPr>
      </w:pPr>
      <w:r w:rsidRPr="008566AB">
        <w:rPr>
          <w:rFonts w:eastAsia="Times New Roman" w:cstheme="minorHAnsi"/>
          <w:b/>
          <w:sz w:val="28"/>
          <w:szCs w:val="28"/>
          <w:lang w:val="es-CO" w:eastAsia="es-ES_tradnl"/>
        </w:rPr>
        <w:t xml:space="preserve">PROGRAMACIÓN ORIENTADA A OBJETOS </w:t>
      </w:r>
    </w:p>
    <w:p w:rsidR="008566AB" w:rsidRPr="008566AB" w:rsidRDefault="008566AB" w:rsidP="008566AB">
      <w:pPr>
        <w:rPr>
          <w:rFonts w:eastAsia="Times New Roman" w:cstheme="minorHAnsi"/>
          <w:b/>
          <w:sz w:val="28"/>
          <w:szCs w:val="28"/>
          <w:lang w:val="es-CO" w:eastAsia="es-ES_tradnl"/>
        </w:rPr>
      </w:pPr>
      <w:r w:rsidRPr="008566AB">
        <w:rPr>
          <w:rFonts w:eastAsia="Times New Roman" w:cstheme="minorHAnsi"/>
          <w:b/>
          <w:sz w:val="28"/>
          <w:szCs w:val="28"/>
          <w:lang w:val="es-CO" w:eastAsia="es-ES_tradnl"/>
        </w:rPr>
        <w:t xml:space="preserve">Parcial tercer tercio. </w:t>
      </w:r>
    </w:p>
    <w:p w:rsidR="008566AB" w:rsidRPr="008566AB" w:rsidRDefault="008566AB" w:rsidP="008566AB">
      <w:pPr>
        <w:rPr>
          <w:rFonts w:eastAsia="Times New Roman" w:cstheme="minorHAnsi"/>
          <w:b/>
          <w:sz w:val="28"/>
          <w:szCs w:val="28"/>
          <w:lang w:val="es-CO" w:eastAsia="es-ES_tradnl"/>
        </w:rPr>
      </w:pPr>
      <w:r w:rsidRPr="008566AB">
        <w:rPr>
          <w:rFonts w:eastAsia="Times New Roman" w:cstheme="minorHAnsi"/>
          <w:b/>
          <w:sz w:val="28"/>
          <w:szCs w:val="28"/>
          <w:lang w:val="es-CO" w:eastAsia="es-ES_tradnl"/>
        </w:rPr>
        <w:t>S17: 2020-1</w:t>
      </w:r>
    </w:p>
    <w:p w:rsidR="00237748" w:rsidRDefault="00FE346C"/>
    <w:p w:rsidR="008566AB" w:rsidRDefault="008566AB">
      <w:pPr>
        <w:rPr>
          <w:sz w:val="28"/>
          <w:szCs w:val="28"/>
        </w:rPr>
      </w:pPr>
      <w:proofErr w:type="spellStart"/>
      <w:r>
        <w:rPr>
          <w:sz w:val="28"/>
          <w:szCs w:val="28"/>
        </w:rPr>
        <w:t>Nikolás</w:t>
      </w:r>
      <w:proofErr w:type="spellEnd"/>
      <w:r>
        <w:rPr>
          <w:sz w:val="28"/>
          <w:szCs w:val="28"/>
        </w:rPr>
        <w:t xml:space="preserve"> Bernal Giraldo</w:t>
      </w:r>
    </w:p>
    <w:p w:rsidR="008566AB" w:rsidRDefault="008566AB">
      <w:pPr>
        <w:rPr>
          <w:sz w:val="28"/>
          <w:szCs w:val="28"/>
        </w:rPr>
      </w:pPr>
      <w:r>
        <w:rPr>
          <w:sz w:val="28"/>
          <w:szCs w:val="28"/>
        </w:rPr>
        <w:t xml:space="preserve">Nota Esperada: </w:t>
      </w:r>
      <w:r w:rsidR="00FE346C">
        <w:rPr>
          <w:sz w:val="28"/>
          <w:szCs w:val="28"/>
        </w:rPr>
        <w:t>2.8</w:t>
      </w:r>
      <w:bookmarkStart w:id="0" w:name="_GoBack"/>
      <w:bookmarkEnd w:id="0"/>
    </w:p>
    <w:p w:rsidR="008566AB" w:rsidRDefault="008566AB">
      <w:pPr>
        <w:rPr>
          <w:sz w:val="28"/>
          <w:szCs w:val="28"/>
        </w:rPr>
      </w:pPr>
    </w:p>
    <w:p w:rsidR="008566AB" w:rsidRPr="008566AB" w:rsidRDefault="008566AB" w:rsidP="008566AB">
      <w:pPr>
        <w:pStyle w:val="Prrafodelista"/>
        <w:numPr>
          <w:ilvl w:val="0"/>
          <w:numId w:val="1"/>
        </w:numPr>
        <w:rPr>
          <w:lang w:val="es-CO"/>
        </w:rPr>
      </w:pPr>
      <w:r w:rsidRPr="008566AB">
        <w:rPr>
          <w:lang w:val="es-CO"/>
        </w:rPr>
        <w:t xml:space="preserve">REFACTORIZANDO: BBD-MDD XP </w:t>
      </w:r>
    </w:p>
    <w:p w:rsidR="008566AB" w:rsidRPr="008566AB" w:rsidRDefault="008566AB" w:rsidP="008566AB">
      <w:pPr>
        <w:pStyle w:val="Prrafodelista"/>
        <w:ind w:left="1080"/>
        <w:rPr>
          <w:lang w:val="es-CO"/>
        </w:rPr>
      </w:pPr>
      <w:r w:rsidRPr="008566AB">
        <w:rPr>
          <w:lang w:val="es-CO"/>
        </w:rPr>
        <w:t xml:space="preserve">Seleccione un comportamiento del proyecto que requiera refactorización. </w:t>
      </w:r>
    </w:p>
    <w:p w:rsidR="008566AB" w:rsidRDefault="008566AB" w:rsidP="008566AB">
      <w:pPr>
        <w:pStyle w:val="Prrafodelista"/>
        <w:numPr>
          <w:ilvl w:val="0"/>
          <w:numId w:val="2"/>
        </w:numPr>
        <w:rPr>
          <w:lang w:val="es-CO"/>
        </w:rPr>
      </w:pPr>
      <w:r w:rsidRPr="008566AB">
        <w:rPr>
          <w:lang w:val="es-CO"/>
        </w:rPr>
        <w:t>Explique su selección, detallando las ventajas y desventajas de la implementación actual.</w:t>
      </w:r>
    </w:p>
    <w:p w:rsidR="008632D1" w:rsidRPr="008566AB" w:rsidRDefault="00082020" w:rsidP="008632D1">
      <w:pPr>
        <w:pStyle w:val="Prrafodelista"/>
        <w:ind w:left="1440"/>
        <w:rPr>
          <w:lang w:val="es-CO"/>
        </w:rPr>
      </w:pPr>
      <w:r>
        <w:rPr>
          <w:lang w:val="es-CO"/>
        </w:rPr>
        <w:t>Colocar los elementos del juego como una herencia, ya que con esto podriamos implementar polimorfismo, y ahorrarnos bastantes lineas de codigo, ya que los elementos comparten algunas caracteristicas.</w:t>
      </w:r>
    </w:p>
    <w:p w:rsidR="008566AB" w:rsidRDefault="008566AB" w:rsidP="00082020">
      <w:pPr>
        <w:pStyle w:val="Prrafodelista"/>
        <w:numPr>
          <w:ilvl w:val="0"/>
          <w:numId w:val="2"/>
        </w:numPr>
        <w:rPr>
          <w:lang w:val="es-CO"/>
        </w:rPr>
      </w:pPr>
      <w:r w:rsidRPr="008566AB">
        <w:rPr>
          <w:lang w:val="es-CO"/>
        </w:rPr>
        <w:t xml:space="preserve">Incluya en el documento los componentes BDD-MDD del comportamiento seleccionado: requisitos, diseño (estructural y de comportamiento), código (presentación y aplicación) y pruebas (unidad y aceptación). [NOTA: Consultar contenido al final del documento] </w:t>
      </w:r>
    </w:p>
    <w:p w:rsidR="00082020" w:rsidRPr="008566AB" w:rsidRDefault="00082020" w:rsidP="00082020">
      <w:pPr>
        <w:pStyle w:val="Prrafodelista"/>
        <w:ind w:left="1440"/>
        <w:rPr>
          <w:lang w:val="es-CO"/>
        </w:rPr>
      </w:pPr>
      <w:r>
        <w:rPr>
          <w:lang w:val="es-CO"/>
        </w:rPr>
        <w:t>Requisitos: creacion de una nueva clase en la capa de aplicación, de la cual hereden los elementos necesarios que compartan comportamiento.</w:t>
      </w:r>
    </w:p>
    <w:p w:rsidR="008566AB" w:rsidRDefault="008566AB" w:rsidP="00082020">
      <w:pPr>
        <w:pStyle w:val="Prrafodelista"/>
        <w:numPr>
          <w:ilvl w:val="0"/>
          <w:numId w:val="2"/>
        </w:numPr>
        <w:rPr>
          <w:lang w:val="es-CO"/>
        </w:rPr>
      </w:pPr>
      <w:r w:rsidRPr="008566AB">
        <w:rPr>
          <w:lang w:val="es-CO"/>
        </w:rPr>
        <w:t>¿Cuáles patrones se usan en la implementación actual? ¿Cuál patrón podría aplicar para la refactorización?¿por qué?</w:t>
      </w:r>
    </w:p>
    <w:p w:rsidR="00082020" w:rsidRPr="008566AB" w:rsidRDefault="00082020" w:rsidP="00082020">
      <w:pPr>
        <w:pStyle w:val="Prrafodelista"/>
        <w:ind w:left="1440"/>
        <w:rPr>
          <w:lang w:val="es-CO"/>
        </w:rPr>
      </w:pPr>
      <w:r>
        <w:rPr>
          <w:lang w:val="es-CO"/>
        </w:rPr>
        <w:t>Patron de comportamiento, el patron observador se podria llegar a utilizar, ya que podrian ocurrir cambios que serian necesarios de informar a otros objetos.</w:t>
      </w:r>
    </w:p>
    <w:p w:rsidR="008566AB" w:rsidRDefault="008566AB" w:rsidP="00082020">
      <w:pPr>
        <w:pStyle w:val="Prrafodelista"/>
        <w:numPr>
          <w:ilvl w:val="0"/>
          <w:numId w:val="2"/>
        </w:numPr>
        <w:rPr>
          <w:lang w:val="es-CO"/>
        </w:rPr>
      </w:pPr>
      <w:r w:rsidRPr="008566AB">
        <w:rPr>
          <w:lang w:val="es-CO"/>
        </w:rPr>
        <w:t>Refactorice este comportamiento. Explique e incluya los componentes que cambiaron.</w:t>
      </w:r>
    </w:p>
    <w:p w:rsidR="00082020" w:rsidRDefault="00082020" w:rsidP="00082020">
      <w:pPr>
        <w:pStyle w:val="Prrafodelista"/>
        <w:ind w:left="1440"/>
        <w:rPr>
          <w:lang w:val="es-CO"/>
        </w:rPr>
      </w:pPr>
    </w:p>
    <w:p w:rsidR="008566AB" w:rsidRPr="008566AB" w:rsidRDefault="008566AB" w:rsidP="008566AB">
      <w:pPr>
        <w:pStyle w:val="Prrafodelista"/>
        <w:ind w:left="1080"/>
        <w:rPr>
          <w:lang w:val="es-CO"/>
        </w:rPr>
      </w:pPr>
    </w:p>
    <w:p w:rsidR="008566AB" w:rsidRDefault="008566AB" w:rsidP="008566AB">
      <w:pPr>
        <w:ind w:left="1134" w:hanging="708"/>
        <w:rPr>
          <w:lang w:val="es-CO"/>
        </w:rPr>
      </w:pPr>
      <w:r w:rsidRPr="008566AB">
        <w:rPr>
          <w:lang w:val="es-CO"/>
        </w:rPr>
        <w:t>II.</w:t>
      </w:r>
      <w:r>
        <w:rPr>
          <w:lang w:val="es-CO"/>
        </w:rPr>
        <w:t xml:space="preserve">         </w:t>
      </w:r>
      <w:r w:rsidRPr="008566AB">
        <w:rPr>
          <w:lang w:val="es-CO"/>
        </w:rPr>
        <w:t>EXTENDIENDO. Nuevo elemento</w:t>
      </w:r>
      <w:r>
        <w:rPr>
          <w:lang w:val="es-CO"/>
        </w:rPr>
        <w:t>.</w:t>
      </w:r>
    </w:p>
    <w:p w:rsidR="008566AB" w:rsidRDefault="008566AB" w:rsidP="008566AB">
      <w:pPr>
        <w:ind w:left="708"/>
        <w:rPr>
          <w:lang w:val="es-CO"/>
        </w:rPr>
      </w:pPr>
      <w:r w:rsidRPr="008566AB">
        <w:rPr>
          <w:lang w:val="es-CO"/>
        </w:rPr>
        <w:t xml:space="preserve">Extienda el proyecto para poder incluir un nuevo elemento (sorpresa, blanco o pelota) con las siguientes características: </w:t>
      </w:r>
    </w:p>
    <w:p w:rsidR="008566AB" w:rsidRDefault="008566AB" w:rsidP="008566AB">
      <w:pPr>
        <w:ind w:left="708"/>
        <w:rPr>
          <w:lang w:val="es-CO"/>
        </w:rPr>
      </w:pPr>
      <w:r w:rsidRPr="008566AB">
        <w:rPr>
          <w:lang w:val="es-CO"/>
        </w:rPr>
        <w:t xml:space="preserve">Si es sorpresa o blanco: </w:t>
      </w:r>
    </w:p>
    <w:p w:rsidR="008566AB" w:rsidRDefault="008566AB" w:rsidP="008566AB">
      <w:pPr>
        <w:ind w:left="708"/>
        <w:rPr>
          <w:lang w:val="es-CO"/>
        </w:rPr>
      </w:pPr>
      <w:r w:rsidRPr="008566AB">
        <w:rPr>
          <w:lang w:val="es-CO"/>
        </w:rPr>
        <w:t xml:space="preserve">• Otorga al jugador que la capture, la habilidad de no perder el 50% de fortaleza si es golpeado por un bloque. Aplica solo una vez. </w:t>
      </w:r>
    </w:p>
    <w:p w:rsidR="008566AB" w:rsidRDefault="008566AB" w:rsidP="008566AB">
      <w:pPr>
        <w:ind w:left="708"/>
        <w:rPr>
          <w:lang w:val="es-CO"/>
        </w:rPr>
      </w:pPr>
      <w:r w:rsidRPr="008566AB">
        <w:rPr>
          <w:lang w:val="es-CO"/>
        </w:rPr>
        <w:t xml:space="preserve">• Algunas veces (1 de cada 2) estos elementos buscan a la pelota. </w:t>
      </w:r>
    </w:p>
    <w:p w:rsidR="008566AB" w:rsidRDefault="008566AB" w:rsidP="008566AB">
      <w:pPr>
        <w:pStyle w:val="Prrafodelista"/>
        <w:numPr>
          <w:ilvl w:val="0"/>
          <w:numId w:val="3"/>
        </w:numPr>
        <w:rPr>
          <w:lang w:val="es-CO"/>
        </w:rPr>
      </w:pPr>
      <w:r w:rsidRPr="008566AB">
        <w:rPr>
          <w:lang w:val="es-CO"/>
        </w:rPr>
        <w:t>Incluya en el documento los siguientes componentes BDD-MDD: requisitos, diseño (estructural y de comportamiento), código (presentación y aplicación) y pruebas (unidad y aceptación).</w:t>
      </w:r>
    </w:p>
    <w:p w:rsidR="00004CF5" w:rsidRDefault="00BB3828" w:rsidP="00004CF5">
      <w:pPr>
        <w:pStyle w:val="Prrafodelista"/>
        <w:ind w:left="1068"/>
        <w:rPr>
          <w:lang w:val="es-CO"/>
        </w:rPr>
      </w:pPr>
      <w:r>
        <w:rPr>
          <w:lang w:val="es-CO"/>
        </w:rPr>
        <w:t xml:space="preserve">Requisitos: </w:t>
      </w:r>
      <w:r w:rsidR="00A8140B">
        <w:rPr>
          <w:lang w:val="es-CO"/>
        </w:rPr>
        <w:t>nueva clase en la capa de aplicación la cual herede de poder, ya que se hara como una sorpresa, controlar la fortaleza cuando se capture el poder</w:t>
      </w:r>
      <w:r w:rsidR="00004CF5">
        <w:rPr>
          <w:lang w:val="es-CO"/>
        </w:rPr>
        <w:t xml:space="preserve"> </w:t>
      </w:r>
      <w:r w:rsidR="00004CF5">
        <w:rPr>
          <w:lang w:val="es-CO"/>
        </w:rPr>
        <w:lastRenderedPageBreak/>
        <w:t>con un atributo añadido a la clase personaje, el cual evita que se disminuya la fortaleza al chocar con un bloque.</w:t>
      </w:r>
    </w:p>
    <w:p w:rsidR="00004CF5" w:rsidRDefault="008632D1" w:rsidP="00004CF5">
      <w:pPr>
        <w:pStyle w:val="Prrafodelista"/>
        <w:ind w:left="1068"/>
        <w:rPr>
          <w:lang w:val="es-CO"/>
        </w:rPr>
      </w:pPr>
      <w:r>
        <w:rPr>
          <w:noProof/>
          <w:lang w:val="es-CO"/>
        </w:rPr>
        <w:drawing>
          <wp:inline distT="0" distB="0" distL="0" distR="0">
            <wp:extent cx="3352334" cy="316230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0-05-16 a la(s) 12.22.59 p. m..png"/>
                    <pic:cNvPicPr/>
                  </pic:nvPicPr>
                  <pic:blipFill>
                    <a:blip r:embed="rId5">
                      <a:extLst>
                        <a:ext uri="{28A0092B-C50C-407E-A947-70E740481C1C}">
                          <a14:useLocalDpi xmlns:a14="http://schemas.microsoft.com/office/drawing/2010/main" val="0"/>
                        </a:ext>
                      </a:extLst>
                    </a:blip>
                    <a:stretch>
                      <a:fillRect/>
                    </a:stretch>
                  </pic:blipFill>
                  <pic:spPr>
                    <a:xfrm>
                      <a:off x="0" y="0"/>
                      <a:ext cx="3354263" cy="3164120"/>
                    </a:xfrm>
                    <a:prstGeom prst="rect">
                      <a:avLst/>
                    </a:prstGeom>
                  </pic:spPr>
                </pic:pic>
              </a:graphicData>
            </a:graphic>
          </wp:inline>
        </w:drawing>
      </w:r>
      <w:r>
        <w:rPr>
          <w:noProof/>
          <w:lang w:val="es-CO"/>
        </w:rPr>
        <w:drawing>
          <wp:inline distT="0" distB="0" distL="0" distR="0">
            <wp:extent cx="3335248" cy="13462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0-05-16 a la(s) 12.23.28 p. m..png"/>
                    <pic:cNvPicPr/>
                  </pic:nvPicPr>
                  <pic:blipFill>
                    <a:blip r:embed="rId6">
                      <a:extLst>
                        <a:ext uri="{28A0092B-C50C-407E-A947-70E740481C1C}">
                          <a14:useLocalDpi xmlns:a14="http://schemas.microsoft.com/office/drawing/2010/main" val="0"/>
                        </a:ext>
                      </a:extLst>
                    </a:blip>
                    <a:stretch>
                      <a:fillRect/>
                    </a:stretch>
                  </pic:blipFill>
                  <pic:spPr>
                    <a:xfrm>
                      <a:off x="0" y="0"/>
                      <a:ext cx="3351077" cy="1352589"/>
                    </a:xfrm>
                    <a:prstGeom prst="rect">
                      <a:avLst/>
                    </a:prstGeom>
                  </pic:spPr>
                </pic:pic>
              </a:graphicData>
            </a:graphic>
          </wp:inline>
        </w:drawing>
      </w:r>
    </w:p>
    <w:p w:rsidR="008632D1" w:rsidRDefault="008632D1" w:rsidP="00004CF5">
      <w:pPr>
        <w:pStyle w:val="Prrafodelista"/>
        <w:ind w:left="1068"/>
        <w:rPr>
          <w:lang w:val="es-CO"/>
        </w:rPr>
      </w:pPr>
      <w:r>
        <w:rPr>
          <w:noProof/>
          <w:lang w:val="es-CO"/>
        </w:rPr>
        <w:lastRenderedPageBreak/>
        <w:drawing>
          <wp:inline distT="0" distB="0" distL="0" distR="0">
            <wp:extent cx="2714377" cy="44831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20-05-16 a la(s) 12.24.43 p. m..png"/>
                    <pic:cNvPicPr/>
                  </pic:nvPicPr>
                  <pic:blipFill>
                    <a:blip r:embed="rId7">
                      <a:extLst>
                        <a:ext uri="{28A0092B-C50C-407E-A947-70E740481C1C}">
                          <a14:useLocalDpi xmlns:a14="http://schemas.microsoft.com/office/drawing/2010/main" val="0"/>
                        </a:ext>
                      </a:extLst>
                    </a:blip>
                    <a:stretch>
                      <a:fillRect/>
                    </a:stretch>
                  </pic:blipFill>
                  <pic:spPr>
                    <a:xfrm>
                      <a:off x="0" y="0"/>
                      <a:ext cx="2716410" cy="4486458"/>
                    </a:xfrm>
                    <a:prstGeom prst="rect">
                      <a:avLst/>
                    </a:prstGeom>
                  </pic:spPr>
                </pic:pic>
              </a:graphicData>
            </a:graphic>
          </wp:inline>
        </w:drawing>
      </w:r>
    </w:p>
    <w:p w:rsidR="008632D1" w:rsidRDefault="008632D1" w:rsidP="00004CF5">
      <w:pPr>
        <w:pStyle w:val="Prrafodelista"/>
        <w:ind w:left="1068"/>
        <w:rPr>
          <w:lang w:val="es-CO"/>
        </w:rPr>
      </w:pPr>
      <w:r>
        <w:rPr>
          <w:noProof/>
          <w:lang w:val="es-CO"/>
        </w:rPr>
        <w:drawing>
          <wp:inline distT="0" distB="0" distL="0" distR="0">
            <wp:extent cx="2713990" cy="1576202"/>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0-05-16 a la(s) 12.25.21 p. m..png"/>
                    <pic:cNvPicPr/>
                  </pic:nvPicPr>
                  <pic:blipFill>
                    <a:blip r:embed="rId8">
                      <a:extLst>
                        <a:ext uri="{28A0092B-C50C-407E-A947-70E740481C1C}">
                          <a14:useLocalDpi xmlns:a14="http://schemas.microsoft.com/office/drawing/2010/main" val="0"/>
                        </a:ext>
                      </a:extLst>
                    </a:blip>
                    <a:stretch>
                      <a:fillRect/>
                    </a:stretch>
                  </pic:blipFill>
                  <pic:spPr>
                    <a:xfrm>
                      <a:off x="0" y="0"/>
                      <a:ext cx="2719277" cy="1579272"/>
                    </a:xfrm>
                    <a:prstGeom prst="rect">
                      <a:avLst/>
                    </a:prstGeom>
                  </pic:spPr>
                </pic:pic>
              </a:graphicData>
            </a:graphic>
          </wp:inline>
        </w:drawing>
      </w:r>
      <w:r>
        <w:rPr>
          <w:noProof/>
          <w:lang w:val="es-CO"/>
        </w:rPr>
        <w:drawing>
          <wp:inline distT="0" distB="0" distL="0" distR="0">
            <wp:extent cx="2247900" cy="749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20-05-16 a la(s) 12.25.47 p. m..png"/>
                    <pic:cNvPicPr/>
                  </pic:nvPicPr>
                  <pic:blipFill>
                    <a:blip r:embed="rId9">
                      <a:extLst>
                        <a:ext uri="{28A0092B-C50C-407E-A947-70E740481C1C}">
                          <a14:useLocalDpi xmlns:a14="http://schemas.microsoft.com/office/drawing/2010/main" val="0"/>
                        </a:ext>
                      </a:extLst>
                    </a:blip>
                    <a:stretch>
                      <a:fillRect/>
                    </a:stretch>
                  </pic:blipFill>
                  <pic:spPr>
                    <a:xfrm>
                      <a:off x="0" y="0"/>
                      <a:ext cx="2247900" cy="749300"/>
                    </a:xfrm>
                    <a:prstGeom prst="rect">
                      <a:avLst/>
                    </a:prstGeom>
                  </pic:spPr>
                </pic:pic>
              </a:graphicData>
            </a:graphic>
          </wp:inline>
        </w:drawing>
      </w:r>
    </w:p>
    <w:p w:rsidR="008632D1" w:rsidRDefault="008632D1" w:rsidP="00004CF5">
      <w:pPr>
        <w:pStyle w:val="Prrafodelista"/>
        <w:ind w:left="1068"/>
        <w:rPr>
          <w:lang w:val="es-CO"/>
        </w:rPr>
      </w:pPr>
      <w:r>
        <w:rPr>
          <w:noProof/>
          <w:lang w:val="es-CO"/>
        </w:rPr>
        <w:drawing>
          <wp:inline distT="0" distB="0" distL="0" distR="0">
            <wp:extent cx="2908300" cy="1187774"/>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0-05-16 a la(s) 12.29.54 p. m..png"/>
                    <pic:cNvPicPr/>
                  </pic:nvPicPr>
                  <pic:blipFill>
                    <a:blip r:embed="rId10">
                      <a:extLst>
                        <a:ext uri="{28A0092B-C50C-407E-A947-70E740481C1C}">
                          <a14:useLocalDpi xmlns:a14="http://schemas.microsoft.com/office/drawing/2010/main" val="0"/>
                        </a:ext>
                      </a:extLst>
                    </a:blip>
                    <a:stretch>
                      <a:fillRect/>
                    </a:stretch>
                  </pic:blipFill>
                  <pic:spPr>
                    <a:xfrm>
                      <a:off x="0" y="0"/>
                      <a:ext cx="2917279" cy="1191441"/>
                    </a:xfrm>
                    <a:prstGeom prst="rect">
                      <a:avLst/>
                    </a:prstGeom>
                  </pic:spPr>
                </pic:pic>
              </a:graphicData>
            </a:graphic>
          </wp:inline>
        </w:drawing>
      </w:r>
    </w:p>
    <w:p w:rsidR="006D6014" w:rsidRDefault="006D6014" w:rsidP="00004CF5">
      <w:pPr>
        <w:pStyle w:val="Prrafodelista"/>
        <w:ind w:left="1068"/>
        <w:rPr>
          <w:lang w:val="es-CO"/>
        </w:rPr>
      </w:pPr>
      <w:r>
        <w:rPr>
          <w:noProof/>
          <w:lang w:val="es-CO"/>
        </w:rPr>
        <w:lastRenderedPageBreak/>
        <w:drawing>
          <wp:inline distT="0" distB="0" distL="0" distR="0">
            <wp:extent cx="3873500" cy="1238573"/>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20-05-16 a la(s) 12.46.18 p. m..png"/>
                    <pic:cNvPicPr/>
                  </pic:nvPicPr>
                  <pic:blipFill>
                    <a:blip r:embed="rId11">
                      <a:extLst>
                        <a:ext uri="{28A0092B-C50C-407E-A947-70E740481C1C}">
                          <a14:useLocalDpi xmlns:a14="http://schemas.microsoft.com/office/drawing/2010/main" val="0"/>
                        </a:ext>
                      </a:extLst>
                    </a:blip>
                    <a:stretch>
                      <a:fillRect/>
                    </a:stretch>
                  </pic:blipFill>
                  <pic:spPr>
                    <a:xfrm>
                      <a:off x="0" y="0"/>
                      <a:ext cx="3882203" cy="1241356"/>
                    </a:xfrm>
                    <a:prstGeom prst="rect">
                      <a:avLst/>
                    </a:prstGeom>
                  </pic:spPr>
                </pic:pic>
              </a:graphicData>
            </a:graphic>
          </wp:inline>
        </w:drawing>
      </w:r>
    </w:p>
    <w:p w:rsidR="008632D1" w:rsidRDefault="008632D1" w:rsidP="00004CF5">
      <w:pPr>
        <w:pStyle w:val="Prrafodelista"/>
        <w:ind w:left="1068"/>
        <w:rPr>
          <w:lang w:val="es-CO"/>
        </w:rPr>
      </w:pPr>
    </w:p>
    <w:p w:rsidR="008632D1" w:rsidRDefault="008632D1" w:rsidP="008632D1">
      <w:pPr>
        <w:pStyle w:val="Prrafodelista"/>
        <w:ind w:left="1068"/>
        <w:rPr>
          <w:lang w:val="es-CO"/>
        </w:rPr>
      </w:pPr>
      <w:r>
        <w:rPr>
          <w:lang w:val="es-CO"/>
        </w:rPr>
        <w:t>Pruebas de aceptacion: Al jugar, cuando el personaje obtiene el poder de la fortaleza, su fotaleza deja de disminuir hasta que se hace un gol, evitando asi que cuando un bloque lo choque, disminuya su fortaleza un 50%.</w:t>
      </w:r>
      <w:r w:rsidR="006D6014">
        <w:rPr>
          <w:lang w:val="es-CO"/>
        </w:rPr>
        <w:t xml:space="preserve"> (Los numeros en rojo son la fortaleza de cada personaje).</w:t>
      </w:r>
    </w:p>
    <w:p w:rsidR="008632D1" w:rsidRDefault="008632D1" w:rsidP="008632D1">
      <w:pPr>
        <w:pStyle w:val="Prrafodelista"/>
        <w:ind w:left="1068"/>
        <w:rPr>
          <w:lang w:val="es-CO"/>
        </w:rPr>
      </w:pPr>
      <w:r>
        <w:rPr>
          <w:noProof/>
          <w:lang w:val="es-CO"/>
        </w:rPr>
        <w:drawing>
          <wp:inline distT="0" distB="0" distL="0" distR="0" wp14:anchorId="66E33082" wp14:editId="34C8D7B9">
            <wp:extent cx="4650219" cy="2501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20-05-16 a la(s) 12.30.41 p. m..png"/>
                    <pic:cNvPicPr/>
                  </pic:nvPicPr>
                  <pic:blipFill>
                    <a:blip r:embed="rId12">
                      <a:extLst>
                        <a:ext uri="{28A0092B-C50C-407E-A947-70E740481C1C}">
                          <a14:useLocalDpi xmlns:a14="http://schemas.microsoft.com/office/drawing/2010/main" val="0"/>
                        </a:ext>
                      </a:extLst>
                    </a:blip>
                    <a:stretch>
                      <a:fillRect/>
                    </a:stretch>
                  </pic:blipFill>
                  <pic:spPr>
                    <a:xfrm>
                      <a:off x="0" y="0"/>
                      <a:ext cx="4655568" cy="2504778"/>
                    </a:xfrm>
                    <a:prstGeom prst="rect">
                      <a:avLst/>
                    </a:prstGeom>
                  </pic:spPr>
                </pic:pic>
              </a:graphicData>
            </a:graphic>
          </wp:inline>
        </w:drawing>
      </w:r>
    </w:p>
    <w:p w:rsidR="00082020" w:rsidRDefault="00082020" w:rsidP="008632D1">
      <w:pPr>
        <w:pStyle w:val="Prrafodelista"/>
        <w:ind w:left="1068"/>
        <w:rPr>
          <w:lang w:val="es-CO"/>
        </w:rPr>
      </w:pPr>
    </w:p>
    <w:p w:rsidR="006D6014" w:rsidRDefault="006D6014" w:rsidP="008632D1">
      <w:pPr>
        <w:pStyle w:val="Prrafodelista"/>
        <w:ind w:left="1068"/>
        <w:rPr>
          <w:lang w:val="es-CO"/>
        </w:rPr>
      </w:pPr>
    </w:p>
    <w:p w:rsidR="006D6014" w:rsidRDefault="006D6014" w:rsidP="008632D1">
      <w:pPr>
        <w:pStyle w:val="Prrafodelista"/>
        <w:ind w:left="1068"/>
        <w:rPr>
          <w:lang w:val="es-CO"/>
        </w:rPr>
      </w:pPr>
    </w:p>
    <w:p w:rsidR="006D6014" w:rsidRDefault="006D6014" w:rsidP="008632D1">
      <w:pPr>
        <w:pStyle w:val="Prrafodelista"/>
        <w:ind w:left="1068"/>
        <w:rPr>
          <w:lang w:val="es-CO"/>
        </w:rPr>
      </w:pPr>
    </w:p>
    <w:p w:rsidR="006D6014" w:rsidRDefault="006D6014" w:rsidP="008632D1">
      <w:pPr>
        <w:pStyle w:val="Prrafodelista"/>
        <w:ind w:left="1068"/>
        <w:rPr>
          <w:lang w:val="es-CO"/>
        </w:rPr>
      </w:pPr>
    </w:p>
    <w:p w:rsidR="006D6014" w:rsidRDefault="006D6014" w:rsidP="008632D1">
      <w:pPr>
        <w:pStyle w:val="Prrafodelista"/>
        <w:ind w:left="1068"/>
        <w:rPr>
          <w:lang w:val="es-CO"/>
        </w:rPr>
      </w:pPr>
    </w:p>
    <w:p w:rsidR="006D6014" w:rsidRDefault="006D6014" w:rsidP="008632D1">
      <w:pPr>
        <w:pStyle w:val="Prrafodelista"/>
        <w:ind w:left="1068"/>
        <w:rPr>
          <w:lang w:val="es-CO"/>
        </w:rPr>
      </w:pPr>
    </w:p>
    <w:p w:rsidR="006D6014" w:rsidRDefault="006D6014" w:rsidP="008632D1">
      <w:pPr>
        <w:pStyle w:val="Prrafodelista"/>
        <w:ind w:left="1068"/>
        <w:rPr>
          <w:lang w:val="es-CO"/>
        </w:rPr>
      </w:pPr>
    </w:p>
    <w:p w:rsidR="006D6014" w:rsidRDefault="006D6014" w:rsidP="008632D1">
      <w:pPr>
        <w:pStyle w:val="Prrafodelista"/>
        <w:ind w:left="1068"/>
        <w:rPr>
          <w:lang w:val="es-CO"/>
        </w:rPr>
      </w:pPr>
    </w:p>
    <w:p w:rsidR="006D6014" w:rsidRDefault="006D6014" w:rsidP="008632D1">
      <w:pPr>
        <w:pStyle w:val="Prrafodelista"/>
        <w:ind w:left="1068"/>
        <w:rPr>
          <w:lang w:val="es-CO"/>
        </w:rPr>
      </w:pPr>
    </w:p>
    <w:p w:rsidR="006D6014" w:rsidRDefault="006D6014" w:rsidP="008632D1">
      <w:pPr>
        <w:pStyle w:val="Prrafodelista"/>
        <w:ind w:left="1068"/>
        <w:rPr>
          <w:lang w:val="es-CO"/>
        </w:rPr>
      </w:pPr>
    </w:p>
    <w:p w:rsidR="006D6014" w:rsidRDefault="006D6014" w:rsidP="008632D1">
      <w:pPr>
        <w:pStyle w:val="Prrafodelista"/>
        <w:ind w:left="1068"/>
        <w:rPr>
          <w:lang w:val="es-CO"/>
        </w:rPr>
      </w:pPr>
    </w:p>
    <w:p w:rsidR="006D6014" w:rsidRDefault="006D6014" w:rsidP="008632D1">
      <w:pPr>
        <w:pStyle w:val="Prrafodelista"/>
        <w:ind w:left="1068"/>
        <w:rPr>
          <w:lang w:val="es-CO"/>
        </w:rPr>
      </w:pPr>
    </w:p>
    <w:p w:rsidR="006D6014" w:rsidRDefault="006D6014" w:rsidP="008632D1">
      <w:pPr>
        <w:pStyle w:val="Prrafodelista"/>
        <w:ind w:left="1068"/>
        <w:rPr>
          <w:lang w:val="es-CO"/>
        </w:rPr>
      </w:pPr>
    </w:p>
    <w:p w:rsidR="006D6014" w:rsidRDefault="006D6014" w:rsidP="008632D1">
      <w:pPr>
        <w:pStyle w:val="Prrafodelista"/>
        <w:ind w:left="1068"/>
        <w:rPr>
          <w:lang w:val="es-CO"/>
        </w:rPr>
      </w:pPr>
    </w:p>
    <w:p w:rsidR="006D6014" w:rsidRDefault="006D6014" w:rsidP="008632D1">
      <w:pPr>
        <w:pStyle w:val="Prrafodelista"/>
        <w:ind w:left="1068"/>
        <w:rPr>
          <w:lang w:val="es-CO"/>
        </w:rPr>
      </w:pPr>
    </w:p>
    <w:p w:rsidR="006D6014" w:rsidRDefault="006D6014" w:rsidP="008632D1">
      <w:pPr>
        <w:pStyle w:val="Prrafodelista"/>
        <w:ind w:left="1068"/>
        <w:rPr>
          <w:lang w:val="es-CO"/>
        </w:rPr>
      </w:pPr>
    </w:p>
    <w:p w:rsidR="006D6014" w:rsidRDefault="006D6014" w:rsidP="008632D1">
      <w:pPr>
        <w:pStyle w:val="Prrafodelista"/>
        <w:ind w:left="1068"/>
        <w:rPr>
          <w:lang w:val="es-CO"/>
        </w:rPr>
      </w:pPr>
    </w:p>
    <w:p w:rsidR="006D6014" w:rsidRDefault="006D6014" w:rsidP="008632D1">
      <w:pPr>
        <w:pStyle w:val="Prrafodelista"/>
        <w:ind w:left="1068"/>
        <w:rPr>
          <w:lang w:val="es-CO"/>
        </w:rPr>
      </w:pPr>
    </w:p>
    <w:p w:rsidR="00082020" w:rsidRDefault="00082020" w:rsidP="008632D1">
      <w:pPr>
        <w:pStyle w:val="Prrafodelista"/>
        <w:ind w:left="1068"/>
        <w:rPr>
          <w:lang w:val="es-CO"/>
        </w:rPr>
      </w:pPr>
      <w:r>
        <w:rPr>
          <w:lang w:val="es-CO"/>
        </w:rPr>
        <w:lastRenderedPageBreak/>
        <w:t xml:space="preserve">Astah: </w:t>
      </w:r>
    </w:p>
    <w:p w:rsidR="00082020" w:rsidRDefault="00082020" w:rsidP="008632D1">
      <w:pPr>
        <w:pStyle w:val="Prrafodelista"/>
        <w:ind w:left="1068"/>
        <w:rPr>
          <w:lang w:val="es-CO"/>
        </w:rPr>
      </w:pPr>
      <w:r>
        <w:rPr>
          <w:noProof/>
          <w:lang w:val="es-CO"/>
        </w:rPr>
        <w:drawing>
          <wp:inline distT="0" distB="0" distL="0" distR="0">
            <wp:extent cx="1661221" cy="3657600"/>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20-05-16 a la(s) 12.44.28 p. m..png"/>
                    <pic:cNvPicPr/>
                  </pic:nvPicPr>
                  <pic:blipFill>
                    <a:blip r:embed="rId13">
                      <a:extLst>
                        <a:ext uri="{28A0092B-C50C-407E-A947-70E740481C1C}">
                          <a14:useLocalDpi xmlns:a14="http://schemas.microsoft.com/office/drawing/2010/main" val="0"/>
                        </a:ext>
                      </a:extLst>
                    </a:blip>
                    <a:stretch>
                      <a:fillRect/>
                    </a:stretch>
                  </pic:blipFill>
                  <pic:spPr>
                    <a:xfrm>
                      <a:off x="0" y="0"/>
                      <a:ext cx="1663583" cy="3662801"/>
                    </a:xfrm>
                    <a:prstGeom prst="rect">
                      <a:avLst/>
                    </a:prstGeom>
                  </pic:spPr>
                </pic:pic>
              </a:graphicData>
            </a:graphic>
          </wp:inline>
        </w:drawing>
      </w:r>
      <w:r w:rsidR="006D6014">
        <w:rPr>
          <w:noProof/>
          <w:lang w:val="es-CO"/>
        </w:rPr>
        <w:drawing>
          <wp:inline distT="0" distB="0" distL="0" distR="0" wp14:anchorId="40CB5EE0" wp14:editId="55038500">
            <wp:extent cx="2743200" cy="344064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20-05-16 a la(s) 12.43.47 p. m..png"/>
                    <pic:cNvPicPr/>
                  </pic:nvPicPr>
                  <pic:blipFill>
                    <a:blip r:embed="rId14">
                      <a:extLst>
                        <a:ext uri="{28A0092B-C50C-407E-A947-70E740481C1C}">
                          <a14:useLocalDpi xmlns:a14="http://schemas.microsoft.com/office/drawing/2010/main" val="0"/>
                        </a:ext>
                      </a:extLst>
                    </a:blip>
                    <a:stretch>
                      <a:fillRect/>
                    </a:stretch>
                  </pic:blipFill>
                  <pic:spPr>
                    <a:xfrm>
                      <a:off x="0" y="0"/>
                      <a:ext cx="2744579" cy="3442370"/>
                    </a:xfrm>
                    <a:prstGeom prst="rect">
                      <a:avLst/>
                    </a:prstGeom>
                  </pic:spPr>
                </pic:pic>
              </a:graphicData>
            </a:graphic>
          </wp:inline>
        </w:drawing>
      </w:r>
    </w:p>
    <w:p w:rsidR="006D6014" w:rsidRDefault="006D6014" w:rsidP="008632D1">
      <w:pPr>
        <w:pStyle w:val="Prrafodelista"/>
        <w:ind w:left="1068"/>
        <w:rPr>
          <w:lang w:val="es-CO"/>
        </w:rPr>
      </w:pPr>
    </w:p>
    <w:p w:rsidR="006D6014" w:rsidRPr="008632D1" w:rsidRDefault="006D6014" w:rsidP="008632D1">
      <w:pPr>
        <w:pStyle w:val="Prrafodelista"/>
        <w:ind w:left="1068"/>
        <w:rPr>
          <w:lang w:val="es-CO"/>
        </w:rPr>
      </w:pPr>
      <w:r>
        <w:rPr>
          <w:noProof/>
          <w:lang w:val="es-CO"/>
        </w:rPr>
        <w:drawing>
          <wp:inline distT="0" distB="0" distL="0" distR="0">
            <wp:extent cx="2565400" cy="289896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20-05-16 a la(s) 12.48.55 p. m..png"/>
                    <pic:cNvPicPr/>
                  </pic:nvPicPr>
                  <pic:blipFill>
                    <a:blip r:embed="rId15">
                      <a:extLst>
                        <a:ext uri="{28A0092B-C50C-407E-A947-70E740481C1C}">
                          <a14:useLocalDpi xmlns:a14="http://schemas.microsoft.com/office/drawing/2010/main" val="0"/>
                        </a:ext>
                      </a:extLst>
                    </a:blip>
                    <a:stretch>
                      <a:fillRect/>
                    </a:stretch>
                  </pic:blipFill>
                  <pic:spPr>
                    <a:xfrm>
                      <a:off x="0" y="0"/>
                      <a:ext cx="2567645" cy="2901500"/>
                    </a:xfrm>
                    <a:prstGeom prst="rect">
                      <a:avLst/>
                    </a:prstGeom>
                  </pic:spPr>
                </pic:pic>
              </a:graphicData>
            </a:graphic>
          </wp:inline>
        </w:drawing>
      </w:r>
    </w:p>
    <w:p w:rsidR="008632D1" w:rsidRPr="00004CF5" w:rsidRDefault="008632D1" w:rsidP="00004CF5">
      <w:pPr>
        <w:pStyle w:val="Prrafodelista"/>
        <w:ind w:left="1068"/>
        <w:rPr>
          <w:lang w:val="es-CO"/>
        </w:rPr>
      </w:pPr>
    </w:p>
    <w:p w:rsidR="008566AB" w:rsidRPr="008566AB" w:rsidRDefault="008566AB" w:rsidP="008566AB">
      <w:pPr>
        <w:pStyle w:val="Prrafodelista"/>
        <w:numPr>
          <w:ilvl w:val="0"/>
          <w:numId w:val="3"/>
        </w:numPr>
        <w:rPr>
          <w:lang w:val="es-CO"/>
        </w:rPr>
      </w:pPr>
      <w:r w:rsidRPr="008566AB">
        <w:rPr>
          <w:lang w:val="es-CO"/>
        </w:rPr>
        <w:t>¿Cuáles patrones usa la implementación actual?</w:t>
      </w:r>
    </w:p>
    <w:p w:rsidR="008566AB" w:rsidRPr="008566AB" w:rsidRDefault="008566AB" w:rsidP="008566AB">
      <w:pPr>
        <w:pStyle w:val="Prrafodelista"/>
        <w:ind w:left="1068"/>
        <w:rPr>
          <w:lang w:val="es-CO"/>
        </w:rPr>
      </w:pPr>
    </w:p>
    <w:p w:rsidR="008566AB" w:rsidRPr="008566AB" w:rsidRDefault="00082020" w:rsidP="00082020">
      <w:pPr>
        <w:ind w:left="708"/>
        <w:rPr>
          <w:sz w:val="28"/>
          <w:szCs w:val="28"/>
        </w:rPr>
      </w:pPr>
      <w:r>
        <w:rPr>
          <w:sz w:val="28"/>
          <w:szCs w:val="28"/>
        </w:rPr>
        <w:t xml:space="preserve">Patrón de diseño de creación, ya que este nos ayuda a la implementación de nuevos objetos en nuestro proyecto, el patrón </w:t>
      </w:r>
      <w:r>
        <w:rPr>
          <w:sz w:val="28"/>
          <w:szCs w:val="28"/>
        </w:rPr>
        <w:lastRenderedPageBreak/>
        <w:t>prototipo podría ser útil, ya que podríamos crear y manipular copias de objetos ya creados, para así reducir código.</w:t>
      </w:r>
    </w:p>
    <w:sectPr w:rsidR="008566AB" w:rsidRPr="008566AB" w:rsidSect="006312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542C6"/>
    <w:multiLevelType w:val="hybridMultilevel"/>
    <w:tmpl w:val="C31E0A80"/>
    <w:lvl w:ilvl="0" w:tplc="329E263A">
      <w:start w:val="1"/>
      <w:numFmt w:val="decimal"/>
      <w:lvlText w:val="%1."/>
      <w:lvlJc w:val="left"/>
      <w:pPr>
        <w:ind w:left="1440" w:hanging="360"/>
      </w:pPr>
      <w:rPr>
        <w:rFonts w:hint="default"/>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 w15:restartNumberingAfterBreak="0">
    <w:nsid w:val="6EBA3156"/>
    <w:multiLevelType w:val="hybridMultilevel"/>
    <w:tmpl w:val="107CBB0C"/>
    <w:lvl w:ilvl="0" w:tplc="59B29560">
      <w:start w:val="1"/>
      <w:numFmt w:val="decimal"/>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15:restartNumberingAfterBreak="0">
    <w:nsid w:val="7C203626"/>
    <w:multiLevelType w:val="hybridMultilevel"/>
    <w:tmpl w:val="BF9C569C"/>
    <w:lvl w:ilvl="0" w:tplc="6D4A444E">
      <w:start w:val="1"/>
      <w:numFmt w:val="upp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6AB"/>
    <w:rsid w:val="00004CF5"/>
    <w:rsid w:val="00082020"/>
    <w:rsid w:val="00197DE1"/>
    <w:rsid w:val="004954EB"/>
    <w:rsid w:val="00587B8B"/>
    <w:rsid w:val="006312AC"/>
    <w:rsid w:val="006D6014"/>
    <w:rsid w:val="007E22C1"/>
    <w:rsid w:val="008566AB"/>
    <w:rsid w:val="008632D1"/>
    <w:rsid w:val="009D51E2"/>
    <w:rsid w:val="00A8140B"/>
    <w:rsid w:val="00B41FC1"/>
    <w:rsid w:val="00BB3828"/>
    <w:rsid w:val="00D64531"/>
    <w:rsid w:val="00D6750D"/>
    <w:rsid w:val="00F072AD"/>
    <w:rsid w:val="00F64AD8"/>
    <w:rsid w:val="00FE34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847B9F9"/>
  <w15:chartTrackingRefBased/>
  <w15:docId w15:val="{A9A1297D-0E04-6A43-AC60-FE36E199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6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958371">
      <w:bodyDiv w:val="1"/>
      <w:marLeft w:val="0"/>
      <w:marRight w:val="0"/>
      <w:marTop w:val="0"/>
      <w:marBottom w:val="0"/>
      <w:divBdr>
        <w:top w:val="none" w:sz="0" w:space="0" w:color="auto"/>
        <w:left w:val="none" w:sz="0" w:space="0" w:color="auto"/>
        <w:bottom w:val="none" w:sz="0" w:space="0" w:color="auto"/>
        <w:right w:val="none" w:sz="0" w:space="0" w:color="auto"/>
      </w:divBdr>
    </w:div>
    <w:div w:id="1263954240">
      <w:bodyDiv w:val="1"/>
      <w:marLeft w:val="0"/>
      <w:marRight w:val="0"/>
      <w:marTop w:val="0"/>
      <w:marBottom w:val="0"/>
      <w:divBdr>
        <w:top w:val="none" w:sz="0" w:space="0" w:color="auto"/>
        <w:left w:val="none" w:sz="0" w:space="0" w:color="auto"/>
        <w:bottom w:val="none" w:sz="0" w:space="0" w:color="auto"/>
        <w:right w:val="none" w:sz="0" w:space="0" w:color="auto"/>
      </w:divBdr>
    </w:div>
    <w:div w:id="1443260878">
      <w:bodyDiv w:val="1"/>
      <w:marLeft w:val="0"/>
      <w:marRight w:val="0"/>
      <w:marTop w:val="0"/>
      <w:marBottom w:val="0"/>
      <w:divBdr>
        <w:top w:val="none" w:sz="0" w:space="0" w:color="auto"/>
        <w:left w:val="none" w:sz="0" w:space="0" w:color="auto"/>
        <w:bottom w:val="none" w:sz="0" w:space="0" w:color="auto"/>
        <w:right w:val="none" w:sz="0" w:space="0" w:color="auto"/>
      </w:divBdr>
    </w:div>
    <w:div w:id="1801414789">
      <w:bodyDiv w:val="1"/>
      <w:marLeft w:val="0"/>
      <w:marRight w:val="0"/>
      <w:marTop w:val="0"/>
      <w:marBottom w:val="0"/>
      <w:divBdr>
        <w:top w:val="none" w:sz="0" w:space="0" w:color="auto"/>
        <w:left w:val="none" w:sz="0" w:space="0" w:color="auto"/>
        <w:bottom w:val="none" w:sz="0" w:space="0" w:color="auto"/>
        <w:right w:val="none" w:sz="0" w:space="0" w:color="auto"/>
      </w:divBdr>
    </w:div>
    <w:div w:id="207404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423</Words>
  <Characters>2328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2020-05-16T17:57:00Z</dcterms:created>
  <dcterms:modified xsi:type="dcterms:W3CDTF">2020-05-16T17:57:00Z</dcterms:modified>
</cp:coreProperties>
</file>