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CA6" w:rsidRPr="00E30CA6" w:rsidRDefault="00E30CA6" w:rsidP="00E30CA6">
      <w:pPr>
        <w:rPr>
          <w:rFonts w:eastAsia="Times New Roman" w:cstheme="minorHAnsi"/>
          <w:b/>
          <w:lang w:val="es-CO" w:eastAsia="es-ES_tradnl"/>
        </w:rPr>
      </w:pPr>
      <w:r w:rsidRPr="00E30CA6">
        <w:rPr>
          <w:rFonts w:eastAsia="Times New Roman" w:cstheme="minorHAnsi"/>
          <w:b/>
          <w:lang w:val="es-CO" w:eastAsia="es-ES_tradnl"/>
        </w:rPr>
        <w:t xml:space="preserve">PROGRAMACIÓN ORIENTADA A OBJETOS </w:t>
      </w:r>
    </w:p>
    <w:p w:rsidR="00E30CA6" w:rsidRPr="00E30CA6" w:rsidRDefault="00E30CA6" w:rsidP="00E30CA6">
      <w:pPr>
        <w:rPr>
          <w:rFonts w:eastAsia="Times New Roman" w:cstheme="minorHAnsi"/>
          <w:b/>
          <w:lang w:val="es-CO" w:eastAsia="es-ES_tradnl"/>
        </w:rPr>
      </w:pPr>
      <w:r w:rsidRPr="00E30CA6">
        <w:rPr>
          <w:rFonts w:eastAsia="Times New Roman" w:cstheme="minorHAnsi"/>
          <w:b/>
          <w:lang w:val="es-CO" w:eastAsia="es-ES_tradnl"/>
        </w:rPr>
        <w:t xml:space="preserve">INTERFAZ </w:t>
      </w:r>
    </w:p>
    <w:p w:rsidR="00E30CA6" w:rsidRPr="00E30CA6" w:rsidRDefault="00E30CA6" w:rsidP="00E30CA6">
      <w:pPr>
        <w:rPr>
          <w:rFonts w:eastAsia="Times New Roman" w:cstheme="minorHAnsi"/>
          <w:b/>
          <w:lang w:val="es-CO" w:eastAsia="es-ES_tradnl"/>
        </w:rPr>
      </w:pPr>
      <w:r w:rsidRPr="00E30CA6">
        <w:rPr>
          <w:rFonts w:eastAsia="Times New Roman" w:cstheme="minorHAnsi"/>
          <w:b/>
          <w:lang w:val="es-CO" w:eastAsia="es-ES_tradnl"/>
        </w:rPr>
        <w:t xml:space="preserve">2020-1 </w:t>
      </w:r>
    </w:p>
    <w:p w:rsidR="00E30CA6" w:rsidRPr="00E30CA6" w:rsidRDefault="00E30CA6" w:rsidP="00E30CA6">
      <w:pPr>
        <w:rPr>
          <w:rFonts w:eastAsia="Times New Roman" w:cstheme="minorHAnsi"/>
          <w:b/>
          <w:lang w:val="es-CO" w:eastAsia="es-ES_tradnl"/>
        </w:rPr>
      </w:pPr>
      <w:r w:rsidRPr="00E30CA6">
        <w:rPr>
          <w:rFonts w:eastAsia="Times New Roman" w:cstheme="minorHAnsi"/>
          <w:b/>
          <w:lang w:val="es-CO" w:eastAsia="es-ES_tradnl"/>
        </w:rPr>
        <w:t xml:space="preserve">Laboratorio 5/6 </w:t>
      </w:r>
    </w:p>
    <w:p w:rsidR="00237748" w:rsidRDefault="00620C26">
      <w:pPr>
        <w:rPr>
          <w:lang w:val="es-CO"/>
        </w:rPr>
      </w:pPr>
    </w:p>
    <w:p w:rsidR="00E30CA6" w:rsidRDefault="00E30CA6" w:rsidP="00E30CA6">
      <w:pPr>
        <w:rPr>
          <w:rFonts w:eastAsia="Times New Roman" w:cstheme="minorHAnsi"/>
          <w:b/>
          <w:lang w:val="es-CO" w:eastAsia="es-ES_tradnl"/>
        </w:rPr>
      </w:pPr>
      <w:r w:rsidRPr="00E30CA6">
        <w:rPr>
          <w:rFonts w:eastAsia="Times New Roman" w:cstheme="minorHAnsi"/>
          <w:b/>
          <w:lang w:val="es-CO" w:eastAsia="es-ES_tradnl"/>
        </w:rPr>
        <w:t>Ciclo 0: Ventana vacía – Salir</w:t>
      </w:r>
    </w:p>
    <w:p w:rsidR="00E30CA6" w:rsidRPr="00E30CA6" w:rsidRDefault="00E30CA6" w:rsidP="00E30CA6">
      <w:pPr>
        <w:pStyle w:val="Prrafodelista"/>
        <w:numPr>
          <w:ilvl w:val="0"/>
          <w:numId w:val="1"/>
        </w:numPr>
        <w:rPr>
          <w:rFonts w:eastAsia="Times New Roman" w:cstheme="minorHAnsi"/>
          <w:b/>
          <w:lang w:val="es-CO" w:eastAsia="es-ES_tradnl"/>
        </w:rPr>
      </w:pPr>
    </w:p>
    <w:p w:rsidR="00E30CA6" w:rsidRDefault="00E30CA6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4553966" cy="45720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4-03 a la(s) 11.41.01 a. m.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507" cy="45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A6" w:rsidRDefault="00147131" w:rsidP="00E30CA6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5612130" cy="3479165"/>
            <wp:effectExtent l="0" t="0" r="127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4-03 a la(s) 12.12.56 p. m.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31" w:rsidRPr="00147131" w:rsidRDefault="00147131" w:rsidP="00147131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No termina la ejecucion, debemos colocar la siguiente linea de codigo </w:t>
      </w:r>
      <w:bookmarkStart w:id="0" w:name="OLE_LINK1"/>
      <w:bookmarkStart w:id="1" w:name="OLE_LINK2"/>
      <w:r w:rsidRPr="00147131">
        <w:rPr>
          <w:lang w:val="es-CO"/>
        </w:rPr>
        <w:t>this.setDefaultCloseOperation(JFrame.EXIT_ON_CLOSE);</w:t>
      </w:r>
      <w:r>
        <w:rPr>
          <w:lang w:val="es-CO"/>
        </w:rPr>
        <w:t>.</w:t>
      </w:r>
      <w:bookmarkEnd w:id="0"/>
      <w:bookmarkEnd w:id="1"/>
    </w:p>
    <w:p w:rsidR="00147131" w:rsidRDefault="00147131" w:rsidP="00E30CA6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Sirve para poder terminar la ejecucion del programa.</w:t>
      </w:r>
    </w:p>
    <w:p w:rsidR="00147131" w:rsidRDefault="006F756C" w:rsidP="00E30CA6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612130" cy="34925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4-09 a la(s) 6.16.48 p. m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C2" w:rsidRDefault="00E10DC2" w:rsidP="00E10DC2">
      <w:pPr>
        <w:rPr>
          <w:lang w:val="es-CO"/>
        </w:rPr>
      </w:pPr>
    </w:p>
    <w:p w:rsidR="00E10DC2" w:rsidRDefault="00E10DC2" w:rsidP="00E10DC2">
      <w:pPr>
        <w:rPr>
          <w:b/>
          <w:lang w:val="es-CO"/>
        </w:rPr>
      </w:pPr>
    </w:p>
    <w:p w:rsidR="00E10DC2" w:rsidRDefault="00E10DC2" w:rsidP="00E10DC2">
      <w:pPr>
        <w:rPr>
          <w:b/>
          <w:lang w:val="es-CO"/>
        </w:rPr>
      </w:pPr>
    </w:p>
    <w:p w:rsidR="00E10DC2" w:rsidRDefault="00E10DC2" w:rsidP="00E10DC2">
      <w:pPr>
        <w:rPr>
          <w:b/>
          <w:lang w:val="es-CO"/>
        </w:rPr>
      </w:pPr>
      <w:r w:rsidRPr="00E10DC2">
        <w:rPr>
          <w:b/>
          <w:lang w:val="es-CO"/>
        </w:rPr>
        <w:lastRenderedPageBreak/>
        <w:t xml:space="preserve">Ciclo 1: Ventana con menú – Salir </w:t>
      </w:r>
    </w:p>
    <w:p w:rsidR="00E10DC2" w:rsidRDefault="00E10DC2" w:rsidP="00E10DC2">
      <w:pPr>
        <w:rPr>
          <w:b/>
          <w:lang w:val="es-CO"/>
        </w:rPr>
      </w:pPr>
    </w:p>
    <w:p w:rsidR="00E10DC2" w:rsidRPr="00FB3435" w:rsidRDefault="00FB3435" w:rsidP="00FB3435">
      <w:pPr>
        <w:rPr>
          <w:b/>
          <w:lang w:val="es-CO"/>
        </w:rPr>
      </w:pPr>
      <w:r>
        <w:rPr>
          <w:b/>
          <w:lang w:val="es-CO"/>
        </w:rPr>
        <w:t xml:space="preserve">2. </w:t>
      </w:r>
    </w:p>
    <w:p w:rsidR="00E10DC2" w:rsidRDefault="00FB3435" w:rsidP="00E10DC2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612130" cy="3517265"/>
            <wp:effectExtent l="0" t="0" r="127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04-10 a la(s) 7.27.05 p. 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35" w:rsidRDefault="00FB3435" w:rsidP="00E10DC2">
      <w:pPr>
        <w:rPr>
          <w:lang w:val="es-CO"/>
        </w:rPr>
      </w:pPr>
    </w:p>
    <w:p w:rsidR="00FB3435" w:rsidRDefault="00FB3435" w:rsidP="00E10DC2">
      <w:pPr>
        <w:rPr>
          <w:lang w:val="es-CO"/>
        </w:rPr>
      </w:pPr>
      <w:r>
        <w:rPr>
          <w:lang w:val="es-CO"/>
        </w:rPr>
        <w:t xml:space="preserve">3. </w:t>
      </w:r>
      <w:r>
        <w:rPr>
          <w:noProof/>
          <w:lang w:val="es-CO"/>
        </w:rPr>
        <w:drawing>
          <wp:inline distT="0" distB="0" distL="0" distR="0">
            <wp:extent cx="5612130" cy="3537585"/>
            <wp:effectExtent l="0" t="0" r="127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4-10 a la(s) 7.28.59 p. m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35" w:rsidRDefault="00FB3435" w:rsidP="00E10DC2">
      <w:pPr>
        <w:rPr>
          <w:lang w:val="es-CO"/>
        </w:rPr>
      </w:pPr>
    </w:p>
    <w:p w:rsidR="00FB3435" w:rsidRDefault="00FB3435" w:rsidP="00FB3435">
      <w:pPr>
        <w:rPr>
          <w:b/>
          <w:lang w:val="es-CO"/>
        </w:rPr>
      </w:pPr>
      <w:r w:rsidRPr="00FB3435">
        <w:rPr>
          <w:b/>
          <w:lang w:val="es-CO"/>
        </w:rPr>
        <w:lastRenderedPageBreak/>
        <w:t>Ciclo 2: Salvar y abrir</w:t>
      </w:r>
    </w:p>
    <w:p w:rsidR="00FB3435" w:rsidRDefault="00FB3435" w:rsidP="00FB3435">
      <w:pPr>
        <w:rPr>
          <w:b/>
          <w:lang w:val="es-CO"/>
        </w:rPr>
      </w:pPr>
    </w:p>
    <w:p w:rsidR="00FB3435" w:rsidRPr="00FB3435" w:rsidRDefault="00FB3435" w:rsidP="00FB3435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lang w:val="es-CO" w:eastAsia="es-ES_tradnl"/>
        </w:rPr>
      </w:pPr>
      <w:r w:rsidRPr="00FB3435">
        <w:rPr>
          <w:lang w:val="es-CO"/>
        </w:rPr>
        <w:t xml:space="preserve">JFileChooser: </w:t>
      </w:r>
      <w:r w:rsidRPr="00FB3435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  <w:lang w:val="es-CO" w:eastAsia="es-ES_tradnl"/>
        </w:rPr>
        <w:t>es una clase java que nos permite mostrar fácilmente una ventana para la selección de un fichero</w:t>
      </w:r>
      <w: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  <w:lang w:val="es-CO" w:eastAsia="es-ES_tradnl"/>
        </w:rPr>
        <w:t>.</w:t>
      </w:r>
    </w:p>
    <w:p w:rsidR="00FB3435" w:rsidRPr="00FB3435" w:rsidRDefault="00FB3435" w:rsidP="00FB3435">
      <w:pPr>
        <w:pStyle w:val="Prrafodelista"/>
        <w:rPr>
          <w:lang w:val="es-CO"/>
        </w:rPr>
      </w:pPr>
      <w:r w:rsidRPr="00FB3435">
        <w:rPr>
          <w:lang w:val="es-CO"/>
        </w:rPr>
        <w:t>showOpenDialog:</w:t>
      </w:r>
      <w:r>
        <w:rPr>
          <w:lang w:val="es-CO"/>
        </w:rPr>
        <w:t xml:space="preserve"> </w:t>
      </w:r>
      <w:bookmarkStart w:id="2" w:name="OLE_LINK3"/>
      <w:bookmarkStart w:id="3" w:name="OLE_LINK4"/>
      <w:r>
        <w:rPr>
          <w:lang w:val="es-CO"/>
        </w:rPr>
        <w:t xml:space="preserve">muestra una ventana </w:t>
      </w:r>
      <w:r w:rsidR="000829FF">
        <w:rPr>
          <w:lang w:val="es-CO"/>
        </w:rPr>
        <w:t>en la cual nos dejara seleccionar un archivo.</w:t>
      </w:r>
    </w:p>
    <w:bookmarkEnd w:id="2"/>
    <w:bookmarkEnd w:id="3"/>
    <w:p w:rsidR="00FB3435" w:rsidRPr="000829FF" w:rsidRDefault="00FB3435" w:rsidP="000829FF">
      <w:pPr>
        <w:pStyle w:val="Prrafodelista"/>
        <w:rPr>
          <w:lang w:val="es-CO"/>
        </w:rPr>
      </w:pPr>
      <w:r w:rsidRPr="00FB3435">
        <w:rPr>
          <w:lang w:val="es-CO"/>
        </w:rPr>
        <w:t>showSaveDialog:</w:t>
      </w:r>
      <w:r w:rsidR="000829FF">
        <w:rPr>
          <w:lang w:val="es-CO"/>
        </w:rPr>
        <w:t xml:space="preserve"> muestra una ventana en la cual nos dejara guardar un archivo seleccionado.</w:t>
      </w:r>
    </w:p>
    <w:p w:rsidR="00FB3435" w:rsidRDefault="00FB3435" w:rsidP="00FB3435">
      <w:pPr>
        <w:pStyle w:val="Prrafodelista"/>
        <w:rPr>
          <w:lang w:val="es-CO"/>
        </w:rPr>
      </w:pPr>
      <w:r w:rsidRPr="00FB3435">
        <w:rPr>
          <w:lang w:val="es-CO"/>
        </w:rPr>
        <w:t>getSelectedFile:</w:t>
      </w:r>
      <w:r w:rsidR="000829FF">
        <w:rPr>
          <w:lang w:val="es-CO"/>
        </w:rPr>
        <w:t xml:space="preserve"> retorna el archivo seleccionado.</w:t>
      </w:r>
    </w:p>
    <w:p w:rsidR="000829FF" w:rsidRPr="00E5154E" w:rsidRDefault="00E5154E" w:rsidP="00E5154E">
      <w:pPr>
        <w:rPr>
          <w:lang w:val="es-CO"/>
        </w:rPr>
      </w:pPr>
      <w:r w:rsidRPr="00E5154E">
        <w:rPr>
          <w:lang w:val="es-CO"/>
        </w:rPr>
        <w:t>3.</w:t>
      </w:r>
      <w:r>
        <w:rPr>
          <w:lang w:val="es-CO"/>
        </w:rPr>
        <w:t xml:space="preserve"> </w:t>
      </w:r>
    </w:p>
    <w:p w:rsidR="00FB3435" w:rsidRDefault="00F90051" w:rsidP="00E10DC2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612130" cy="377380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4-10 a la(s) 9.41.06 p. m.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51" w:rsidRDefault="00F90051" w:rsidP="00E10DC2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5612130" cy="3732530"/>
            <wp:effectExtent l="0" t="0" r="127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4-10 a la(s) 9.41.18 p. m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A2" w:rsidRDefault="001929A2" w:rsidP="00E10DC2">
      <w:pPr>
        <w:rPr>
          <w:lang w:val="es-CO"/>
        </w:rPr>
      </w:pPr>
    </w:p>
    <w:p w:rsidR="001929A2" w:rsidRPr="001929A2" w:rsidRDefault="001929A2" w:rsidP="001929A2">
      <w:pPr>
        <w:rPr>
          <w:b/>
          <w:lang w:val="es-CO"/>
        </w:rPr>
      </w:pPr>
      <w:r w:rsidRPr="001929A2">
        <w:rPr>
          <w:b/>
          <w:lang w:val="es-CO"/>
        </w:rPr>
        <w:t xml:space="preserve">Ciclo 3: Forma de la ventana principal </w:t>
      </w:r>
    </w:p>
    <w:p w:rsidR="001929A2" w:rsidRDefault="001929A2" w:rsidP="00E10DC2">
      <w:pPr>
        <w:rPr>
          <w:lang w:val="es-CO"/>
        </w:rPr>
      </w:pPr>
    </w:p>
    <w:p w:rsidR="003C37F2" w:rsidRDefault="003C37F2" w:rsidP="003C37F2">
      <w:pPr>
        <w:pStyle w:val="Prrafodelista"/>
        <w:rPr>
          <w:lang w:val="es-CO"/>
        </w:rPr>
      </w:pPr>
      <w:r>
        <w:rPr>
          <w:lang w:val="es-CO"/>
        </w:rPr>
        <w:t>2.</w:t>
      </w:r>
      <w:r>
        <w:rPr>
          <w:noProof/>
          <w:lang w:val="es-CO"/>
        </w:rPr>
        <w:drawing>
          <wp:inline distT="0" distB="0" distL="0" distR="0" wp14:anchorId="283D7622" wp14:editId="58E9C2B4">
            <wp:extent cx="5612130" cy="315531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4-14 a la(s) 3.16.42 p. m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A2" w:rsidRDefault="003C37F2" w:rsidP="003C37F2">
      <w:pPr>
        <w:pStyle w:val="Prrafodelista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5612130" cy="313753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4-14 a la(s) 3.20.35 p. m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F2" w:rsidRDefault="003C37F2" w:rsidP="003C37F2">
      <w:pPr>
        <w:rPr>
          <w:lang w:val="es-CO"/>
        </w:rPr>
      </w:pPr>
    </w:p>
    <w:p w:rsidR="003C37F2" w:rsidRPr="003C37F2" w:rsidRDefault="003C37F2" w:rsidP="003C37F2">
      <w:pPr>
        <w:rPr>
          <w:b/>
          <w:lang w:val="es-CO"/>
        </w:rPr>
      </w:pPr>
      <w:r w:rsidRPr="003C37F2">
        <w:rPr>
          <w:b/>
          <w:lang w:val="es-CO"/>
        </w:rPr>
        <w:t>Ciclo 4: Cambiar color</w:t>
      </w:r>
    </w:p>
    <w:p w:rsidR="003C37F2" w:rsidRDefault="003C37F2" w:rsidP="003C37F2">
      <w:pPr>
        <w:rPr>
          <w:lang w:val="es-CO"/>
        </w:rPr>
      </w:pPr>
    </w:p>
    <w:p w:rsidR="00D05719" w:rsidRDefault="001437A7" w:rsidP="001437A7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Implementaremos dos botones los cuales nos permitan cabiar el color del tablero, el color 1 sera el de las casillas, y el color 2 sera el de las separaciones de la cuadricula.</w:t>
      </w:r>
    </w:p>
    <w:p w:rsidR="00075291" w:rsidRDefault="00075291" w:rsidP="001437A7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JColorChooser permitira junto con showDialog poder escoger los distintos colores que se le aplicaran al tablero de juego.</w:t>
      </w:r>
    </w:p>
    <w:p w:rsidR="00075291" w:rsidRDefault="003764DC" w:rsidP="003764DC">
      <w:pPr>
        <w:ind w:left="360"/>
        <w:rPr>
          <w:lang w:val="es-CO"/>
        </w:rPr>
      </w:pPr>
      <w:r w:rsidRPr="003764DC">
        <w:rPr>
          <w:lang w:val="es-CO"/>
        </w:rPr>
        <w:t>4.</w:t>
      </w:r>
      <w:r>
        <w:rPr>
          <w:lang w:val="es-CO"/>
        </w:rPr>
        <w:t xml:space="preserve">  </w:t>
      </w:r>
      <w:r w:rsidR="00D06B9C">
        <w:rPr>
          <w:noProof/>
          <w:lang w:val="es-CO"/>
        </w:rPr>
        <w:drawing>
          <wp:inline distT="0" distB="0" distL="0" distR="0">
            <wp:extent cx="5612130" cy="3155950"/>
            <wp:effectExtent l="0" t="0" r="127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4-14 a la(s) 8.30.24 p. m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9C" w:rsidRDefault="00D06B9C" w:rsidP="003764DC">
      <w:pPr>
        <w:ind w:left="360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5612130" cy="3411855"/>
            <wp:effectExtent l="0" t="0" r="127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04-14 a la(s) 8.31.14 p. m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9C" w:rsidRDefault="00D06B9C" w:rsidP="00D06B9C">
      <w:pPr>
        <w:rPr>
          <w:lang w:val="es-CO"/>
        </w:rPr>
      </w:pPr>
    </w:p>
    <w:p w:rsidR="00D06B9C" w:rsidRDefault="00D06B9C" w:rsidP="00D06B9C">
      <w:pPr>
        <w:rPr>
          <w:b/>
          <w:lang w:val="es-CO"/>
        </w:rPr>
      </w:pPr>
      <w:r w:rsidRPr="00D06B9C">
        <w:rPr>
          <w:b/>
          <w:lang w:val="es-CO"/>
        </w:rPr>
        <w:t xml:space="preserve">Ciclo 5: Modelo MarbelGame </w:t>
      </w:r>
    </w:p>
    <w:p w:rsidR="00D06B9C" w:rsidRPr="00D06B9C" w:rsidRDefault="00D06B9C" w:rsidP="00D06B9C">
      <w:pPr>
        <w:rPr>
          <w:lang w:val="es-CO"/>
        </w:rPr>
      </w:pPr>
    </w:p>
    <w:p w:rsidR="00D06B9C" w:rsidRPr="00CC6E03" w:rsidRDefault="00CC6E03" w:rsidP="00CC6E03">
      <w:pPr>
        <w:ind w:left="360"/>
        <w:rPr>
          <w:lang w:val="es-CO"/>
        </w:rPr>
      </w:pPr>
      <w:r>
        <w:rPr>
          <w:lang w:val="es-CO"/>
        </w:rPr>
        <w:t>2.</w:t>
      </w:r>
    </w:p>
    <w:p w:rsidR="00D06B9C" w:rsidRDefault="00F20EF5" w:rsidP="003764DC">
      <w:pPr>
        <w:ind w:left="360"/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612130" cy="3144520"/>
            <wp:effectExtent l="0" t="0" r="127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0-04-16 a la(s) 6.42.16 p. m.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0C" w:rsidRDefault="00F56E0C" w:rsidP="00F56E0C">
      <w:pPr>
        <w:rPr>
          <w:lang w:val="es-CO"/>
        </w:rPr>
      </w:pPr>
    </w:p>
    <w:p w:rsidR="00620C26" w:rsidRDefault="00620C26" w:rsidP="00F56E0C">
      <w:pPr>
        <w:rPr>
          <w:b/>
          <w:lang w:val="es-CO"/>
        </w:rPr>
      </w:pPr>
    </w:p>
    <w:p w:rsidR="00620C26" w:rsidRDefault="00620C26" w:rsidP="00F56E0C">
      <w:pPr>
        <w:rPr>
          <w:b/>
          <w:lang w:val="es-CO"/>
        </w:rPr>
      </w:pPr>
    </w:p>
    <w:p w:rsidR="00620C26" w:rsidRDefault="00620C26" w:rsidP="00F56E0C">
      <w:pPr>
        <w:rPr>
          <w:b/>
          <w:lang w:val="es-CO"/>
        </w:rPr>
      </w:pPr>
    </w:p>
    <w:p w:rsidR="00620C26" w:rsidRDefault="00620C26" w:rsidP="00F56E0C">
      <w:pPr>
        <w:rPr>
          <w:b/>
          <w:lang w:val="es-CO"/>
        </w:rPr>
      </w:pPr>
    </w:p>
    <w:p w:rsidR="00F56E0C" w:rsidRDefault="00F56E0C" w:rsidP="00F56E0C">
      <w:pPr>
        <w:rPr>
          <w:b/>
          <w:lang w:val="es-CO"/>
        </w:rPr>
      </w:pPr>
      <w:r w:rsidRPr="00F56E0C">
        <w:rPr>
          <w:b/>
          <w:lang w:val="es-CO"/>
        </w:rPr>
        <w:lastRenderedPageBreak/>
        <w:t>Ciclo 6: Jugar</w:t>
      </w:r>
    </w:p>
    <w:p w:rsidR="00CC6E03" w:rsidRDefault="00CC6E03" w:rsidP="00F56E0C">
      <w:pPr>
        <w:rPr>
          <w:b/>
          <w:lang w:val="es-CO"/>
        </w:rPr>
      </w:pPr>
    </w:p>
    <w:p w:rsidR="00CC6E03" w:rsidRDefault="00675569" w:rsidP="00CC6E03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Un boton de refresque en la zona de juego, botones norte, sur, este y oeste, el tablero de juego y la informacion necesaria para el jugador.</w:t>
      </w:r>
    </w:p>
    <w:p w:rsidR="00620C26" w:rsidRDefault="00620C26" w:rsidP="00620C26">
      <w:pPr>
        <w:ind w:left="360"/>
        <w:rPr>
          <w:lang w:val="es-CO"/>
        </w:rPr>
      </w:pPr>
      <w:r w:rsidRPr="00620C26">
        <w:rPr>
          <w:lang w:val="es-CO"/>
        </w:rPr>
        <w:t>5.</w:t>
      </w:r>
    </w:p>
    <w:p w:rsidR="00620C26" w:rsidRDefault="00620C26" w:rsidP="00620C26">
      <w:pPr>
        <w:ind w:firstLine="360"/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4058285" cy="2281236"/>
            <wp:effectExtent l="0" t="0" r="571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0-04-17 a la(s) 11.07.09 p. m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45" cy="22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26" w:rsidRDefault="00620C26" w:rsidP="00620C26">
      <w:pPr>
        <w:ind w:left="360"/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4064000" cy="224076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0-04-17 a la(s) 11.07.13 p. 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89" cy="224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26" w:rsidRPr="00620C26" w:rsidRDefault="00620C26" w:rsidP="00620C26">
      <w:pPr>
        <w:ind w:left="360"/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4058591" cy="2286000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0-04-17 a la(s) 11.07.22 p. 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066" cy="229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0C" w:rsidRPr="00F56E0C" w:rsidRDefault="00F56E0C" w:rsidP="00F56E0C">
      <w:pPr>
        <w:rPr>
          <w:b/>
          <w:lang w:val="es-CO"/>
        </w:rPr>
      </w:pPr>
    </w:p>
    <w:p w:rsidR="00620C26" w:rsidRDefault="00620C26" w:rsidP="00F56E0C">
      <w:pPr>
        <w:rPr>
          <w:b/>
          <w:lang w:val="es-CO"/>
        </w:rPr>
      </w:pPr>
    </w:p>
    <w:p w:rsidR="00620C26" w:rsidRDefault="00620C26" w:rsidP="00F56E0C">
      <w:pPr>
        <w:rPr>
          <w:b/>
          <w:lang w:val="es-CO"/>
        </w:rPr>
      </w:pPr>
    </w:p>
    <w:p w:rsidR="00620C26" w:rsidRDefault="00620C26" w:rsidP="00F56E0C">
      <w:pPr>
        <w:rPr>
          <w:b/>
          <w:lang w:val="es-CO"/>
        </w:rPr>
      </w:pPr>
    </w:p>
    <w:p w:rsidR="00620C26" w:rsidRDefault="00620C26" w:rsidP="00F56E0C">
      <w:pPr>
        <w:rPr>
          <w:b/>
          <w:lang w:val="es-CO"/>
        </w:rPr>
      </w:pPr>
    </w:p>
    <w:p w:rsidR="00620C26" w:rsidRDefault="00620C26" w:rsidP="00F56E0C">
      <w:pPr>
        <w:rPr>
          <w:b/>
          <w:lang w:val="es-CO"/>
        </w:rPr>
      </w:pPr>
    </w:p>
    <w:p w:rsidR="00F56E0C" w:rsidRDefault="00F56E0C" w:rsidP="00F56E0C">
      <w:pPr>
        <w:rPr>
          <w:b/>
          <w:lang w:val="es-CO"/>
        </w:rPr>
      </w:pPr>
      <w:r w:rsidRPr="00F56E0C">
        <w:rPr>
          <w:b/>
          <w:lang w:val="es-CO"/>
        </w:rPr>
        <w:t>Ciclo 7: Reiniciar</w:t>
      </w:r>
    </w:p>
    <w:p w:rsidR="00854927" w:rsidRDefault="00854927" w:rsidP="00F56E0C">
      <w:pPr>
        <w:rPr>
          <w:b/>
          <w:lang w:val="es-CO"/>
        </w:rPr>
      </w:pPr>
    </w:p>
    <w:p w:rsidR="00854927" w:rsidRDefault="00854927" w:rsidP="00854927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>Un boton en la zona de juego el cual reinicia el tablero de juego.</w:t>
      </w:r>
    </w:p>
    <w:p w:rsidR="00854927" w:rsidRDefault="00854927" w:rsidP="00854927">
      <w:pPr>
        <w:ind w:left="360"/>
        <w:rPr>
          <w:lang w:val="es-CO"/>
        </w:rPr>
      </w:pPr>
      <w:r w:rsidRPr="00854927">
        <w:rPr>
          <w:lang w:val="es-CO"/>
        </w:rPr>
        <w:t>3.</w:t>
      </w:r>
    </w:p>
    <w:p w:rsidR="00854927" w:rsidRPr="00854927" w:rsidRDefault="00854927" w:rsidP="00854927">
      <w:pPr>
        <w:ind w:left="360"/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3780790" cy="212225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0-04-17 a la(s) 10.53.02 p. 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495" cy="21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>
            <wp:extent cx="3781423" cy="212090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04-17 a la(s) 10.55.10 p. 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604" cy="21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>
            <wp:extent cx="3780790" cy="2122256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0-04-17 a la(s) 10.53.02 p. 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647" cy="2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0C" w:rsidRDefault="00F56E0C" w:rsidP="00F56E0C">
      <w:pPr>
        <w:rPr>
          <w:b/>
          <w:lang w:val="es-CO"/>
        </w:rPr>
      </w:pPr>
    </w:p>
    <w:p w:rsidR="00F56E0C" w:rsidRDefault="00F56E0C" w:rsidP="00F56E0C">
      <w:pPr>
        <w:rPr>
          <w:b/>
          <w:lang w:val="es-CO"/>
        </w:rPr>
      </w:pPr>
    </w:p>
    <w:p w:rsidR="00675569" w:rsidRDefault="00675569" w:rsidP="00F56E0C">
      <w:pPr>
        <w:rPr>
          <w:b/>
          <w:lang w:val="es-CO"/>
        </w:rPr>
      </w:pPr>
    </w:p>
    <w:p w:rsidR="00675569" w:rsidRDefault="00675569" w:rsidP="00F56E0C">
      <w:pPr>
        <w:rPr>
          <w:b/>
          <w:lang w:val="es-CO"/>
        </w:rPr>
      </w:pPr>
    </w:p>
    <w:p w:rsidR="00675569" w:rsidRDefault="00675569" w:rsidP="00F56E0C">
      <w:pPr>
        <w:rPr>
          <w:b/>
          <w:lang w:val="es-CO"/>
        </w:rPr>
      </w:pPr>
    </w:p>
    <w:p w:rsidR="00675569" w:rsidRDefault="00675569" w:rsidP="00F56E0C">
      <w:pPr>
        <w:rPr>
          <w:b/>
          <w:lang w:val="es-CO"/>
        </w:rPr>
      </w:pPr>
    </w:p>
    <w:p w:rsidR="00F56E0C" w:rsidRPr="00F56E0C" w:rsidRDefault="00F56E0C" w:rsidP="00F56E0C">
      <w:pPr>
        <w:rPr>
          <w:b/>
          <w:lang w:val="es-CO"/>
        </w:rPr>
      </w:pPr>
      <w:r w:rsidRPr="00F56E0C">
        <w:rPr>
          <w:b/>
          <w:lang w:val="es-CO"/>
        </w:rPr>
        <w:t>Ciclo 8: Cambiar la configuración del juego</w:t>
      </w:r>
    </w:p>
    <w:p w:rsidR="00F56E0C" w:rsidRDefault="00F56E0C" w:rsidP="00F56E0C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Implementamos 3 JLabel, para que el usuario introduzca el numero de canicas, barreras, y la dimension del tablero, dos botones para que se escojan los colores del tablero, un boton de aceptar y otro de regresar.</w:t>
      </w:r>
    </w:p>
    <w:p w:rsidR="00F56E0C" w:rsidRDefault="00F56E0C" w:rsidP="00F56E0C">
      <w:pPr>
        <w:ind w:left="360"/>
        <w:rPr>
          <w:lang w:val="es-CO"/>
        </w:rPr>
      </w:pPr>
      <w:r w:rsidRPr="00F56E0C">
        <w:rPr>
          <w:lang w:val="es-CO"/>
        </w:rPr>
        <w:t>3.</w:t>
      </w:r>
      <w:r>
        <w:rPr>
          <w:lang w:val="es-CO"/>
        </w:rPr>
        <w:t xml:space="preserve">  </w:t>
      </w:r>
      <w:r>
        <w:rPr>
          <w:noProof/>
          <w:lang w:val="es-CO"/>
        </w:rPr>
        <w:drawing>
          <wp:inline distT="0" distB="0" distL="0" distR="0">
            <wp:extent cx="5612130" cy="3183255"/>
            <wp:effectExtent l="0" t="0" r="127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0-04-16 a la(s) 6.52.33 p. m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0C" w:rsidRDefault="00F56E0C" w:rsidP="00F56E0C">
      <w:pPr>
        <w:ind w:left="360"/>
        <w:rPr>
          <w:lang w:val="es-CO"/>
        </w:rPr>
      </w:pPr>
    </w:p>
    <w:p w:rsidR="00F56E0C" w:rsidRPr="00F56E0C" w:rsidRDefault="00F56E0C" w:rsidP="00F56E0C">
      <w:pPr>
        <w:ind w:left="360"/>
        <w:rPr>
          <w:b/>
          <w:lang w:val="es-CO"/>
        </w:rPr>
      </w:pPr>
      <w:r w:rsidRPr="00F56E0C">
        <w:rPr>
          <w:b/>
          <w:lang w:val="es-CO"/>
        </w:rPr>
        <w:t xml:space="preserve">RETROSPECTIVA </w:t>
      </w:r>
    </w:p>
    <w:p w:rsidR="00F56E0C" w:rsidRDefault="00F56E0C" w:rsidP="00F56E0C">
      <w:pPr>
        <w:pStyle w:val="Prrafodelista"/>
        <w:numPr>
          <w:ilvl w:val="0"/>
          <w:numId w:val="9"/>
        </w:numPr>
        <w:rPr>
          <w:lang w:val="es-CO"/>
        </w:rPr>
      </w:pPr>
      <w:r w:rsidRPr="00F56E0C">
        <w:rPr>
          <w:lang w:val="es-CO"/>
        </w:rPr>
        <w:t xml:space="preserve">¿Cuál fue el tiempo total invertido en el laboratorio por cada uno de ustedes? (Horas/Hombre) </w:t>
      </w:r>
    </w:p>
    <w:p w:rsidR="00620C26" w:rsidRPr="00F56E0C" w:rsidRDefault="00620C26" w:rsidP="00620C26">
      <w:pPr>
        <w:pStyle w:val="Prrafodelista"/>
        <w:rPr>
          <w:lang w:val="es-CO"/>
        </w:rPr>
      </w:pPr>
      <w:r>
        <w:rPr>
          <w:lang w:val="es-CO"/>
        </w:rPr>
        <w:t>40h</w:t>
      </w:r>
    </w:p>
    <w:p w:rsidR="00F56E0C" w:rsidRPr="00F56E0C" w:rsidRDefault="00F56E0C" w:rsidP="00F56E0C">
      <w:pPr>
        <w:pStyle w:val="Prrafodelista"/>
        <w:rPr>
          <w:lang w:val="es-CO"/>
        </w:rPr>
      </w:pPr>
    </w:p>
    <w:p w:rsidR="00F56E0C" w:rsidRPr="00F56E0C" w:rsidRDefault="00F56E0C" w:rsidP="00F56E0C">
      <w:pPr>
        <w:pStyle w:val="Prrafodelista"/>
        <w:numPr>
          <w:ilvl w:val="0"/>
          <w:numId w:val="9"/>
        </w:numPr>
        <w:rPr>
          <w:lang w:val="es-CO"/>
        </w:rPr>
      </w:pPr>
      <w:r w:rsidRPr="00F56E0C">
        <w:rPr>
          <w:lang w:val="es-CO"/>
        </w:rPr>
        <w:t xml:space="preserve">¿Cuál es el estado actual del laboratorio? ¿Por qué? </w:t>
      </w:r>
    </w:p>
    <w:p w:rsidR="00F56E0C" w:rsidRPr="00F56E0C" w:rsidRDefault="00620C26" w:rsidP="00F56E0C">
      <w:pPr>
        <w:pStyle w:val="Prrafodelista"/>
        <w:rPr>
          <w:lang w:val="es-CO"/>
        </w:rPr>
      </w:pPr>
      <w:r>
        <w:rPr>
          <w:lang w:val="es-CO"/>
        </w:rPr>
        <w:t>Parcialmente completo, ya que nos hacen falta pruebas de unidad y algunas funcionalidades del juego.</w:t>
      </w:r>
    </w:p>
    <w:p w:rsidR="00F56E0C" w:rsidRPr="00F56E0C" w:rsidRDefault="00F56E0C" w:rsidP="00F56E0C">
      <w:pPr>
        <w:pStyle w:val="Prrafodelista"/>
        <w:rPr>
          <w:lang w:val="es-CO"/>
        </w:rPr>
      </w:pPr>
    </w:p>
    <w:p w:rsidR="00F56E0C" w:rsidRDefault="00F56E0C" w:rsidP="00F56E0C">
      <w:pPr>
        <w:pStyle w:val="Prrafodelista"/>
        <w:numPr>
          <w:ilvl w:val="0"/>
          <w:numId w:val="9"/>
        </w:numPr>
        <w:rPr>
          <w:lang w:val="es-CO"/>
        </w:rPr>
      </w:pPr>
      <w:r w:rsidRPr="00F56E0C">
        <w:rPr>
          <w:lang w:val="es-CO"/>
        </w:rPr>
        <w:t>Considerando la práctica XP del laboratorio ¿por qué consideran que es importante?</w:t>
      </w:r>
    </w:p>
    <w:p w:rsidR="00620C26" w:rsidRPr="00F56E0C" w:rsidRDefault="00620C26" w:rsidP="00620C26">
      <w:pPr>
        <w:pStyle w:val="Prrafodelista"/>
        <w:rPr>
          <w:lang w:val="es-CO"/>
        </w:rPr>
      </w:pPr>
      <w:r>
        <w:rPr>
          <w:lang w:val="es-CO"/>
        </w:rPr>
        <w:t>Programacion a pares, ya que es la mejor manera de trabajar dada la situacion actual.</w:t>
      </w:r>
    </w:p>
    <w:p w:rsidR="00620C26" w:rsidRPr="00620C26" w:rsidRDefault="00F56E0C" w:rsidP="00620C26">
      <w:pPr>
        <w:pStyle w:val="Prrafodelista"/>
        <w:rPr>
          <w:lang w:val="es-CO"/>
        </w:rPr>
      </w:pPr>
      <w:r w:rsidRPr="00F56E0C">
        <w:rPr>
          <w:lang w:val="es-CO"/>
        </w:rPr>
        <w:t xml:space="preserve"> </w:t>
      </w:r>
    </w:p>
    <w:p w:rsidR="00620C26" w:rsidRDefault="00620C26" w:rsidP="00620C26">
      <w:pPr>
        <w:pStyle w:val="Prrafodelista"/>
        <w:rPr>
          <w:lang w:val="es-CO"/>
        </w:rPr>
      </w:pPr>
    </w:p>
    <w:p w:rsidR="00620C26" w:rsidRDefault="00620C26" w:rsidP="00620C26">
      <w:pPr>
        <w:pStyle w:val="Prrafodelista"/>
        <w:rPr>
          <w:lang w:val="es-CO"/>
        </w:rPr>
      </w:pPr>
    </w:p>
    <w:p w:rsidR="00F56E0C" w:rsidRPr="00F56E0C" w:rsidRDefault="00F56E0C" w:rsidP="00F56E0C">
      <w:pPr>
        <w:pStyle w:val="Prrafodelista"/>
        <w:numPr>
          <w:ilvl w:val="0"/>
          <w:numId w:val="9"/>
        </w:numPr>
        <w:rPr>
          <w:lang w:val="es-CO"/>
        </w:rPr>
      </w:pPr>
      <w:r w:rsidRPr="00F56E0C">
        <w:rPr>
          <w:lang w:val="es-CO"/>
        </w:rPr>
        <w:lastRenderedPageBreak/>
        <w:t>¿Cuál consideran fue su mayor logro? ¿Por qué? ¿Cuál consideran que fue su mayor problema? ¿Qué hicieron para resolverlo?</w:t>
      </w:r>
    </w:p>
    <w:p w:rsidR="00F56E0C" w:rsidRPr="00620C26" w:rsidRDefault="00620C26" w:rsidP="00620C26">
      <w:pPr>
        <w:pStyle w:val="Prrafodelista"/>
        <w:rPr>
          <w:lang w:val="es-CO"/>
        </w:rPr>
      </w:pPr>
      <w:r>
        <w:rPr>
          <w:lang w:val="es-CO"/>
        </w:rPr>
        <w:t xml:space="preserve">Elaborar la mayor parte del laboratoro, haciendo que el juego funcione casi en su totalidad. Nuestro mayor problema fue que el internet fallaba espontaneamente, y se nos dificultaba trabajar a pares. </w:t>
      </w:r>
    </w:p>
    <w:p w:rsidR="00F56E0C" w:rsidRPr="00F56E0C" w:rsidRDefault="00F56E0C" w:rsidP="00F56E0C">
      <w:pPr>
        <w:pStyle w:val="Prrafodelista"/>
        <w:numPr>
          <w:ilvl w:val="0"/>
          <w:numId w:val="9"/>
        </w:numPr>
        <w:rPr>
          <w:lang w:val="es-CO"/>
        </w:rPr>
      </w:pPr>
      <w:r w:rsidRPr="00F56E0C">
        <w:rPr>
          <w:lang w:val="es-CO"/>
        </w:rPr>
        <w:t xml:space="preserve">¿Qué hicieron bien como equipo? ¿Qué se comprometen a hacer para mejorar los resultados? </w:t>
      </w:r>
    </w:p>
    <w:p w:rsidR="00F56E0C" w:rsidRPr="00F56E0C" w:rsidRDefault="00620C26" w:rsidP="00620C26">
      <w:pPr>
        <w:ind w:left="708"/>
        <w:rPr>
          <w:lang w:val="es-CO"/>
        </w:rPr>
      </w:pPr>
      <w:r>
        <w:rPr>
          <w:lang w:val="es-CO"/>
        </w:rPr>
        <w:t>Resolver problemas que se presentaban al realizar el laboratorio. Nos comprometemos a solucionar dudas con anticipacion.</w:t>
      </w:r>
      <w:bookmarkStart w:id="4" w:name="_GoBack"/>
      <w:bookmarkEnd w:id="4"/>
    </w:p>
    <w:sectPr w:rsidR="00F56E0C" w:rsidRPr="00F56E0C" w:rsidSect="006312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F46C6"/>
    <w:multiLevelType w:val="hybridMultilevel"/>
    <w:tmpl w:val="FA0C515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26D72"/>
    <w:multiLevelType w:val="hybridMultilevel"/>
    <w:tmpl w:val="8858FFB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34AD8"/>
    <w:multiLevelType w:val="hybridMultilevel"/>
    <w:tmpl w:val="7BB6737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2776B"/>
    <w:multiLevelType w:val="hybridMultilevel"/>
    <w:tmpl w:val="BAC83BC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574C2"/>
    <w:multiLevelType w:val="hybridMultilevel"/>
    <w:tmpl w:val="4F92FDB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D2D"/>
    <w:multiLevelType w:val="hybridMultilevel"/>
    <w:tmpl w:val="5A9219C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B6576"/>
    <w:multiLevelType w:val="hybridMultilevel"/>
    <w:tmpl w:val="CFFA380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B7FCD"/>
    <w:multiLevelType w:val="hybridMultilevel"/>
    <w:tmpl w:val="26608D5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962CB9"/>
    <w:multiLevelType w:val="hybridMultilevel"/>
    <w:tmpl w:val="4F6E89E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946827"/>
    <w:multiLevelType w:val="hybridMultilevel"/>
    <w:tmpl w:val="91B69DAA"/>
    <w:lvl w:ilvl="0" w:tplc="28A48E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7B3C2A"/>
    <w:multiLevelType w:val="hybridMultilevel"/>
    <w:tmpl w:val="919EE3F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9"/>
  </w:num>
  <w:num w:numId="5">
    <w:abstractNumId w:val="4"/>
  </w:num>
  <w:num w:numId="6">
    <w:abstractNumId w:val="1"/>
  </w:num>
  <w:num w:numId="7">
    <w:abstractNumId w:val="0"/>
  </w:num>
  <w:num w:numId="8">
    <w:abstractNumId w:val="10"/>
  </w:num>
  <w:num w:numId="9">
    <w:abstractNumId w:val="5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CA6"/>
    <w:rsid w:val="00075291"/>
    <w:rsid w:val="000829FF"/>
    <w:rsid w:val="001437A7"/>
    <w:rsid w:val="00147131"/>
    <w:rsid w:val="001929A2"/>
    <w:rsid w:val="00197DE1"/>
    <w:rsid w:val="003764DC"/>
    <w:rsid w:val="003C37F2"/>
    <w:rsid w:val="003C4BBE"/>
    <w:rsid w:val="004954EB"/>
    <w:rsid w:val="00587B8B"/>
    <w:rsid w:val="005E22BC"/>
    <w:rsid w:val="00620C26"/>
    <w:rsid w:val="006312AC"/>
    <w:rsid w:val="00675569"/>
    <w:rsid w:val="006F756C"/>
    <w:rsid w:val="007777C9"/>
    <w:rsid w:val="007E22C1"/>
    <w:rsid w:val="00854927"/>
    <w:rsid w:val="009D51E2"/>
    <w:rsid w:val="00AA50C8"/>
    <w:rsid w:val="00B41FC1"/>
    <w:rsid w:val="00CC6E03"/>
    <w:rsid w:val="00D05719"/>
    <w:rsid w:val="00D06B9C"/>
    <w:rsid w:val="00D64531"/>
    <w:rsid w:val="00D6750D"/>
    <w:rsid w:val="00DA7750"/>
    <w:rsid w:val="00E10DC2"/>
    <w:rsid w:val="00E30CA6"/>
    <w:rsid w:val="00E5154E"/>
    <w:rsid w:val="00F072AD"/>
    <w:rsid w:val="00F20EF5"/>
    <w:rsid w:val="00F56E0C"/>
    <w:rsid w:val="00F90051"/>
    <w:rsid w:val="00FB3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30DBD44"/>
  <w15:chartTrackingRefBased/>
  <w15:docId w15:val="{45569434-3D84-D449-91A9-268DD7272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0C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405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2020-04-16T23:45:00Z</dcterms:created>
  <dcterms:modified xsi:type="dcterms:W3CDTF">2020-04-18T04:14:00Z</dcterms:modified>
</cp:coreProperties>
</file>