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Mensagens emitidas pelo Sistema Processo Seletivo.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Msg01 – Nome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Msg02 – Email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Msg03 – CNPJ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Msg04 – CPF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Msg05 – O tipo de documento de habilitação selecionado não é válido para o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Msg06 – A combinação [cargo x templo de experiência x salário x vagas ] não é válida!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Msg07 – Não existe usuário cadastrado com o e-mail informado!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Msg08 – Usuário não encontrado!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Msg09 – Inscrição realizada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Msg10 – Não existem vagas disponíveis no momento!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Msg11 – Entrevistas agendadas com sucesso;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Msg12 – Erro ao enviar o e-mail;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id.30j0zll" w:id="1"/>
      <w:bookmarkEnd w:id="1"/>
      <w:r w:rsidDel="00000000" w:rsidR="00000000" w:rsidRPr="00000000">
        <w:rPr>
          <w:smallCaps w:val="0"/>
          <w:rtl w:val="0"/>
        </w:rPr>
        <w:t xml:space="preserve">Msg13 – Entrevista realizada com sucesso, deseja realizar alguma outra?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Msg14 – Avaliação de candidatos efetuada com sucesso.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Msg15 – Nenhuma empresa encontrada com os dados informados.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Msg16 – Não foi encontrado nenhum cargo com o nome informado.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Msg17 – Vagas publicadas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Msg18 – Inscrição alterada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Msg19 – Inscrição cancelada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Msg20 – Não existe vaga disponível referente a empresa e cargo informados.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Msg21 – A inscrição não pode ser alterada, pois viola a RN10.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Msg22 – A inscrição não pode ser cancelada, pois viola a RN10.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id.1fob9te" w:id="2"/>
      <w:bookmarkEnd w:id="2"/>
      <w:r w:rsidDel="00000000" w:rsidR="00000000" w:rsidRPr="00000000">
        <w:rPr>
          <w:smallCaps w:val="0"/>
          <w:rtl w:val="0"/>
        </w:rPr>
        <w:t xml:space="preserve">Msg23 – Nenhuma inscrição encontrada para este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Msg24 – Resultado reportado corretamente.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Msg25 – Não encontrada entrevista agendada para o candidato nesta data.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