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95" w:rsidRDefault="00D81ED3" w:rsidP="00D81E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1ED3">
        <w:rPr>
          <w:sz w:val="28"/>
          <w:szCs w:val="28"/>
        </w:rPr>
        <w:t>Bu kod "direction" değişkeninin değerini 0 ve 359 arasında rastgele bir tam sayı değerine ayarlar. Örneğin, bu değer bir oyunda bir açıyı temsil edebilir.</w:t>
      </w:r>
    </w:p>
    <w:p w:rsidR="00D81ED3" w:rsidRDefault="00D81ED3" w:rsidP="00D81ED3">
      <w:pPr>
        <w:pStyle w:val="ListParagraph"/>
        <w:rPr>
          <w:sz w:val="28"/>
          <w:szCs w:val="28"/>
        </w:rPr>
      </w:pPr>
    </w:p>
    <w:p w:rsidR="00D81ED3" w:rsidRDefault="00D81ED3" w:rsidP="00D81ED3">
      <w:pPr>
        <w:pStyle w:val="ListParagraph"/>
        <w:rPr>
          <w:sz w:val="28"/>
          <w:szCs w:val="28"/>
        </w:rPr>
      </w:pPr>
      <w:r w:rsidRPr="00D81ED3">
        <w:rPr>
          <w:sz w:val="28"/>
          <w:szCs w:val="28"/>
        </w:rPr>
        <w:drawing>
          <wp:inline distT="0" distB="0" distL="0" distR="0" wp14:anchorId="7BF7807B" wp14:editId="622614AE">
            <wp:extent cx="3529589" cy="409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763" cy="4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D3" w:rsidRDefault="00D81ED3" w:rsidP="00D81ED3">
      <w:pPr>
        <w:pStyle w:val="ListParagraph"/>
        <w:rPr>
          <w:sz w:val="28"/>
          <w:szCs w:val="28"/>
        </w:rPr>
      </w:pPr>
    </w:p>
    <w:p w:rsidR="00D81ED3" w:rsidRPr="00D81ED3" w:rsidRDefault="00D81ED3" w:rsidP="00D81ED3">
      <w:pPr>
        <w:pStyle w:val="ListParagraph"/>
        <w:rPr>
          <w:sz w:val="28"/>
          <w:szCs w:val="28"/>
        </w:rPr>
      </w:pPr>
    </w:p>
    <w:p w:rsidR="00D81ED3" w:rsidRDefault="00D81ED3" w:rsidP="00D81E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 kod, hız değişkenini 1</w:t>
      </w:r>
      <w:r w:rsidRPr="00D81ED3">
        <w:rPr>
          <w:sz w:val="28"/>
          <w:szCs w:val="28"/>
        </w:rPr>
        <w:t xml:space="preserve"> değerine ayarlar. Bu değişken, örneğin oyunda bir nesnenin hareket hızını kontrol etmek için kullanılabilir.</w:t>
      </w:r>
    </w:p>
    <w:p w:rsidR="00D81ED3" w:rsidRDefault="00D81ED3" w:rsidP="00D81ED3">
      <w:pPr>
        <w:pStyle w:val="ListParagraph"/>
        <w:rPr>
          <w:sz w:val="28"/>
          <w:szCs w:val="28"/>
        </w:rPr>
      </w:pPr>
    </w:p>
    <w:p w:rsidR="00D81ED3" w:rsidRPr="00D81ED3" w:rsidRDefault="00D81ED3" w:rsidP="00D81ED3">
      <w:pPr>
        <w:pStyle w:val="ListParagraph"/>
        <w:rPr>
          <w:sz w:val="28"/>
          <w:szCs w:val="28"/>
        </w:rPr>
      </w:pPr>
      <w:r w:rsidRPr="00D81ED3">
        <w:rPr>
          <w:sz w:val="28"/>
          <w:szCs w:val="28"/>
        </w:rPr>
        <w:drawing>
          <wp:inline distT="0" distB="0" distL="0" distR="0" wp14:anchorId="67B1A444" wp14:editId="558DEDE3">
            <wp:extent cx="1856096" cy="60151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9722" cy="6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ED3" w:rsidRPr="00D8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16438"/>
    <w:multiLevelType w:val="hybridMultilevel"/>
    <w:tmpl w:val="859420CA"/>
    <w:lvl w:ilvl="0" w:tplc="F98AA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65"/>
    <w:rsid w:val="00010865"/>
    <w:rsid w:val="005A2B95"/>
    <w:rsid w:val="00D8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CFA8F-9E43-4B3A-BAD6-E1D13D48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2023-02-09T13:15:00Z</dcterms:created>
  <dcterms:modified xsi:type="dcterms:W3CDTF">2023-02-09T13:17:00Z</dcterms:modified>
</cp:coreProperties>
</file>