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9A" w:rsidRPr="00B46762" w:rsidRDefault="00B17C9A" w:rsidP="00B17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762">
        <w:rPr>
          <w:sz w:val="28"/>
          <w:szCs w:val="28"/>
        </w:rPr>
        <w:t>Bu kod parçası, sol ok tuşunun basılı olduğunu kontrol eder. Eğer sol ok tuşu basılı ise, görüntünün açısı 5 derece artırılır.</w:t>
      </w:r>
    </w:p>
    <w:p w:rsidR="00B17C9A" w:rsidRDefault="00B17C9A" w:rsidP="00B17C9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B46762">
        <w:rPr>
          <w:sz w:val="32"/>
          <w:szCs w:val="32"/>
        </w:rPr>
        <w:drawing>
          <wp:inline distT="0" distB="0" distL="0" distR="0" wp14:anchorId="335BC632" wp14:editId="62CF4806">
            <wp:extent cx="3766782" cy="91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412" cy="9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9A" w:rsidRDefault="00B17C9A" w:rsidP="00B17C9A">
      <w:pPr>
        <w:rPr>
          <w:sz w:val="32"/>
          <w:szCs w:val="32"/>
        </w:rPr>
      </w:pPr>
    </w:p>
    <w:p w:rsidR="00B17C9A" w:rsidRPr="00B46762" w:rsidRDefault="00B17C9A" w:rsidP="00B17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762">
        <w:rPr>
          <w:sz w:val="28"/>
          <w:szCs w:val="28"/>
        </w:rPr>
        <w:t>Bu kod parçası, sağ ok tuşunun basılı olduğunu kontrol eder. Eğer sağ ok tuşu basılı ise, görüntünün açısı 5 derece azaltılır.</w:t>
      </w:r>
    </w:p>
    <w:p w:rsidR="00B17C9A" w:rsidRDefault="00B17C9A" w:rsidP="00B17C9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B46762">
        <w:rPr>
          <w:sz w:val="32"/>
          <w:szCs w:val="32"/>
        </w:rPr>
        <w:drawing>
          <wp:inline distT="0" distB="0" distL="0" distR="0" wp14:anchorId="450B028B" wp14:editId="526D6BB5">
            <wp:extent cx="3524569" cy="94593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876" cy="9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9A" w:rsidRDefault="00B17C9A" w:rsidP="00B17C9A">
      <w:pPr>
        <w:rPr>
          <w:sz w:val="32"/>
          <w:szCs w:val="32"/>
        </w:rPr>
      </w:pPr>
    </w:p>
    <w:p w:rsidR="00B17C9A" w:rsidRDefault="00B17C9A" w:rsidP="00B17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762">
        <w:rPr>
          <w:sz w:val="28"/>
          <w:szCs w:val="28"/>
        </w:rPr>
        <w:t>Bu kod parçası, yukarı ok tuşunun basılı olduğunu kontrol eder. Eğer yukarı ok tuşu basılı ise, görüntünün belirli bir açıya göre hareket etmesi için motion_add fonksiyonu kullanılır. İşlev argument olarak görüntünün açısını (image_angle) ve belirli bir hız değerini (0.05) alır.</w:t>
      </w:r>
    </w:p>
    <w:p w:rsidR="00B17C9A" w:rsidRPr="00B46762" w:rsidRDefault="00B17C9A" w:rsidP="00B17C9A">
      <w:pPr>
        <w:ind w:left="360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  <w:r w:rsidRPr="00B46762">
        <w:rPr>
          <w:sz w:val="28"/>
          <w:szCs w:val="28"/>
        </w:rPr>
        <w:drawing>
          <wp:inline distT="0" distB="0" distL="0" distR="0" wp14:anchorId="4AC9D718" wp14:editId="3C4D937A">
            <wp:extent cx="4142082" cy="108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594" cy="10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9A" w:rsidRDefault="00B17C9A" w:rsidP="00B17C9A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762">
        <w:rPr>
          <w:sz w:val="28"/>
          <w:szCs w:val="28"/>
        </w:rPr>
        <w:lastRenderedPageBreak/>
        <w:t xml:space="preserve">Bu kod satırı, objenin ekranın kenarına ulaştığında, ekranın diğer tarafına geçmesini sağlar. İşlevin </w:t>
      </w:r>
      <w:r w:rsidRPr="006C1CB3">
        <w:rPr>
          <w:color w:val="FF0000"/>
          <w:sz w:val="28"/>
          <w:szCs w:val="28"/>
        </w:rPr>
        <w:t xml:space="preserve">"true, true" </w:t>
      </w:r>
      <w:r w:rsidRPr="00B46762">
        <w:rPr>
          <w:sz w:val="28"/>
          <w:szCs w:val="28"/>
        </w:rPr>
        <w:t xml:space="preserve">argümanları, objenin hem yatay hem de dikey olarak ekranın kenarından geçmesini sağlar. Son argument olarak verilen </w:t>
      </w:r>
      <w:r w:rsidRPr="006C1CB3">
        <w:rPr>
          <w:color w:val="FF0000"/>
          <w:sz w:val="28"/>
          <w:szCs w:val="28"/>
        </w:rPr>
        <w:t xml:space="preserve">"sprite_width/2" </w:t>
      </w:r>
      <w:r w:rsidRPr="00B46762">
        <w:rPr>
          <w:sz w:val="28"/>
          <w:szCs w:val="28"/>
        </w:rPr>
        <w:t>objenin merkezinin ekranın kenarına ne kadar yakın olması gerektiğini belirler.</w:t>
      </w:r>
    </w:p>
    <w:p w:rsidR="00B17C9A" w:rsidRDefault="00B17C9A" w:rsidP="00B17C9A">
      <w:pPr>
        <w:pStyle w:val="ListParagraph"/>
        <w:rPr>
          <w:sz w:val="28"/>
          <w:szCs w:val="28"/>
        </w:rPr>
      </w:pPr>
      <w:r w:rsidRPr="00B46762">
        <w:rPr>
          <w:sz w:val="28"/>
          <w:szCs w:val="28"/>
        </w:rPr>
        <w:drawing>
          <wp:inline distT="0" distB="0" distL="0" distR="0" wp14:anchorId="375B252D" wp14:editId="3EAE0AD6">
            <wp:extent cx="4367049" cy="53028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75" cy="5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Default="00B17C9A" w:rsidP="00B17C9A">
      <w:pPr>
        <w:pStyle w:val="ListParagraph"/>
        <w:rPr>
          <w:sz w:val="28"/>
          <w:szCs w:val="28"/>
        </w:rPr>
      </w:pPr>
    </w:p>
    <w:p w:rsidR="00B17C9A" w:rsidRPr="00074209" w:rsidRDefault="00B17C9A" w:rsidP="00B17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209">
        <w:rPr>
          <w:sz w:val="28"/>
          <w:szCs w:val="28"/>
        </w:rPr>
        <w:t xml:space="preserve">Bu kod, vk_space tuşuna basıldığında </w:t>
      </w:r>
      <w:r w:rsidRPr="00074209">
        <w:rPr>
          <w:color w:val="FF0000"/>
          <w:sz w:val="28"/>
          <w:szCs w:val="28"/>
        </w:rPr>
        <w:t xml:space="preserve">"obj_mermi_tabanca" </w:t>
      </w:r>
      <w:r w:rsidRPr="00074209">
        <w:rPr>
          <w:sz w:val="28"/>
          <w:szCs w:val="28"/>
        </w:rPr>
        <w:t xml:space="preserve">isimli nesnenin bir örneğini </w:t>
      </w:r>
      <w:r w:rsidRPr="00074209">
        <w:rPr>
          <w:color w:val="FF0000"/>
          <w:sz w:val="28"/>
          <w:szCs w:val="28"/>
        </w:rPr>
        <w:t xml:space="preserve">(instantiate) "Instances" </w:t>
      </w:r>
      <w:r w:rsidRPr="00074209">
        <w:rPr>
          <w:sz w:val="28"/>
          <w:szCs w:val="28"/>
        </w:rPr>
        <w:t xml:space="preserve">katmanında </w:t>
      </w:r>
      <w:r w:rsidRPr="00074209">
        <w:rPr>
          <w:color w:val="FF0000"/>
          <w:sz w:val="28"/>
          <w:szCs w:val="28"/>
        </w:rPr>
        <w:t xml:space="preserve">(layer) </w:t>
      </w:r>
      <w:r w:rsidRPr="00074209">
        <w:rPr>
          <w:sz w:val="28"/>
          <w:szCs w:val="28"/>
        </w:rPr>
        <w:t xml:space="preserve">x ve y kordinatlarında oluşturur ve oluşan örneğin </w:t>
      </w:r>
      <w:r w:rsidRPr="00074209">
        <w:rPr>
          <w:color w:val="FF0000"/>
          <w:sz w:val="28"/>
          <w:szCs w:val="28"/>
        </w:rPr>
        <w:t xml:space="preserve">"direction" </w:t>
      </w:r>
      <w:r w:rsidRPr="00074209">
        <w:rPr>
          <w:sz w:val="28"/>
          <w:szCs w:val="28"/>
        </w:rPr>
        <w:t>değişkenine görüntünün açısını atar.</w:t>
      </w:r>
    </w:p>
    <w:p w:rsidR="00B17C9A" w:rsidRDefault="00B17C9A" w:rsidP="00B17C9A">
      <w:pPr>
        <w:pStyle w:val="ListParagraph"/>
        <w:rPr>
          <w:sz w:val="28"/>
          <w:szCs w:val="28"/>
        </w:rPr>
      </w:pPr>
      <w:r w:rsidRPr="00074209">
        <w:rPr>
          <w:sz w:val="28"/>
          <w:szCs w:val="28"/>
        </w:rPr>
        <w:drawing>
          <wp:inline distT="0" distB="0" distL="0" distR="0" wp14:anchorId="35E28544" wp14:editId="4E1F4D28">
            <wp:extent cx="5506218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D3" w:rsidRDefault="000368D3"/>
    <w:sectPr w:rsidR="00036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0679A"/>
    <w:multiLevelType w:val="hybridMultilevel"/>
    <w:tmpl w:val="F2EE18B2"/>
    <w:lvl w:ilvl="0" w:tplc="9E1E75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A6"/>
    <w:rsid w:val="000368D3"/>
    <w:rsid w:val="001F60A6"/>
    <w:rsid w:val="00B1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353E7-F14F-49C0-9BD3-EDE9A7B8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2023-02-09T11:50:00Z</dcterms:created>
  <dcterms:modified xsi:type="dcterms:W3CDTF">2023-02-09T11:51:00Z</dcterms:modified>
</cp:coreProperties>
</file>