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7C" w:rsidRDefault="006B0E7C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0E7C">
        <w:rPr>
          <w:rFonts w:cstheme="minorHAnsi"/>
          <w:sz w:val="28"/>
          <w:szCs w:val="28"/>
        </w:rPr>
        <w:t>Що при розробці програмного забезпечення слід ураховувати?</w:t>
      </w:r>
    </w:p>
    <w:p w:rsidR="003F11B4" w:rsidRPr="006B0E7C" w:rsidRDefault="003F11B4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Початковий етап програмної інженерії.</w:t>
      </w:r>
    </w:p>
    <w:p w:rsidR="006B0E7C" w:rsidRDefault="00183227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Програмна інженерія - </w:t>
      </w:r>
      <w:r w:rsidR="006B0E7C" w:rsidRPr="006B0E7C">
        <w:rPr>
          <w:rFonts w:cstheme="minorHAnsi"/>
          <w:sz w:val="28"/>
          <w:szCs w:val="28"/>
        </w:rPr>
        <w:t>це?</w:t>
      </w:r>
    </w:p>
    <w:p w:rsidR="003F11B4" w:rsidRPr="006B0E7C" w:rsidRDefault="003F11B4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Що спричинило мНа к</w:t>
      </w:r>
      <w:r w:rsidRPr="00B578D8">
        <w:rPr>
          <w:sz w:val="28"/>
          <w:szCs w:val="28"/>
        </w:rPr>
        <w:t>асове створення складних програмних засобів</w:t>
      </w:r>
      <w:r>
        <w:rPr>
          <w:sz w:val="28"/>
          <w:szCs w:val="28"/>
        </w:rPr>
        <w:t>?</w:t>
      </w:r>
    </w:p>
    <w:p w:rsidR="006B0E7C" w:rsidRPr="006B0E7C" w:rsidRDefault="006B0E7C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0E7C">
        <w:rPr>
          <w:rFonts w:cstheme="minorHAnsi"/>
          <w:sz w:val="28"/>
          <w:szCs w:val="28"/>
        </w:rPr>
        <w:t>Процес розроб</w:t>
      </w:r>
      <w:r w:rsidR="00183227">
        <w:rPr>
          <w:rFonts w:cstheme="minorHAnsi"/>
          <w:sz w:val="28"/>
          <w:szCs w:val="28"/>
        </w:rPr>
        <w:t xml:space="preserve">ки програмного забезпечення - </w:t>
      </w:r>
      <w:r w:rsidR="000B2628">
        <w:rPr>
          <w:rFonts w:cstheme="minorHAnsi"/>
          <w:sz w:val="28"/>
          <w:szCs w:val="28"/>
        </w:rPr>
        <w:t>це</w:t>
      </w:r>
      <w:r w:rsidRPr="006B0E7C">
        <w:rPr>
          <w:rFonts w:cstheme="minorHAnsi"/>
          <w:sz w:val="28"/>
          <w:szCs w:val="28"/>
        </w:rPr>
        <w:t>?</w:t>
      </w:r>
    </w:p>
    <w:p w:rsidR="006B0E7C" w:rsidRPr="006B0E7C" w:rsidRDefault="003F11B4" w:rsidP="006B0E7C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Сучасний інженер-програміст - </w:t>
      </w:r>
      <w:r w:rsidR="006B0E7C" w:rsidRPr="006B0E7C">
        <w:rPr>
          <w:rFonts w:cstheme="minorHAnsi"/>
          <w:sz w:val="28"/>
          <w:szCs w:val="28"/>
        </w:rPr>
        <w:t>це ?</w:t>
      </w:r>
    </w:p>
    <w:p w:rsidR="00C94F82" w:rsidRPr="006B0E7C" w:rsidRDefault="00C94F82" w:rsidP="00C94F82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0E7C">
        <w:rPr>
          <w:rFonts w:cstheme="minorHAnsi"/>
          <w:sz w:val="28"/>
          <w:szCs w:val="28"/>
        </w:rPr>
        <w:t>Спосіб підвищ</w:t>
      </w:r>
      <w:r w:rsidR="003F11B4">
        <w:rPr>
          <w:rFonts w:cstheme="minorHAnsi"/>
          <w:sz w:val="28"/>
          <w:szCs w:val="28"/>
        </w:rPr>
        <w:t>ення ефективності програмування.</w:t>
      </w:r>
    </w:p>
    <w:p w:rsidR="003F11B4" w:rsidRDefault="003F11B4" w:rsidP="003F11B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11B4">
        <w:rPr>
          <w:rFonts w:cstheme="minorHAnsi"/>
          <w:sz w:val="28"/>
          <w:szCs w:val="28"/>
        </w:rPr>
        <w:t xml:space="preserve">Міжнародні стандарти </w:t>
      </w:r>
      <w:r w:rsidR="00615013" w:rsidRPr="000B2628">
        <w:rPr>
          <w:rFonts w:cstheme="minorHAnsi"/>
          <w:sz w:val="28"/>
          <w:szCs w:val="28"/>
        </w:rPr>
        <w:t>програмної інженерії.</w:t>
      </w:r>
      <w:r w:rsidRPr="003F11B4">
        <w:rPr>
          <w:rFonts w:cstheme="minorHAnsi"/>
          <w:sz w:val="28"/>
          <w:szCs w:val="28"/>
        </w:rPr>
        <w:t xml:space="preserve"> </w:t>
      </w:r>
    </w:p>
    <w:p w:rsidR="003F11B4" w:rsidRDefault="003F11B4" w:rsidP="003F11B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 принципів кодексу етики програмної інженерії.</w:t>
      </w:r>
    </w:p>
    <w:p w:rsidR="00615013" w:rsidRPr="000B2628" w:rsidRDefault="003F11B4" w:rsidP="003F11B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кого поширюється кодекс</w:t>
      </w:r>
      <w:r>
        <w:rPr>
          <w:rFonts w:cstheme="minorHAnsi"/>
          <w:sz w:val="28"/>
          <w:szCs w:val="28"/>
        </w:rPr>
        <w:t xml:space="preserve"> етики програмної інж</w:t>
      </w:r>
      <w:r>
        <w:rPr>
          <w:rFonts w:cstheme="minorHAnsi"/>
          <w:sz w:val="28"/>
          <w:szCs w:val="28"/>
        </w:rPr>
        <w:t>енерії?</w:t>
      </w:r>
      <w:bookmarkStart w:id="0" w:name="_GoBack"/>
      <w:bookmarkEnd w:id="0"/>
    </w:p>
    <w:sectPr w:rsidR="00615013" w:rsidRPr="000B2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84E76"/>
    <w:multiLevelType w:val="hybridMultilevel"/>
    <w:tmpl w:val="68061B52"/>
    <w:lvl w:ilvl="0" w:tplc="E5B6F8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29"/>
    <w:rsid w:val="000679DD"/>
    <w:rsid w:val="000B2628"/>
    <w:rsid w:val="00183227"/>
    <w:rsid w:val="00236C27"/>
    <w:rsid w:val="003404BE"/>
    <w:rsid w:val="003F11B4"/>
    <w:rsid w:val="00615013"/>
    <w:rsid w:val="006B0E7C"/>
    <w:rsid w:val="007634A3"/>
    <w:rsid w:val="00C94F82"/>
    <w:rsid w:val="00C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014B0F-B062-4B16-A227-78760331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Ярослав K.</cp:lastModifiedBy>
  <cp:revision>6</cp:revision>
  <dcterms:created xsi:type="dcterms:W3CDTF">2001-12-31T20:34:00Z</dcterms:created>
  <dcterms:modified xsi:type="dcterms:W3CDTF">2015-09-04T08:45:00Z</dcterms:modified>
</cp:coreProperties>
</file>