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 xml:space="preserve">Виробництво програмного забезпечення – це ? </w:t>
      </w:r>
    </w:p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Еволюція програмування. (привести приклади)</w:t>
      </w:r>
    </w:p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Скільки є стадій еволюції, охарактеризуйте їх.</w:t>
      </w:r>
    </w:p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Спосіб підвищення ефективності програмування?</w:t>
      </w:r>
    </w:p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Що при розробці програмного забезпечення слід</w:t>
      </w:r>
      <w:bookmarkStart w:id="0" w:name="_GoBack"/>
      <w:bookmarkEnd w:id="0"/>
      <w:r w:rsidRPr="00615013">
        <w:rPr>
          <w:rFonts w:ascii="Times New Roman" w:hAnsi="Times New Roman" w:cs="Times New Roman"/>
          <w:i/>
          <w:sz w:val="28"/>
          <w:szCs w:val="28"/>
        </w:rPr>
        <w:t xml:space="preserve"> ураховувати?</w:t>
      </w:r>
    </w:p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Програмна інженерія – це ?</w:t>
      </w:r>
    </w:p>
    <w:p w:rsidR="00C94F82" w:rsidRPr="00615013" w:rsidRDefault="00C94F82" w:rsidP="00C94F8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 xml:space="preserve">Процес розробки програмного </w:t>
      </w:r>
      <w:proofErr w:type="spellStart"/>
      <w:r w:rsidRPr="00615013">
        <w:rPr>
          <w:rFonts w:ascii="Times New Roman" w:hAnsi="Times New Roman" w:cs="Times New Roman"/>
          <w:i/>
          <w:sz w:val="28"/>
          <w:szCs w:val="28"/>
        </w:rPr>
        <w:t>забезпечення-</w:t>
      </w:r>
      <w:proofErr w:type="spellEnd"/>
      <w:r w:rsidRPr="00615013">
        <w:rPr>
          <w:rFonts w:ascii="Times New Roman" w:hAnsi="Times New Roman" w:cs="Times New Roman"/>
          <w:i/>
          <w:sz w:val="28"/>
          <w:szCs w:val="28"/>
        </w:rPr>
        <w:t xml:space="preserve"> це ? </w:t>
      </w:r>
    </w:p>
    <w:p w:rsidR="00C94F82" w:rsidRPr="00615013" w:rsidRDefault="00C94F82" w:rsidP="006150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Сучасний інженер-програміст – це</w:t>
      </w:r>
      <w:r w:rsidR="00615013" w:rsidRPr="00615013">
        <w:rPr>
          <w:rFonts w:ascii="Times New Roman" w:hAnsi="Times New Roman" w:cs="Times New Roman"/>
          <w:i/>
          <w:sz w:val="28"/>
          <w:szCs w:val="28"/>
        </w:rPr>
        <w:t xml:space="preserve"> ?</w:t>
      </w:r>
    </w:p>
    <w:p w:rsidR="00615013" w:rsidRPr="00615013" w:rsidRDefault="00615013" w:rsidP="006150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>Назвати  стандарти програмної інженерії.</w:t>
      </w:r>
    </w:p>
    <w:p w:rsidR="00615013" w:rsidRPr="00615013" w:rsidRDefault="00615013" w:rsidP="0061501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15013">
        <w:rPr>
          <w:rFonts w:ascii="Times New Roman" w:hAnsi="Times New Roman" w:cs="Times New Roman"/>
          <w:i/>
          <w:sz w:val="28"/>
          <w:szCs w:val="28"/>
        </w:rPr>
        <w:t xml:space="preserve"> Ко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615013">
        <w:rPr>
          <w:rFonts w:ascii="Times New Roman" w:hAnsi="Times New Roman" w:cs="Times New Roman"/>
          <w:i/>
          <w:sz w:val="28"/>
          <w:szCs w:val="28"/>
        </w:rPr>
        <w:t>екс етики програмної інженерії.</w:t>
      </w:r>
    </w:p>
    <w:sectPr w:rsidR="00615013" w:rsidRPr="0061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84E76"/>
    <w:multiLevelType w:val="hybridMultilevel"/>
    <w:tmpl w:val="68061B52"/>
    <w:lvl w:ilvl="0" w:tplc="E5B6F8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29"/>
    <w:rsid w:val="00236C27"/>
    <w:rsid w:val="00615013"/>
    <w:rsid w:val="007634A3"/>
    <w:rsid w:val="00C94F82"/>
    <w:rsid w:val="00C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2015-03-03T11:40:00Z</dcterms:created>
  <dcterms:modified xsi:type="dcterms:W3CDTF">2015-03-03T11:52:00Z</dcterms:modified>
</cp:coreProperties>
</file>