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EE" w:rsidRPr="00B0138A" w:rsidRDefault="00B0138A">
      <w:pPr>
        <w:pStyle w:val="a4"/>
        <w:rPr>
          <w:lang w:val="ru-RU"/>
        </w:rPr>
      </w:pPr>
      <w:r w:rsidRPr="00B0138A">
        <w:rPr>
          <w:lang w:val="ru-RU"/>
        </w:rPr>
        <w:t>ТЕХНИЧЕСКОЕ ЗАДАНИЕ К КОНКУРСУ НА ТЕМУ: РАЗРАБОТКА СЕРВИСОВ УПРАВЛЕНИЯ ДАННЫМИ, МАСКИРОВАНИЕ И АУДИТ</w:t>
      </w:r>
    </w:p>
    <w:p w:rsidR="00A031EE" w:rsidRPr="00B0138A" w:rsidRDefault="00B0138A">
      <w:pPr>
        <w:pStyle w:val="1"/>
        <w:rPr>
          <w:lang w:val="ru-RU"/>
        </w:rPr>
      </w:pPr>
      <w:bookmarkStart w:id="0" w:name="аннотация"/>
      <w:r w:rsidRPr="00B0138A">
        <w:rPr>
          <w:lang w:val="ru-RU"/>
        </w:rPr>
        <w:t>Аннотация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В современных условиях ведения бизнеса долгосрочные и доверительные отношения с клиентами являются одним из главных рычагов в конкурентной борьбе и основой многих капиталов финансовых компаний.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Текущий уровень развития ИТ-технологий позволяет перевести большинство коммуникаций с клиентами в цифровые каналы и поддерживать необходимый уровень взаимоотношений с помощью специальных инструментов, например, </w:t>
      </w:r>
      <w:r>
        <w:t>CRM</w:t>
      </w:r>
      <w:r w:rsidRPr="00B0138A">
        <w:rPr>
          <w:lang w:val="ru-RU"/>
        </w:rPr>
        <w:t xml:space="preserve"> - Системы управления взаимоотношениями с клиентами.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В контексте задания необходимо смоделировать несколько стандартных операций рабочего процесса взаимодействия с Физическим лицом (далее по тексту - клиентом):</w:t>
      </w:r>
    </w:p>
    <w:p w:rsidR="00A031EE" w:rsidRDefault="00B0138A">
      <w:pPr>
        <w:pStyle w:val="Compact"/>
        <w:numPr>
          <w:ilvl w:val="0"/>
          <w:numId w:val="2"/>
        </w:numPr>
      </w:pPr>
      <w:r>
        <w:t>Поиск клиента;</w:t>
      </w:r>
    </w:p>
    <w:p w:rsidR="00A031EE" w:rsidRDefault="00B0138A">
      <w:pPr>
        <w:pStyle w:val="Compact"/>
        <w:numPr>
          <w:ilvl w:val="0"/>
          <w:numId w:val="2"/>
        </w:numPr>
      </w:pPr>
      <w:r>
        <w:t>Получение карточки клиента;</w:t>
      </w:r>
    </w:p>
    <w:p w:rsidR="00A031EE" w:rsidRPr="00B0138A" w:rsidRDefault="00B0138A">
      <w:pPr>
        <w:pStyle w:val="Compact"/>
        <w:numPr>
          <w:ilvl w:val="0"/>
          <w:numId w:val="2"/>
        </w:numPr>
        <w:rPr>
          <w:lang w:val="ru-RU"/>
        </w:rPr>
      </w:pPr>
      <w:r w:rsidRPr="00B0138A">
        <w:rPr>
          <w:lang w:val="ru-RU"/>
        </w:rPr>
        <w:t xml:space="preserve">Получение последних </w:t>
      </w:r>
      <w:r>
        <w:rPr>
          <w:b/>
          <w:bCs/>
        </w:rPr>
        <w:t>N</w:t>
      </w:r>
      <w:r w:rsidRPr="00B0138A">
        <w:rPr>
          <w:lang w:val="ru-RU"/>
        </w:rPr>
        <w:t xml:space="preserve"> операций по счету;</w:t>
      </w:r>
    </w:p>
    <w:p w:rsidR="00A031EE" w:rsidRDefault="00B0138A">
      <w:pPr>
        <w:pStyle w:val="Compact"/>
        <w:numPr>
          <w:ilvl w:val="0"/>
          <w:numId w:val="2"/>
        </w:numPr>
      </w:pPr>
      <w:r>
        <w:t>Добавление контактных данных;</w:t>
      </w:r>
    </w:p>
    <w:p w:rsidR="00A031EE" w:rsidRDefault="00B0138A">
      <w:pPr>
        <w:pStyle w:val="Compact"/>
        <w:numPr>
          <w:ilvl w:val="0"/>
          <w:numId w:val="2"/>
        </w:numPr>
      </w:pPr>
      <w:r>
        <w:t>Расчет Уровня клиента.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Задание содержит несколько этапов (уровней), которые можно выполнять последовательно или сразу переходить к реализации более высокого уровня, пропустив что-то из предшествующего уровня. К итоговому зачету принимается максимальное количество баллов, набранных при проверке одного из уровней задания.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Работы оцениваются экспертами с помощью принципов интегральной оценки каждого из решений: качество реализации, используемые технологии, удобство сопровождения.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Используемые в работе структуры данных описаны в Приложении 1.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Проверка задания будет проходит на другом наборе данных такой же структуры.</w:t>
      </w:r>
    </w:p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1" w:name="термины-аббревиатуры-и-определения"/>
      <w:bookmarkEnd w:id="0"/>
      <w:r w:rsidRPr="00B0138A">
        <w:rPr>
          <w:lang w:val="ru-RU"/>
        </w:rPr>
        <w:lastRenderedPageBreak/>
        <w:t>Термины, аббревиатуры и определения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Перечисленные ниже термины, аббревиатуры и определения используются только в контексте текущей задачи. Любые упоминания и ссылки должны быть использованы вместе с оговоркой: “используется в контексте решаемой задачи, в рамках соревнования по созданию модели динамической маскировки данных”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22"/>
        <w:gridCol w:w="7383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Термины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Описание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CRM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>
              <w:t>Customer</w:t>
            </w:r>
            <w:r w:rsidRPr="00B0138A">
              <w:rPr>
                <w:lang w:val="ru-RU"/>
              </w:rPr>
              <w:t xml:space="preserve"> </w:t>
            </w:r>
            <w:r>
              <w:t>Relationship</w:t>
            </w:r>
            <w:r w:rsidRPr="00B0138A">
              <w:rPr>
                <w:lang w:val="ru-RU"/>
              </w:rPr>
              <w:t xml:space="preserve"> </w:t>
            </w:r>
            <w:r>
              <w:t>Management</w:t>
            </w:r>
            <w:r w:rsidRPr="00B0138A">
              <w:rPr>
                <w:lang w:val="ru-RU"/>
              </w:rPr>
              <w:t>. Система управления взаимоотношениями с клиентами.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Мастер-система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Информационная система в банке, отвечающая за хранение тех или иных данных, за их достоверность и сохранность.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Маскирование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Частичное сокрытие информации, упрощённый метод маскировки данных, заключающийся в замене символов нулями или астерисками ( </w:t>
            </w:r>
            <w:r w:rsidRPr="00B0138A">
              <w:rPr>
                <w:b/>
                <w:bCs/>
                <w:lang w:val="ru-RU"/>
              </w:rPr>
              <w:t>*</w:t>
            </w:r>
            <w:r w:rsidRPr="00B0138A">
              <w:rPr>
                <w:lang w:val="ru-RU"/>
              </w:rPr>
              <w:t xml:space="preserve"> ).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Динамическое маскирование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Маскировка в режиме реального времени (маскировка «на лету»), которая происходит в процессе передачи промышленных данных потребителям без промежуточной записи на какие-либо носители информации. Также может применяться вместе с шифрованием данных в режиме реального времени, в частности при использовании шифрования с сохранением формата.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Токенизация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Процесс замены конфиденциального элемента данных на неконфиденциальный эквивалент, называемый токеном, который не имеет самостоятельного смысла, значения для внешнего или внутреннего использования.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Счет Овердрафт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Расчетный счет в банке, где держатель счета может хранить денежные средства и в то же время производит перерасход денежных средств ниже дебетового баланса в пределах установленного лимита. При таком перерасходе клиенту засчитывается открытие кредита, который он должен погасить в период отсрочки погашения или позже, когда за пользование кредитом будут начисляться процентные платежи.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Среднедневной входящий остаток (СВО) по счету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Сумма на конец рабочего дня на счете, взятая в среднем за заданный период дней.</w:t>
            </w:r>
          </w:p>
        </w:tc>
      </w:tr>
    </w:tbl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2" w:name="нефункциональные-требования"/>
      <w:bookmarkEnd w:id="1"/>
      <w:r w:rsidRPr="00B0138A">
        <w:rPr>
          <w:lang w:val="ru-RU"/>
        </w:rPr>
        <w:lastRenderedPageBreak/>
        <w:t>Нефункциональные требования</w:t>
      </w:r>
    </w:p>
    <w:p w:rsidR="00A031EE" w:rsidRDefault="00B0138A">
      <w:pPr>
        <w:pStyle w:val="FirstParagraph"/>
      </w:pPr>
      <w:r w:rsidRPr="00B0138A">
        <w:rPr>
          <w:lang w:val="ru-RU"/>
        </w:rPr>
        <w:t xml:space="preserve">Требуется разработать систему приложений, выполняемых под </w:t>
      </w:r>
      <w:r>
        <w:t>JRE</w:t>
      </w:r>
      <w:r w:rsidRPr="00B0138A">
        <w:rPr>
          <w:lang w:val="ru-RU"/>
        </w:rPr>
        <w:t xml:space="preserve"> 11. Именно под этой версией стабильная работа </w:t>
      </w:r>
      <w:r>
        <w:t>Apache</w:t>
      </w:r>
      <w:r w:rsidRPr="00B0138A">
        <w:rPr>
          <w:lang w:val="ru-RU"/>
        </w:rPr>
        <w:t xml:space="preserve"> </w:t>
      </w:r>
      <w:r>
        <w:t>Ignite</w:t>
      </w:r>
      <w:r w:rsidRPr="00B0138A">
        <w:rPr>
          <w:lang w:val="ru-RU"/>
        </w:rPr>
        <w:t xml:space="preserve"> гарантирована производителем. </w:t>
      </w:r>
      <w:r>
        <w:t>Необходимый технологический стэк:</w:t>
      </w:r>
    </w:p>
    <w:p w:rsidR="00A031EE" w:rsidRPr="00B0138A" w:rsidRDefault="00B0138A">
      <w:pPr>
        <w:pStyle w:val="Compact"/>
        <w:numPr>
          <w:ilvl w:val="0"/>
          <w:numId w:val="3"/>
        </w:numPr>
        <w:rPr>
          <w:lang w:val="ru-RU"/>
        </w:rPr>
      </w:pPr>
      <w:r>
        <w:t>Java</w:t>
      </w:r>
      <w:r w:rsidRPr="00B0138A">
        <w:rPr>
          <w:lang w:val="ru-RU"/>
        </w:rPr>
        <w:t xml:space="preserve"> 11, или например </w:t>
      </w:r>
      <w:r>
        <w:t>Kotlin</w:t>
      </w:r>
      <w:r w:rsidRPr="00B0138A">
        <w:rPr>
          <w:lang w:val="ru-RU"/>
        </w:rPr>
        <w:t xml:space="preserve"> при особом желании.</w:t>
      </w:r>
    </w:p>
    <w:p w:rsidR="00A031EE" w:rsidRDefault="00B0138A">
      <w:pPr>
        <w:pStyle w:val="Compact"/>
        <w:numPr>
          <w:ilvl w:val="0"/>
          <w:numId w:val="3"/>
        </w:numPr>
      </w:pPr>
      <w:r>
        <w:t>Spring Framework 5, Spring Boot 2, запуск приложений на Embedded Tomcat сервере.</w:t>
      </w:r>
    </w:p>
    <w:p w:rsidR="00A031EE" w:rsidRPr="00B0138A" w:rsidRDefault="00B0138A">
      <w:pPr>
        <w:pStyle w:val="Compact"/>
        <w:numPr>
          <w:ilvl w:val="0"/>
          <w:numId w:val="3"/>
        </w:numPr>
        <w:rPr>
          <w:lang w:val="ru-RU"/>
        </w:rPr>
      </w:pPr>
      <w:r>
        <w:t>Gradle</w:t>
      </w:r>
      <w:r w:rsidRPr="00B0138A">
        <w:rPr>
          <w:lang w:val="ru-RU"/>
        </w:rPr>
        <w:t xml:space="preserve"> или </w:t>
      </w:r>
      <w:r>
        <w:t>Maven</w:t>
      </w:r>
      <w:r w:rsidRPr="00B0138A">
        <w:rPr>
          <w:lang w:val="ru-RU"/>
        </w:rPr>
        <w:t xml:space="preserve"> для сборки проекта.</w:t>
      </w:r>
    </w:p>
    <w:p w:rsidR="00A031EE" w:rsidRPr="00B0138A" w:rsidRDefault="00B0138A">
      <w:pPr>
        <w:pStyle w:val="Compact"/>
        <w:numPr>
          <w:ilvl w:val="0"/>
          <w:numId w:val="3"/>
        </w:numPr>
        <w:rPr>
          <w:lang w:val="ru-RU"/>
        </w:rPr>
      </w:pPr>
      <w:r>
        <w:t>Apache</w:t>
      </w:r>
      <w:r w:rsidRPr="00B0138A">
        <w:rPr>
          <w:lang w:val="ru-RU"/>
        </w:rPr>
        <w:t xml:space="preserve"> </w:t>
      </w:r>
      <w:r>
        <w:t>Ignite</w:t>
      </w:r>
      <w:r w:rsidRPr="00B0138A">
        <w:rPr>
          <w:lang w:val="ru-RU"/>
        </w:rPr>
        <w:t xml:space="preserve"> как встроенный кэш приложения.</w:t>
      </w:r>
    </w:p>
    <w:p w:rsidR="00A031EE" w:rsidRPr="00B0138A" w:rsidRDefault="00B0138A">
      <w:pPr>
        <w:pStyle w:val="Compact"/>
        <w:numPr>
          <w:ilvl w:val="0"/>
          <w:numId w:val="3"/>
        </w:numPr>
        <w:rPr>
          <w:lang w:val="ru-RU"/>
        </w:rPr>
      </w:pPr>
      <w:r>
        <w:t>Apache</w:t>
      </w:r>
      <w:r w:rsidRPr="00B0138A">
        <w:rPr>
          <w:lang w:val="ru-RU"/>
        </w:rPr>
        <w:t xml:space="preserve"> </w:t>
      </w:r>
      <w:r>
        <w:t>Kafka</w:t>
      </w:r>
      <w:r w:rsidRPr="00B0138A">
        <w:rPr>
          <w:lang w:val="ru-RU"/>
        </w:rPr>
        <w:t xml:space="preserve"> для обмена сообщениями между приложениями.</w:t>
      </w:r>
    </w:p>
    <w:p w:rsidR="00A031EE" w:rsidRDefault="00B0138A">
      <w:pPr>
        <w:pStyle w:val="Compact"/>
        <w:numPr>
          <w:ilvl w:val="0"/>
          <w:numId w:val="3"/>
        </w:numPr>
      </w:pPr>
      <w:r>
        <w:t>BCrypt алгоритм шифрования пароля.</w:t>
      </w:r>
    </w:p>
    <w:p w:rsidR="00A031EE" w:rsidRPr="00B0138A" w:rsidRDefault="00B0138A">
      <w:pPr>
        <w:pStyle w:val="Compact"/>
        <w:numPr>
          <w:ilvl w:val="0"/>
          <w:numId w:val="3"/>
        </w:numPr>
        <w:rPr>
          <w:lang w:val="ru-RU"/>
        </w:rPr>
      </w:pPr>
      <w:r>
        <w:t>YAML</w:t>
      </w:r>
      <w:r w:rsidRPr="00B0138A">
        <w:rPr>
          <w:lang w:val="ru-RU"/>
        </w:rPr>
        <w:t xml:space="preserve"> как формат файлов данных.</w:t>
      </w:r>
    </w:p>
    <w:p w:rsidR="00A031EE" w:rsidRDefault="00B0138A">
      <w:pPr>
        <w:pStyle w:val="Compact"/>
        <w:numPr>
          <w:ilvl w:val="0"/>
          <w:numId w:val="3"/>
        </w:numPr>
      </w:pPr>
      <w:r>
        <w:t>HTTP Base Authentication.</w:t>
      </w:r>
    </w:p>
    <w:p w:rsidR="00A031EE" w:rsidRDefault="00B0138A">
      <w:pPr>
        <w:pStyle w:val="Compact"/>
        <w:numPr>
          <w:ilvl w:val="0"/>
          <w:numId w:val="3"/>
        </w:numPr>
      </w:pPr>
      <w:r>
        <w:t>Gitlab.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Предлагаем также воспользоваться </w:t>
      </w:r>
      <w:r>
        <w:t>Open</w:t>
      </w:r>
      <w:r w:rsidRPr="00B0138A">
        <w:rPr>
          <w:lang w:val="ru-RU"/>
        </w:rPr>
        <w:t xml:space="preserve"> </w:t>
      </w:r>
      <w:r>
        <w:t>API</w:t>
      </w:r>
      <w:r w:rsidRPr="00B0138A">
        <w:rPr>
          <w:lang w:val="ru-RU"/>
        </w:rPr>
        <w:t xml:space="preserve"> </w:t>
      </w:r>
      <w:r>
        <w:t>Specification</w:t>
      </w:r>
      <w:r w:rsidRPr="00B0138A">
        <w:rPr>
          <w:lang w:val="ru-RU"/>
        </w:rPr>
        <w:t xml:space="preserve"> для генерации </w:t>
      </w:r>
      <w:r>
        <w:t>REST</w:t>
      </w:r>
      <w:r w:rsidRPr="00B0138A">
        <w:rPr>
          <w:lang w:val="ru-RU"/>
        </w:rPr>
        <w:t xml:space="preserve"> интерфейсов, сущностей. Расположено в каталоге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resources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oas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Также предоставляем файлы с тестовыми данными, находящиеся в каталоге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resources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datafiles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В корневом каталоге репозитория должен располагаться многомодульный проект, состоящий из приложений в соответствующих каталогах:</w:t>
      </w:r>
    </w:p>
    <w:p w:rsidR="00A031EE" w:rsidRPr="00B0138A" w:rsidRDefault="00B0138A">
      <w:pPr>
        <w:pStyle w:val="Compact"/>
        <w:numPr>
          <w:ilvl w:val="0"/>
          <w:numId w:val="4"/>
        </w:numPr>
        <w:rPr>
          <w:lang w:val="ru-RU"/>
        </w:rPr>
      </w:pP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crm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bh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содержит приложение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Default="00B0138A">
      <w:pPr>
        <w:pStyle w:val="Compact"/>
        <w:numPr>
          <w:ilvl w:val="0"/>
          <w:numId w:val="4"/>
        </w:numPr>
      </w:pPr>
      <w:r>
        <w:rPr>
          <w:rStyle w:val="VerbatimChar"/>
        </w:rPr>
        <w:t>/dm/</w:t>
      </w:r>
      <w:r>
        <w:t xml:space="preserve"> содержит приложение </w:t>
      </w:r>
      <w:r>
        <w:rPr>
          <w:b/>
          <w:bCs/>
        </w:rPr>
        <w:t>DM</w:t>
      </w:r>
      <w:r>
        <w:t>.</w:t>
      </w:r>
    </w:p>
    <w:p w:rsidR="00A031EE" w:rsidRDefault="00B0138A">
      <w:pPr>
        <w:pStyle w:val="Compact"/>
        <w:numPr>
          <w:ilvl w:val="0"/>
          <w:numId w:val="4"/>
        </w:numPr>
      </w:pPr>
      <w:r>
        <w:rPr>
          <w:rStyle w:val="VerbatimChar"/>
        </w:rPr>
        <w:t>/dms/</w:t>
      </w:r>
      <w:r>
        <w:t xml:space="preserve"> содержит приложение </w:t>
      </w:r>
      <w:r>
        <w:rPr>
          <w:b/>
          <w:bCs/>
        </w:rPr>
        <w:t>DMS</w:t>
      </w:r>
      <w:r>
        <w:t>.</w:t>
      </w:r>
    </w:p>
    <w:p w:rsidR="00A031EE" w:rsidRDefault="00B0138A">
      <w:pPr>
        <w:pStyle w:val="Compact"/>
        <w:numPr>
          <w:ilvl w:val="0"/>
          <w:numId w:val="4"/>
        </w:numPr>
      </w:pPr>
      <w:r>
        <w:rPr>
          <w:rStyle w:val="VerbatimChar"/>
        </w:rPr>
        <w:t>/aw/</w:t>
      </w:r>
      <w:r>
        <w:t xml:space="preserve"> содержит приложение </w:t>
      </w:r>
      <w:r>
        <w:rPr>
          <w:b/>
          <w:bCs/>
        </w:rPr>
        <w:t>AW</w:t>
      </w:r>
      <w:r>
        <w:t>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При сборке проекта должны генерироваться в соответствующем подкаталоге (</w:t>
      </w:r>
      <w:r>
        <w:rPr>
          <w:rStyle w:val="VerbatimChar"/>
        </w:rPr>
        <w:t>build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libs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или </w:t>
      </w:r>
      <w:r>
        <w:rPr>
          <w:rStyle w:val="VerbatimChar"/>
        </w:rPr>
        <w:t>target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) исполняемые </w:t>
      </w:r>
      <w:r>
        <w:t>jar</w:t>
      </w:r>
      <w:r w:rsidRPr="00B0138A">
        <w:rPr>
          <w:lang w:val="ru-RU"/>
        </w:rPr>
        <w:t>-файлы приложений, с именами:</w:t>
      </w:r>
    </w:p>
    <w:p w:rsidR="00A031EE" w:rsidRPr="00B0138A" w:rsidRDefault="00B0138A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crm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bh</w:t>
      </w:r>
      <w:r w:rsidRPr="00B0138A">
        <w:rPr>
          <w:rStyle w:val="VerbatimChar"/>
          <w:lang w:val="ru-RU"/>
        </w:rPr>
        <w:t>-1.0.</w:t>
      </w:r>
      <w:r>
        <w:rPr>
          <w:rStyle w:val="VerbatimChar"/>
        </w:rPr>
        <w:t>jar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-1.0.</w:t>
      </w:r>
      <w:r>
        <w:rPr>
          <w:rStyle w:val="VerbatimChar"/>
        </w:rPr>
        <w:t>jar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DM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dms</w:t>
      </w:r>
      <w:r w:rsidRPr="00B0138A">
        <w:rPr>
          <w:rStyle w:val="VerbatimChar"/>
          <w:lang w:val="ru-RU"/>
        </w:rPr>
        <w:t>-1.0.</w:t>
      </w:r>
      <w:r>
        <w:rPr>
          <w:rStyle w:val="VerbatimChar"/>
        </w:rPr>
        <w:t>jar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DMS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5"/>
        </w:numPr>
        <w:rPr>
          <w:lang w:val="ru-RU"/>
        </w:rPr>
      </w:pPr>
      <w:r>
        <w:rPr>
          <w:rStyle w:val="VerbatimChar"/>
        </w:rPr>
        <w:t>aw</w:t>
      </w:r>
      <w:r w:rsidRPr="00B0138A">
        <w:rPr>
          <w:rStyle w:val="VerbatimChar"/>
          <w:lang w:val="ru-RU"/>
        </w:rPr>
        <w:t>-1.0.</w:t>
      </w:r>
      <w:r>
        <w:rPr>
          <w:rStyle w:val="VerbatimChar"/>
        </w:rPr>
        <w:t>jar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AW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FirstParagraph"/>
        <w:rPr>
          <w:lang w:val="ru-RU"/>
        </w:rPr>
      </w:pPr>
      <w:r>
        <w:t>Main</w:t>
      </w:r>
      <w:r w:rsidRPr="00B0138A">
        <w:rPr>
          <w:lang w:val="ru-RU"/>
        </w:rPr>
        <w:t xml:space="preserve"> классом </w:t>
      </w:r>
      <w:r>
        <w:t>Spring</w:t>
      </w:r>
      <w:r w:rsidRPr="00B0138A">
        <w:rPr>
          <w:lang w:val="ru-RU"/>
        </w:rPr>
        <w:t xml:space="preserve"> </w:t>
      </w:r>
      <w:r>
        <w:t>Boot</w:t>
      </w:r>
      <w:r w:rsidRPr="00B0138A">
        <w:rPr>
          <w:lang w:val="ru-RU"/>
        </w:rPr>
        <w:t xml:space="preserve"> приложения должны быть классы с именами:</w:t>
      </w:r>
    </w:p>
    <w:p w:rsidR="00A031EE" w:rsidRPr="00B0138A" w:rsidRDefault="00B0138A">
      <w:pPr>
        <w:pStyle w:val="Compact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ru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filit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mdma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crm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Application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ru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filit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mdma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Application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DM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ru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filit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mdma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dms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Application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DMS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6"/>
        </w:numPr>
        <w:rPr>
          <w:lang w:val="ru-RU"/>
        </w:rPr>
      </w:pPr>
      <w:r>
        <w:rPr>
          <w:rStyle w:val="VerbatimChar"/>
        </w:rPr>
        <w:t>ru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filit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mdma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aw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Application</w:t>
      </w:r>
      <w:r w:rsidRPr="00B0138A">
        <w:rPr>
          <w:lang w:val="ru-RU"/>
        </w:rPr>
        <w:t xml:space="preserve"> для приложения </w:t>
      </w:r>
      <w:r>
        <w:rPr>
          <w:b/>
          <w:bCs/>
        </w:rPr>
        <w:t>AW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Файл с параметрами для каждого приложения, </w:t>
      </w:r>
      <w:r>
        <w:rPr>
          <w:rStyle w:val="VerbatimChar"/>
        </w:rPr>
        <w:t>application</w:t>
      </w:r>
      <w:r w:rsidRPr="00B0138A">
        <w:rPr>
          <w:rStyle w:val="VerbatimChar"/>
          <w:lang w:val="ru-RU"/>
        </w:rPr>
        <w:t>.</w:t>
      </w:r>
      <w:r>
        <w:rPr>
          <w:rStyle w:val="VerbatimChar"/>
        </w:rPr>
        <w:t>yml</w:t>
      </w:r>
      <w:r w:rsidRPr="00B0138A">
        <w:rPr>
          <w:lang w:val="ru-RU"/>
        </w:rPr>
        <w:t xml:space="preserve">, включающий параметры: порт запуска приложения, </w:t>
      </w:r>
      <w:r>
        <w:t>context</w:t>
      </w:r>
      <w:r w:rsidRPr="00B0138A">
        <w:rPr>
          <w:lang w:val="ru-RU"/>
        </w:rPr>
        <w:t>-</w:t>
      </w:r>
      <w:r>
        <w:t>path</w:t>
      </w:r>
      <w:r w:rsidRPr="00B0138A">
        <w:rPr>
          <w:lang w:val="ru-RU"/>
        </w:rPr>
        <w:t xml:space="preserve"> приложения, а также параметры, </w:t>
      </w:r>
      <w:r w:rsidRPr="00B0138A">
        <w:rPr>
          <w:lang w:val="ru-RU"/>
        </w:rPr>
        <w:lastRenderedPageBreak/>
        <w:t xml:space="preserve">описанные в Приложении 3, располагаться будет в подкаталоге </w:t>
      </w:r>
      <w:r>
        <w:rPr>
          <w:rStyle w:val="VerbatimChar"/>
        </w:rPr>
        <w:t>config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относительно каталога из которого запускается соответствующее приложение.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Файлы с данными следует расположить в подкаталоге </w:t>
      </w:r>
      <w:r>
        <w:rPr>
          <w:rStyle w:val="VerbatimChar"/>
        </w:rPr>
        <w:t>datafiles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относительно каталога, из которого запускается соответствующее приложение (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</w:t>
      </w:r>
      <w:r>
        <w:rPr>
          <w:b/>
          <w:bCs/>
        </w:rPr>
        <w:t>DM</w:t>
      </w:r>
      <w:r w:rsidRPr="00B0138A">
        <w:rPr>
          <w:lang w:val="ru-RU"/>
        </w:rPr>
        <w:t xml:space="preserve">). Файлу аудита </w:t>
      </w:r>
      <w:r>
        <w:rPr>
          <w:b/>
          <w:bCs/>
        </w:rPr>
        <w:t>dm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audit</w:t>
      </w:r>
      <w:r w:rsidRPr="00B0138A">
        <w:rPr>
          <w:b/>
          <w:bCs/>
          <w:lang w:val="ru-RU"/>
        </w:rPr>
        <w:t>.</w:t>
      </w:r>
      <w:r>
        <w:rPr>
          <w:b/>
          <w:bCs/>
        </w:rPr>
        <w:t>txt</w:t>
      </w:r>
      <w:r w:rsidRPr="00B0138A">
        <w:rPr>
          <w:lang w:val="ru-RU"/>
        </w:rPr>
        <w:t xml:space="preserve"> положено располагаться в подкаталоге </w:t>
      </w:r>
      <w:r>
        <w:rPr>
          <w:rStyle w:val="VerbatimChar"/>
        </w:rPr>
        <w:t>auditfiles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относительно каталога, из которого запускается приложение </w:t>
      </w:r>
      <w:r>
        <w:rPr>
          <w:b/>
          <w:bCs/>
        </w:rPr>
        <w:t>AW</w:t>
      </w:r>
      <w:r w:rsidRPr="00B0138A">
        <w:rPr>
          <w:lang w:val="ru-RU"/>
        </w:rPr>
        <w:t>.</w:t>
      </w:r>
    </w:p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3" w:name="level-01-разработка-сервисов-crm-системы"/>
      <w:bookmarkEnd w:id="2"/>
      <w:r w:rsidRPr="00B0138A">
        <w:rPr>
          <w:lang w:val="ru-RU"/>
        </w:rPr>
        <w:lastRenderedPageBreak/>
        <w:t>[</w:t>
      </w:r>
      <w:r>
        <w:t>LEVEL</w:t>
      </w:r>
      <w:r w:rsidRPr="00B0138A">
        <w:rPr>
          <w:lang w:val="ru-RU"/>
        </w:rPr>
        <w:t xml:space="preserve">-01] Разработка сервисов </w:t>
      </w:r>
      <w:r>
        <w:t>CRM</w:t>
      </w:r>
      <w:r w:rsidRPr="00B0138A">
        <w:rPr>
          <w:lang w:val="ru-RU"/>
        </w:rPr>
        <w:t>-Системы</w:t>
      </w:r>
    </w:p>
    <w:p w:rsidR="00A031EE" w:rsidRPr="00B0138A" w:rsidRDefault="00B0138A">
      <w:pPr>
        <w:pStyle w:val="2"/>
        <w:rPr>
          <w:lang w:val="ru-RU"/>
        </w:rPr>
      </w:pPr>
      <w:bookmarkStart w:id="4" w:name="рабочий-вариант-решения"/>
      <w:r w:rsidRPr="00B0138A">
        <w:rPr>
          <w:lang w:val="ru-RU"/>
        </w:rPr>
        <w:t>Рабочий вариант решения</w:t>
      </w:r>
    </w:p>
    <w:p w:rsidR="00A031EE" w:rsidRDefault="00B0138A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695903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./assets/mdma-api-structures-Level-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Разработать работающее решение согласно указанной схеме.</w:t>
      </w:r>
    </w:p>
    <w:p w:rsidR="00A031EE" w:rsidRDefault="00B0138A">
      <w:pPr>
        <w:pStyle w:val="2"/>
      </w:pPr>
      <w:bookmarkStart w:id="5" w:name="технические-условия"/>
      <w:bookmarkEnd w:id="4"/>
      <w:r>
        <w:t>Технические условия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Разрабатываемая подсистема должна состоять из двух приложений:</w:t>
      </w:r>
    </w:p>
    <w:p w:rsidR="00A031EE" w:rsidRPr="00B0138A" w:rsidRDefault="00B0138A">
      <w:pPr>
        <w:pStyle w:val="Compact"/>
        <w:numPr>
          <w:ilvl w:val="1"/>
          <w:numId w:val="8"/>
        </w:numPr>
        <w:rPr>
          <w:lang w:val="ru-RU"/>
        </w:rPr>
      </w:pP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- </w:t>
      </w:r>
      <w:r>
        <w:t>CRM</w:t>
      </w:r>
      <w:r w:rsidRPr="00B0138A">
        <w:rPr>
          <w:lang w:val="ru-RU"/>
        </w:rPr>
        <w:t xml:space="preserve"> </w:t>
      </w:r>
      <w:r>
        <w:t>Business</w:t>
      </w:r>
      <w:r w:rsidRPr="00B0138A">
        <w:rPr>
          <w:lang w:val="ru-RU"/>
        </w:rPr>
        <w:t xml:space="preserve"> </w:t>
      </w:r>
      <w:r>
        <w:t>Hub</w:t>
      </w:r>
      <w:r w:rsidRPr="00B0138A">
        <w:rPr>
          <w:lang w:val="ru-RU"/>
        </w:rPr>
        <w:t xml:space="preserve">, приложение, предоставляющее данные </w:t>
      </w:r>
      <w:r w:rsidRPr="00B0138A">
        <w:rPr>
          <w:i/>
          <w:iCs/>
          <w:lang w:val="ru-RU"/>
        </w:rPr>
        <w:t>Фронтальной системе</w:t>
      </w:r>
      <w:r w:rsidRPr="00B0138A">
        <w:rPr>
          <w:lang w:val="ru-RU"/>
        </w:rPr>
        <w:t xml:space="preserve">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api</w:t>
      </w:r>
    </w:p>
    <w:p w:rsidR="00A031EE" w:rsidRPr="00B0138A" w:rsidRDefault="00B0138A">
      <w:pPr>
        <w:pStyle w:val="Compact"/>
        <w:numPr>
          <w:ilvl w:val="1"/>
          <w:numId w:val="8"/>
        </w:numPr>
        <w:rPr>
          <w:lang w:val="ru-RU"/>
        </w:rPr>
      </w:pPr>
      <w:r>
        <w:rPr>
          <w:b/>
          <w:bCs/>
        </w:rPr>
        <w:t>DM</w:t>
      </w:r>
      <w:r w:rsidRPr="00B0138A">
        <w:rPr>
          <w:lang w:val="ru-RU"/>
        </w:rPr>
        <w:t xml:space="preserve"> - </w:t>
      </w:r>
      <w:r>
        <w:t>Data</w:t>
      </w:r>
      <w:r w:rsidRPr="00B0138A">
        <w:rPr>
          <w:lang w:val="ru-RU"/>
        </w:rPr>
        <w:t xml:space="preserve"> </w:t>
      </w:r>
      <w:r>
        <w:t>Manager</w:t>
      </w:r>
      <w:r w:rsidRPr="00B0138A">
        <w:rPr>
          <w:lang w:val="ru-RU"/>
        </w:rPr>
        <w:t xml:space="preserve">, представляет доступ к данным Мастер-системы Банка,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dm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Все сервисы приложений должны быть без состояния (</w:t>
      </w:r>
      <w:r>
        <w:rPr>
          <w:i/>
          <w:iCs/>
        </w:rPr>
        <w:t>Stateless</w:t>
      </w:r>
      <w:r w:rsidRPr="00B0138A">
        <w:rPr>
          <w:lang w:val="ru-RU"/>
        </w:rPr>
        <w:t>).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 xml:space="preserve">При реализации решения использовать данные, предоставленные в файлах формата </w:t>
      </w:r>
      <w:r>
        <w:t>YAML</w:t>
      </w:r>
      <w:r w:rsidRPr="00B0138A">
        <w:rPr>
          <w:lang w:val="ru-RU"/>
        </w:rPr>
        <w:t>.</w:t>
      </w:r>
    </w:p>
    <w:p w:rsidR="00A031EE" w:rsidRDefault="00B0138A">
      <w:pPr>
        <w:pStyle w:val="Compact"/>
        <w:numPr>
          <w:ilvl w:val="0"/>
          <w:numId w:val="7"/>
        </w:numPr>
      </w:pPr>
      <w:r w:rsidRPr="00B0138A">
        <w:rPr>
          <w:lang w:val="ru-RU"/>
        </w:rPr>
        <w:t xml:space="preserve">В файлах данных значения атрибутов с типом дата (время) хранятся в формате </w:t>
      </w:r>
      <w:r>
        <w:t>Unix</w:t>
      </w:r>
      <w:r w:rsidRPr="00B0138A">
        <w:rPr>
          <w:lang w:val="ru-RU"/>
        </w:rPr>
        <w:t xml:space="preserve"> </w:t>
      </w:r>
      <w:r>
        <w:t>time</w:t>
      </w:r>
      <w:r w:rsidRPr="00B0138A">
        <w:rPr>
          <w:lang w:val="ru-RU"/>
        </w:rPr>
        <w:t xml:space="preserve"> в секундах. </w:t>
      </w:r>
      <w:r>
        <w:t>Часовым поясом считаем UTC.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Взаимодействия, помеченные меткой “</w:t>
      </w:r>
      <w:r>
        <w:t>REST</w:t>
      </w:r>
      <w:r w:rsidRPr="00B0138A">
        <w:rPr>
          <w:lang w:val="ru-RU"/>
        </w:rPr>
        <w:t xml:space="preserve">”, необходимо реализовать в стиле </w:t>
      </w:r>
      <w:r>
        <w:t>REST</w:t>
      </w:r>
      <w:r w:rsidRPr="00B0138A">
        <w:rPr>
          <w:lang w:val="ru-RU"/>
        </w:rPr>
        <w:t xml:space="preserve"> </w:t>
      </w:r>
      <w:r>
        <w:t>API</w:t>
      </w:r>
      <w:r w:rsidRPr="00B0138A">
        <w:rPr>
          <w:lang w:val="ru-RU"/>
        </w:rPr>
        <w:t xml:space="preserve">, протокол взаимодействия </w:t>
      </w:r>
      <w:r>
        <w:rPr>
          <w:b/>
          <w:bCs/>
        </w:rPr>
        <w:t>http</w:t>
      </w:r>
      <w:r w:rsidRPr="00B0138A">
        <w:rPr>
          <w:lang w:val="ru-RU"/>
        </w:rPr>
        <w:t xml:space="preserve">, формат объектов </w:t>
      </w:r>
      <w:r>
        <w:t>JSON</w:t>
      </w:r>
      <w:r w:rsidRPr="00B0138A">
        <w:rPr>
          <w:lang w:val="ru-RU"/>
        </w:rPr>
        <w:t xml:space="preserve">, кодировка </w:t>
      </w:r>
      <w:r>
        <w:t>UTF</w:t>
      </w:r>
      <w:r w:rsidRPr="00B0138A">
        <w:rPr>
          <w:lang w:val="ru-RU"/>
        </w:rPr>
        <w:t xml:space="preserve">-8, все запросы осуществляются методом </w:t>
      </w:r>
      <w:r>
        <w:rPr>
          <w:b/>
          <w:bCs/>
        </w:rPr>
        <w:t>POST</w:t>
      </w:r>
      <w:r w:rsidRPr="00B0138A">
        <w:rPr>
          <w:lang w:val="ru-RU"/>
        </w:rPr>
        <w:t>.</w:t>
      </w:r>
    </w:p>
    <w:p w:rsidR="00A031EE" w:rsidRDefault="00B0138A">
      <w:pPr>
        <w:pStyle w:val="Compact"/>
        <w:numPr>
          <w:ilvl w:val="0"/>
          <w:numId w:val="7"/>
        </w:numPr>
      </w:pPr>
      <w:r w:rsidRPr="00B0138A">
        <w:rPr>
          <w:lang w:val="ru-RU"/>
        </w:rPr>
        <w:t xml:space="preserve">Обработка ошибок: соблюдение нотации по использованию </w:t>
      </w:r>
      <w:r>
        <w:t>HTTP-кодов.</w:t>
      </w:r>
    </w:p>
    <w:p w:rsidR="00A031EE" w:rsidRPr="00B0138A" w:rsidRDefault="00B0138A">
      <w:pPr>
        <w:pStyle w:val="Compact"/>
        <w:numPr>
          <w:ilvl w:val="1"/>
          <w:numId w:val="9"/>
        </w:numPr>
        <w:rPr>
          <w:lang w:val="ru-RU"/>
        </w:rPr>
      </w:pPr>
      <w:r w:rsidRPr="00B0138A">
        <w:rPr>
          <w:lang w:val="ru-RU"/>
        </w:rPr>
        <w:t>Успешное выполнение запроса - код ответа 200.</w:t>
      </w:r>
    </w:p>
    <w:p w:rsidR="00A031EE" w:rsidRPr="00B0138A" w:rsidRDefault="00B0138A">
      <w:pPr>
        <w:pStyle w:val="Compact"/>
        <w:numPr>
          <w:ilvl w:val="1"/>
          <w:numId w:val="9"/>
        </w:numPr>
        <w:rPr>
          <w:lang w:val="ru-RU"/>
        </w:rPr>
      </w:pPr>
      <w:r w:rsidRPr="00B0138A">
        <w:rPr>
          <w:lang w:val="ru-RU"/>
        </w:rPr>
        <w:t>Ошибка валидации параметров запроса - код ответа 400. (Этот же код ответа может быть возвращен при отдельных запросах, когда Клиент, соответствующий запросу, не найден).</w:t>
      </w:r>
    </w:p>
    <w:p w:rsidR="00A031EE" w:rsidRPr="00B0138A" w:rsidRDefault="00B0138A">
      <w:pPr>
        <w:pStyle w:val="Compact"/>
        <w:numPr>
          <w:ilvl w:val="1"/>
          <w:numId w:val="9"/>
        </w:numPr>
        <w:rPr>
          <w:lang w:val="ru-RU"/>
        </w:rPr>
      </w:pPr>
      <w:r w:rsidRPr="00B0138A">
        <w:rPr>
          <w:lang w:val="ru-RU"/>
        </w:rPr>
        <w:t xml:space="preserve">Ошибка авторизации для приложния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. В том случае, когда указаны неверные </w:t>
      </w:r>
      <w:r>
        <w:t>username</w:t>
      </w:r>
      <w:r w:rsidRPr="00B0138A">
        <w:rPr>
          <w:lang w:val="ru-RU"/>
        </w:rPr>
        <w:t xml:space="preserve"> или </w:t>
      </w:r>
      <w:r>
        <w:t>password</w:t>
      </w:r>
      <w:r w:rsidRPr="00B0138A">
        <w:rPr>
          <w:lang w:val="ru-RU"/>
        </w:rPr>
        <w:t xml:space="preserve"> в запросе - код ответа 401.</w:t>
      </w:r>
    </w:p>
    <w:p w:rsidR="00A031EE" w:rsidRPr="00B0138A" w:rsidRDefault="00B0138A">
      <w:pPr>
        <w:pStyle w:val="Compact"/>
        <w:numPr>
          <w:ilvl w:val="1"/>
          <w:numId w:val="9"/>
        </w:numPr>
        <w:rPr>
          <w:lang w:val="ru-RU"/>
        </w:rPr>
      </w:pPr>
      <w:r w:rsidRPr="00B0138A">
        <w:rPr>
          <w:lang w:val="ru-RU"/>
        </w:rPr>
        <w:t xml:space="preserve">Приложение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в данный момент не готово обработать запрос, например если приложение </w:t>
      </w:r>
      <w:r>
        <w:rPr>
          <w:b/>
          <w:bCs/>
        </w:rPr>
        <w:t>DM</w:t>
      </w:r>
      <w:r w:rsidRPr="00B0138A">
        <w:rPr>
          <w:lang w:val="ru-RU"/>
        </w:rPr>
        <w:t xml:space="preserve"> не отвечает - код ответа 503.</w:t>
      </w:r>
    </w:p>
    <w:p w:rsidR="00A031EE" w:rsidRPr="00B0138A" w:rsidRDefault="00B0138A">
      <w:pPr>
        <w:pStyle w:val="Compact"/>
        <w:numPr>
          <w:ilvl w:val="1"/>
          <w:numId w:val="9"/>
        </w:numPr>
        <w:rPr>
          <w:lang w:val="ru-RU"/>
        </w:rPr>
      </w:pPr>
      <w:r w:rsidRPr="00B0138A">
        <w:rPr>
          <w:lang w:val="ru-RU"/>
        </w:rPr>
        <w:t>Прочая ошибка, возникшая при обработке запроса - код ответа 500.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lastRenderedPageBreak/>
        <w:t xml:space="preserve">Формат тела ответа при возникшей ошибке - стандартный от </w:t>
      </w:r>
      <w:r>
        <w:t>Spring</w:t>
      </w:r>
      <w:r w:rsidRPr="00B0138A">
        <w:rPr>
          <w:lang w:val="ru-RU"/>
        </w:rPr>
        <w:t xml:space="preserve"> </w:t>
      </w:r>
      <w:r>
        <w:t>Boot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 xml:space="preserve">Использовать </w:t>
      </w:r>
      <w:r>
        <w:t>HTTP</w:t>
      </w:r>
      <w:r w:rsidRPr="00B0138A">
        <w:rPr>
          <w:lang w:val="ru-RU"/>
        </w:rPr>
        <w:t xml:space="preserve"> </w:t>
      </w:r>
      <w:r>
        <w:t>Basic</w:t>
      </w:r>
      <w:r w:rsidRPr="00B0138A">
        <w:rPr>
          <w:lang w:val="ru-RU"/>
        </w:rPr>
        <w:t xml:space="preserve"> </w:t>
      </w:r>
      <w:r>
        <w:t>Authentication</w:t>
      </w:r>
      <w:r w:rsidRPr="00B0138A">
        <w:rPr>
          <w:lang w:val="ru-RU"/>
        </w:rPr>
        <w:t xml:space="preserve"> - авторизация по логину и паролю - для каждого запроса к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создание пользовательских сессий не требуется. Данные о пользователях для авторизации хранятся в файле </w:t>
      </w:r>
      <w:r>
        <w:rPr>
          <w:b/>
          <w:bCs/>
        </w:rPr>
        <w:t>users</w:t>
      </w:r>
      <w:r w:rsidRPr="00B0138A">
        <w:rPr>
          <w:b/>
          <w:bCs/>
          <w:lang w:val="ru-RU"/>
        </w:rPr>
        <w:t>.</w:t>
      </w:r>
      <w:r>
        <w:rPr>
          <w:b/>
          <w:bCs/>
        </w:rPr>
        <w:t>yml</w:t>
      </w:r>
      <w:r w:rsidRPr="00B0138A">
        <w:rPr>
          <w:lang w:val="ru-RU"/>
        </w:rPr>
        <w:t xml:space="preserve">, вместо пароля пользователя используется его хэш, построенный алгоритмом </w:t>
      </w:r>
      <w:r>
        <w:t>BCrypt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Адреса (</w:t>
      </w:r>
      <w:r>
        <w:rPr>
          <w:i/>
          <w:iCs/>
        </w:rPr>
        <w:t>host</w:t>
      </w:r>
      <w:r w:rsidRPr="00B0138A">
        <w:rPr>
          <w:lang w:val="ru-RU"/>
        </w:rPr>
        <w:t xml:space="preserve">, </w:t>
      </w:r>
      <w:r>
        <w:rPr>
          <w:i/>
          <w:iCs/>
        </w:rPr>
        <w:t>port</w:t>
      </w:r>
      <w:r w:rsidRPr="00B0138A">
        <w:rPr>
          <w:lang w:val="ru-RU"/>
        </w:rPr>
        <w:t xml:space="preserve">) всех компонентов (приложений) разрабатываемой подсистемы указываются в переменных окружения </w:t>
      </w:r>
      <w:r>
        <w:t>java</w:t>
      </w:r>
      <w:r w:rsidRPr="00B0138A">
        <w:rPr>
          <w:lang w:val="ru-RU"/>
        </w:rPr>
        <w:t>, описанных в Приложении 3.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 xml:space="preserve">Приложение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доступно по порту </w:t>
      </w:r>
      <w:r w:rsidRPr="00B0138A">
        <w:rPr>
          <w:b/>
          <w:bCs/>
          <w:lang w:val="ru-RU"/>
        </w:rPr>
        <w:t>8080</w:t>
      </w:r>
      <w:r w:rsidRPr="00B0138A">
        <w:rPr>
          <w:lang w:val="ru-RU"/>
        </w:rPr>
        <w:t xml:space="preserve">, приложение </w:t>
      </w:r>
      <w:r>
        <w:rPr>
          <w:b/>
          <w:bCs/>
        </w:rPr>
        <w:t>DM</w:t>
      </w:r>
      <w:r w:rsidRPr="00B0138A">
        <w:rPr>
          <w:lang w:val="ru-RU"/>
        </w:rPr>
        <w:t xml:space="preserve"> доступно по порту </w:t>
      </w:r>
      <w:r w:rsidRPr="00B0138A">
        <w:rPr>
          <w:b/>
          <w:bCs/>
          <w:lang w:val="ru-RU"/>
        </w:rPr>
        <w:t>8081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Алгоритм вычисления баланса по счету на дату: Значение баланса счета на начало месяца, плюс суммы всех приходных операций по счету, минус суммы всех расходных операций по счету. Операции по счету в этом случае выбираются за период от первого дня месяца, до дня, на который вычисляется баланс.</w:t>
      </w:r>
    </w:p>
    <w:p w:rsidR="00A031EE" w:rsidRDefault="00B0138A">
      <w:pPr>
        <w:pStyle w:val="Compact"/>
        <w:numPr>
          <w:ilvl w:val="0"/>
          <w:numId w:val="7"/>
        </w:numPr>
      </w:pPr>
      <w:r w:rsidRPr="00B0138A">
        <w:rPr>
          <w:lang w:val="ru-RU"/>
        </w:rPr>
        <w:t xml:space="preserve">Алгоритм вычисления СВО по счету за 30 дней: Вычисляется значение баланса по счету на каждый из последних 30-ти дней (или меньше, если счет открыт менее 30-ти дней назад), находится среднее значение из полученных сумм баланса. </w:t>
      </w:r>
      <w:r>
        <w:t>Замечание: первый день из этих 30-и есть текущий день.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Алгоритм вычисления уровня клиента: Для всех счетов клиента, активных на текущий день, вычисляется СВО за 30 дней и берется максимальное СВО из них. Уровень клиента может принимать следующие значения в зависимости от величины СВО по счету:</w:t>
      </w:r>
    </w:p>
    <w:p w:rsidR="00A031EE" w:rsidRDefault="00B0138A">
      <w:pPr>
        <w:pStyle w:val="Compact"/>
        <w:numPr>
          <w:ilvl w:val="1"/>
          <w:numId w:val="10"/>
        </w:numPr>
      </w:pPr>
      <w:r>
        <w:t>до 30000 - “LOW”;</w:t>
      </w:r>
    </w:p>
    <w:p w:rsidR="00A031EE" w:rsidRDefault="00B0138A">
      <w:pPr>
        <w:pStyle w:val="Compact"/>
        <w:numPr>
          <w:ilvl w:val="1"/>
          <w:numId w:val="10"/>
        </w:numPr>
      </w:pPr>
      <w:r>
        <w:t>от 30000 до 300000 - “MIDDLE”;</w:t>
      </w:r>
    </w:p>
    <w:p w:rsidR="00A031EE" w:rsidRDefault="00B0138A">
      <w:pPr>
        <w:pStyle w:val="Compact"/>
        <w:numPr>
          <w:ilvl w:val="1"/>
          <w:numId w:val="10"/>
        </w:numPr>
      </w:pPr>
      <w:r>
        <w:t>от 300000 до 1000000 - “SILVER”;</w:t>
      </w:r>
    </w:p>
    <w:p w:rsidR="00A031EE" w:rsidRDefault="00B0138A">
      <w:pPr>
        <w:pStyle w:val="Compact"/>
        <w:numPr>
          <w:ilvl w:val="1"/>
          <w:numId w:val="10"/>
        </w:numPr>
      </w:pPr>
      <w:r>
        <w:t>от 1000000 - “GOLD”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Алгоритм вычисления процентных платежей за пользование кредитом по счету Овердрафт.</w:t>
      </w:r>
    </w:p>
    <w:p w:rsidR="00A031EE" w:rsidRDefault="00B0138A">
      <w:pPr>
        <w:pStyle w:val="Compact"/>
        <w:numPr>
          <w:ilvl w:val="1"/>
          <w:numId w:val="11"/>
        </w:numPr>
      </w:pPr>
      <w:r>
        <w:t>Параметры вычисления:</w:t>
      </w:r>
    </w:p>
    <w:p w:rsidR="00A031EE" w:rsidRPr="00B0138A" w:rsidRDefault="00B0138A">
      <w:pPr>
        <w:pStyle w:val="Compact"/>
        <w:numPr>
          <w:ilvl w:val="2"/>
          <w:numId w:val="12"/>
        </w:numPr>
        <w:rPr>
          <w:lang w:val="ru-RU"/>
        </w:rPr>
      </w:pPr>
      <w:r w:rsidRPr="00B0138A">
        <w:rPr>
          <w:lang w:val="ru-RU"/>
        </w:rPr>
        <w:t>процент за пользование кредита - 0,07% от суммы задолженности в день (округлять до 2-х знаков после запятой на каждый день).</w:t>
      </w:r>
    </w:p>
    <w:p w:rsidR="00A031EE" w:rsidRPr="00B0138A" w:rsidRDefault="00B0138A">
      <w:pPr>
        <w:pStyle w:val="Compact"/>
        <w:numPr>
          <w:ilvl w:val="2"/>
          <w:numId w:val="12"/>
        </w:numPr>
        <w:rPr>
          <w:lang w:val="ru-RU"/>
        </w:rPr>
      </w:pPr>
      <w:r w:rsidRPr="00B0138A">
        <w:rPr>
          <w:lang w:val="ru-RU"/>
        </w:rPr>
        <w:t>период отсрочки платежа - количество банковских дней (без суббот и воскресений) от дня возникновения задолженности до её погашения, в течении которого не начисляются процентные платежи за пользование кредитом.</w:t>
      </w:r>
    </w:p>
    <w:p w:rsidR="00A031EE" w:rsidRPr="00B0138A" w:rsidRDefault="00B0138A">
      <w:pPr>
        <w:pStyle w:val="Compact"/>
        <w:numPr>
          <w:ilvl w:val="1"/>
          <w:numId w:val="11"/>
        </w:numPr>
        <w:rPr>
          <w:lang w:val="ru-RU"/>
        </w:rPr>
      </w:pPr>
      <w:r w:rsidRPr="00B0138A">
        <w:rPr>
          <w:lang w:val="ru-RU"/>
        </w:rPr>
        <w:t>Учитывая данные - Операции по счету - нужно вычислять на каждый день баланс на счете. При возникновении отрицательного баланса (задолженность) по истечении периода отсрочки платежа (учитывать только банковские дни, без суббот и воскресений) нужно вычислять процентные платежи по сумме просроченной задолженности, исходя из процентной ставки за пользование кредитом. Начисление процентов нужно делать только для банковских дней, без суббот и воскресений.</w:t>
      </w:r>
    </w:p>
    <w:p w:rsidR="00A031EE" w:rsidRPr="00B0138A" w:rsidRDefault="00B0138A">
      <w:pPr>
        <w:pStyle w:val="Compact"/>
        <w:numPr>
          <w:ilvl w:val="1"/>
          <w:numId w:val="11"/>
        </w:numPr>
        <w:rPr>
          <w:lang w:val="ru-RU"/>
        </w:rPr>
      </w:pPr>
      <w:r w:rsidRPr="00B0138A">
        <w:rPr>
          <w:lang w:val="ru-RU"/>
        </w:rPr>
        <w:t xml:space="preserve">Уточнения: День возникновения задолженности - это первый день отсрочки начисления процентов по кредиту. Процентные платежи начисляются начиная со дня, следующего за последним днем отсрочки. </w:t>
      </w:r>
      <w:r w:rsidRPr="00B0138A">
        <w:rPr>
          <w:lang w:val="ru-RU"/>
        </w:rPr>
        <w:lastRenderedPageBreak/>
        <w:t>Процентные платежи не входят в сумму задолженности и не вляют на начисления процентов по кредиту в следующих днях.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>Генерация значений идентификаторов (</w:t>
      </w:r>
      <w:r>
        <w:rPr>
          <w:rStyle w:val="VerbatimChar"/>
        </w:rPr>
        <w:t>id</w:t>
      </w:r>
      <w:r w:rsidRPr="00B0138A">
        <w:rPr>
          <w:lang w:val="ru-RU"/>
        </w:rPr>
        <w:t xml:space="preserve">) осуществляется в приложении </w:t>
      </w:r>
      <w:r>
        <w:rPr>
          <w:b/>
          <w:bCs/>
        </w:rPr>
        <w:t>DM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7"/>
        </w:numPr>
        <w:rPr>
          <w:lang w:val="ru-RU"/>
        </w:rPr>
      </w:pPr>
      <w:r w:rsidRPr="00B0138A">
        <w:rPr>
          <w:lang w:val="ru-RU"/>
        </w:rPr>
        <w:t xml:space="preserve">Вычисление остатка по счету, среднего остатка по счету, уровня клиента осуществляется в приложении </w:t>
      </w:r>
      <w:r>
        <w:rPr>
          <w:b/>
          <w:bCs/>
        </w:rPr>
        <w:t>DM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2"/>
        <w:rPr>
          <w:lang w:val="ru-RU"/>
        </w:rPr>
      </w:pPr>
      <w:bookmarkStart w:id="6" w:name="функциональные-требования"/>
      <w:bookmarkEnd w:id="5"/>
      <w:r w:rsidRPr="00B0138A">
        <w:rPr>
          <w:lang w:val="ru-RU"/>
        </w:rPr>
        <w:t>Функциональные требования</w:t>
      </w:r>
    </w:p>
    <w:p w:rsidR="00A031EE" w:rsidRPr="00B0138A" w:rsidRDefault="00B0138A">
      <w:pPr>
        <w:pStyle w:val="3"/>
        <w:rPr>
          <w:lang w:val="ru-RU"/>
        </w:rPr>
      </w:pPr>
      <w:bookmarkStart w:id="7" w:name="X5a5065e0a49ecb48d34e48b53513dfa2531ab08"/>
      <w:r w:rsidRPr="00B0138A">
        <w:rPr>
          <w:lang w:val="ru-RU"/>
        </w:rPr>
        <w:t xml:space="preserve">Разработать следующие </w:t>
      </w:r>
      <w:r>
        <w:t>REST</w:t>
      </w:r>
      <w:r w:rsidRPr="00B0138A">
        <w:rPr>
          <w:lang w:val="ru-RU"/>
        </w:rPr>
        <w:t xml:space="preserve"> методы приложения </w:t>
      </w:r>
      <w:r>
        <w:t>CRM</w:t>
      </w:r>
      <w:r w:rsidRPr="00B0138A">
        <w:rPr>
          <w:lang w:val="ru-RU"/>
        </w:rPr>
        <w:t>-</w:t>
      </w:r>
      <w:r>
        <w:t>BH</w:t>
      </w:r>
    </w:p>
    <w:p w:rsidR="00A031EE" w:rsidRPr="00B0138A" w:rsidRDefault="00B0138A">
      <w:pPr>
        <w:pStyle w:val="3"/>
        <w:rPr>
          <w:lang w:val="ru-RU"/>
        </w:rPr>
      </w:pPr>
      <w:bookmarkStart w:id="8" w:name="fr01.-поиск-клиентов"/>
      <w:bookmarkEnd w:id="7"/>
      <w:r>
        <w:t>FR</w:t>
      </w:r>
      <w:r w:rsidRPr="00B0138A">
        <w:rPr>
          <w:lang w:val="ru-RU"/>
        </w:rPr>
        <w:t>01. Поиск клиентов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выполняет поиск клиентов по заданным в запросе параметрам.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find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6"/>
        <w:gridCol w:w="819"/>
        <w:gridCol w:w="828"/>
        <w:gridCol w:w="5277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lastname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firstname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patronymic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birthDate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Серия и Номер паспорта, разделены пробелом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inn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Значения любых приведенных атрибутов могут быть указаны или не указаны, но хотя бы одно из полей должно быть заполнено. Выполняется поиск клиентов по указанным атрибутам.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запроса: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t>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lastname</w:t>
      </w:r>
      <w:r w:rsidRPr="00B0138A">
        <w:rPr>
          <w:rStyle w:val="VerbatimChar"/>
          <w:lang w:val="ru-RU"/>
        </w:rPr>
        <w:t xml:space="preserve">: </w:t>
      </w:r>
      <w:r>
        <w:rPr>
          <w:rStyle w:val="VerbatimChar"/>
        </w:rPr>
        <w:t>null</w:t>
      </w:r>
      <w:r w:rsidRPr="00B0138A">
        <w:rPr>
          <w:rStyle w:val="VerbatimChar"/>
          <w:lang w:val="ru-RU"/>
        </w:rPr>
        <w:t>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firstname</w:t>
      </w:r>
      <w:r w:rsidRPr="00B0138A">
        <w:rPr>
          <w:rStyle w:val="VerbatimChar"/>
          <w:lang w:val="ru-RU"/>
        </w:rPr>
        <w:t xml:space="preserve">: </w:t>
      </w:r>
      <w:r>
        <w:rPr>
          <w:rStyle w:val="VerbatimChar"/>
        </w:rPr>
        <w:t>null</w:t>
      </w:r>
      <w:r w:rsidRPr="00B0138A">
        <w:rPr>
          <w:rStyle w:val="VerbatimChar"/>
          <w:lang w:val="ru-RU"/>
        </w:rPr>
        <w:t>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patronymic</w:t>
      </w:r>
      <w:r w:rsidRPr="00B0138A">
        <w:rPr>
          <w:rStyle w:val="VerbatimChar"/>
          <w:lang w:val="ru-RU"/>
        </w:rPr>
        <w:t xml:space="preserve">: </w:t>
      </w:r>
      <w:r>
        <w:rPr>
          <w:rStyle w:val="VerbatimChar"/>
        </w:rPr>
        <w:t>null</w:t>
      </w:r>
      <w:r w:rsidRPr="00B0138A">
        <w:rPr>
          <w:rStyle w:val="VerbatimChar"/>
          <w:lang w:val="ru-RU"/>
        </w:rPr>
        <w:t>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birthDate</w:t>
      </w:r>
      <w:r w:rsidRPr="00B0138A">
        <w:rPr>
          <w:rStyle w:val="VerbatimChar"/>
          <w:lang w:val="ru-RU"/>
        </w:rPr>
        <w:t>: "1900-04-28",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passport</w:t>
      </w:r>
      <w:r w:rsidRPr="00B0138A">
        <w:rPr>
          <w:rStyle w:val="VerbatimChar"/>
          <w:lang w:val="ru-RU"/>
        </w:rPr>
        <w:t xml:space="preserve">: </w:t>
      </w:r>
      <w:r>
        <w:rPr>
          <w:rStyle w:val="VerbatimChar"/>
        </w:rPr>
        <w:t>null</w:t>
      </w:r>
      <w:r w:rsidRPr="00B0138A">
        <w:rPr>
          <w:rStyle w:val="VerbatimChar"/>
          <w:lang w:val="ru-RU"/>
        </w:rPr>
        <w:t>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inn</w:t>
      </w:r>
      <w:r w:rsidRPr="00B0138A">
        <w:rPr>
          <w:rStyle w:val="VerbatimChar"/>
          <w:lang w:val="ru-RU"/>
        </w:rPr>
        <w:t xml:space="preserve">: </w:t>
      </w:r>
      <w:r>
        <w:rPr>
          <w:rStyle w:val="VerbatimChar"/>
        </w:rPr>
        <w:t>null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910"/>
        <w:gridCol w:w="819"/>
        <w:gridCol w:w="828"/>
        <w:gridCol w:w="3374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client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lastname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firstname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patronymic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birthDate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passportSeries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inn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address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список объектов сущности </w:t>
      </w:r>
      <w:r>
        <w:t>client</w:t>
      </w:r>
      <w:r w:rsidRPr="00B0138A">
        <w:rPr>
          <w:lang w:val="ru-RU"/>
        </w:rPr>
        <w:t>, удовлетворяющих параметрам запроса.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ответа: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t>[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id</w:t>
      </w:r>
      <w:r w:rsidRPr="00B0138A">
        <w:rPr>
          <w:rStyle w:val="VerbatimChar"/>
          <w:lang w:val="ru-RU"/>
        </w:rPr>
        <w:t>: "95471",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lastname</w:t>
      </w:r>
      <w:r w:rsidRPr="00B0138A">
        <w:rPr>
          <w:rStyle w:val="VerbatimChar"/>
          <w:lang w:val="ru-RU"/>
        </w:rPr>
        <w:t>: "Ворошилов",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firstname</w:t>
      </w:r>
      <w:r w:rsidRPr="00B0138A">
        <w:rPr>
          <w:rStyle w:val="VerbatimChar"/>
          <w:lang w:val="ru-RU"/>
        </w:rPr>
        <w:t>: "Клим",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patronymic</w:t>
      </w:r>
      <w:r w:rsidRPr="00B0138A">
        <w:rPr>
          <w:rStyle w:val="VerbatimChar"/>
          <w:lang w:val="ru-RU"/>
        </w:rPr>
        <w:t>: "Ефимович",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birthDate</w:t>
      </w:r>
      <w:r w:rsidRPr="00B0138A">
        <w:rPr>
          <w:rStyle w:val="VerbatimChar"/>
          <w:lang w:val="ru-RU"/>
        </w:rPr>
        <w:t>: "1900-04-28",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passportSeries</w:t>
      </w:r>
      <w:r w:rsidRPr="00B0138A">
        <w:rPr>
          <w:rStyle w:val="VerbatimChar"/>
          <w:lang w:val="ru-RU"/>
        </w:rPr>
        <w:t>: "6215",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passportNumber</w:t>
      </w:r>
      <w:r w:rsidRPr="00B0138A">
        <w:rPr>
          <w:rStyle w:val="VerbatimChar"/>
          <w:lang w:val="ru-RU"/>
        </w:rPr>
        <w:t>: "352617",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inn</w:t>
      </w:r>
      <w:r w:rsidRPr="00B0138A">
        <w:rPr>
          <w:rStyle w:val="VerbatimChar"/>
          <w:lang w:val="ru-RU"/>
        </w:rPr>
        <w:t>: "773626104512"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},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id</w:t>
      </w:r>
      <w:r w:rsidRPr="00B0138A">
        <w:rPr>
          <w:rStyle w:val="VerbatimChar"/>
          <w:lang w:val="ru-RU"/>
        </w:rPr>
        <w:t>: "258487",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lastname</w:t>
      </w:r>
      <w:r w:rsidRPr="00B0138A">
        <w:rPr>
          <w:rStyle w:val="VerbatimChar"/>
          <w:lang w:val="ru-RU"/>
        </w:rPr>
        <w:t>: "Торез",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firstname</w:t>
      </w:r>
      <w:r w:rsidRPr="00B0138A">
        <w:rPr>
          <w:rStyle w:val="VerbatimChar"/>
          <w:lang w:val="ru-RU"/>
        </w:rPr>
        <w:t>: "Морис",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birthDate</w:t>
      </w:r>
      <w:r w:rsidRPr="00B0138A">
        <w:rPr>
          <w:rStyle w:val="VerbatimChar"/>
          <w:lang w:val="ru-RU"/>
        </w:rPr>
        <w:t>: "1900-04-28",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passportSeries</w:t>
      </w:r>
      <w:r w:rsidRPr="00B0138A">
        <w:rPr>
          <w:rStyle w:val="VerbatimChar"/>
          <w:lang w:val="ru-RU"/>
        </w:rPr>
        <w:t>: "8403",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passportNumber</w:t>
      </w:r>
      <w:r w:rsidRPr="00B0138A">
        <w:rPr>
          <w:rStyle w:val="VerbatimChar"/>
          <w:lang w:val="ru-RU"/>
        </w:rPr>
        <w:t>: "116452",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inn</w:t>
      </w:r>
      <w:r w:rsidRPr="00B0138A">
        <w:rPr>
          <w:rStyle w:val="VerbatimChar"/>
          <w:lang w:val="ru-RU"/>
        </w:rPr>
        <w:t>: "774341922325",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address</w:t>
      </w:r>
      <w:r w:rsidRPr="00B0138A">
        <w:rPr>
          <w:rStyle w:val="VerbatimChar"/>
          <w:lang w:val="ru-RU"/>
        </w:rPr>
        <w:t>: "Москва, ул. Большая Якиманка, д. 45, кв. 11"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}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9" w:name="fr02.-получение-информации-о-клиенте"/>
      <w:bookmarkEnd w:id="8"/>
      <w:r>
        <w:t>FR</w:t>
      </w:r>
      <w:r w:rsidRPr="00B0138A">
        <w:rPr>
          <w:lang w:val="ru-RU"/>
        </w:rPr>
        <w:t>02. Получение информации о клиенте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Запрос возвращает информацию о клиенте по его </w:t>
      </w:r>
      <w:r>
        <w:t>id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6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"95471"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10"/>
        <w:gridCol w:w="1789"/>
        <w:gridCol w:w="819"/>
        <w:gridCol w:w="828"/>
        <w:gridCol w:w="455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lastRenderedPageBreak/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lastname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firstname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patronymic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birthDate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passportSeries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inn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address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contacts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контактов клиента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Сокращенное значение контакта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счетов клиента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currency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status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openDate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closeDate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deferment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Целое число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Сокращенный 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balanceAmount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Текущий баланс по счету,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объект сущности </w:t>
      </w:r>
      <w:r>
        <w:t>client</w:t>
      </w:r>
      <w:r w:rsidRPr="00B0138A">
        <w:rPr>
          <w:lang w:val="ru-RU"/>
        </w:rPr>
        <w:t xml:space="preserve"> </w:t>
      </w:r>
      <w:r>
        <w:t>c</w:t>
      </w:r>
      <w:r w:rsidRPr="00B0138A">
        <w:rPr>
          <w:lang w:val="ru-RU"/>
        </w:rPr>
        <w:t xml:space="preserve"> расширенным набором атрибутов, включая:</w:t>
      </w:r>
    </w:p>
    <w:p w:rsidR="00A031EE" w:rsidRPr="00B0138A" w:rsidRDefault="00B0138A">
      <w:pPr>
        <w:pStyle w:val="Compact"/>
        <w:numPr>
          <w:ilvl w:val="0"/>
          <w:numId w:val="13"/>
        </w:numPr>
        <w:rPr>
          <w:lang w:val="ru-RU"/>
        </w:rPr>
      </w:pPr>
      <w:r w:rsidRPr="00B0138A">
        <w:rPr>
          <w:lang w:val="ru-RU"/>
        </w:rPr>
        <w:t xml:space="preserve">Список объектов сущности </w:t>
      </w:r>
      <w:r>
        <w:t>contact</w:t>
      </w:r>
      <w:r w:rsidRPr="00B0138A">
        <w:rPr>
          <w:lang w:val="ru-RU"/>
        </w:rPr>
        <w:t xml:space="preserve">, с расширенным атрибутом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(Сокращенное значение контакта, для типа </w:t>
      </w:r>
      <w:r>
        <w:rPr>
          <w:rStyle w:val="VerbatimChar"/>
        </w:rPr>
        <w:t>PHONE</w:t>
      </w:r>
      <w:r w:rsidRPr="00B0138A">
        <w:rPr>
          <w:lang w:val="ru-RU"/>
        </w:rPr>
        <w:t xml:space="preserve"> - последние 4 цифры номера, для типа </w:t>
      </w:r>
      <w:r>
        <w:rPr>
          <w:rStyle w:val="VerbatimChar"/>
        </w:rPr>
        <w:t>EMAIL</w:t>
      </w:r>
      <w:r w:rsidRPr="00B0138A">
        <w:rPr>
          <w:lang w:val="ru-RU"/>
        </w:rPr>
        <w:t xml:space="preserve"> - последняя буква имени учетной записи + “@” + имя домена почты).</w:t>
      </w:r>
    </w:p>
    <w:p w:rsidR="00A031EE" w:rsidRPr="00B0138A" w:rsidRDefault="00B0138A">
      <w:pPr>
        <w:pStyle w:val="Compact"/>
        <w:numPr>
          <w:ilvl w:val="0"/>
          <w:numId w:val="13"/>
        </w:numPr>
        <w:rPr>
          <w:lang w:val="ru-RU"/>
        </w:rPr>
      </w:pPr>
      <w:r w:rsidRPr="00B0138A">
        <w:rPr>
          <w:lang w:val="ru-RU"/>
        </w:rPr>
        <w:t xml:space="preserve">Список объектов сущности </w:t>
      </w:r>
      <w:r>
        <w:t>account</w:t>
      </w:r>
      <w:r w:rsidRPr="00B0138A">
        <w:rPr>
          <w:lang w:val="ru-RU"/>
        </w:rPr>
        <w:t xml:space="preserve">, с расширенным атрибутами: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(Сокращенный номер счета - последние 4 цифры номера), </w:t>
      </w:r>
      <w:r>
        <w:rPr>
          <w:rStyle w:val="VerbatimChar"/>
        </w:rPr>
        <w:t>balanceAmount</w:t>
      </w:r>
      <w:r w:rsidRPr="00B0138A">
        <w:rPr>
          <w:lang w:val="ru-RU"/>
        </w:rPr>
        <w:t xml:space="preserve"> (Сумма текущего баланса на счете).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Если клиент с данным </w:t>
      </w:r>
      <w:r>
        <w:t>id</w:t>
      </w:r>
      <w:r w:rsidRPr="00B0138A">
        <w:rPr>
          <w:lang w:val="ru-RU"/>
        </w:rPr>
        <w:t xml:space="preserve"> не найден, то код ответа 400 с сообщением об ошибке в ответе.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id: "95471",</w:t>
      </w:r>
      <w:r>
        <w:br/>
      </w:r>
      <w:r>
        <w:rPr>
          <w:rStyle w:val="VerbatimChar"/>
        </w:rPr>
        <w:t xml:space="preserve">  lastname: "Ворошилов",</w:t>
      </w:r>
      <w:r>
        <w:br/>
      </w:r>
      <w:r>
        <w:rPr>
          <w:rStyle w:val="VerbatimChar"/>
        </w:rPr>
        <w:t xml:space="preserve">  firstname: "Клим",</w:t>
      </w:r>
      <w:r>
        <w:br/>
      </w:r>
      <w:r>
        <w:rPr>
          <w:rStyle w:val="VerbatimChar"/>
        </w:rPr>
        <w:t xml:space="preserve">  patronymic: "Ефимович",</w:t>
      </w:r>
      <w:r>
        <w:br/>
      </w:r>
      <w:r>
        <w:rPr>
          <w:rStyle w:val="VerbatimChar"/>
        </w:rPr>
        <w:t xml:space="preserve">  birthDate: "1900-04-28",</w:t>
      </w:r>
      <w:r>
        <w:br/>
      </w:r>
      <w:r>
        <w:rPr>
          <w:rStyle w:val="VerbatimChar"/>
        </w:rPr>
        <w:t xml:space="preserve">  passportSeries: "6215",</w:t>
      </w:r>
      <w:r>
        <w:br/>
      </w:r>
      <w:r>
        <w:rPr>
          <w:rStyle w:val="VerbatimChar"/>
        </w:rPr>
        <w:t xml:space="preserve">  passportNumber: "352617",</w:t>
      </w:r>
      <w:r>
        <w:br/>
      </w:r>
      <w:r>
        <w:rPr>
          <w:rStyle w:val="VerbatimChar"/>
        </w:rPr>
        <w:t xml:space="preserve">  inn: "773626104512",</w:t>
      </w:r>
      <w:r>
        <w:br/>
      </w:r>
      <w:r>
        <w:rPr>
          <w:rStyle w:val="VerbatimChar"/>
        </w:rPr>
        <w:t xml:space="preserve">  contacts: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id: "38523",</w:t>
      </w:r>
      <w:r>
        <w:br/>
      </w:r>
      <w:r>
        <w:rPr>
          <w:rStyle w:val="VerbatimChar"/>
        </w:rPr>
        <w:t xml:space="preserve">      clientId: "95471",</w:t>
      </w:r>
      <w:r>
        <w:br/>
      </w:r>
      <w:r>
        <w:rPr>
          <w:rStyle w:val="VerbatimChar"/>
        </w:rPr>
        <w:t xml:space="preserve">      type: "PHONE",</w:t>
      </w:r>
      <w:r>
        <w:br/>
      </w:r>
      <w:r>
        <w:rPr>
          <w:rStyle w:val="VerbatimChar"/>
        </w:rPr>
        <w:t xml:space="preserve">      value: "+79161234567",</w:t>
      </w:r>
      <w:r>
        <w:br/>
      </w:r>
      <w:r>
        <w:rPr>
          <w:rStyle w:val="VerbatimChar"/>
        </w:rPr>
        <w:t xml:space="preserve">      shortcut: "4567"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id: "63781",</w:t>
      </w:r>
      <w:r>
        <w:br/>
      </w:r>
      <w:r>
        <w:rPr>
          <w:rStyle w:val="VerbatimChar"/>
        </w:rPr>
        <w:t xml:space="preserve">      clientId: "95471",</w:t>
      </w:r>
      <w:r>
        <w:br/>
      </w:r>
      <w:r>
        <w:rPr>
          <w:rStyle w:val="VerbatimChar"/>
        </w:rPr>
        <w:t xml:space="preserve">      type: "EMAIL",</w:t>
      </w:r>
      <w:r>
        <w:br/>
      </w:r>
      <w:r>
        <w:rPr>
          <w:rStyle w:val="VerbatimChar"/>
        </w:rPr>
        <w:t xml:space="preserve">      value: "voroshilovke@mail.ru",</w:t>
      </w:r>
      <w:r>
        <w:br/>
      </w:r>
      <w:r>
        <w:rPr>
          <w:rStyle w:val="VerbatimChar"/>
        </w:rPr>
        <w:t xml:space="preserve">      shortcut: "e@mail.ru"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  accounts: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number: "40817810452010063617",</w:t>
      </w:r>
      <w:r>
        <w:br/>
      </w:r>
      <w:r>
        <w:rPr>
          <w:rStyle w:val="VerbatimChar"/>
        </w:rPr>
        <w:t xml:space="preserve">      clientId: "95471",</w:t>
      </w:r>
      <w:r>
        <w:br/>
      </w:r>
      <w:r>
        <w:rPr>
          <w:rStyle w:val="VerbatimChar"/>
        </w:rPr>
        <w:t xml:space="preserve">      type: "PAYMENT",</w:t>
      </w:r>
      <w:r>
        <w:br/>
      </w:r>
      <w:r>
        <w:rPr>
          <w:rStyle w:val="VerbatimChar"/>
        </w:rPr>
        <w:t xml:space="preserve">      currency: "RUR",</w:t>
      </w:r>
      <w:r>
        <w:br/>
      </w:r>
      <w:r>
        <w:rPr>
          <w:rStyle w:val="VerbatimChar"/>
        </w:rPr>
        <w:t xml:space="preserve">      status: "CLOSED",</w:t>
      </w:r>
      <w:r>
        <w:br/>
      </w:r>
      <w:r>
        <w:rPr>
          <w:rStyle w:val="VerbatimChar"/>
        </w:rPr>
        <w:t xml:space="preserve">      openDate: "2015-05-15",</w:t>
      </w:r>
      <w:r>
        <w:br/>
      </w:r>
      <w:r>
        <w:rPr>
          <w:rStyle w:val="VerbatimChar"/>
        </w:rPr>
        <w:t xml:space="preserve">      closeDate: "2020-02-22",</w:t>
      </w:r>
      <w:r>
        <w:br/>
      </w:r>
      <w:r>
        <w:rPr>
          <w:rStyle w:val="VerbatimChar"/>
        </w:rPr>
        <w:t xml:space="preserve">      shortcut: "3617",</w:t>
      </w:r>
      <w:r>
        <w:br/>
      </w:r>
      <w:r>
        <w:rPr>
          <w:rStyle w:val="VerbatimChar"/>
        </w:rPr>
        <w:t xml:space="preserve">      balanceAmount: "10.51"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number: "40817810853110005823",</w:t>
      </w:r>
      <w:r>
        <w:br/>
      </w:r>
      <w:r>
        <w:rPr>
          <w:rStyle w:val="VerbatimChar"/>
        </w:rPr>
        <w:t xml:space="preserve">      clientId: "95471",</w:t>
      </w:r>
      <w:r>
        <w:br/>
      </w:r>
      <w:r>
        <w:rPr>
          <w:rStyle w:val="VerbatimChar"/>
        </w:rPr>
        <w:t xml:space="preserve">      type: "OVERDRAFT",</w:t>
      </w:r>
      <w:r>
        <w:br/>
      </w:r>
      <w:r>
        <w:rPr>
          <w:rStyle w:val="VerbatimChar"/>
        </w:rPr>
        <w:t xml:space="preserve">      currency: "RUR",</w:t>
      </w:r>
      <w:r>
        <w:br/>
      </w:r>
      <w:r>
        <w:rPr>
          <w:rStyle w:val="VerbatimChar"/>
        </w:rPr>
        <w:t xml:space="preserve">      status: "ACTIVE",</w:t>
      </w:r>
      <w:r>
        <w:br/>
      </w:r>
      <w:r>
        <w:rPr>
          <w:rStyle w:val="VerbatimChar"/>
        </w:rPr>
        <w:t xml:space="preserve">      openDate: "2018-11-16",</w:t>
      </w:r>
      <w:r>
        <w:br/>
      </w:r>
      <w:r>
        <w:rPr>
          <w:rStyle w:val="VerbatimChar"/>
        </w:rPr>
        <w:t xml:space="preserve">      deferment: "20",</w:t>
      </w:r>
      <w:r>
        <w:br/>
      </w:r>
      <w:r>
        <w:rPr>
          <w:rStyle w:val="VerbatimChar"/>
        </w:rPr>
        <w:t xml:space="preserve">      shortcut: "5823",</w:t>
      </w:r>
      <w:r>
        <w:br/>
      </w:r>
      <w:r>
        <w:rPr>
          <w:rStyle w:val="VerbatimChar"/>
        </w:rPr>
        <w:t xml:space="preserve">      balanceAmount: "150480.20"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10" w:name="X4b27082a5afd6cae2aaa0489e07cb247fad20b7"/>
      <w:bookmarkEnd w:id="9"/>
      <w:r>
        <w:lastRenderedPageBreak/>
        <w:t>FR</w:t>
      </w:r>
      <w:r w:rsidRPr="00B0138A">
        <w:rPr>
          <w:lang w:val="ru-RU"/>
        </w:rPr>
        <w:t>03. Получение информации о последних операциях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Запрос возвращает последние </w:t>
      </w:r>
      <w:r w:rsidRPr="00B0138A">
        <w:rPr>
          <w:b/>
          <w:bCs/>
          <w:lang w:val="ru-RU"/>
        </w:rPr>
        <w:t>три</w:t>
      </w:r>
      <w:r w:rsidRPr="00B0138A">
        <w:rPr>
          <w:lang w:val="ru-RU"/>
        </w:rPr>
        <w:t xml:space="preserve"> операции по счету.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last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operations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accountNumber: "40817810853110005823"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789"/>
        <w:gridCol w:w="819"/>
        <w:gridCol w:w="828"/>
        <w:gridCol w:w="4514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operation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operDate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DDThh</w:t>
            </w:r>
            <w:r w:rsidRPr="00B0138A">
              <w:rPr>
                <w:lang w:val="ru-RU"/>
              </w:rPr>
              <w:t>:</w:t>
            </w:r>
            <w:r>
              <w:t>mm</w:t>
            </w:r>
            <w:r w:rsidRPr="00B0138A">
              <w:rPr>
                <w:lang w:val="ru-RU"/>
              </w:rPr>
              <w:t>:</w:t>
            </w:r>
            <w:r>
              <w:t>ss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Число с двумя знаками после запятой</w:t>
            </w: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description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operation</w:t>
      </w:r>
      <w:r w:rsidRPr="00B0138A">
        <w:rPr>
          <w:lang w:val="ru-RU"/>
        </w:rPr>
        <w:t>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Pr="00B0138A" w:rsidRDefault="00B0138A">
      <w:pPr>
        <w:pStyle w:val="SourceCode"/>
        <w:rPr>
          <w:lang w:val="ru-RU"/>
        </w:r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"RECEIPT",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"2021-10-19T12:36:13",</w:t>
      </w:r>
      <w:r>
        <w:br/>
      </w:r>
      <w:r>
        <w:rPr>
          <w:rStyle w:val="VerbatimChar"/>
        </w:rPr>
        <w:t xml:space="preserve">    amount: "5000.00",</w:t>
      </w:r>
      <w:r>
        <w:br/>
      </w:r>
      <w:r>
        <w:rPr>
          <w:rStyle w:val="VerbatimChar"/>
        </w:rPr>
        <w:t xml:space="preserve">    description: "VSP 5311 MOSKVA RUS"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"EXPENSE",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"2021-10-12T18:15:12",</w:t>
      </w:r>
      <w:r>
        <w:br/>
      </w:r>
      <w:r>
        <w:rPr>
          <w:rStyle w:val="VerbatimChar"/>
        </w:rPr>
        <w:t xml:space="preserve">    amount: "4926.59",</w:t>
      </w:r>
      <w:r>
        <w:br/>
      </w:r>
      <w:r>
        <w:rPr>
          <w:rStyle w:val="VerbatimChar"/>
        </w:rPr>
        <w:t xml:space="preserve">    description: "YM OZON 1 GOROD MOSKVA RUS"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"EXPENSE",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"2021-09-09T15:40:11",</w:t>
      </w:r>
      <w:r>
        <w:br/>
      </w:r>
      <w:r>
        <w:rPr>
          <w:rStyle w:val="VerbatimChar"/>
        </w:rPr>
        <w:t xml:space="preserve">    amount: "215.00",</w:t>
      </w:r>
      <w:r>
        <w:br/>
      </w:r>
      <w:r>
        <w:rPr>
          <w:rStyle w:val="VerbatimChar"/>
        </w:rPr>
        <w:lastRenderedPageBreak/>
        <w:t xml:space="preserve">    description: "МУП Водоканал. </w:t>
      </w:r>
      <w:r w:rsidRPr="00B0138A">
        <w:rPr>
          <w:rStyle w:val="VerbatimChar"/>
          <w:lang w:val="ru-RU"/>
        </w:rPr>
        <w:t>Оплата услуг"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}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11" w:name="fr04.-сохранение-контакта-клиента"/>
      <w:bookmarkEnd w:id="10"/>
      <w:r>
        <w:t>FR</w:t>
      </w:r>
      <w:r w:rsidRPr="00B0138A">
        <w:rPr>
          <w:lang w:val="ru-RU"/>
        </w:rPr>
        <w:t>04. Сохранение контакта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Запрос направляет данные контакта клиента на сохранение, атрибуты запроса соответствуют атрибутам сущности </w:t>
      </w:r>
      <w:r>
        <w:rPr>
          <w:rStyle w:val="VerbatimChar"/>
        </w:rPr>
        <w:t>contact</w:t>
      </w:r>
      <w:r w:rsidRPr="00B0138A">
        <w:rPr>
          <w:lang w:val="ru-RU"/>
        </w:rPr>
        <w:t xml:space="preserve"> и обязательны к заполнению, кроме атрибута </w:t>
      </w:r>
      <w:r>
        <w:rPr>
          <w:rStyle w:val="VerbatimChar"/>
        </w:rPr>
        <w:t>id</w:t>
      </w:r>
      <w:r w:rsidRPr="00B0138A">
        <w:rPr>
          <w:lang w:val="ru-RU"/>
        </w:rPr>
        <w:t xml:space="preserve">, что не указывается для нового контакта. Если в параметрах запроса не указан </w:t>
      </w:r>
      <w:r>
        <w:rPr>
          <w:rStyle w:val="VerbatimChar"/>
        </w:rPr>
        <w:t>id</w:t>
      </w:r>
      <w:r w:rsidRPr="00B0138A">
        <w:rPr>
          <w:lang w:val="ru-RU"/>
        </w:rPr>
        <w:t xml:space="preserve"> контакта, то производится добавление контакта к клиенту. Если в параметрах запроса указан </w:t>
      </w:r>
      <w:r>
        <w:rPr>
          <w:rStyle w:val="VerbatimChar"/>
        </w:rPr>
        <w:t>id</w:t>
      </w:r>
      <w:r w:rsidRPr="00B0138A">
        <w:rPr>
          <w:lang w:val="ru-RU"/>
        </w:rPr>
        <w:t xml:space="preserve"> контакта, то происходит обновление этого контакта клиента.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contact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save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5575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>
              <w:t>id</w:t>
            </w:r>
            <w:r w:rsidRPr="00B0138A">
              <w:rPr>
                <w:lang w:val="ru-RU"/>
              </w:rPr>
              <w:t xml:space="preserve"> контакта, не заполняется для нового контакта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null,</w:t>
      </w:r>
      <w:r>
        <w:br/>
      </w:r>
      <w:r>
        <w:rPr>
          <w:rStyle w:val="VerbatimChar"/>
        </w:rPr>
        <w:t xml:space="preserve">  clientId: "95471",</w:t>
      </w:r>
      <w:r>
        <w:br/>
      </w:r>
      <w:r>
        <w:rPr>
          <w:rStyle w:val="VerbatimChar"/>
        </w:rPr>
        <w:t xml:space="preserve">  type: "PHONE",</w:t>
      </w:r>
      <w:r>
        <w:br/>
      </w:r>
      <w:r>
        <w:rPr>
          <w:rStyle w:val="VerbatimChar"/>
        </w:rPr>
        <w:t xml:space="preserve">  value: "+79267152685"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3822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Сокращенное значение контакта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объект сущности </w:t>
      </w:r>
      <w:r>
        <w:t>contact</w:t>
      </w:r>
      <w:r w:rsidRPr="00B0138A">
        <w:rPr>
          <w:lang w:val="ru-RU"/>
        </w:rPr>
        <w:t xml:space="preserve">, с расширенным атрибутом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(Сокращенное значение контакта, для типа </w:t>
      </w:r>
      <w:r>
        <w:rPr>
          <w:rStyle w:val="VerbatimChar"/>
        </w:rPr>
        <w:t>PHONE</w:t>
      </w:r>
      <w:r w:rsidRPr="00B0138A">
        <w:rPr>
          <w:lang w:val="ru-RU"/>
        </w:rPr>
        <w:t xml:space="preserve"> - последние 4 цифры номера, для типа </w:t>
      </w:r>
      <w:r>
        <w:rPr>
          <w:rStyle w:val="VerbatimChar"/>
        </w:rPr>
        <w:t>EMAIL</w:t>
      </w:r>
      <w:r w:rsidRPr="00B0138A">
        <w:rPr>
          <w:lang w:val="ru-RU"/>
        </w:rPr>
        <w:t xml:space="preserve"> - последняя буква имени учетной записи + “@” + имя домена почты).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Если клиент с данным </w:t>
      </w:r>
      <w:r>
        <w:t>clientId</w:t>
      </w:r>
      <w:r w:rsidRPr="00B0138A">
        <w:rPr>
          <w:lang w:val="ru-RU"/>
        </w:rPr>
        <w:t xml:space="preserve"> не найден, то код ответа 400 с сообщением об ошибке в ответе.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id: "63782",</w:t>
      </w:r>
      <w:r>
        <w:br/>
      </w:r>
      <w:r>
        <w:rPr>
          <w:rStyle w:val="VerbatimChar"/>
        </w:rPr>
        <w:t xml:space="preserve">  clientId: "95471",</w:t>
      </w:r>
      <w:r>
        <w:br/>
      </w:r>
      <w:r>
        <w:rPr>
          <w:rStyle w:val="VerbatimChar"/>
        </w:rPr>
        <w:t xml:space="preserve">  type: "PHONE",</w:t>
      </w:r>
      <w:r>
        <w:br/>
      </w:r>
      <w:r>
        <w:rPr>
          <w:rStyle w:val="VerbatimChar"/>
        </w:rPr>
        <w:t xml:space="preserve">  value: "+79267152685",</w:t>
      </w:r>
      <w:r>
        <w:br/>
      </w:r>
      <w:r>
        <w:rPr>
          <w:rStyle w:val="VerbatimChar"/>
        </w:rPr>
        <w:t xml:space="preserve">  shortcut: "2685"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12" w:name="fr05.-получение-уровня-клиента"/>
      <w:bookmarkEnd w:id="11"/>
      <w:r>
        <w:t>FR</w:t>
      </w:r>
      <w:r w:rsidRPr="00B0138A">
        <w:rPr>
          <w:lang w:val="ru-RU"/>
        </w:rPr>
        <w:t>05. Получение уровня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возвращает уровень клиента, максимальный по всем его активным счетам.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level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6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"95471"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646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level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Значение уровня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avgBalance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Средний баланс по счету,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составной объект с указанными атрибутами. Атрибуты </w:t>
      </w:r>
      <w:r>
        <w:rPr>
          <w:rStyle w:val="VerbatimChar"/>
        </w:rPr>
        <w:t>accuntNumber</w:t>
      </w:r>
      <w:r w:rsidRPr="00B0138A">
        <w:rPr>
          <w:lang w:val="ru-RU"/>
        </w:rPr>
        <w:t xml:space="preserve"> и </w:t>
      </w:r>
      <w:r>
        <w:rPr>
          <w:rStyle w:val="VerbatimChar"/>
        </w:rPr>
        <w:t>avgBalance</w:t>
      </w:r>
      <w:r w:rsidRPr="00B0138A">
        <w:rPr>
          <w:lang w:val="ru-RU"/>
        </w:rPr>
        <w:t xml:space="preserve"> соответствуют счету, по которому определен уровень клиента.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Если клиент с данным </w:t>
      </w:r>
      <w:r>
        <w:t>id</w:t>
      </w:r>
      <w:r w:rsidRPr="00B0138A">
        <w:rPr>
          <w:lang w:val="ru-RU"/>
        </w:rPr>
        <w:t xml:space="preserve"> не найден, то код ответа 400 с сообщением об ошибке в ответе.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level: "MIDDLE",</w:t>
      </w:r>
      <w:r>
        <w:br/>
      </w:r>
      <w:r>
        <w:rPr>
          <w:rStyle w:val="VerbatimChar"/>
        </w:rPr>
        <w:t xml:space="preserve">  accountNumber: "40817810853110005823",</w:t>
      </w:r>
      <w:r>
        <w:br/>
      </w:r>
      <w:r>
        <w:rPr>
          <w:rStyle w:val="VerbatimChar"/>
        </w:rPr>
        <w:t xml:space="preserve">  avgBalance: "204815.11"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13" w:name="X71b6c7e6f165c9166d723bae87377a5abc41113"/>
      <w:bookmarkEnd w:id="12"/>
      <w:r>
        <w:t>FR</w:t>
      </w:r>
      <w:r w:rsidRPr="00B0138A">
        <w:rPr>
          <w:lang w:val="ru-RU"/>
        </w:rPr>
        <w:t>06. Получение суммы процентных платежей по счету Овердрафт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возвращает начисленную сумму платежей за пользование кредитом по счету Овердрафт за весь период пользования счетом клиента.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&gt;:8080/</w:t>
      </w:r>
      <w:r>
        <w:rPr>
          <w:rStyle w:val="VerbatimChar"/>
        </w:rPr>
        <w:t>api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loan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payment</w:t>
      </w:r>
    </w:p>
    <w:p w:rsidR="00A031EE" w:rsidRDefault="00B0138A">
      <w:pPr>
        <w:pStyle w:val="a0"/>
      </w:pPr>
      <w:r>
        <w:rPr>
          <w:b/>
          <w:bCs/>
          <w:i/>
          <w:iCs/>
        </w:rPr>
        <w:lastRenderedPageBreak/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accountNumber: "40817810853110005823"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2"/>
        <w:gridCol w:w="819"/>
        <w:gridCol w:w="828"/>
        <w:gridCol w:w="731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Сумма начисленных платежей,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>В ответе составной объект с суммой начисленных платежей.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ответа: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t>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amount</w:t>
      </w:r>
      <w:r w:rsidRPr="00B0138A">
        <w:rPr>
          <w:rStyle w:val="VerbatimChar"/>
          <w:lang w:val="ru-RU"/>
        </w:rPr>
        <w:t>: "15417.02"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14" w:name="X7184fc74df3e2f70ff31827eb2c86fe87b72166"/>
      <w:bookmarkEnd w:id="13"/>
      <w:r w:rsidRPr="00B0138A">
        <w:rPr>
          <w:lang w:val="ru-RU"/>
        </w:rPr>
        <w:t xml:space="preserve">Разработать следующие </w:t>
      </w:r>
      <w:r>
        <w:t>REST</w:t>
      </w:r>
      <w:r w:rsidRPr="00B0138A">
        <w:rPr>
          <w:lang w:val="ru-RU"/>
        </w:rPr>
        <w:t xml:space="preserve"> методы приложения </w:t>
      </w:r>
      <w:r>
        <w:t>DM</w:t>
      </w:r>
    </w:p>
    <w:p w:rsidR="00A031EE" w:rsidRPr="00B0138A" w:rsidRDefault="00B0138A">
      <w:pPr>
        <w:pStyle w:val="3"/>
        <w:rPr>
          <w:lang w:val="ru-RU"/>
        </w:rPr>
      </w:pPr>
      <w:bookmarkStart w:id="15" w:name="fr11.-запрос-клиентов"/>
      <w:bookmarkEnd w:id="14"/>
      <w:r>
        <w:t>FR</w:t>
      </w:r>
      <w:r w:rsidRPr="00B0138A">
        <w:rPr>
          <w:lang w:val="ru-RU"/>
        </w:rPr>
        <w:t>11. Запрос клиентов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выполняет поиск клиента по заданным в запросе параметрам.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26"/>
        <w:gridCol w:w="819"/>
        <w:gridCol w:w="828"/>
        <w:gridCol w:w="5277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lastname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firstname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patronymic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birthDate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Серия и Номер паспорта, разделены пробелом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inn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Значения любых приведенных атрибутов могут быть указаны или не указаны, но хотя бы одно из полей должно быть заполнено. Поиск осуществляется по полному совпадению значений атрибута и поля сущности </w:t>
      </w:r>
      <w:r>
        <w:t>client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запроса: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lastRenderedPageBreak/>
        <w:t>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id</w:t>
      </w:r>
      <w:r w:rsidRPr="00B0138A">
        <w:rPr>
          <w:rStyle w:val="VerbatimChar"/>
          <w:lang w:val="ru-RU"/>
        </w:rPr>
        <w:t>: "95471"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}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b/>
          <w:bCs/>
          <w:i/>
          <w:iCs/>
          <w:lang w:val="ru-RU"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910"/>
        <w:gridCol w:w="819"/>
        <w:gridCol w:w="828"/>
        <w:gridCol w:w="3374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client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lastname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firstname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patronymic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birthDate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passportSeries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passportNumber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inn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address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client</w:t>
      </w:r>
      <w:r w:rsidRPr="00B0138A">
        <w:rPr>
          <w:lang w:val="ru-RU"/>
        </w:rPr>
        <w:t>, удовлетворяющих параметрам запроса.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ответа: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t>[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id</w:t>
      </w:r>
      <w:r w:rsidRPr="00B0138A">
        <w:rPr>
          <w:rStyle w:val="VerbatimChar"/>
          <w:lang w:val="ru-RU"/>
        </w:rPr>
        <w:t>: "95471",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lastname</w:t>
      </w:r>
      <w:r w:rsidRPr="00B0138A">
        <w:rPr>
          <w:rStyle w:val="VerbatimChar"/>
          <w:lang w:val="ru-RU"/>
        </w:rPr>
        <w:t>: "Ворошилов",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firstname</w:t>
      </w:r>
      <w:r w:rsidRPr="00B0138A">
        <w:rPr>
          <w:rStyle w:val="VerbatimChar"/>
          <w:lang w:val="ru-RU"/>
        </w:rPr>
        <w:t>: "Клим",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patronymic</w:t>
      </w:r>
      <w:r w:rsidRPr="00B0138A">
        <w:rPr>
          <w:rStyle w:val="VerbatimChar"/>
          <w:lang w:val="ru-RU"/>
        </w:rPr>
        <w:t>: "Ефимович",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birthDate</w:t>
      </w:r>
      <w:r w:rsidRPr="00B0138A">
        <w:rPr>
          <w:rStyle w:val="VerbatimChar"/>
          <w:lang w:val="ru-RU"/>
        </w:rPr>
        <w:t>: "1900-04-28",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passportSeries</w:t>
      </w:r>
      <w:r w:rsidRPr="00B0138A">
        <w:rPr>
          <w:rStyle w:val="VerbatimChar"/>
          <w:lang w:val="ru-RU"/>
        </w:rPr>
        <w:t>: "6215",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passportNumber</w:t>
      </w:r>
      <w:r w:rsidRPr="00B0138A">
        <w:rPr>
          <w:rStyle w:val="VerbatimChar"/>
          <w:lang w:val="ru-RU"/>
        </w:rPr>
        <w:t>: "352617",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  </w:t>
      </w:r>
      <w:r>
        <w:rPr>
          <w:rStyle w:val="VerbatimChar"/>
        </w:rPr>
        <w:t>inn</w:t>
      </w:r>
      <w:r w:rsidRPr="00B0138A">
        <w:rPr>
          <w:rStyle w:val="VerbatimChar"/>
          <w:lang w:val="ru-RU"/>
        </w:rPr>
        <w:t>: "773626104512"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}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16" w:name="fr12.-запрос-контактов-клиента"/>
      <w:bookmarkEnd w:id="15"/>
      <w:r>
        <w:t>FR</w:t>
      </w:r>
      <w:r w:rsidRPr="00B0138A">
        <w:rPr>
          <w:lang w:val="ru-RU"/>
        </w:rPr>
        <w:t>12. Запрос контактов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выполняет поиск всех контактов клиента.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contact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запроса:</w:t>
      </w:r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lastRenderedPageBreak/>
        <w:t>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clientId</w:t>
      </w:r>
      <w:r w:rsidRPr="00B0138A">
        <w:rPr>
          <w:rStyle w:val="VerbatimChar"/>
          <w:lang w:val="ru-RU"/>
        </w:rPr>
        <w:t>: "95471"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}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b/>
          <w:bCs/>
          <w:i/>
          <w:iCs/>
          <w:lang w:val="ru-RU"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184"/>
        <w:gridCol w:w="819"/>
        <w:gridCol w:w="828"/>
        <w:gridCol w:w="3822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contact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Сокращенное значение контакта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contact</w:t>
      </w:r>
      <w:r w:rsidRPr="00B0138A">
        <w:rPr>
          <w:lang w:val="ru-RU"/>
        </w:rPr>
        <w:t xml:space="preserve">, с расширенным атрибутом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(Сокращенное значение контакта, для типа </w:t>
      </w:r>
      <w:r>
        <w:rPr>
          <w:rStyle w:val="VerbatimChar"/>
        </w:rPr>
        <w:t>PHONE</w:t>
      </w:r>
      <w:r w:rsidRPr="00B0138A">
        <w:rPr>
          <w:lang w:val="ru-RU"/>
        </w:rPr>
        <w:t xml:space="preserve"> - последние 4 цифры номера, для типа </w:t>
      </w:r>
      <w:r>
        <w:rPr>
          <w:rStyle w:val="VerbatimChar"/>
        </w:rPr>
        <w:t>EMAIL</w:t>
      </w:r>
      <w:r w:rsidRPr="00B0138A">
        <w:rPr>
          <w:lang w:val="ru-RU"/>
        </w:rPr>
        <w:t xml:space="preserve"> - последняя буква имени учетной записи + “@” + имя домена почты).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id: "38523",</w:t>
      </w:r>
      <w:r>
        <w:br/>
      </w:r>
      <w:r>
        <w:rPr>
          <w:rStyle w:val="VerbatimChar"/>
        </w:rPr>
        <w:t xml:space="preserve">    clientId: "95471",</w:t>
      </w:r>
      <w:r>
        <w:br/>
      </w:r>
      <w:r>
        <w:rPr>
          <w:rStyle w:val="VerbatimChar"/>
        </w:rPr>
        <w:t xml:space="preserve">    type: "PHONE",</w:t>
      </w:r>
      <w:r>
        <w:br/>
      </w:r>
      <w:r>
        <w:rPr>
          <w:rStyle w:val="VerbatimChar"/>
        </w:rPr>
        <w:t xml:space="preserve">    value: "+79161234567",</w:t>
      </w:r>
      <w:r>
        <w:br/>
      </w:r>
      <w:r>
        <w:rPr>
          <w:rStyle w:val="VerbatimChar"/>
        </w:rPr>
        <w:t xml:space="preserve">    shortcut: "4567"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id: "63781",</w:t>
      </w:r>
      <w:r>
        <w:br/>
      </w:r>
      <w:r>
        <w:rPr>
          <w:rStyle w:val="VerbatimChar"/>
        </w:rPr>
        <w:t xml:space="preserve">    clientId: "95471",</w:t>
      </w:r>
      <w:r>
        <w:br/>
      </w:r>
      <w:r>
        <w:rPr>
          <w:rStyle w:val="VerbatimChar"/>
        </w:rPr>
        <w:t xml:space="preserve">    type: "EMAIL",</w:t>
      </w:r>
      <w:r>
        <w:br/>
      </w:r>
      <w:r>
        <w:rPr>
          <w:rStyle w:val="VerbatimChar"/>
        </w:rPr>
        <w:t xml:space="preserve">    value: "voroshilovke@mail.ru",</w:t>
      </w:r>
      <w:r>
        <w:br/>
      </w:r>
      <w:r>
        <w:rPr>
          <w:rStyle w:val="VerbatimChar"/>
        </w:rPr>
        <w:t xml:space="preserve">    shortcut: "e@mail.ru"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17" w:name="fr13.-запрос-счетов-клиента"/>
      <w:bookmarkEnd w:id="16"/>
      <w:r>
        <w:t>FR</w:t>
      </w:r>
      <w:r w:rsidRPr="00B0138A">
        <w:rPr>
          <w:lang w:val="ru-RU"/>
        </w:rPr>
        <w:t>13. Запрос счетов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выполняет поиск всех счетов клиента.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lastRenderedPageBreak/>
        <w:t>{</w:t>
      </w:r>
      <w:r>
        <w:br/>
      </w:r>
      <w:r>
        <w:rPr>
          <w:rStyle w:val="VerbatimChar"/>
        </w:rPr>
        <w:t xml:space="preserve">  clientId: "95471"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305"/>
        <w:gridCol w:w="819"/>
        <w:gridCol w:w="828"/>
        <w:gridCol w:w="3374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account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currency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status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openDate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closeDate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</w:t>
            </w: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deferment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Целое число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Сокращенный номер счета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account</w:t>
      </w:r>
      <w:r w:rsidRPr="00B0138A">
        <w:rPr>
          <w:lang w:val="ru-RU"/>
        </w:rPr>
        <w:t xml:space="preserve">, с расширенным атрибутом: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(Сокращенный номер счета - последние 4 цифры номера).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number: "40817810452010063617",</w:t>
      </w:r>
      <w:r>
        <w:br/>
      </w:r>
      <w:r>
        <w:rPr>
          <w:rStyle w:val="VerbatimChar"/>
        </w:rPr>
        <w:t xml:space="preserve">    clientId: "95471",</w:t>
      </w:r>
      <w:r>
        <w:br/>
      </w:r>
      <w:r>
        <w:rPr>
          <w:rStyle w:val="VerbatimChar"/>
        </w:rPr>
        <w:t xml:space="preserve">    type: "PAYMENT",</w:t>
      </w:r>
      <w:r>
        <w:br/>
      </w:r>
      <w:r>
        <w:rPr>
          <w:rStyle w:val="VerbatimChar"/>
        </w:rPr>
        <w:t xml:space="preserve">    currency: "RUR",</w:t>
      </w:r>
      <w:r>
        <w:br/>
      </w:r>
      <w:r>
        <w:rPr>
          <w:rStyle w:val="VerbatimChar"/>
        </w:rPr>
        <w:t xml:space="preserve">    status: "CLOSED",</w:t>
      </w:r>
      <w:r>
        <w:br/>
      </w:r>
      <w:r>
        <w:rPr>
          <w:rStyle w:val="VerbatimChar"/>
        </w:rPr>
        <w:t xml:space="preserve">    openDate: "2015-05-15",</w:t>
      </w:r>
      <w:r>
        <w:br/>
      </w:r>
      <w:r>
        <w:rPr>
          <w:rStyle w:val="VerbatimChar"/>
        </w:rPr>
        <w:t xml:space="preserve">    closeDate: "2020-02-22",</w:t>
      </w:r>
      <w:r>
        <w:br/>
      </w:r>
      <w:r>
        <w:rPr>
          <w:rStyle w:val="VerbatimChar"/>
        </w:rPr>
        <w:t xml:space="preserve">    shortcut: "3617"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number: "40817810853110005823",</w:t>
      </w:r>
      <w:r>
        <w:br/>
      </w:r>
      <w:r>
        <w:rPr>
          <w:rStyle w:val="VerbatimChar"/>
        </w:rPr>
        <w:t xml:space="preserve">    clientId: "95471",</w:t>
      </w:r>
      <w:r>
        <w:br/>
      </w:r>
      <w:r>
        <w:rPr>
          <w:rStyle w:val="VerbatimChar"/>
        </w:rPr>
        <w:t xml:space="preserve">    type: "OVERDRAFT",</w:t>
      </w:r>
      <w:r>
        <w:br/>
      </w:r>
      <w:r>
        <w:rPr>
          <w:rStyle w:val="VerbatimChar"/>
        </w:rPr>
        <w:t xml:space="preserve">    currency: "RUR",</w:t>
      </w:r>
      <w:r>
        <w:br/>
      </w:r>
      <w:r>
        <w:rPr>
          <w:rStyle w:val="VerbatimChar"/>
        </w:rPr>
        <w:t xml:space="preserve">    status: "ACTIVE",</w:t>
      </w:r>
      <w:r>
        <w:br/>
      </w:r>
      <w:r>
        <w:rPr>
          <w:rStyle w:val="VerbatimChar"/>
        </w:rPr>
        <w:t xml:space="preserve">    openDate: "2018-11-16",</w:t>
      </w:r>
      <w:r>
        <w:br/>
      </w:r>
      <w:r>
        <w:rPr>
          <w:rStyle w:val="VerbatimChar"/>
        </w:rPr>
        <w:t xml:space="preserve">    deferment: "20",</w:t>
      </w:r>
      <w:r>
        <w:br/>
      </w:r>
      <w:r>
        <w:rPr>
          <w:rStyle w:val="VerbatimChar"/>
        </w:rPr>
        <w:t xml:space="preserve">    shortcut: "5823"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18" w:name="fr14.-запрос-баланса-по-счету"/>
      <w:bookmarkEnd w:id="17"/>
      <w:r>
        <w:t>FR</w:t>
      </w:r>
      <w:r w:rsidRPr="00B0138A">
        <w:rPr>
          <w:lang w:val="ru-RU"/>
        </w:rPr>
        <w:t>14. Запрос баланса по счету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баланс на счете на текущую дату.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lastRenderedPageBreak/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balance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accountNumber: "40817810853110005823"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646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balanceAmount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Текущий баланс по счету,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составной объект с </w:t>
      </w:r>
      <w:proofErr w:type="gramStart"/>
      <w:r>
        <w:t>c</w:t>
      </w:r>
      <w:proofErr w:type="spellStart"/>
      <w:proofErr w:type="gramEnd"/>
      <w:r w:rsidRPr="00B0138A">
        <w:rPr>
          <w:lang w:val="ru-RU"/>
        </w:rPr>
        <w:t>уммой</w:t>
      </w:r>
      <w:proofErr w:type="spellEnd"/>
      <w:r w:rsidRPr="00B0138A">
        <w:rPr>
          <w:lang w:val="ru-RU"/>
        </w:rPr>
        <w:t xml:space="preserve"> текущего баланса счета.</w:t>
      </w:r>
    </w:p>
    <w:p w:rsidR="00A031EE" w:rsidRDefault="00B0138A">
      <w:pPr>
        <w:pStyle w:val="a0"/>
      </w:pPr>
      <w:proofErr w:type="spellStart"/>
      <w:r>
        <w:rPr>
          <w:i/>
          <w:iCs/>
        </w:rPr>
        <w:t>Пример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ответа</w:t>
      </w:r>
      <w:proofErr w:type="spellEnd"/>
      <w:r>
        <w:rPr>
          <w:i/>
          <w:iCs/>
        </w:rPr>
        <w:t>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balanceAmount: "150480.20"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19" w:name="fr15.-запрос-операций-по-счету"/>
      <w:bookmarkEnd w:id="18"/>
      <w:r>
        <w:t>FR</w:t>
      </w:r>
      <w:r w:rsidRPr="00B0138A">
        <w:rPr>
          <w:lang w:val="ru-RU"/>
        </w:rPr>
        <w:t>15. Запрос операций по счету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выполняет поиск операций по счету. Сортировка операций - по убыванию даты операции.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proofErr w:type="spellStart"/>
      <w:r>
        <w:rPr>
          <w:rStyle w:val="VerbatimChar"/>
        </w:rPr>
        <w:t>dm</w:t>
      </w:r>
      <w:proofErr w:type="spellEnd"/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operation</w:t>
      </w:r>
    </w:p>
    <w:p w:rsidR="00A031EE" w:rsidRDefault="00B0138A">
      <w:pPr>
        <w:pStyle w:val="a0"/>
      </w:pPr>
      <w:proofErr w:type="spellStart"/>
      <w:r>
        <w:rPr>
          <w:b/>
          <w:bCs/>
          <w:i/>
          <w:iCs/>
        </w:rPr>
        <w:t>Параметры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запроса</w:t>
      </w:r>
      <w:proofErr w:type="spellEnd"/>
      <w:r>
        <w:rPr>
          <w:b/>
          <w:bCs/>
          <w:i/>
          <w:iCs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646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quantity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Максимальное количество операций в ответе, целое число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i/>
          <w:iCs/>
          <w:lang w:val="ru-RU"/>
        </w:rPr>
        <w:t>Пример запроса:</w:t>
      </w:r>
      <w:bookmarkStart w:id="20" w:name="_GoBack"/>
      <w:bookmarkEnd w:id="20"/>
    </w:p>
    <w:p w:rsidR="00A031EE" w:rsidRPr="00B0138A" w:rsidRDefault="00B0138A">
      <w:pPr>
        <w:pStyle w:val="SourceCode"/>
        <w:rPr>
          <w:lang w:val="ru-RU"/>
        </w:rPr>
      </w:pPr>
      <w:r w:rsidRPr="00B0138A">
        <w:rPr>
          <w:rStyle w:val="VerbatimChar"/>
          <w:lang w:val="ru-RU"/>
        </w:rPr>
        <w:t>{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proofErr w:type="spellStart"/>
      <w:r>
        <w:rPr>
          <w:rStyle w:val="VerbatimChar"/>
        </w:rPr>
        <w:t>accountNumber</w:t>
      </w:r>
      <w:proofErr w:type="spellEnd"/>
      <w:r w:rsidRPr="00B0138A">
        <w:rPr>
          <w:rStyle w:val="VerbatimChar"/>
          <w:lang w:val="ru-RU"/>
        </w:rPr>
        <w:t>: "40817810853110005823",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</w:t>
      </w:r>
      <w:r>
        <w:rPr>
          <w:rStyle w:val="VerbatimChar"/>
        </w:rPr>
        <w:t>quantity</w:t>
      </w:r>
      <w:r w:rsidRPr="00B0138A">
        <w:rPr>
          <w:rStyle w:val="VerbatimChar"/>
          <w:lang w:val="ru-RU"/>
        </w:rPr>
        <w:t>: 3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}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b/>
          <w:bCs/>
          <w:i/>
          <w:iCs/>
          <w:lang w:val="ru-RU"/>
        </w:rPr>
        <w:t xml:space="preserve">Параметры ответа: 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789"/>
        <w:gridCol w:w="950"/>
        <w:gridCol w:w="828"/>
        <w:gridCol w:w="4514"/>
      </w:tblGrid>
      <w:tr w:rsidR="00A031EE" w:rsidTr="00B01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proofErr w:type="spellStart"/>
            <w:r>
              <w:rPr>
                <w:b/>
                <w:bCs/>
              </w:rPr>
              <w:t>Поле</w:t>
            </w:r>
            <w:proofErr w:type="spellEnd"/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T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proofErr w:type="spellStart"/>
            <w:r>
              <w:t>Да</w:t>
            </w:r>
            <w:proofErr w:type="spellEnd"/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operation</w:t>
            </w:r>
          </w:p>
        </w:tc>
      </w:tr>
      <w:tr w:rsidR="00A031EE" w:rsidT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T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 w:rsidRPr="00B0138A" w:rsidTr="00B0138A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operDate</w:t>
            </w: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Дата в формате </w:t>
            </w:r>
            <w:r>
              <w:t>YYYY</w:t>
            </w:r>
            <w:r w:rsidRPr="00B0138A">
              <w:rPr>
                <w:lang w:val="ru-RU"/>
              </w:rPr>
              <w:t>-</w:t>
            </w:r>
            <w:r>
              <w:t>MM</w:t>
            </w:r>
            <w:r w:rsidRPr="00B0138A">
              <w:rPr>
                <w:lang w:val="ru-RU"/>
              </w:rPr>
              <w:t>-</w:t>
            </w:r>
            <w:r>
              <w:t>DDThh</w:t>
            </w:r>
            <w:r w:rsidRPr="00B0138A">
              <w:rPr>
                <w:lang w:val="ru-RU"/>
              </w:rPr>
              <w:t>:</w:t>
            </w:r>
            <w:r>
              <w:t>mm</w:t>
            </w:r>
            <w:r w:rsidRPr="00B0138A">
              <w:rPr>
                <w:lang w:val="ru-RU"/>
              </w:rPr>
              <w:t>:</w:t>
            </w:r>
            <w:r>
              <w:t>ss</w:t>
            </w:r>
          </w:p>
        </w:tc>
      </w:tr>
      <w:tr w:rsidR="00A031EE" w:rsidRPr="00B0138A" w:rsidT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amount</w:t>
            </w: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Число с двумя знаками после запятой</w:t>
            </w:r>
          </w:p>
        </w:tc>
      </w:tr>
      <w:tr w:rsidR="00A031EE" w:rsidT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description</w:t>
            </w:r>
          </w:p>
        </w:tc>
        <w:tc>
          <w:tcPr>
            <w:tcW w:w="950" w:type="dxa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Нет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operation</w:t>
      </w:r>
      <w:r w:rsidRPr="00B0138A">
        <w:rPr>
          <w:lang w:val="ru-RU"/>
        </w:rPr>
        <w:t>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Pr="00B0138A" w:rsidRDefault="00B0138A">
      <w:pPr>
        <w:pStyle w:val="SourceCode"/>
        <w:rPr>
          <w:lang w:val="ru-RU"/>
        </w:rPr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"RECEIPT",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"2021-10-19T12:36:13",</w:t>
      </w:r>
      <w:r>
        <w:br/>
      </w:r>
      <w:r>
        <w:rPr>
          <w:rStyle w:val="VerbatimChar"/>
        </w:rPr>
        <w:t xml:space="preserve">    amount: "5000.00",</w:t>
      </w:r>
      <w:r>
        <w:br/>
      </w:r>
      <w:r>
        <w:rPr>
          <w:rStyle w:val="VerbatimChar"/>
        </w:rPr>
        <w:t xml:space="preserve">    description: "VSP 5311 MOSKVA RUS"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"EXPENSE",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"2021-10-12T18:15:12",</w:t>
      </w:r>
      <w:r>
        <w:br/>
      </w:r>
      <w:r>
        <w:rPr>
          <w:rStyle w:val="VerbatimChar"/>
        </w:rPr>
        <w:t xml:space="preserve">    amount: "4926.59",</w:t>
      </w:r>
      <w:r>
        <w:br/>
      </w:r>
      <w:r>
        <w:rPr>
          <w:rStyle w:val="VerbatimChar"/>
        </w:rPr>
        <w:t xml:space="preserve">    description: "YM OZON 1 GOROD MOSKVA RUS"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type: "EXPENSE",</w:t>
      </w:r>
      <w:r>
        <w:br/>
      </w:r>
      <w:r>
        <w:rPr>
          <w:rStyle w:val="VerbatimChar"/>
        </w:rPr>
        <w:t xml:space="preserve">    accountNumber: "40817810853110005823",</w:t>
      </w:r>
      <w:r>
        <w:br/>
      </w:r>
      <w:r>
        <w:rPr>
          <w:rStyle w:val="VerbatimChar"/>
        </w:rPr>
        <w:t xml:space="preserve">    operDate: "2021-09-09T15:40:11",</w:t>
      </w:r>
      <w:r>
        <w:br/>
      </w:r>
      <w:r>
        <w:rPr>
          <w:rStyle w:val="VerbatimChar"/>
        </w:rPr>
        <w:t xml:space="preserve">    amount: "215.00",</w:t>
      </w:r>
      <w:r>
        <w:br/>
      </w:r>
      <w:r>
        <w:rPr>
          <w:rStyle w:val="VerbatimChar"/>
        </w:rPr>
        <w:t xml:space="preserve">    description: "МУП Водоканал. </w:t>
      </w:r>
      <w:r w:rsidRPr="00B0138A">
        <w:rPr>
          <w:rStyle w:val="VerbatimChar"/>
          <w:lang w:val="ru-RU"/>
        </w:rPr>
        <w:t>Оплата услуг"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 xml:space="preserve">  }</w:t>
      </w:r>
      <w:r w:rsidRPr="00B0138A">
        <w:rPr>
          <w:lang w:val="ru-RU"/>
        </w:rPr>
        <w:br/>
      </w:r>
      <w:r w:rsidRPr="00B0138A">
        <w:rPr>
          <w:rStyle w:val="VerbatimChar"/>
          <w:lang w:val="ru-RU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21" w:name="fr16.-сохранение-контакта-клиента"/>
      <w:bookmarkEnd w:id="19"/>
      <w:r>
        <w:t>FR</w:t>
      </w:r>
      <w:r w:rsidRPr="00B0138A">
        <w:rPr>
          <w:lang w:val="ru-RU"/>
        </w:rPr>
        <w:t>16. Сохранение контакта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Запрос направляет данные контакта клиента на сохранение, атрибуты запроса соответствуют атрибутам сущности </w:t>
      </w:r>
      <w:r>
        <w:rPr>
          <w:rStyle w:val="VerbatimChar"/>
        </w:rPr>
        <w:t>contact</w:t>
      </w:r>
      <w:r w:rsidRPr="00B0138A">
        <w:rPr>
          <w:lang w:val="ru-RU"/>
        </w:rPr>
        <w:t xml:space="preserve"> и обязательны к заполнению, кроме атрибута </w:t>
      </w:r>
      <w:r>
        <w:rPr>
          <w:rStyle w:val="VerbatimChar"/>
        </w:rPr>
        <w:t>id</w:t>
      </w:r>
      <w:r w:rsidRPr="00B0138A">
        <w:rPr>
          <w:lang w:val="ru-RU"/>
        </w:rPr>
        <w:t>, что не указывается для нового контакта.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contact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save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5575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>
              <w:t>id</w:t>
            </w:r>
            <w:r w:rsidRPr="00B0138A">
              <w:rPr>
                <w:lang w:val="ru-RU"/>
              </w:rPr>
              <w:t xml:space="preserve"> контакта, не заполняется для нового контакта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Default="00B0138A">
      <w:pPr>
        <w:pStyle w:val="a0"/>
      </w:pPr>
      <w:r>
        <w:rPr>
          <w:i/>
          <w:iCs/>
        </w:rPr>
        <w:lastRenderedPageBreak/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null,</w:t>
      </w:r>
      <w:r>
        <w:br/>
      </w:r>
      <w:r>
        <w:rPr>
          <w:rStyle w:val="VerbatimChar"/>
        </w:rPr>
        <w:t xml:space="preserve">  clientId: "95471",</w:t>
      </w:r>
      <w:r>
        <w:br/>
      </w:r>
      <w:r>
        <w:rPr>
          <w:rStyle w:val="VerbatimChar"/>
        </w:rPr>
        <w:t xml:space="preserve">  type: "PHONE",</w:t>
      </w:r>
      <w:r>
        <w:br/>
      </w:r>
      <w:r>
        <w:rPr>
          <w:rStyle w:val="VerbatimChar"/>
        </w:rPr>
        <w:t xml:space="preserve">  value: "+79267152685"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4"/>
        <w:gridCol w:w="819"/>
        <w:gridCol w:w="828"/>
        <w:gridCol w:w="3822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shortcut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Сокращенное значение контакта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объект сущности </w:t>
      </w:r>
      <w:r>
        <w:t>contact</w:t>
      </w:r>
      <w:r w:rsidRPr="00B0138A">
        <w:rPr>
          <w:lang w:val="ru-RU"/>
        </w:rPr>
        <w:t xml:space="preserve">, с расширенным атрибутом </w:t>
      </w:r>
      <w:r>
        <w:rPr>
          <w:rStyle w:val="VerbatimChar"/>
        </w:rPr>
        <w:t>shortcut</w:t>
      </w:r>
      <w:r w:rsidRPr="00B0138A">
        <w:rPr>
          <w:lang w:val="ru-RU"/>
        </w:rPr>
        <w:t xml:space="preserve"> (Сокращенное значение контакта, для типа </w:t>
      </w:r>
      <w:r>
        <w:rPr>
          <w:rStyle w:val="VerbatimChar"/>
        </w:rPr>
        <w:t>PHONE</w:t>
      </w:r>
      <w:r w:rsidRPr="00B0138A">
        <w:rPr>
          <w:lang w:val="ru-RU"/>
        </w:rPr>
        <w:t xml:space="preserve"> - последние 4 цифры номера, для типа </w:t>
      </w:r>
      <w:r>
        <w:rPr>
          <w:rStyle w:val="VerbatimChar"/>
        </w:rPr>
        <w:t>EMAIL</w:t>
      </w:r>
      <w:r w:rsidRPr="00B0138A">
        <w:rPr>
          <w:lang w:val="ru-RU"/>
        </w:rPr>
        <w:t xml:space="preserve"> - последняя буква имени учетной записи + “@” + имя домена почты).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Если клиент с данным </w:t>
      </w:r>
      <w:r>
        <w:t>clientId</w:t>
      </w:r>
      <w:r w:rsidRPr="00B0138A">
        <w:rPr>
          <w:lang w:val="ru-RU"/>
        </w:rPr>
        <w:t xml:space="preserve"> не найден, или контакт с указанным </w:t>
      </w:r>
      <w:r>
        <w:rPr>
          <w:rStyle w:val="VerbatimChar"/>
        </w:rPr>
        <w:t>id</w:t>
      </w:r>
      <w:r w:rsidRPr="00B0138A">
        <w:rPr>
          <w:lang w:val="ru-RU"/>
        </w:rPr>
        <w:t xml:space="preserve"> не найден (для случая, когда указан не </w:t>
      </w:r>
      <w:r>
        <w:rPr>
          <w:rStyle w:val="VerbatimChar"/>
        </w:rPr>
        <w:t>null</w:t>
      </w:r>
      <w:r w:rsidRPr="00B0138A">
        <w:rPr>
          <w:lang w:val="ru-RU"/>
        </w:rPr>
        <w:t>), то код ответа 400 с сообщением об ошибке в ответе.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"63782",</w:t>
      </w:r>
      <w:r>
        <w:br/>
      </w:r>
      <w:r>
        <w:rPr>
          <w:rStyle w:val="VerbatimChar"/>
        </w:rPr>
        <w:t xml:space="preserve">  clientId: "95471",</w:t>
      </w:r>
      <w:r>
        <w:br/>
      </w:r>
      <w:r>
        <w:rPr>
          <w:rStyle w:val="VerbatimChar"/>
        </w:rPr>
        <w:t xml:space="preserve">  type: "PHONE",</w:t>
      </w:r>
      <w:r>
        <w:br/>
      </w:r>
      <w:r>
        <w:rPr>
          <w:rStyle w:val="VerbatimChar"/>
        </w:rPr>
        <w:t xml:space="preserve">  value: "+79267152685",</w:t>
      </w:r>
      <w:r>
        <w:br/>
      </w:r>
      <w:r>
        <w:rPr>
          <w:rStyle w:val="VerbatimChar"/>
        </w:rPr>
        <w:t xml:space="preserve">  shortcut: "2685"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22" w:name="fr17.-получение-уровня-клиента"/>
      <w:bookmarkEnd w:id="21"/>
      <w:r>
        <w:t>FR</w:t>
      </w:r>
      <w:r w:rsidRPr="00B0138A">
        <w:rPr>
          <w:lang w:val="ru-RU"/>
        </w:rPr>
        <w:t>17. Получение уровня клиента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уровня клиента, рассчитанного как максимальный уровень по всем его активным счетам.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level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96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 клиента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id: "95471"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lastRenderedPageBreak/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646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level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Значение уровня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avgBalance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Средний баланс по счету,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составной объект с указанными атрибутами. Атрибуты </w:t>
      </w:r>
      <w:r>
        <w:rPr>
          <w:rStyle w:val="VerbatimChar"/>
        </w:rPr>
        <w:t>accuntNumber</w:t>
      </w:r>
      <w:r w:rsidRPr="00B0138A">
        <w:rPr>
          <w:lang w:val="ru-RU"/>
        </w:rPr>
        <w:t xml:space="preserve"> и </w:t>
      </w:r>
      <w:r>
        <w:rPr>
          <w:rStyle w:val="VerbatimChar"/>
        </w:rPr>
        <w:t>avgBalance</w:t>
      </w:r>
      <w:r w:rsidRPr="00B0138A">
        <w:rPr>
          <w:lang w:val="ru-RU"/>
        </w:rPr>
        <w:t xml:space="preserve"> соответствуют счету, по которому определен уровень клиента.</w:t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Если клиент с данным </w:t>
      </w:r>
      <w:r>
        <w:t>id</w:t>
      </w:r>
      <w:r w:rsidRPr="00B0138A">
        <w:rPr>
          <w:lang w:val="ru-RU"/>
        </w:rPr>
        <w:t xml:space="preserve"> не найден, то код ответа 400 с сообщением об ошибке в ответе.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level: "MIDDLE",</w:t>
      </w:r>
      <w:r>
        <w:br/>
      </w:r>
      <w:r>
        <w:rPr>
          <w:rStyle w:val="VerbatimChar"/>
        </w:rPr>
        <w:t xml:space="preserve">  accountNumber: "40817810853110005823",</w:t>
      </w:r>
      <w:r>
        <w:br/>
      </w:r>
      <w:r>
        <w:rPr>
          <w:rStyle w:val="VerbatimChar"/>
        </w:rPr>
        <w:t xml:space="preserve">  avgBalance: "204815.11"</w:t>
      </w:r>
      <w:r>
        <w:br/>
      </w:r>
      <w:r>
        <w:rPr>
          <w:rStyle w:val="VerbatimChar"/>
        </w:rPr>
        <w:t>}</w:t>
      </w:r>
    </w:p>
    <w:p w:rsidR="00A031EE" w:rsidRPr="00B0138A" w:rsidRDefault="00B0138A">
      <w:pPr>
        <w:pStyle w:val="3"/>
        <w:rPr>
          <w:lang w:val="ru-RU"/>
        </w:rPr>
      </w:pPr>
      <w:bookmarkStart w:id="23" w:name="X4b2f4cd02ec77fe335e81c4931583e868241b9c"/>
      <w:bookmarkEnd w:id="22"/>
      <w:r>
        <w:t>FR</w:t>
      </w:r>
      <w:r w:rsidRPr="00B0138A">
        <w:rPr>
          <w:lang w:val="ru-RU"/>
        </w:rPr>
        <w:t>18. Получение суммы процентных платежей по счету Овердрафт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Запрос возвращает начисленную сумму платежей за пользование кредитом по счету Овердрафт за весь период пользования счетом клиента.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&gt;:8081/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client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account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loan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payment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9"/>
        <w:gridCol w:w="819"/>
        <w:gridCol w:w="828"/>
        <w:gridCol w:w="167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</w:tbl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accountNumber: "40817810853110005823"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t>Параметры ответа: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42"/>
        <w:gridCol w:w="819"/>
        <w:gridCol w:w="828"/>
        <w:gridCol w:w="7316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Сумма начисленных платежей, число с двумя знаками после запятой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составной объект с </w:t>
      </w:r>
      <w:r>
        <w:t>c</w:t>
      </w:r>
      <w:r w:rsidRPr="00B0138A">
        <w:rPr>
          <w:lang w:val="ru-RU"/>
        </w:rPr>
        <w:t>уммой начисленных платежей.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amount: "15417.02"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2"/>
      </w:pPr>
      <w:bookmarkStart w:id="24" w:name="критерии-приемки"/>
      <w:bookmarkEnd w:id="6"/>
      <w:bookmarkEnd w:id="23"/>
      <w:r>
        <w:lastRenderedPageBreak/>
        <w:t>Критерии приемки</w:t>
      </w:r>
    </w:p>
    <w:p w:rsidR="00A031EE" w:rsidRDefault="00B0138A">
      <w:pPr>
        <w:pStyle w:val="Compact"/>
        <w:numPr>
          <w:ilvl w:val="0"/>
          <w:numId w:val="14"/>
        </w:numPr>
      </w:pPr>
      <w:r w:rsidRPr="00B0138A">
        <w:rPr>
          <w:lang w:val="ru-RU"/>
        </w:rPr>
        <w:t xml:space="preserve">Работающее решение позволяет получить корректный (верный) ответ на все описанные запросы к приложению </w:t>
      </w:r>
      <w:r>
        <w:rPr>
          <w:b/>
          <w:bCs/>
        </w:rPr>
        <w:t>CRM-BH</w:t>
      </w:r>
      <w:r>
        <w:t>.</w:t>
      </w:r>
    </w:p>
    <w:p w:rsidR="00A031EE" w:rsidRDefault="00B0138A">
      <w:r>
        <w:br w:type="page"/>
      </w:r>
    </w:p>
    <w:p w:rsidR="00A031EE" w:rsidRDefault="00B0138A">
      <w:pPr>
        <w:pStyle w:val="1"/>
      </w:pPr>
      <w:bookmarkStart w:id="25" w:name="X37da57882267b597725bcfddde43949eef20f34"/>
      <w:bookmarkEnd w:id="3"/>
      <w:bookmarkEnd w:id="24"/>
      <w:r>
        <w:lastRenderedPageBreak/>
        <w:t>[LEVEL-02] Маскирование чувствительных данных</w:t>
      </w:r>
    </w:p>
    <w:p w:rsidR="00A031EE" w:rsidRDefault="00B0138A">
      <w:pPr>
        <w:pStyle w:val="2"/>
      </w:pPr>
      <w:bookmarkStart w:id="26" w:name="рабочий-вариант-решения-1"/>
      <w:r>
        <w:t>Рабочий вариант решения</w:t>
      </w:r>
    </w:p>
    <w:p w:rsidR="00A031EE" w:rsidRDefault="00B0138A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77473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./assets/mdma-api-structures-Level-0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Как можно видеть на схеме, компоненты подсистемы эмулируют работу в разных сегментах сети: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- сеть </w:t>
      </w:r>
      <w:r>
        <w:t>DMZ</w:t>
      </w:r>
      <w:r w:rsidRPr="00B0138A">
        <w:rPr>
          <w:lang w:val="ru-RU"/>
        </w:rPr>
        <w:t xml:space="preserve"> (</w:t>
      </w:r>
      <w:r>
        <w:t>DeMilitary</w:t>
      </w:r>
      <w:r w:rsidRPr="00B0138A">
        <w:rPr>
          <w:lang w:val="ru-RU"/>
        </w:rPr>
        <w:t xml:space="preserve"> </w:t>
      </w:r>
      <w:r>
        <w:t>Zone</w:t>
      </w:r>
      <w:r w:rsidRPr="00B0138A">
        <w:rPr>
          <w:lang w:val="ru-RU"/>
        </w:rPr>
        <w:t xml:space="preserve">), </w:t>
      </w:r>
      <w:r>
        <w:rPr>
          <w:b/>
          <w:bCs/>
        </w:rPr>
        <w:t>DM</w:t>
      </w:r>
      <w:r w:rsidRPr="00B0138A">
        <w:rPr>
          <w:lang w:val="ru-RU"/>
        </w:rPr>
        <w:t xml:space="preserve"> - сеть </w:t>
      </w:r>
      <w:r>
        <w:t>INTRANET</w:t>
      </w:r>
      <w:r w:rsidRPr="00B0138A">
        <w:rPr>
          <w:lang w:val="ru-RU"/>
        </w:rPr>
        <w:t xml:space="preserve">. Таким образом, шлюзом между двумя сегментами сети служит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, что проксирует работу </w:t>
      </w:r>
      <w:r>
        <w:rPr>
          <w:b/>
          <w:bCs/>
        </w:rPr>
        <w:t>DM</w:t>
      </w:r>
      <w:r w:rsidRPr="00B0138A">
        <w:rPr>
          <w:lang w:val="ru-RU"/>
        </w:rPr>
        <w:t xml:space="preserve"> для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, добавляя новую функциональность при обработке запросов.</w:t>
      </w:r>
    </w:p>
    <w:p w:rsidR="00A031EE" w:rsidRPr="00B0138A" w:rsidRDefault="00B0138A">
      <w:pPr>
        <w:pStyle w:val="2"/>
        <w:rPr>
          <w:lang w:val="ru-RU"/>
        </w:rPr>
      </w:pPr>
      <w:bookmarkStart w:id="27" w:name="технические-условия-1"/>
      <w:bookmarkEnd w:id="26"/>
      <w:r w:rsidRPr="00B0138A">
        <w:rPr>
          <w:lang w:val="ru-RU"/>
        </w:rPr>
        <w:t>Технические условия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Технические условия задания [</w:t>
      </w:r>
      <w:r>
        <w:t>Level</w:t>
      </w:r>
      <w:r w:rsidRPr="00B0138A">
        <w:rPr>
          <w:lang w:val="ru-RU"/>
        </w:rPr>
        <w:t>-01] выполняются, за исключением переопределенных ниже:</w:t>
      </w:r>
    </w:p>
    <w:p w:rsidR="00A031EE" w:rsidRPr="00B0138A" w:rsidRDefault="00B0138A">
      <w:pPr>
        <w:pStyle w:val="Compact"/>
        <w:numPr>
          <w:ilvl w:val="0"/>
          <w:numId w:val="15"/>
        </w:numPr>
        <w:rPr>
          <w:lang w:val="ru-RU"/>
        </w:rPr>
      </w:pPr>
      <w:r w:rsidRPr="00B0138A">
        <w:rPr>
          <w:lang w:val="ru-RU"/>
        </w:rPr>
        <w:t>Разрабатываемая подсистема должна состоять из трех приложений:</w:t>
      </w:r>
    </w:p>
    <w:p w:rsidR="00A031EE" w:rsidRPr="00B0138A" w:rsidRDefault="00B0138A">
      <w:pPr>
        <w:pStyle w:val="Compact"/>
        <w:numPr>
          <w:ilvl w:val="1"/>
          <w:numId w:val="16"/>
        </w:numPr>
        <w:rPr>
          <w:lang w:val="ru-RU"/>
        </w:rPr>
      </w:pP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- </w:t>
      </w:r>
      <w:r>
        <w:t>CRM</w:t>
      </w:r>
      <w:r w:rsidRPr="00B0138A">
        <w:rPr>
          <w:lang w:val="ru-RU"/>
        </w:rPr>
        <w:t xml:space="preserve"> </w:t>
      </w:r>
      <w:r>
        <w:t>Business</w:t>
      </w:r>
      <w:r w:rsidRPr="00B0138A">
        <w:rPr>
          <w:lang w:val="ru-RU"/>
        </w:rPr>
        <w:t xml:space="preserve"> </w:t>
      </w:r>
      <w:r>
        <w:t>Hub</w:t>
      </w:r>
      <w:r w:rsidRPr="00B0138A">
        <w:rPr>
          <w:lang w:val="ru-RU"/>
        </w:rPr>
        <w:t xml:space="preserve">, приложение, предоставляющее данные </w:t>
      </w:r>
      <w:r w:rsidRPr="00B0138A">
        <w:rPr>
          <w:i/>
          <w:iCs/>
          <w:lang w:val="ru-RU"/>
        </w:rPr>
        <w:t>Фронтальной системе</w:t>
      </w:r>
      <w:r w:rsidRPr="00B0138A">
        <w:rPr>
          <w:lang w:val="ru-RU"/>
        </w:rPr>
        <w:t xml:space="preserve">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api</w:t>
      </w:r>
    </w:p>
    <w:p w:rsidR="00A031EE" w:rsidRPr="00B0138A" w:rsidRDefault="00B0138A">
      <w:pPr>
        <w:pStyle w:val="Compact"/>
        <w:numPr>
          <w:ilvl w:val="1"/>
          <w:numId w:val="16"/>
        </w:numPr>
        <w:rPr>
          <w:lang w:val="ru-RU"/>
        </w:rPr>
      </w:pPr>
      <w:r>
        <w:rPr>
          <w:b/>
          <w:bCs/>
        </w:rPr>
        <w:t>DM</w:t>
      </w:r>
      <w:r w:rsidRPr="00B0138A">
        <w:rPr>
          <w:lang w:val="ru-RU"/>
        </w:rPr>
        <w:t xml:space="preserve"> - </w:t>
      </w:r>
      <w:r>
        <w:t>Data</w:t>
      </w:r>
      <w:r w:rsidRPr="00B0138A">
        <w:rPr>
          <w:lang w:val="ru-RU"/>
        </w:rPr>
        <w:t xml:space="preserve"> </w:t>
      </w:r>
      <w:r>
        <w:t>Manager</w:t>
      </w:r>
      <w:r w:rsidRPr="00B0138A">
        <w:rPr>
          <w:lang w:val="ru-RU"/>
        </w:rPr>
        <w:t xml:space="preserve">, представляет доступ к данным Мастер-системы Банка,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dm</w:t>
      </w:r>
    </w:p>
    <w:p w:rsidR="00A031EE" w:rsidRPr="00B0138A" w:rsidRDefault="00B0138A">
      <w:pPr>
        <w:pStyle w:val="Compact"/>
        <w:numPr>
          <w:ilvl w:val="1"/>
          <w:numId w:val="16"/>
        </w:numPr>
        <w:rPr>
          <w:lang w:val="ru-RU"/>
        </w:rPr>
      </w:pPr>
      <w:r>
        <w:rPr>
          <w:b/>
          <w:bCs/>
        </w:rPr>
        <w:t>DMS</w:t>
      </w:r>
      <w:r w:rsidRPr="00B0138A">
        <w:rPr>
          <w:lang w:val="ru-RU"/>
        </w:rPr>
        <w:t xml:space="preserve"> - </w:t>
      </w:r>
      <w:r>
        <w:t>Data</w:t>
      </w:r>
      <w:r w:rsidRPr="00B0138A">
        <w:rPr>
          <w:lang w:val="ru-RU"/>
        </w:rPr>
        <w:t xml:space="preserve"> </w:t>
      </w:r>
      <w:r>
        <w:t>Masking</w:t>
      </w:r>
      <w:r w:rsidRPr="00B0138A">
        <w:rPr>
          <w:lang w:val="ru-RU"/>
        </w:rPr>
        <w:t xml:space="preserve"> </w:t>
      </w:r>
      <w:r>
        <w:t>System</w:t>
      </w:r>
      <w:r w:rsidRPr="00B0138A">
        <w:rPr>
          <w:lang w:val="ru-RU"/>
        </w:rPr>
        <w:t xml:space="preserve">, приложение реализует шлюз данных, прокладывающий доступ между разными сегментами сети, маскирует чувствительные данные, идущие из внутреннего сегмента сети во внешний, согласно роли пользователя,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dm</w:t>
      </w:r>
    </w:p>
    <w:p w:rsidR="00A031EE" w:rsidRDefault="00B0138A">
      <w:pPr>
        <w:pStyle w:val="FirstParagraph"/>
      </w:pPr>
      <w:r>
        <w:t>…</w:t>
      </w:r>
    </w:p>
    <w:p w:rsidR="00A031EE" w:rsidRPr="00B0138A" w:rsidRDefault="00B0138A">
      <w:pPr>
        <w:pStyle w:val="Compact"/>
        <w:numPr>
          <w:ilvl w:val="0"/>
          <w:numId w:val="17"/>
        </w:numPr>
        <w:rPr>
          <w:lang w:val="ru-RU"/>
        </w:rPr>
      </w:pPr>
      <w:r w:rsidRPr="00B0138A">
        <w:rPr>
          <w:lang w:val="ru-RU"/>
        </w:rPr>
        <w:t xml:space="preserve">Приложение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доступно по порту </w:t>
      </w:r>
      <w:r w:rsidRPr="00B0138A">
        <w:rPr>
          <w:b/>
          <w:bCs/>
          <w:lang w:val="ru-RU"/>
        </w:rPr>
        <w:t>8080</w:t>
      </w:r>
      <w:r w:rsidRPr="00B0138A">
        <w:rPr>
          <w:lang w:val="ru-RU"/>
        </w:rPr>
        <w:t xml:space="preserve">,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доступно по порту </w:t>
      </w:r>
      <w:r w:rsidRPr="00B0138A">
        <w:rPr>
          <w:b/>
          <w:bCs/>
          <w:lang w:val="ru-RU"/>
        </w:rPr>
        <w:t>8081</w:t>
      </w:r>
      <w:r w:rsidRPr="00B0138A">
        <w:rPr>
          <w:lang w:val="ru-RU"/>
        </w:rPr>
        <w:t xml:space="preserve">, приложение </w:t>
      </w:r>
      <w:r>
        <w:rPr>
          <w:b/>
          <w:bCs/>
        </w:rPr>
        <w:t>DM</w:t>
      </w:r>
      <w:r w:rsidRPr="00B0138A">
        <w:rPr>
          <w:lang w:val="ru-RU"/>
        </w:rPr>
        <w:t xml:space="preserve"> доступно по порту </w:t>
      </w:r>
      <w:r w:rsidRPr="00B0138A">
        <w:rPr>
          <w:b/>
          <w:bCs/>
          <w:lang w:val="ru-RU"/>
        </w:rPr>
        <w:t>8082</w:t>
      </w:r>
      <w:r w:rsidRPr="00B0138A">
        <w:rPr>
          <w:lang w:val="ru-RU"/>
        </w:rPr>
        <w:t>.</w:t>
      </w:r>
    </w:p>
    <w:p w:rsidR="00A031EE" w:rsidRDefault="00B0138A">
      <w:pPr>
        <w:pStyle w:val="FirstParagraph"/>
      </w:pPr>
      <w:r>
        <w:t>…</w:t>
      </w:r>
    </w:p>
    <w:p w:rsidR="00A031EE" w:rsidRPr="00B0138A" w:rsidRDefault="00B0138A">
      <w:pPr>
        <w:pStyle w:val="Compact"/>
        <w:numPr>
          <w:ilvl w:val="0"/>
          <w:numId w:val="18"/>
        </w:numPr>
        <w:rPr>
          <w:lang w:val="ru-RU"/>
        </w:rPr>
      </w:pPr>
      <w:r w:rsidRPr="00B0138A">
        <w:rPr>
          <w:lang w:val="ru-RU"/>
        </w:rPr>
        <w:lastRenderedPageBreak/>
        <w:t xml:space="preserve">Все </w:t>
      </w:r>
      <w:r>
        <w:t>HTTP</w:t>
      </w:r>
      <w:r w:rsidRPr="00B0138A">
        <w:rPr>
          <w:lang w:val="ru-RU"/>
        </w:rPr>
        <w:t xml:space="preserve"> запросы, исходящие от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к </w:t>
      </w:r>
      <w:r>
        <w:rPr>
          <w:b/>
          <w:bCs/>
        </w:rPr>
        <w:t>DM</w:t>
      </w:r>
      <w:r w:rsidRPr="00B0138A">
        <w:rPr>
          <w:lang w:val="ru-RU"/>
        </w:rPr>
        <w:t xml:space="preserve"> (а по факту к </w:t>
      </w:r>
      <w:r>
        <w:rPr>
          <w:b/>
          <w:bCs/>
        </w:rPr>
        <w:t>DMS</w:t>
      </w:r>
      <w:r w:rsidRPr="00B0138A">
        <w:rPr>
          <w:lang w:val="ru-RU"/>
        </w:rPr>
        <w:t xml:space="preserve">) должны сопровождаться </w:t>
      </w:r>
      <w:r>
        <w:t>HTTP</w:t>
      </w:r>
      <w:r w:rsidRPr="00B0138A">
        <w:rPr>
          <w:lang w:val="ru-RU"/>
        </w:rPr>
        <w:t xml:space="preserve"> заголовком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User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Role</w:t>
      </w:r>
      <w:r w:rsidRPr="00B0138A">
        <w:rPr>
          <w:lang w:val="ru-RU"/>
        </w:rPr>
        <w:t xml:space="preserve">, в котором передается роль пользователя </w:t>
      </w:r>
      <w:r>
        <w:t>CRM</w:t>
      </w:r>
      <w:r w:rsidRPr="00B0138A">
        <w:rPr>
          <w:lang w:val="ru-RU"/>
        </w:rPr>
        <w:t xml:space="preserve"> системы, авторизованного в запросе к ней.</w:t>
      </w:r>
    </w:p>
    <w:p w:rsidR="00A031EE" w:rsidRPr="00B0138A" w:rsidRDefault="00B0138A">
      <w:pPr>
        <w:pStyle w:val="Compact"/>
        <w:numPr>
          <w:ilvl w:val="0"/>
          <w:numId w:val="18"/>
        </w:numPr>
        <w:rPr>
          <w:lang w:val="ru-RU"/>
        </w:rPr>
      </w:pPr>
      <w:r w:rsidRPr="00B0138A">
        <w:rPr>
          <w:lang w:val="ru-RU"/>
        </w:rPr>
        <w:t xml:space="preserve">Маскирование данных - замена реальных значений атрибутов объектов в ответе на </w:t>
      </w:r>
      <w:r>
        <w:t>HTTP</w:t>
      </w:r>
      <w:r w:rsidRPr="00B0138A">
        <w:rPr>
          <w:lang w:val="ru-RU"/>
        </w:rPr>
        <w:t xml:space="preserve"> запрос (в виде </w:t>
      </w:r>
      <w:r>
        <w:t>JSON</w:t>
      </w:r>
      <w:r w:rsidRPr="00B0138A">
        <w:rPr>
          <w:lang w:val="ru-RU"/>
        </w:rPr>
        <w:t>-объекта) на значение “</w:t>
      </w:r>
      <w:r w:rsidRPr="00B0138A">
        <w:rPr>
          <w:b/>
          <w:bCs/>
          <w:lang w:val="ru-RU"/>
        </w:rPr>
        <w:t>****</w:t>
      </w:r>
      <w:r w:rsidRPr="00B0138A">
        <w:rPr>
          <w:lang w:val="ru-RU"/>
        </w:rPr>
        <w:t>”.</w:t>
      </w:r>
    </w:p>
    <w:p w:rsidR="00A031EE" w:rsidRDefault="00B0138A">
      <w:pPr>
        <w:pStyle w:val="Compact"/>
        <w:numPr>
          <w:ilvl w:val="0"/>
          <w:numId w:val="18"/>
        </w:numPr>
      </w:pPr>
      <w:r w:rsidRPr="00B0138A">
        <w:rPr>
          <w:lang w:val="ru-RU"/>
        </w:rPr>
        <w:t xml:space="preserve">План маскирования - набор полей в бизнес-сущностях, подлежащих маскированию. Определяется так: маскированию подлежат все поля бизнес-объектов, на которые отсутствуют права доступа у текущего пользователя. </w:t>
      </w:r>
      <w:r>
        <w:t xml:space="preserve">В рамках данного задания следует использовать план маскирования версии </w:t>
      </w:r>
      <w:r>
        <w:rPr>
          <w:b/>
          <w:bCs/>
        </w:rPr>
        <w:t>2</w:t>
      </w:r>
      <w:r>
        <w:t>.</w:t>
      </w:r>
    </w:p>
    <w:p w:rsidR="00A031EE" w:rsidRDefault="00B0138A">
      <w:pPr>
        <w:pStyle w:val="2"/>
      </w:pPr>
      <w:bookmarkStart w:id="28" w:name="функциональные-требования-1"/>
      <w:bookmarkEnd w:id="27"/>
      <w:r>
        <w:t>Функциональные требования</w:t>
      </w:r>
    </w:p>
    <w:p w:rsidR="00A031EE" w:rsidRPr="00B0138A" w:rsidRDefault="00B0138A">
      <w:pPr>
        <w:pStyle w:val="3"/>
        <w:rPr>
          <w:lang w:val="ru-RU"/>
        </w:rPr>
      </w:pPr>
      <w:bookmarkStart w:id="29" w:name="X7025f6062b31010d3f2cf0c37b077957a82051c"/>
      <w:r>
        <w:t>FR</w:t>
      </w:r>
      <w:r w:rsidRPr="00B0138A">
        <w:rPr>
          <w:lang w:val="ru-RU"/>
        </w:rPr>
        <w:t xml:space="preserve">21. Добавление </w:t>
      </w:r>
      <w:r>
        <w:t>HTTP</w:t>
      </w:r>
      <w:r w:rsidRPr="00B0138A">
        <w:rPr>
          <w:lang w:val="ru-RU"/>
        </w:rPr>
        <w:t xml:space="preserve"> заголовка к запросам из приложения </w:t>
      </w:r>
      <w:r>
        <w:t>CRM</w:t>
      </w:r>
      <w:r w:rsidRPr="00B0138A">
        <w:rPr>
          <w:lang w:val="ru-RU"/>
        </w:rPr>
        <w:t>-</w:t>
      </w:r>
      <w:r>
        <w:t>BH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Для всех </w:t>
      </w:r>
      <w:r>
        <w:t>HTTP</w:t>
      </w:r>
      <w:r w:rsidRPr="00B0138A">
        <w:rPr>
          <w:lang w:val="ru-RU"/>
        </w:rPr>
        <w:t xml:space="preserve"> запросов приложения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направленных к приложению </w:t>
      </w:r>
      <w:r>
        <w:rPr>
          <w:b/>
          <w:bCs/>
        </w:rPr>
        <w:t>DM</w:t>
      </w:r>
      <w:r w:rsidRPr="00B0138A">
        <w:rPr>
          <w:lang w:val="ru-RU"/>
        </w:rPr>
        <w:t xml:space="preserve"> необходимо добавлять </w:t>
      </w:r>
      <w:r>
        <w:t>HTTP</w:t>
      </w:r>
      <w:r w:rsidRPr="00B0138A">
        <w:rPr>
          <w:lang w:val="ru-RU"/>
        </w:rPr>
        <w:t xml:space="preserve"> заголовок “</w:t>
      </w:r>
      <w:r>
        <w:t>CRM</w:t>
      </w:r>
      <w:r w:rsidRPr="00B0138A">
        <w:rPr>
          <w:lang w:val="ru-RU"/>
        </w:rPr>
        <w:t>-</w:t>
      </w:r>
      <w:r>
        <w:t>User</w:t>
      </w:r>
      <w:r w:rsidRPr="00B0138A">
        <w:rPr>
          <w:lang w:val="ru-RU"/>
        </w:rPr>
        <w:t>-</w:t>
      </w:r>
      <w:r>
        <w:t>Role</w:t>
      </w:r>
      <w:r w:rsidRPr="00B0138A">
        <w:rPr>
          <w:lang w:val="ru-RU"/>
        </w:rPr>
        <w:t xml:space="preserve">”, в котором указывать роль пользователя, авторизовавшегося в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3"/>
        <w:rPr>
          <w:lang w:val="ru-RU"/>
        </w:rPr>
      </w:pPr>
      <w:bookmarkStart w:id="30" w:name="X62a29a0f88a694bc768bc19a8633886137afec9"/>
      <w:bookmarkEnd w:id="29"/>
      <w:r>
        <w:t>FR</w:t>
      </w:r>
      <w:r w:rsidRPr="00B0138A">
        <w:rPr>
          <w:lang w:val="ru-RU"/>
        </w:rPr>
        <w:t xml:space="preserve">22. Разработать сетевой шлюз </w:t>
      </w:r>
      <w:r>
        <w:t>Data</w:t>
      </w:r>
      <w:r w:rsidRPr="00B0138A">
        <w:rPr>
          <w:lang w:val="ru-RU"/>
        </w:rPr>
        <w:t xml:space="preserve"> </w:t>
      </w:r>
      <w:r>
        <w:t>Masking</w:t>
      </w:r>
      <w:r w:rsidRPr="00B0138A">
        <w:rPr>
          <w:lang w:val="ru-RU"/>
        </w:rPr>
        <w:t xml:space="preserve"> </w:t>
      </w:r>
      <w:r>
        <w:t>System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Требуется разработать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, выступающее шлюзом взаимодействия между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и </w:t>
      </w:r>
      <w:r>
        <w:rPr>
          <w:b/>
          <w:bCs/>
        </w:rPr>
        <w:t>DM</w:t>
      </w:r>
      <w:r w:rsidRPr="00B0138A">
        <w:rPr>
          <w:lang w:val="ru-RU"/>
        </w:rPr>
        <w:t xml:space="preserve">. Приложение реализует интерфейс </w:t>
      </w:r>
      <w:r>
        <w:t>REST</w:t>
      </w:r>
      <w:r w:rsidRPr="00B0138A">
        <w:rPr>
          <w:lang w:val="ru-RU"/>
        </w:rPr>
        <w:t xml:space="preserve"> </w:t>
      </w:r>
      <w:r>
        <w:t>API</w:t>
      </w:r>
      <w:r w:rsidRPr="00B0138A">
        <w:rPr>
          <w:lang w:val="ru-RU"/>
        </w:rPr>
        <w:t xml:space="preserve">, полностью повторяющий </w:t>
      </w:r>
      <w:r>
        <w:rPr>
          <w:b/>
          <w:bCs/>
        </w:rPr>
        <w:t>DM</w:t>
      </w:r>
      <w:r w:rsidRPr="00B0138A">
        <w:rPr>
          <w:lang w:val="ru-RU"/>
        </w:rPr>
        <w:t xml:space="preserve">, с аналогичными сигнатурами,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 xml:space="preserve"> и прочими параметрами. Каждый запрос принимает также роль пользователя, от имени кого сделан запрос в </w:t>
      </w:r>
      <w:r>
        <w:t>CRM</w:t>
      </w:r>
      <w:r w:rsidRPr="00B0138A">
        <w:rPr>
          <w:lang w:val="ru-RU"/>
        </w:rPr>
        <w:t xml:space="preserve"> систему. Если данную роль определить не удалось - должен возвращаться </w:t>
      </w:r>
      <w:r>
        <w:t>HTTP</w:t>
      </w:r>
      <w:r w:rsidRPr="00B0138A">
        <w:rPr>
          <w:lang w:val="ru-RU"/>
        </w:rPr>
        <w:t xml:space="preserve"> код ответа 403. Все запросы перенаправляются в соответствующий метод </w:t>
      </w:r>
      <w:r>
        <w:rPr>
          <w:b/>
          <w:bCs/>
        </w:rPr>
        <w:t>DM</w:t>
      </w:r>
      <w:r w:rsidRPr="00B0138A">
        <w:rPr>
          <w:lang w:val="ru-RU"/>
        </w:rPr>
        <w:t xml:space="preserve">, полученные оттуда ответы отправляются в ответ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.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запускается на порту 8081, таким образом, полностью подменяя </w:t>
      </w:r>
      <w:r>
        <w:rPr>
          <w:b/>
          <w:bCs/>
        </w:rPr>
        <w:t>DM</w:t>
      </w:r>
      <w:r w:rsidRPr="00B0138A">
        <w:rPr>
          <w:lang w:val="ru-RU"/>
        </w:rPr>
        <w:t xml:space="preserve"> для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3"/>
        <w:rPr>
          <w:lang w:val="ru-RU"/>
        </w:rPr>
      </w:pPr>
      <w:bookmarkStart w:id="31" w:name="X4893bb478b84a8997d4ea4a176d76ba694d841d"/>
      <w:bookmarkEnd w:id="30"/>
      <w:r>
        <w:t>FR</w:t>
      </w:r>
      <w:r w:rsidRPr="00B0138A">
        <w:rPr>
          <w:lang w:val="ru-RU"/>
        </w:rPr>
        <w:t>23. Запрос прав доступа к полям сущностей для Роли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Запрос к приложению </w:t>
      </w:r>
      <w:r>
        <w:rPr>
          <w:b/>
          <w:bCs/>
        </w:rPr>
        <w:t>DM</w:t>
      </w:r>
      <w:r w:rsidRPr="00B0138A">
        <w:rPr>
          <w:lang w:val="ru-RU"/>
        </w:rPr>
        <w:t xml:space="preserve">, возвращает все Права доступа (сущность </w:t>
      </w:r>
      <w:r>
        <w:t>access</w:t>
      </w:r>
      <w:r w:rsidRPr="00B0138A">
        <w:rPr>
          <w:lang w:val="ru-RU"/>
        </w:rPr>
        <w:t>) по заданной роли пользователя.</w:t>
      </w:r>
    </w:p>
    <w:p w:rsidR="00A031EE" w:rsidRPr="00B0138A" w:rsidRDefault="00B0138A">
      <w:pPr>
        <w:pStyle w:val="a0"/>
        <w:rPr>
          <w:lang w:val="ru-RU"/>
        </w:rPr>
      </w:pPr>
      <w:r>
        <w:rPr>
          <w:b/>
          <w:bCs/>
          <w:i/>
          <w:iCs/>
        </w:rPr>
        <w:t>URI</w:t>
      </w:r>
      <w:r w:rsidRPr="00B0138A">
        <w:rPr>
          <w:b/>
          <w:bCs/>
          <w:i/>
          <w:iCs/>
          <w:lang w:val="ru-RU"/>
        </w:rPr>
        <w:t xml:space="preserve"> сервиса:</w:t>
      </w:r>
      <w:r w:rsidRPr="00B0138A">
        <w:rPr>
          <w:lang w:val="ru-RU"/>
        </w:rPr>
        <w:t xml:space="preserve"> </w:t>
      </w:r>
      <w:r>
        <w:rPr>
          <w:rStyle w:val="VerbatimChar"/>
        </w:rPr>
        <w:t>http</w:t>
      </w:r>
      <w:r w:rsidRPr="00B0138A">
        <w:rPr>
          <w:rStyle w:val="VerbatimChar"/>
          <w:lang w:val="ru-RU"/>
        </w:rPr>
        <w:t>://&lt;</w:t>
      </w:r>
      <w:r>
        <w:rPr>
          <w:rStyle w:val="VerbatimChar"/>
        </w:rPr>
        <w:t>host</w:t>
      </w:r>
      <w:r w:rsidRPr="00B0138A">
        <w:rPr>
          <w:rStyle w:val="VerbatimChar"/>
          <w:lang w:val="ru-RU"/>
        </w:rPr>
        <w:t>&gt;:8082/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access</w:t>
      </w:r>
    </w:p>
    <w:p w:rsidR="00A031EE" w:rsidRDefault="00B0138A">
      <w:pPr>
        <w:pStyle w:val="a0"/>
      </w:pPr>
      <w:r>
        <w:rPr>
          <w:b/>
          <w:bCs/>
          <w:i/>
          <w:iCs/>
        </w:rPr>
        <w:t>Параметры запроса: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3"/>
        <w:gridCol w:w="819"/>
        <w:gridCol w:w="828"/>
        <w:gridCol w:w="2407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role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Роль пользователя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version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Версия полномочий</w:t>
            </w: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Параметр </w:t>
      </w:r>
      <w:r>
        <w:rPr>
          <w:rStyle w:val="VerbatimChar"/>
        </w:rPr>
        <w:t>version</w:t>
      </w:r>
      <w:r w:rsidRPr="00B0138A">
        <w:rPr>
          <w:lang w:val="ru-RU"/>
        </w:rPr>
        <w:t xml:space="preserve"> может принимать значения “2” и “3”, что регулирует из какого файла следует считать права доступа - </w:t>
      </w:r>
      <w:r>
        <w:rPr>
          <w:b/>
          <w:bCs/>
        </w:rPr>
        <w:t>access</w:t>
      </w:r>
      <w:r w:rsidRPr="00B0138A">
        <w:rPr>
          <w:b/>
          <w:bCs/>
          <w:lang w:val="ru-RU"/>
        </w:rPr>
        <w:t>2.</w:t>
      </w:r>
      <w:r>
        <w:rPr>
          <w:b/>
          <w:bCs/>
        </w:rPr>
        <w:t>yml</w:t>
      </w:r>
      <w:r w:rsidRPr="00B0138A">
        <w:rPr>
          <w:lang w:val="ru-RU"/>
        </w:rPr>
        <w:t xml:space="preserve"> и </w:t>
      </w:r>
      <w:r>
        <w:rPr>
          <w:b/>
          <w:bCs/>
        </w:rPr>
        <w:t>access</w:t>
      </w:r>
      <w:r w:rsidRPr="00B0138A">
        <w:rPr>
          <w:b/>
          <w:bCs/>
          <w:lang w:val="ru-RU"/>
        </w:rPr>
        <w:t>3.</w:t>
      </w:r>
      <w:r>
        <w:rPr>
          <w:b/>
          <w:bCs/>
        </w:rPr>
        <w:t>yml</w:t>
      </w:r>
      <w:r w:rsidRPr="00B0138A">
        <w:rPr>
          <w:lang w:val="ru-RU"/>
        </w:rPr>
        <w:t xml:space="preserve"> соответственно.</w:t>
      </w:r>
    </w:p>
    <w:p w:rsidR="00A031EE" w:rsidRDefault="00B0138A">
      <w:pPr>
        <w:pStyle w:val="a0"/>
      </w:pPr>
      <w:r>
        <w:rPr>
          <w:i/>
          <w:iCs/>
        </w:rPr>
        <w:t>Пример запроса:</w:t>
      </w:r>
    </w:p>
    <w:p w:rsidR="00A031EE" w:rsidRDefault="00B0138A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role: "MANAGER",</w:t>
      </w:r>
      <w:r>
        <w:br/>
      </w:r>
      <w:r>
        <w:rPr>
          <w:rStyle w:val="VerbatimChar"/>
        </w:rPr>
        <w:t xml:space="preserve">  version: "2"</w:t>
      </w:r>
      <w:r>
        <w:br/>
      </w:r>
      <w:r>
        <w:rPr>
          <w:rStyle w:val="VerbatimChar"/>
        </w:rPr>
        <w:t>}</w:t>
      </w:r>
    </w:p>
    <w:p w:rsidR="00A031EE" w:rsidRDefault="00B0138A">
      <w:pPr>
        <w:pStyle w:val="FirstParagraph"/>
      </w:pPr>
      <w:r>
        <w:rPr>
          <w:b/>
          <w:bCs/>
          <w:i/>
          <w:iCs/>
        </w:rPr>
        <w:lastRenderedPageBreak/>
        <w:t>Параметры ответа: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42"/>
        <w:gridCol w:w="1184"/>
        <w:gridCol w:w="819"/>
        <w:gridCol w:w="828"/>
        <w:gridCol w:w="2777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Поле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rPr>
                <w:b/>
                <w:b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&lt;root&gt;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Список объектов access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entity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rStyle w:val="VerbatimChar"/>
              </w:rPr>
              <w:t>property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  <w:jc w:val="center"/>
            </w:pPr>
            <w:r>
              <w:t>Да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Pr="00B0138A" w:rsidRDefault="00B0138A">
      <w:pPr>
        <w:pStyle w:val="a0"/>
        <w:rPr>
          <w:lang w:val="ru-RU"/>
        </w:rPr>
      </w:pPr>
      <w:r w:rsidRPr="00B0138A">
        <w:rPr>
          <w:lang w:val="ru-RU"/>
        </w:rPr>
        <w:t xml:space="preserve">В ответе массив объектов сущности </w:t>
      </w:r>
      <w:r>
        <w:t>access</w:t>
      </w:r>
      <w:r w:rsidRPr="00B0138A">
        <w:rPr>
          <w:lang w:val="ru-RU"/>
        </w:rPr>
        <w:t>.</w:t>
      </w:r>
    </w:p>
    <w:p w:rsidR="00A031EE" w:rsidRDefault="00B0138A">
      <w:pPr>
        <w:pStyle w:val="a0"/>
      </w:pPr>
      <w:r>
        <w:rPr>
          <w:i/>
          <w:iCs/>
        </w:rPr>
        <w:t>Пример ответа:</w:t>
      </w:r>
    </w:p>
    <w:p w:rsidR="00A031EE" w:rsidRDefault="00B0138A">
      <w:pPr>
        <w:pStyle w:val="SourceCode"/>
      </w:pPr>
      <w:r>
        <w:rPr>
          <w:rStyle w:val="VerbatimChar"/>
        </w:rPr>
        <w:t>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entity: "client",</w:t>
      </w:r>
      <w:r>
        <w:br/>
      </w:r>
      <w:r>
        <w:rPr>
          <w:rStyle w:val="VerbatimChar"/>
        </w:rPr>
        <w:t xml:space="preserve">    property: "lastname"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entity: "client",</w:t>
      </w:r>
      <w:r>
        <w:br/>
      </w:r>
      <w:r>
        <w:rPr>
          <w:rStyle w:val="VerbatimChar"/>
        </w:rPr>
        <w:t xml:space="preserve">    property: "firstname"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entity: "client",</w:t>
      </w:r>
      <w:r>
        <w:br/>
      </w:r>
      <w:r>
        <w:rPr>
          <w:rStyle w:val="VerbatimChar"/>
        </w:rPr>
        <w:t xml:space="preserve">    property: "patronymic"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]</w:t>
      </w:r>
    </w:p>
    <w:p w:rsidR="00A031EE" w:rsidRPr="00B0138A" w:rsidRDefault="00B0138A">
      <w:pPr>
        <w:pStyle w:val="3"/>
        <w:rPr>
          <w:lang w:val="ru-RU"/>
        </w:rPr>
      </w:pPr>
      <w:bookmarkStart w:id="32" w:name="Xf0b26724f240003b46a1415742a14aec0767e39"/>
      <w:bookmarkEnd w:id="31"/>
      <w:r>
        <w:t>FR</w:t>
      </w:r>
      <w:r w:rsidRPr="00B0138A">
        <w:rPr>
          <w:lang w:val="ru-RU"/>
        </w:rPr>
        <w:t>24. Разработать механизм маскирования данных</w:t>
      </w:r>
    </w:p>
    <w:p w:rsidR="00A031EE" w:rsidRDefault="00B0138A">
      <w:pPr>
        <w:pStyle w:val="FirstParagraph"/>
      </w:pPr>
      <w:r w:rsidRPr="00B0138A">
        <w:rPr>
          <w:lang w:val="ru-RU"/>
        </w:rPr>
        <w:t xml:space="preserve">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со всеми ответами, полученными от </w:t>
      </w:r>
      <w:r>
        <w:rPr>
          <w:b/>
          <w:bCs/>
        </w:rPr>
        <w:t>DM</w:t>
      </w:r>
      <w:r w:rsidRPr="00B0138A">
        <w:rPr>
          <w:lang w:val="ru-RU"/>
        </w:rPr>
        <w:t xml:space="preserve">, в рамках запроса от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нужно произвести маскирование данных в атрибутах ответа согласно плану маскирования по роли пользователя. Поля объектов, не подлежащие маскированию (согласно роли пользователя), содержатся в файле данных </w:t>
      </w:r>
      <w:r>
        <w:rPr>
          <w:b/>
          <w:bCs/>
        </w:rPr>
        <w:t>access</w:t>
      </w:r>
      <w:r w:rsidRPr="00B0138A">
        <w:rPr>
          <w:b/>
          <w:bCs/>
          <w:lang w:val="ru-RU"/>
        </w:rPr>
        <w:t>2.</w:t>
      </w:r>
      <w:r>
        <w:rPr>
          <w:b/>
          <w:bCs/>
        </w:rPr>
        <w:t>yml</w:t>
      </w:r>
      <w:r w:rsidRPr="00B0138A">
        <w:rPr>
          <w:lang w:val="ru-RU"/>
        </w:rPr>
        <w:t xml:space="preserve">, а также эти правила описаны в Приложении 2. Маскировать следует все поля в ответах, которые не числятся в списке видимых для данного пользователя. Сведения о правах доступа получаются в </w:t>
      </w:r>
      <w:r>
        <w:rPr>
          <w:b/>
          <w:bCs/>
        </w:rPr>
        <w:t>DMS</w:t>
      </w:r>
      <w:r w:rsidRPr="00B0138A">
        <w:rPr>
          <w:lang w:val="ru-RU"/>
        </w:rPr>
        <w:t xml:space="preserve"> вызовом сервиса ‘/</w:t>
      </w:r>
      <w:r>
        <w:t>dm</w:t>
      </w:r>
      <w:r w:rsidRPr="00B0138A">
        <w:rPr>
          <w:lang w:val="ru-RU"/>
        </w:rPr>
        <w:t>/</w:t>
      </w:r>
      <w:r>
        <w:t>access</w:t>
      </w:r>
      <w:r w:rsidRPr="00B0138A">
        <w:rPr>
          <w:lang w:val="ru-RU"/>
        </w:rPr>
        <w:t xml:space="preserve">’ из </w:t>
      </w:r>
      <w:r>
        <w:rPr>
          <w:b/>
          <w:bCs/>
        </w:rPr>
        <w:t>DM</w:t>
      </w:r>
      <w:r w:rsidRPr="00B0138A">
        <w:rPr>
          <w:lang w:val="ru-RU"/>
        </w:rPr>
        <w:t xml:space="preserve">. </w:t>
      </w:r>
      <w:r>
        <w:t xml:space="preserve">При этом в параметре </w:t>
      </w:r>
      <w:r>
        <w:rPr>
          <w:rStyle w:val="VerbatimChar"/>
        </w:rPr>
        <w:t>version</w:t>
      </w:r>
      <w:r>
        <w:t xml:space="preserve"> передается значение “2”.</w:t>
      </w:r>
    </w:p>
    <w:p w:rsidR="00A031EE" w:rsidRDefault="00B0138A">
      <w:pPr>
        <w:pStyle w:val="2"/>
      </w:pPr>
      <w:bookmarkStart w:id="33" w:name="критерии-приемки-1"/>
      <w:bookmarkEnd w:id="28"/>
      <w:bookmarkEnd w:id="32"/>
      <w:r>
        <w:t>Критерии приемки</w:t>
      </w:r>
    </w:p>
    <w:p w:rsidR="00A031EE" w:rsidRDefault="00B0138A">
      <w:pPr>
        <w:pStyle w:val="Compact"/>
        <w:numPr>
          <w:ilvl w:val="0"/>
          <w:numId w:val="19"/>
        </w:numPr>
      </w:pPr>
      <w:r w:rsidRPr="00B0138A">
        <w:rPr>
          <w:lang w:val="ru-RU"/>
        </w:rPr>
        <w:t xml:space="preserve">Работающее решение позволяет получить корректный (верный) ответ на все описанные запросы к приложению </w:t>
      </w:r>
      <w:r>
        <w:rPr>
          <w:b/>
          <w:bCs/>
        </w:rPr>
        <w:t>CRM-BH</w:t>
      </w:r>
      <w:r>
        <w:t>.</w:t>
      </w:r>
    </w:p>
    <w:p w:rsidR="00A031EE" w:rsidRPr="00B0138A" w:rsidRDefault="00B0138A">
      <w:pPr>
        <w:pStyle w:val="Compact"/>
        <w:numPr>
          <w:ilvl w:val="0"/>
          <w:numId w:val="19"/>
        </w:numPr>
        <w:rPr>
          <w:lang w:val="ru-RU"/>
        </w:rPr>
      </w:pPr>
      <w:r w:rsidRPr="00B0138A">
        <w:rPr>
          <w:lang w:val="ru-RU"/>
        </w:rPr>
        <w:t>Данные, получаемые в ответах, замаскированы согласно правам доступа пользователя.</w:t>
      </w:r>
    </w:p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34" w:name="Xb2e6be6daf1e9ed4dad1aca07484cde15849d2a"/>
      <w:bookmarkEnd w:id="25"/>
      <w:bookmarkEnd w:id="33"/>
      <w:r w:rsidRPr="00B0138A">
        <w:rPr>
          <w:lang w:val="ru-RU"/>
        </w:rPr>
        <w:lastRenderedPageBreak/>
        <w:t>[</w:t>
      </w:r>
      <w:r>
        <w:t>LEVEL</w:t>
      </w:r>
      <w:r w:rsidRPr="00B0138A">
        <w:rPr>
          <w:lang w:val="ru-RU"/>
        </w:rPr>
        <w:t>-03] Токенизация чувствительных данных</w:t>
      </w:r>
    </w:p>
    <w:p w:rsidR="00A031EE" w:rsidRPr="00B0138A" w:rsidRDefault="00B0138A">
      <w:pPr>
        <w:pStyle w:val="2"/>
        <w:rPr>
          <w:lang w:val="ru-RU"/>
        </w:rPr>
      </w:pPr>
      <w:bookmarkStart w:id="35" w:name="рабочий-вариант-решения-2"/>
      <w:r w:rsidRPr="00B0138A">
        <w:rPr>
          <w:lang w:val="ru-RU"/>
        </w:rPr>
        <w:t>Рабочий вариант решения</w:t>
      </w:r>
    </w:p>
    <w:p w:rsidR="00A031EE" w:rsidRDefault="00B0138A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277473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./assets/mdma-api-structures-Level-0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4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EE" w:rsidRPr="00B0138A" w:rsidRDefault="00B0138A">
      <w:pPr>
        <w:pStyle w:val="2"/>
        <w:rPr>
          <w:lang w:val="ru-RU"/>
        </w:rPr>
      </w:pPr>
      <w:bookmarkStart w:id="36" w:name="технические-условия-2"/>
      <w:bookmarkEnd w:id="35"/>
      <w:r w:rsidRPr="00B0138A">
        <w:rPr>
          <w:lang w:val="ru-RU"/>
        </w:rPr>
        <w:t>Технические условия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Технические условия задания [</w:t>
      </w:r>
      <w:r>
        <w:t>Level</w:t>
      </w:r>
      <w:r w:rsidRPr="00B0138A">
        <w:rPr>
          <w:lang w:val="ru-RU"/>
        </w:rPr>
        <w:t>-02] выполняются, за исключением переопределенных ниже:</w:t>
      </w:r>
    </w:p>
    <w:p w:rsidR="00A031EE" w:rsidRDefault="00B0138A">
      <w:pPr>
        <w:pStyle w:val="a0"/>
      </w:pPr>
      <w:r>
        <w:t>…</w:t>
      </w:r>
    </w:p>
    <w:p w:rsidR="00A031EE" w:rsidRPr="00B0138A" w:rsidRDefault="00B0138A">
      <w:pPr>
        <w:pStyle w:val="Compact"/>
        <w:numPr>
          <w:ilvl w:val="0"/>
          <w:numId w:val="20"/>
        </w:numPr>
        <w:rPr>
          <w:lang w:val="ru-RU"/>
        </w:rPr>
      </w:pPr>
      <w:r w:rsidRPr="00B0138A">
        <w:rPr>
          <w:lang w:val="ru-RU"/>
        </w:rPr>
        <w:t xml:space="preserve">Сервисы приложений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</w:t>
      </w:r>
      <w:r>
        <w:rPr>
          <w:b/>
          <w:bCs/>
        </w:rPr>
        <w:t>DM</w:t>
      </w:r>
      <w:r w:rsidRPr="00B0138A">
        <w:rPr>
          <w:lang w:val="ru-RU"/>
        </w:rPr>
        <w:t xml:space="preserve"> должны быть без состояния (</w:t>
      </w:r>
      <w:r>
        <w:rPr>
          <w:i/>
          <w:iCs/>
        </w:rPr>
        <w:t>Stateless</w:t>
      </w:r>
      <w:r w:rsidRPr="00B0138A">
        <w:rPr>
          <w:lang w:val="ru-RU"/>
        </w:rPr>
        <w:t xml:space="preserve">).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должно содержать внутренний кэш данных, храня в нем замаскированные данные, а также любые другие данные, какие потребуется.</w:t>
      </w:r>
    </w:p>
    <w:p w:rsidR="00A031EE" w:rsidRDefault="00B0138A">
      <w:pPr>
        <w:pStyle w:val="FirstParagraph"/>
      </w:pPr>
      <w:r>
        <w:t>…</w:t>
      </w:r>
    </w:p>
    <w:p w:rsidR="00A031EE" w:rsidRDefault="00B0138A">
      <w:pPr>
        <w:pStyle w:val="Compact"/>
        <w:numPr>
          <w:ilvl w:val="0"/>
          <w:numId w:val="21"/>
        </w:numPr>
      </w:pPr>
      <w:r w:rsidRPr="00B0138A">
        <w:rPr>
          <w:lang w:val="ru-RU"/>
        </w:rPr>
        <w:t xml:space="preserve">Маскирование данных - замена реальных значений атрибутов объектов в ответе на </w:t>
      </w:r>
      <w:r>
        <w:t>HTTP</w:t>
      </w:r>
      <w:r w:rsidRPr="00B0138A">
        <w:rPr>
          <w:lang w:val="ru-RU"/>
        </w:rPr>
        <w:t xml:space="preserve"> запрос (в виде </w:t>
      </w:r>
      <w:r>
        <w:t>JSON</w:t>
      </w:r>
      <w:r w:rsidRPr="00B0138A">
        <w:rPr>
          <w:lang w:val="ru-RU"/>
        </w:rPr>
        <w:t xml:space="preserve">-объекта) на значение токена. Иными словами, этот процесс носит название Токенизация. Токен являет собой </w:t>
      </w:r>
      <w:r>
        <w:t>GUID</w:t>
      </w:r>
      <w:r w:rsidRPr="00B0138A">
        <w:rPr>
          <w:lang w:val="ru-RU"/>
        </w:rPr>
        <w:t xml:space="preserve"> без символов-разделителей (только буквы и цифры), обрамленный с обеих сторон символом “#”. Пример токена: </w:t>
      </w:r>
      <w:r w:rsidRPr="00B0138A">
        <w:rPr>
          <w:rStyle w:val="VerbatimChar"/>
          <w:lang w:val="ru-RU"/>
        </w:rPr>
        <w:t>#802</w:t>
      </w:r>
      <w:r>
        <w:rPr>
          <w:rStyle w:val="VerbatimChar"/>
        </w:rPr>
        <w:t>FF</w:t>
      </w:r>
      <w:r w:rsidRPr="00B0138A">
        <w:rPr>
          <w:rStyle w:val="VerbatimChar"/>
          <w:lang w:val="ru-RU"/>
        </w:rPr>
        <w:t>7</w:t>
      </w:r>
      <w:r>
        <w:rPr>
          <w:rStyle w:val="VerbatimChar"/>
        </w:rPr>
        <w:t>AF</w:t>
      </w:r>
      <w:r w:rsidRPr="00B0138A">
        <w:rPr>
          <w:rStyle w:val="VerbatimChar"/>
          <w:lang w:val="ru-RU"/>
        </w:rPr>
        <w:t>4</w:t>
      </w:r>
      <w:r>
        <w:rPr>
          <w:rStyle w:val="VerbatimChar"/>
        </w:rPr>
        <w:t>DE</w:t>
      </w:r>
      <w:r w:rsidRPr="00B0138A">
        <w:rPr>
          <w:rStyle w:val="VerbatimChar"/>
          <w:lang w:val="ru-RU"/>
        </w:rPr>
        <w:t>340</w:t>
      </w:r>
      <w:r>
        <w:rPr>
          <w:rStyle w:val="VerbatimChar"/>
        </w:rPr>
        <w:t>ED</w:t>
      </w:r>
      <w:r w:rsidRPr="00B0138A">
        <w:rPr>
          <w:rStyle w:val="VerbatimChar"/>
          <w:lang w:val="ru-RU"/>
        </w:rPr>
        <w:t>924</w:t>
      </w:r>
      <w:r>
        <w:rPr>
          <w:rStyle w:val="VerbatimChar"/>
        </w:rPr>
        <w:t>F</w:t>
      </w:r>
      <w:r w:rsidRPr="00B0138A">
        <w:rPr>
          <w:rStyle w:val="VerbatimChar"/>
          <w:lang w:val="ru-RU"/>
        </w:rPr>
        <w:t>3415</w:t>
      </w:r>
      <w:r>
        <w:rPr>
          <w:rStyle w:val="VerbatimChar"/>
        </w:rPr>
        <w:t>E</w:t>
      </w:r>
      <w:r w:rsidRPr="00B0138A">
        <w:rPr>
          <w:rStyle w:val="VerbatimChar"/>
          <w:lang w:val="ru-RU"/>
        </w:rPr>
        <w:t>8071</w:t>
      </w:r>
      <w:r>
        <w:rPr>
          <w:rStyle w:val="VerbatimChar"/>
        </w:rPr>
        <w:t>CA</w:t>
      </w:r>
      <w:r w:rsidRPr="00B0138A">
        <w:rPr>
          <w:rStyle w:val="VerbatimChar"/>
          <w:lang w:val="ru-RU"/>
        </w:rPr>
        <w:t>0#</w:t>
      </w:r>
      <w:r w:rsidRPr="00B0138A">
        <w:rPr>
          <w:lang w:val="ru-RU"/>
        </w:rPr>
        <w:t xml:space="preserve"> (длина 34 символа). При этом маскируемые данные помещаются в кэш с ключом - токен. </w:t>
      </w:r>
      <w:r>
        <w:t>Время жизни токена в кэше нужно ограничить 30 минутами.</w:t>
      </w:r>
    </w:p>
    <w:p w:rsidR="00A031EE" w:rsidRDefault="00B0138A">
      <w:pPr>
        <w:pStyle w:val="Compact"/>
        <w:numPr>
          <w:ilvl w:val="0"/>
          <w:numId w:val="21"/>
        </w:numPr>
      </w:pPr>
      <w:r w:rsidRPr="00B0138A">
        <w:rPr>
          <w:lang w:val="ru-RU"/>
        </w:rPr>
        <w:t xml:space="preserve">План маскирования - набор полей в бизнес-сущностях, подлежащих маскированию. Определяется так: маскированию подлежат все поля бизнес-объектов, на которые отсутствуют права доступа у текущего пользователя. </w:t>
      </w:r>
      <w:r>
        <w:t xml:space="preserve">В рамках данного задания следует использовать план маскирования версии </w:t>
      </w:r>
      <w:r>
        <w:rPr>
          <w:b/>
          <w:bCs/>
        </w:rPr>
        <w:t>3</w:t>
      </w:r>
      <w:r>
        <w:t>.</w:t>
      </w:r>
    </w:p>
    <w:p w:rsidR="00A031EE" w:rsidRPr="00B0138A" w:rsidRDefault="00B0138A">
      <w:pPr>
        <w:pStyle w:val="Compact"/>
        <w:numPr>
          <w:ilvl w:val="0"/>
          <w:numId w:val="21"/>
        </w:numPr>
        <w:rPr>
          <w:lang w:val="ru-RU"/>
        </w:rPr>
      </w:pPr>
      <w:r w:rsidRPr="00B0138A">
        <w:rPr>
          <w:lang w:val="ru-RU"/>
        </w:rPr>
        <w:t>Демаскирование данных - поиск в данных значений токенов, указывающих на ранее маскированные данные и подмена их этими данными, выбранными из кэша по токену.</w:t>
      </w:r>
    </w:p>
    <w:p w:rsidR="00A031EE" w:rsidRPr="00B0138A" w:rsidRDefault="00B0138A">
      <w:pPr>
        <w:pStyle w:val="Compact"/>
        <w:numPr>
          <w:ilvl w:val="0"/>
          <w:numId w:val="21"/>
        </w:numPr>
        <w:rPr>
          <w:lang w:val="ru-RU"/>
        </w:rPr>
      </w:pPr>
      <w:r w:rsidRPr="00B0138A">
        <w:rPr>
          <w:lang w:val="ru-RU"/>
        </w:rPr>
        <w:t xml:space="preserve">В качестве кэша 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следует использовать </w:t>
      </w:r>
      <w:r>
        <w:t>Apache</w:t>
      </w:r>
      <w:r w:rsidRPr="00B0138A">
        <w:rPr>
          <w:lang w:val="ru-RU"/>
        </w:rPr>
        <w:t xml:space="preserve"> </w:t>
      </w:r>
      <w:r>
        <w:t>Ignite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2"/>
        <w:rPr>
          <w:lang w:val="ru-RU"/>
        </w:rPr>
      </w:pPr>
      <w:bookmarkStart w:id="37" w:name="функциональные-требования-2"/>
      <w:bookmarkEnd w:id="36"/>
      <w:r w:rsidRPr="00B0138A">
        <w:rPr>
          <w:lang w:val="ru-RU"/>
        </w:rPr>
        <w:lastRenderedPageBreak/>
        <w:t>Функциональные требования</w:t>
      </w:r>
    </w:p>
    <w:p w:rsidR="00A031EE" w:rsidRPr="00B0138A" w:rsidRDefault="00B0138A">
      <w:pPr>
        <w:pStyle w:val="3"/>
        <w:rPr>
          <w:lang w:val="ru-RU"/>
        </w:rPr>
      </w:pPr>
      <w:bookmarkStart w:id="38" w:name="fr31.-встраивание-кэша-данных"/>
      <w:r>
        <w:t>FR</w:t>
      </w:r>
      <w:r w:rsidRPr="00B0138A">
        <w:rPr>
          <w:lang w:val="ru-RU"/>
        </w:rPr>
        <w:t>31. Встраивание кэша данных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В 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нужно внедрить кэш данных (</w:t>
      </w:r>
      <w:r>
        <w:t>In</w:t>
      </w:r>
      <w:r w:rsidRPr="00B0138A">
        <w:rPr>
          <w:lang w:val="ru-RU"/>
        </w:rPr>
        <w:t xml:space="preserve"> </w:t>
      </w:r>
      <w:r>
        <w:t>Memory</w:t>
      </w:r>
      <w:r w:rsidRPr="00B0138A">
        <w:rPr>
          <w:lang w:val="ru-RU"/>
        </w:rPr>
        <w:t xml:space="preserve"> </w:t>
      </w:r>
      <w:r>
        <w:t>Data</w:t>
      </w:r>
      <w:r w:rsidRPr="00B0138A">
        <w:rPr>
          <w:lang w:val="ru-RU"/>
        </w:rPr>
        <w:t xml:space="preserve"> </w:t>
      </w:r>
      <w:r>
        <w:t>Grid</w:t>
      </w:r>
      <w:r w:rsidRPr="00B0138A">
        <w:rPr>
          <w:lang w:val="ru-RU"/>
        </w:rPr>
        <w:t xml:space="preserve">). В качестве реализации кэша нужно использовать </w:t>
      </w:r>
      <w:r>
        <w:t>Apache</w:t>
      </w:r>
      <w:r w:rsidRPr="00B0138A">
        <w:rPr>
          <w:lang w:val="ru-RU"/>
        </w:rPr>
        <w:t xml:space="preserve"> </w:t>
      </w:r>
      <w:r>
        <w:t>Ignite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3"/>
        <w:rPr>
          <w:lang w:val="ru-RU"/>
        </w:rPr>
      </w:pPr>
      <w:bookmarkStart w:id="39" w:name="Xd56de6f505d14da91b4d262fdc5f50760daa5b3"/>
      <w:bookmarkEnd w:id="38"/>
      <w:r>
        <w:t>FR</w:t>
      </w:r>
      <w:r w:rsidRPr="00B0138A">
        <w:rPr>
          <w:lang w:val="ru-RU"/>
        </w:rPr>
        <w:t>32. Разработать механизм токенизации данных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со всеми ответами, полученными от </w:t>
      </w:r>
      <w:r>
        <w:rPr>
          <w:b/>
          <w:bCs/>
        </w:rPr>
        <w:t>DM</w:t>
      </w:r>
      <w:r w:rsidRPr="00B0138A">
        <w:rPr>
          <w:lang w:val="ru-RU"/>
        </w:rPr>
        <w:t xml:space="preserve">, в рамках запроса от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нужно произвести маскирование (токенизацию) данных в атрибутах ответа согласно плану маскирования по роли пользователя. Поля объектов, не подлежащие маскированию (согласно роли пользователя), содержатся в файле данных </w:t>
      </w:r>
      <w:r>
        <w:rPr>
          <w:b/>
          <w:bCs/>
        </w:rPr>
        <w:t>access</w:t>
      </w:r>
      <w:r w:rsidRPr="00B0138A">
        <w:rPr>
          <w:b/>
          <w:bCs/>
          <w:lang w:val="ru-RU"/>
        </w:rPr>
        <w:t>3.</w:t>
      </w:r>
      <w:r>
        <w:rPr>
          <w:b/>
          <w:bCs/>
        </w:rPr>
        <w:t>yml</w:t>
      </w:r>
      <w:r w:rsidRPr="00B0138A">
        <w:rPr>
          <w:lang w:val="ru-RU"/>
        </w:rPr>
        <w:t xml:space="preserve">, а также эти правила описаны в Приложении 2. Сведения о правах доступа получаются в </w:t>
      </w:r>
      <w:r>
        <w:rPr>
          <w:b/>
          <w:bCs/>
        </w:rPr>
        <w:t>DMS</w:t>
      </w:r>
      <w:r w:rsidRPr="00B0138A">
        <w:rPr>
          <w:lang w:val="ru-RU"/>
        </w:rPr>
        <w:t xml:space="preserve"> вызовом сервиса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access</w:t>
      </w:r>
      <w:r w:rsidRPr="00B0138A">
        <w:rPr>
          <w:lang w:val="ru-RU"/>
        </w:rPr>
        <w:t xml:space="preserve"> из </w:t>
      </w:r>
      <w:r>
        <w:rPr>
          <w:b/>
          <w:bCs/>
        </w:rPr>
        <w:t>DM</w:t>
      </w:r>
      <w:r w:rsidRPr="00B0138A">
        <w:rPr>
          <w:lang w:val="ru-RU"/>
        </w:rPr>
        <w:t xml:space="preserve">. При этом в параметре </w:t>
      </w:r>
      <w:r>
        <w:rPr>
          <w:rStyle w:val="VerbatimChar"/>
        </w:rPr>
        <w:t>version</w:t>
      </w:r>
      <w:r w:rsidRPr="00B0138A">
        <w:rPr>
          <w:lang w:val="ru-RU"/>
        </w:rPr>
        <w:t xml:space="preserve"> передается значение “3”. Токенизированные таким образом данные сохраняются в кэш с ключом - токен.</w:t>
      </w:r>
    </w:p>
    <w:p w:rsidR="00A031EE" w:rsidRPr="00B0138A" w:rsidRDefault="00B0138A">
      <w:pPr>
        <w:pStyle w:val="3"/>
        <w:rPr>
          <w:lang w:val="ru-RU"/>
        </w:rPr>
      </w:pPr>
      <w:bookmarkStart w:id="40" w:name="X7a74104cf21ebc6e268f40dcac739975ef4b56f"/>
      <w:bookmarkEnd w:id="39"/>
      <w:r>
        <w:t>FR</w:t>
      </w:r>
      <w:r w:rsidRPr="00B0138A">
        <w:rPr>
          <w:lang w:val="ru-RU"/>
        </w:rPr>
        <w:t>33. Разработать механизм демаскирования данных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все запросы, поступающие в </w:t>
      </w:r>
      <w:r>
        <w:t>REST</w:t>
      </w:r>
      <w:r w:rsidRPr="00B0138A">
        <w:rPr>
          <w:lang w:val="ru-RU"/>
        </w:rPr>
        <w:t xml:space="preserve"> сервисы, следует проверять на наличие в полях тела запроса токена, в формате, описанном в Технических условиях. По этим токенам нужно выбирать данные в кэше и подставлять эти данные в тело запроса. Уже измененное тело запроса перенаправлять в соответствующий сервис </w:t>
      </w:r>
      <w:r>
        <w:rPr>
          <w:b/>
          <w:bCs/>
        </w:rPr>
        <w:t>DM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2"/>
        <w:rPr>
          <w:lang w:val="ru-RU"/>
        </w:rPr>
      </w:pPr>
      <w:bookmarkStart w:id="41" w:name="критерии-приемки-2"/>
      <w:bookmarkEnd w:id="37"/>
      <w:bookmarkEnd w:id="40"/>
      <w:r w:rsidRPr="00B0138A">
        <w:rPr>
          <w:lang w:val="ru-RU"/>
        </w:rPr>
        <w:t>Критерии приемки</w:t>
      </w:r>
    </w:p>
    <w:p w:rsidR="00A031EE" w:rsidRDefault="00B0138A">
      <w:pPr>
        <w:pStyle w:val="Compact"/>
        <w:numPr>
          <w:ilvl w:val="0"/>
          <w:numId w:val="22"/>
        </w:numPr>
      </w:pPr>
      <w:r w:rsidRPr="00B0138A">
        <w:rPr>
          <w:lang w:val="ru-RU"/>
        </w:rPr>
        <w:t xml:space="preserve">Работающее решение позволяет получить корректный (верный) ответ на все описанные запросы к приложению </w:t>
      </w:r>
      <w:r>
        <w:rPr>
          <w:b/>
          <w:bCs/>
        </w:rPr>
        <w:t>CRM-BH</w:t>
      </w:r>
      <w:r>
        <w:t>.</w:t>
      </w:r>
    </w:p>
    <w:p w:rsidR="00A031EE" w:rsidRPr="00B0138A" w:rsidRDefault="00B0138A">
      <w:pPr>
        <w:pStyle w:val="Compact"/>
        <w:numPr>
          <w:ilvl w:val="0"/>
          <w:numId w:val="22"/>
        </w:numPr>
        <w:rPr>
          <w:lang w:val="ru-RU"/>
        </w:rPr>
      </w:pPr>
      <w:r w:rsidRPr="00B0138A">
        <w:rPr>
          <w:lang w:val="ru-RU"/>
        </w:rPr>
        <w:t>Данные, получаемые в ответах, замаскированы токенами согласно правам доступа пользователя.</w:t>
      </w:r>
    </w:p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42" w:name="level-04-разработка-системы-аудита"/>
      <w:bookmarkEnd w:id="34"/>
      <w:bookmarkEnd w:id="41"/>
      <w:r w:rsidRPr="00B0138A">
        <w:rPr>
          <w:lang w:val="ru-RU"/>
        </w:rPr>
        <w:lastRenderedPageBreak/>
        <w:t>[</w:t>
      </w:r>
      <w:r>
        <w:t>LEVEL</w:t>
      </w:r>
      <w:r w:rsidRPr="00B0138A">
        <w:rPr>
          <w:lang w:val="ru-RU"/>
        </w:rPr>
        <w:t>-04] Разработка системы Аудита</w:t>
      </w:r>
    </w:p>
    <w:p w:rsidR="00A031EE" w:rsidRPr="00B0138A" w:rsidRDefault="00B0138A">
      <w:pPr>
        <w:pStyle w:val="2"/>
        <w:rPr>
          <w:lang w:val="ru-RU"/>
        </w:rPr>
      </w:pPr>
      <w:bookmarkStart w:id="43" w:name="рабочий-вариант-решения-3"/>
      <w:r w:rsidRPr="00B0138A">
        <w:rPr>
          <w:lang w:val="ru-RU"/>
        </w:rPr>
        <w:t>Рабочий вариант решения</w:t>
      </w:r>
    </w:p>
    <w:p w:rsidR="00A031EE" w:rsidRDefault="00B0138A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5334000" cy="3300248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./assets/mdma-api-structures-Level-0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1EE" w:rsidRPr="00B0138A" w:rsidRDefault="00B0138A">
      <w:pPr>
        <w:pStyle w:val="2"/>
        <w:rPr>
          <w:lang w:val="ru-RU"/>
        </w:rPr>
      </w:pPr>
      <w:bookmarkStart w:id="44" w:name="технические-условия-3"/>
      <w:bookmarkEnd w:id="43"/>
      <w:r w:rsidRPr="00B0138A">
        <w:rPr>
          <w:lang w:val="ru-RU"/>
        </w:rPr>
        <w:t>Технические условия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Технические условия задания [</w:t>
      </w:r>
      <w:r>
        <w:t>Level</w:t>
      </w:r>
      <w:r w:rsidRPr="00B0138A">
        <w:rPr>
          <w:lang w:val="ru-RU"/>
        </w:rPr>
        <w:t>-03] выполняются, за исключением переопределенных ниже:</w:t>
      </w:r>
    </w:p>
    <w:p w:rsidR="00A031EE" w:rsidRPr="00B0138A" w:rsidRDefault="00B0138A">
      <w:pPr>
        <w:pStyle w:val="Compact"/>
        <w:numPr>
          <w:ilvl w:val="0"/>
          <w:numId w:val="23"/>
        </w:numPr>
        <w:rPr>
          <w:lang w:val="ru-RU"/>
        </w:rPr>
      </w:pPr>
      <w:r w:rsidRPr="00B0138A">
        <w:rPr>
          <w:lang w:val="ru-RU"/>
        </w:rPr>
        <w:t>Разрабатываемая подсистема должна состоять из четырех приложений:</w:t>
      </w:r>
    </w:p>
    <w:p w:rsidR="00A031EE" w:rsidRPr="00B0138A" w:rsidRDefault="00B0138A">
      <w:pPr>
        <w:pStyle w:val="Compact"/>
        <w:numPr>
          <w:ilvl w:val="1"/>
          <w:numId w:val="24"/>
        </w:numPr>
        <w:rPr>
          <w:lang w:val="ru-RU"/>
        </w:rPr>
      </w:pP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- </w:t>
      </w:r>
      <w:r>
        <w:t>CRM</w:t>
      </w:r>
      <w:r w:rsidRPr="00B0138A">
        <w:rPr>
          <w:lang w:val="ru-RU"/>
        </w:rPr>
        <w:t xml:space="preserve"> </w:t>
      </w:r>
      <w:r>
        <w:t>Business</w:t>
      </w:r>
      <w:r w:rsidRPr="00B0138A">
        <w:rPr>
          <w:lang w:val="ru-RU"/>
        </w:rPr>
        <w:t xml:space="preserve"> </w:t>
      </w:r>
      <w:r>
        <w:t>Hub</w:t>
      </w:r>
      <w:r w:rsidRPr="00B0138A">
        <w:rPr>
          <w:lang w:val="ru-RU"/>
        </w:rPr>
        <w:t xml:space="preserve">, приложение, предоставляющее данные </w:t>
      </w:r>
      <w:r w:rsidRPr="00B0138A">
        <w:rPr>
          <w:i/>
          <w:iCs/>
          <w:lang w:val="ru-RU"/>
        </w:rPr>
        <w:t>Фронтальной системе</w:t>
      </w:r>
      <w:r w:rsidRPr="00B0138A">
        <w:rPr>
          <w:lang w:val="ru-RU"/>
        </w:rPr>
        <w:t xml:space="preserve">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api</w:t>
      </w:r>
    </w:p>
    <w:p w:rsidR="00A031EE" w:rsidRPr="00B0138A" w:rsidRDefault="00B0138A">
      <w:pPr>
        <w:pStyle w:val="Compact"/>
        <w:numPr>
          <w:ilvl w:val="1"/>
          <w:numId w:val="24"/>
        </w:numPr>
        <w:rPr>
          <w:lang w:val="ru-RU"/>
        </w:rPr>
      </w:pPr>
      <w:r>
        <w:rPr>
          <w:b/>
          <w:bCs/>
        </w:rPr>
        <w:t>DM</w:t>
      </w:r>
      <w:r w:rsidRPr="00B0138A">
        <w:rPr>
          <w:lang w:val="ru-RU"/>
        </w:rPr>
        <w:t xml:space="preserve"> - </w:t>
      </w:r>
      <w:r>
        <w:t>Data</w:t>
      </w:r>
      <w:r w:rsidRPr="00B0138A">
        <w:rPr>
          <w:lang w:val="ru-RU"/>
        </w:rPr>
        <w:t xml:space="preserve"> </w:t>
      </w:r>
      <w:r>
        <w:t>Manager</w:t>
      </w:r>
      <w:r w:rsidRPr="00B0138A">
        <w:rPr>
          <w:lang w:val="ru-RU"/>
        </w:rPr>
        <w:t xml:space="preserve">, представляет доступ к данным Мастер-системы Банка,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dm</w:t>
      </w:r>
    </w:p>
    <w:p w:rsidR="00A031EE" w:rsidRPr="00B0138A" w:rsidRDefault="00B0138A">
      <w:pPr>
        <w:pStyle w:val="Compact"/>
        <w:numPr>
          <w:ilvl w:val="1"/>
          <w:numId w:val="24"/>
        </w:numPr>
        <w:rPr>
          <w:lang w:val="ru-RU"/>
        </w:rPr>
      </w:pPr>
      <w:r>
        <w:rPr>
          <w:b/>
          <w:bCs/>
        </w:rPr>
        <w:t>DMS</w:t>
      </w:r>
      <w:r w:rsidRPr="00B0138A">
        <w:rPr>
          <w:lang w:val="ru-RU"/>
        </w:rPr>
        <w:t xml:space="preserve"> - </w:t>
      </w:r>
      <w:r>
        <w:t>Data</w:t>
      </w:r>
      <w:r w:rsidRPr="00B0138A">
        <w:rPr>
          <w:lang w:val="ru-RU"/>
        </w:rPr>
        <w:t xml:space="preserve"> </w:t>
      </w:r>
      <w:r>
        <w:t>Masking</w:t>
      </w:r>
      <w:r w:rsidRPr="00B0138A">
        <w:rPr>
          <w:lang w:val="ru-RU"/>
        </w:rPr>
        <w:t xml:space="preserve"> </w:t>
      </w:r>
      <w:r>
        <w:t>System</w:t>
      </w:r>
      <w:r w:rsidRPr="00B0138A">
        <w:rPr>
          <w:lang w:val="ru-RU"/>
        </w:rPr>
        <w:t xml:space="preserve">, приложение реализует шлюз данных, прокладывающий доступ между разными сегментами сети, маскирует чувствительные данные, идущие из внутреннего сегмента сети во внешний, согласно роли пользователя, </w:t>
      </w:r>
      <w:r>
        <w:t>context</w:t>
      </w:r>
      <w:r w:rsidRPr="00B0138A">
        <w:rPr>
          <w:lang w:val="ru-RU"/>
        </w:rPr>
        <w:t xml:space="preserve"> </w:t>
      </w:r>
      <w:r>
        <w:t>path</w:t>
      </w:r>
      <w:r w:rsidRPr="00B0138A">
        <w:rPr>
          <w:lang w:val="ru-RU"/>
        </w:rPr>
        <w:t>: /</w:t>
      </w:r>
      <w:r>
        <w:t>dm</w:t>
      </w:r>
    </w:p>
    <w:p w:rsidR="00A031EE" w:rsidRPr="00B0138A" w:rsidRDefault="00B0138A">
      <w:pPr>
        <w:pStyle w:val="Compact"/>
        <w:numPr>
          <w:ilvl w:val="1"/>
          <w:numId w:val="24"/>
        </w:numPr>
        <w:rPr>
          <w:lang w:val="ru-RU"/>
        </w:rPr>
      </w:pPr>
      <w:r>
        <w:rPr>
          <w:b/>
          <w:bCs/>
        </w:rPr>
        <w:t>AW</w:t>
      </w:r>
      <w:r w:rsidRPr="00B0138A">
        <w:rPr>
          <w:lang w:val="ru-RU"/>
        </w:rPr>
        <w:t xml:space="preserve"> - </w:t>
      </w:r>
      <w:r>
        <w:t>Audit</w:t>
      </w:r>
      <w:r w:rsidRPr="00B0138A">
        <w:rPr>
          <w:lang w:val="ru-RU"/>
        </w:rPr>
        <w:t xml:space="preserve"> </w:t>
      </w:r>
      <w:r>
        <w:t>Writer</w:t>
      </w:r>
      <w:r w:rsidRPr="00B0138A">
        <w:rPr>
          <w:lang w:val="ru-RU"/>
        </w:rPr>
        <w:t>, производит запись событий аудита в файл (</w:t>
      </w:r>
      <w:r>
        <w:t>dm</w:t>
      </w:r>
      <w:r w:rsidRPr="00B0138A">
        <w:rPr>
          <w:lang w:val="ru-RU"/>
        </w:rPr>
        <w:t>-</w:t>
      </w:r>
      <w:r>
        <w:t>audit</w:t>
      </w:r>
      <w:r w:rsidRPr="00B0138A">
        <w:rPr>
          <w:lang w:val="ru-RU"/>
        </w:rPr>
        <w:t>.</w:t>
      </w:r>
      <w:r>
        <w:t>txt</w:t>
      </w:r>
      <w:r w:rsidRPr="00B0138A">
        <w:rPr>
          <w:lang w:val="ru-RU"/>
        </w:rPr>
        <w:t xml:space="preserve">), выбирая их из </w:t>
      </w:r>
      <w:r>
        <w:t>Topic</w:t>
      </w:r>
      <w:r w:rsidRPr="00B0138A">
        <w:rPr>
          <w:lang w:val="ru-RU"/>
        </w:rPr>
        <w:t>-а брокера сообщений.</w:t>
      </w:r>
    </w:p>
    <w:p w:rsidR="00A031EE" w:rsidRDefault="00B0138A">
      <w:pPr>
        <w:pStyle w:val="FirstParagraph"/>
      </w:pPr>
      <w:r>
        <w:t>…</w:t>
      </w:r>
    </w:p>
    <w:p w:rsidR="00A031EE" w:rsidRPr="00B0138A" w:rsidRDefault="00B0138A">
      <w:pPr>
        <w:pStyle w:val="Compact"/>
        <w:numPr>
          <w:ilvl w:val="0"/>
          <w:numId w:val="25"/>
        </w:numPr>
        <w:rPr>
          <w:lang w:val="ru-RU"/>
        </w:rPr>
      </w:pPr>
      <w:r w:rsidRPr="00B0138A">
        <w:rPr>
          <w:lang w:val="ru-RU"/>
        </w:rPr>
        <w:t xml:space="preserve">Все </w:t>
      </w:r>
      <w:r>
        <w:t>HTTP</w:t>
      </w:r>
      <w:r w:rsidRPr="00B0138A">
        <w:rPr>
          <w:lang w:val="ru-RU"/>
        </w:rPr>
        <w:t xml:space="preserve"> запросы, исходящие от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 к </w:t>
      </w:r>
      <w:r>
        <w:rPr>
          <w:b/>
          <w:bCs/>
        </w:rPr>
        <w:t>DM</w:t>
      </w:r>
      <w:r w:rsidRPr="00B0138A">
        <w:rPr>
          <w:lang w:val="ru-RU"/>
        </w:rPr>
        <w:t xml:space="preserve"> (а по факту к </w:t>
      </w:r>
      <w:r>
        <w:rPr>
          <w:b/>
          <w:bCs/>
        </w:rPr>
        <w:t>DMS</w:t>
      </w:r>
      <w:r w:rsidRPr="00B0138A">
        <w:rPr>
          <w:lang w:val="ru-RU"/>
        </w:rPr>
        <w:t xml:space="preserve">) должны сопровождаться </w:t>
      </w:r>
      <w:r>
        <w:t>HTTP</w:t>
      </w:r>
      <w:r w:rsidRPr="00B0138A">
        <w:rPr>
          <w:lang w:val="ru-RU"/>
        </w:rPr>
        <w:t xml:space="preserve"> заголовком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User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Role</w:t>
      </w:r>
      <w:r w:rsidRPr="00B0138A">
        <w:rPr>
          <w:lang w:val="ru-RU"/>
        </w:rPr>
        <w:t xml:space="preserve">, в котором передается роль пользователя </w:t>
      </w:r>
      <w:r>
        <w:t>CRM</w:t>
      </w:r>
      <w:r w:rsidRPr="00B0138A">
        <w:rPr>
          <w:lang w:val="ru-RU"/>
        </w:rPr>
        <w:t xml:space="preserve"> системы, авторизованного в запросе к ней. Также эти запросы должны сопровождаться </w:t>
      </w:r>
      <w:r>
        <w:t>HTTP</w:t>
      </w:r>
      <w:r w:rsidRPr="00B0138A">
        <w:rPr>
          <w:lang w:val="ru-RU"/>
        </w:rPr>
        <w:t xml:space="preserve"> заголовком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User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Name</w:t>
      </w:r>
      <w:r w:rsidRPr="00B0138A">
        <w:rPr>
          <w:lang w:val="ru-RU"/>
        </w:rPr>
        <w:t xml:space="preserve">, в котором передается имя авторизованного пользователя </w:t>
      </w:r>
      <w:r>
        <w:t>CRM</w:t>
      </w:r>
      <w:r w:rsidRPr="00B0138A">
        <w:rPr>
          <w:lang w:val="ru-RU"/>
        </w:rPr>
        <w:t xml:space="preserve"> системы.</w:t>
      </w:r>
    </w:p>
    <w:p w:rsidR="00A031EE" w:rsidRDefault="00B0138A">
      <w:pPr>
        <w:pStyle w:val="FirstParagraph"/>
      </w:pPr>
      <w:r>
        <w:t>…</w:t>
      </w:r>
    </w:p>
    <w:p w:rsidR="00A031EE" w:rsidRDefault="00B0138A">
      <w:pPr>
        <w:pStyle w:val="Compact"/>
        <w:numPr>
          <w:ilvl w:val="0"/>
          <w:numId w:val="26"/>
        </w:numPr>
      </w:pPr>
      <w:r w:rsidRPr="00B0138A">
        <w:rPr>
          <w:lang w:val="ru-RU"/>
        </w:rPr>
        <w:lastRenderedPageBreak/>
        <w:t xml:space="preserve">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должно вести аудит всех запросов, поступающих к нему в рамках сервиса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. </w:t>
      </w:r>
      <w:r>
        <w:t>Запись аудита являет собой JSON объект, содержащий:</w:t>
      </w:r>
    </w:p>
    <w:p w:rsidR="00A031EE" w:rsidRPr="00B0138A" w:rsidRDefault="00B0138A">
      <w:pPr>
        <w:pStyle w:val="Compact"/>
        <w:numPr>
          <w:ilvl w:val="1"/>
          <w:numId w:val="27"/>
        </w:numPr>
        <w:rPr>
          <w:lang w:val="ru-RU"/>
        </w:rPr>
      </w:pPr>
      <w:r w:rsidRPr="00B0138A">
        <w:rPr>
          <w:lang w:val="ru-RU"/>
        </w:rPr>
        <w:t>Время запроса, с точностью до секунд (текущее время на сервере);</w:t>
      </w:r>
    </w:p>
    <w:p w:rsidR="00A031EE" w:rsidRPr="00B0138A" w:rsidRDefault="00B0138A">
      <w:pPr>
        <w:pStyle w:val="Compact"/>
        <w:numPr>
          <w:ilvl w:val="1"/>
          <w:numId w:val="27"/>
        </w:numPr>
        <w:rPr>
          <w:lang w:val="ru-RU"/>
        </w:rPr>
      </w:pPr>
      <w:r w:rsidRPr="00B0138A">
        <w:rPr>
          <w:lang w:val="ru-RU"/>
        </w:rPr>
        <w:t>Уникальный идентификатор запроса, генерируемый при поступлении этого запроса (8-и значное число);</w:t>
      </w:r>
    </w:p>
    <w:p w:rsidR="00A031EE" w:rsidRDefault="00B0138A">
      <w:pPr>
        <w:pStyle w:val="Compact"/>
        <w:numPr>
          <w:ilvl w:val="1"/>
          <w:numId w:val="27"/>
        </w:numPr>
      </w:pPr>
      <w:r>
        <w:t>Имя пользователя, сделавшего запрос;</w:t>
      </w:r>
    </w:p>
    <w:p w:rsidR="00A031EE" w:rsidRDefault="00B0138A">
      <w:pPr>
        <w:pStyle w:val="Compact"/>
        <w:numPr>
          <w:ilvl w:val="1"/>
          <w:numId w:val="27"/>
        </w:numPr>
      </w:pPr>
      <w:r>
        <w:t>Полное имя вызываемого метода;</w:t>
      </w:r>
    </w:p>
    <w:p w:rsidR="00A031EE" w:rsidRDefault="00B0138A">
      <w:pPr>
        <w:pStyle w:val="Compact"/>
        <w:numPr>
          <w:ilvl w:val="1"/>
          <w:numId w:val="27"/>
        </w:numPr>
      </w:pPr>
      <w:r>
        <w:t>Тело запроса после демаскирования;</w:t>
      </w:r>
    </w:p>
    <w:p w:rsidR="00A031EE" w:rsidRPr="00B0138A" w:rsidRDefault="00B0138A">
      <w:pPr>
        <w:pStyle w:val="Compact"/>
        <w:numPr>
          <w:ilvl w:val="1"/>
          <w:numId w:val="27"/>
        </w:numPr>
        <w:rPr>
          <w:lang w:val="ru-RU"/>
        </w:rPr>
      </w:pPr>
      <w:r w:rsidRPr="00B0138A">
        <w:rPr>
          <w:lang w:val="ru-RU"/>
        </w:rPr>
        <w:t>Отметка, указывающая, что запись аудита относится к запросу.</w:t>
      </w:r>
    </w:p>
    <w:p w:rsidR="00A031EE" w:rsidRDefault="00B0138A">
      <w:pPr>
        <w:pStyle w:val="Compact"/>
        <w:numPr>
          <w:ilvl w:val="0"/>
          <w:numId w:val="26"/>
        </w:numPr>
      </w:pPr>
      <w:r w:rsidRPr="00B0138A">
        <w:rPr>
          <w:lang w:val="ru-RU"/>
        </w:rPr>
        <w:t xml:space="preserve">Приложение </w:t>
      </w:r>
      <w:r>
        <w:rPr>
          <w:b/>
          <w:bCs/>
        </w:rPr>
        <w:t>DMS</w:t>
      </w:r>
      <w:r w:rsidRPr="00B0138A">
        <w:rPr>
          <w:lang w:val="ru-RU"/>
        </w:rPr>
        <w:t xml:space="preserve"> должно вести аудит всех ответов на поступающие запросы в рамках сервиса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. </w:t>
      </w:r>
      <w:r>
        <w:t>Запись аудита являет собой JSON объект, содержащий:</w:t>
      </w:r>
    </w:p>
    <w:p w:rsidR="00A031EE" w:rsidRPr="00B0138A" w:rsidRDefault="00B0138A">
      <w:pPr>
        <w:pStyle w:val="Compact"/>
        <w:numPr>
          <w:ilvl w:val="1"/>
          <w:numId w:val="28"/>
        </w:numPr>
        <w:rPr>
          <w:lang w:val="ru-RU"/>
        </w:rPr>
      </w:pPr>
      <w:r w:rsidRPr="00B0138A">
        <w:rPr>
          <w:lang w:val="ru-RU"/>
        </w:rPr>
        <w:t>Время поступления ответа, с точностью до секунд (текущее время на сервере);</w:t>
      </w:r>
    </w:p>
    <w:p w:rsidR="00A031EE" w:rsidRDefault="00B0138A">
      <w:pPr>
        <w:pStyle w:val="Compact"/>
        <w:numPr>
          <w:ilvl w:val="1"/>
          <w:numId w:val="28"/>
        </w:numPr>
      </w:pPr>
      <w:r>
        <w:t>Уникальный идентификатор запроса;</w:t>
      </w:r>
    </w:p>
    <w:p w:rsidR="00A031EE" w:rsidRPr="00B0138A" w:rsidRDefault="00B0138A">
      <w:pPr>
        <w:pStyle w:val="Compact"/>
        <w:numPr>
          <w:ilvl w:val="1"/>
          <w:numId w:val="28"/>
        </w:numPr>
        <w:rPr>
          <w:lang w:val="ru-RU"/>
        </w:rPr>
      </w:pPr>
      <w:r w:rsidRPr="00B0138A">
        <w:rPr>
          <w:lang w:val="ru-RU"/>
        </w:rPr>
        <w:t>Имя пользователя, под кем сделан запрос;</w:t>
      </w:r>
    </w:p>
    <w:p w:rsidR="00A031EE" w:rsidRDefault="00B0138A">
      <w:pPr>
        <w:pStyle w:val="Compact"/>
        <w:numPr>
          <w:ilvl w:val="1"/>
          <w:numId w:val="28"/>
        </w:numPr>
      </w:pPr>
      <w:r>
        <w:t>Полное имя вызываемого метода;</w:t>
      </w:r>
    </w:p>
    <w:p w:rsidR="00A031EE" w:rsidRDefault="00B0138A">
      <w:pPr>
        <w:pStyle w:val="Compact"/>
        <w:numPr>
          <w:ilvl w:val="1"/>
          <w:numId w:val="28"/>
        </w:numPr>
      </w:pPr>
      <w:r>
        <w:t>Тело ответа, не маскированное;</w:t>
      </w:r>
    </w:p>
    <w:p w:rsidR="00A031EE" w:rsidRPr="00B0138A" w:rsidRDefault="00B0138A">
      <w:pPr>
        <w:pStyle w:val="Compact"/>
        <w:numPr>
          <w:ilvl w:val="1"/>
          <w:numId w:val="28"/>
        </w:numPr>
        <w:rPr>
          <w:lang w:val="ru-RU"/>
        </w:rPr>
      </w:pPr>
      <w:r w:rsidRPr="00B0138A">
        <w:rPr>
          <w:lang w:val="ru-RU"/>
        </w:rPr>
        <w:t>Отметка, указывающая, что запись аудита относится к ответу.</w:t>
      </w:r>
    </w:p>
    <w:p w:rsidR="00A031EE" w:rsidRPr="00B0138A" w:rsidRDefault="00B0138A">
      <w:pPr>
        <w:pStyle w:val="Compact"/>
        <w:numPr>
          <w:ilvl w:val="0"/>
          <w:numId w:val="26"/>
        </w:numPr>
        <w:rPr>
          <w:lang w:val="ru-RU"/>
        </w:rPr>
      </w:pPr>
      <w:r w:rsidRPr="00B0138A">
        <w:rPr>
          <w:lang w:val="ru-RU"/>
        </w:rPr>
        <w:t xml:space="preserve">Все записи аудита 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должны направляться в брокер сообщений </w:t>
      </w:r>
      <w:r>
        <w:t>Apache</w:t>
      </w:r>
      <w:r w:rsidRPr="00B0138A">
        <w:rPr>
          <w:lang w:val="ru-RU"/>
        </w:rPr>
        <w:t xml:space="preserve"> </w:t>
      </w:r>
      <w:r>
        <w:t>Kafka</w:t>
      </w:r>
      <w:r w:rsidRPr="00B0138A">
        <w:rPr>
          <w:lang w:val="ru-RU"/>
        </w:rPr>
        <w:t xml:space="preserve">, в </w:t>
      </w:r>
      <w:r>
        <w:t>topic</w:t>
      </w:r>
      <w:r w:rsidRPr="00B0138A">
        <w:rPr>
          <w:lang w:val="ru-RU"/>
        </w:rPr>
        <w:t xml:space="preserve"> с именем 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audit</w:t>
      </w:r>
      <w:r w:rsidRPr="00B0138A">
        <w:rPr>
          <w:lang w:val="ru-RU"/>
        </w:rPr>
        <w:t xml:space="preserve">. Тела запросов и ответов в записи аудита должны маскироваться по плану маскирования для служебной роли </w:t>
      </w:r>
      <w:r>
        <w:rPr>
          <w:b/>
          <w:bCs/>
        </w:rPr>
        <w:t>AUDITOR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2"/>
        <w:rPr>
          <w:lang w:val="ru-RU"/>
        </w:rPr>
      </w:pPr>
      <w:bookmarkStart w:id="45" w:name="функциональные-требования-3"/>
      <w:bookmarkEnd w:id="44"/>
      <w:r w:rsidRPr="00B0138A">
        <w:rPr>
          <w:lang w:val="ru-RU"/>
        </w:rPr>
        <w:t>Функциональные требования</w:t>
      </w:r>
    </w:p>
    <w:p w:rsidR="00A031EE" w:rsidRPr="00B0138A" w:rsidRDefault="00B0138A">
      <w:pPr>
        <w:pStyle w:val="3"/>
        <w:rPr>
          <w:lang w:val="ru-RU"/>
        </w:rPr>
      </w:pPr>
      <w:bookmarkStart w:id="46" w:name="X7e8294df9b7b8d9d8acd5ec7eded862e8f1e0c2"/>
      <w:r>
        <w:t>FR</w:t>
      </w:r>
      <w:r w:rsidRPr="00B0138A">
        <w:rPr>
          <w:lang w:val="ru-RU"/>
        </w:rPr>
        <w:t xml:space="preserve">41. Выполнить настройку брокера сообщений </w:t>
      </w:r>
      <w:r>
        <w:t>Kafka</w:t>
      </w:r>
    </w:p>
    <w:p w:rsidR="00A031EE" w:rsidRDefault="00B0138A">
      <w:pPr>
        <w:pStyle w:val="FirstParagraph"/>
      </w:pPr>
      <w:r>
        <w:t>Необходимо:</w:t>
      </w:r>
    </w:p>
    <w:p w:rsidR="00A031EE" w:rsidRPr="00B0138A" w:rsidRDefault="00B0138A">
      <w:pPr>
        <w:pStyle w:val="Compact"/>
        <w:numPr>
          <w:ilvl w:val="0"/>
          <w:numId w:val="29"/>
        </w:numPr>
        <w:rPr>
          <w:lang w:val="ru-RU"/>
        </w:rPr>
      </w:pPr>
      <w:r w:rsidRPr="00B0138A">
        <w:rPr>
          <w:lang w:val="ru-RU"/>
        </w:rPr>
        <w:t xml:space="preserve">Установить брокер сообщений </w:t>
      </w:r>
      <w:r>
        <w:t>Apache</w:t>
      </w:r>
      <w:r w:rsidRPr="00B0138A">
        <w:rPr>
          <w:lang w:val="ru-RU"/>
        </w:rPr>
        <w:t xml:space="preserve"> </w:t>
      </w:r>
      <w:r>
        <w:t>Kafka</w:t>
      </w:r>
      <w:r w:rsidRPr="00B0138A">
        <w:rPr>
          <w:lang w:val="ru-RU"/>
        </w:rPr>
        <w:t xml:space="preserve"> и требуемое окружение.</w:t>
      </w:r>
    </w:p>
    <w:p w:rsidR="00A031EE" w:rsidRPr="00B0138A" w:rsidRDefault="00B0138A">
      <w:pPr>
        <w:pStyle w:val="Compact"/>
        <w:numPr>
          <w:ilvl w:val="0"/>
          <w:numId w:val="29"/>
        </w:numPr>
        <w:rPr>
          <w:lang w:val="ru-RU"/>
        </w:rPr>
      </w:pPr>
      <w:r w:rsidRPr="00B0138A">
        <w:rPr>
          <w:lang w:val="ru-RU"/>
        </w:rPr>
        <w:t xml:space="preserve">Создать и настроить </w:t>
      </w:r>
      <w:r>
        <w:t>Topic</w:t>
      </w:r>
      <w:r w:rsidRPr="00B0138A">
        <w:rPr>
          <w:lang w:val="ru-RU"/>
        </w:rPr>
        <w:t xml:space="preserve"> с именем 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audit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Compact"/>
        <w:numPr>
          <w:ilvl w:val="0"/>
          <w:numId w:val="29"/>
        </w:numPr>
        <w:rPr>
          <w:lang w:val="ru-RU"/>
        </w:rPr>
      </w:pPr>
      <w:r w:rsidRPr="00B0138A">
        <w:rPr>
          <w:lang w:val="ru-RU"/>
        </w:rPr>
        <w:t xml:space="preserve">Указать необходимые реквизиты адреса </w:t>
      </w:r>
      <w:r>
        <w:t>Kafka</w:t>
      </w:r>
      <w:r w:rsidRPr="00B0138A">
        <w:rPr>
          <w:lang w:val="ru-RU"/>
        </w:rPr>
        <w:t>-и в параметрах приложения.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Результат данного Требования не нужно как-либо отражать в репозитории с выполненным заданием. На стенде, где будет проходить проверка задания брокер сообщений </w:t>
      </w:r>
      <w:r>
        <w:t>Apache</w:t>
      </w:r>
      <w:r w:rsidRPr="00B0138A">
        <w:rPr>
          <w:lang w:val="ru-RU"/>
        </w:rPr>
        <w:t xml:space="preserve"> </w:t>
      </w:r>
      <w:r>
        <w:t>Kafka</w:t>
      </w:r>
      <w:r w:rsidRPr="00B0138A">
        <w:rPr>
          <w:lang w:val="ru-RU"/>
        </w:rPr>
        <w:t xml:space="preserve">, содержащийся в нем нужный </w:t>
      </w:r>
      <w:r>
        <w:t>Topic</w:t>
      </w:r>
      <w:r w:rsidRPr="00B0138A">
        <w:rPr>
          <w:lang w:val="ru-RU"/>
        </w:rPr>
        <w:t xml:space="preserve"> будут установлены и настроены.</w:t>
      </w:r>
    </w:p>
    <w:p w:rsidR="00A031EE" w:rsidRPr="00B0138A" w:rsidRDefault="00B0138A">
      <w:pPr>
        <w:pStyle w:val="3"/>
        <w:rPr>
          <w:lang w:val="ru-RU"/>
        </w:rPr>
      </w:pPr>
      <w:bookmarkStart w:id="47" w:name="Xf83478f8b27c53de39cbf0289ae1e29a135fe46"/>
      <w:bookmarkEnd w:id="46"/>
      <w:r>
        <w:t>FR</w:t>
      </w:r>
      <w:r w:rsidRPr="00B0138A">
        <w:rPr>
          <w:lang w:val="ru-RU"/>
        </w:rPr>
        <w:t xml:space="preserve">42. Добавление </w:t>
      </w:r>
      <w:r>
        <w:t>HTTP</w:t>
      </w:r>
      <w:r w:rsidRPr="00B0138A">
        <w:rPr>
          <w:lang w:val="ru-RU"/>
        </w:rPr>
        <w:t xml:space="preserve"> заголовка к запросам из приложения </w:t>
      </w:r>
      <w:r>
        <w:t>CRM</w:t>
      </w:r>
      <w:r w:rsidRPr="00B0138A">
        <w:rPr>
          <w:lang w:val="ru-RU"/>
        </w:rPr>
        <w:t>-</w:t>
      </w:r>
      <w:r>
        <w:t>BH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Для всех </w:t>
      </w:r>
      <w:r>
        <w:t>HTTP</w:t>
      </w:r>
      <w:r w:rsidRPr="00B0138A">
        <w:rPr>
          <w:lang w:val="ru-RU"/>
        </w:rPr>
        <w:t xml:space="preserve"> запросов приложения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 xml:space="preserve">, направленных к приложению </w:t>
      </w:r>
      <w:r>
        <w:rPr>
          <w:b/>
          <w:bCs/>
        </w:rPr>
        <w:t>DM</w:t>
      </w:r>
      <w:r w:rsidRPr="00B0138A">
        <w:rPr>
          <w:lang w:val="ru-RU"/>
        </w:rPr>
        <w:t xml:space="preserve"> необходимо добавлять </w:t>
      </w:r>
      <w:r>
        <w:t>HTTP</w:t>
      </w:r>
      <w:r w:rsidRPr="00B0138A">
        <w:rPr>
          <w:lang w:val="ru-RU"/>
        </w:rPr>
        <w:t xml:space="preserve"> заголовок “</w:t>
      </w:r>
      <w:r>
        <w:t>CRM</w:t>
      </w:r>
      <w:r w:rsidRPr="00B0138A">
        <w:rPr>
          <w:lang w:val="ru-RU"/>
        </w:rPr>
        <w:t>-</w:t>
      </w:r>
      <w:r>
        <w:t>User</w:t>
      </w:r>
      <w:r w:rsidRPr="00B0138A">
        <w:rPr>
          <w:lang w:val="ru-RU"/>
        </w:rPr>
        <w:t>-</w:t>
      </w:r>
      <w:r>
        <w:t>Name</w:t>
      </w:r>
      <w:r w:rsidRPr="00B0138A">
        <w:rPr>
          <w:lang w:val="ru-RU"/>
        </w:rPr>
        <w:t xml:space="preserve">”, в котором указывать имя пользователя, авторизовавшегося в </w:t>
      </w:r>
      <w:r>
        <w:rPr>
          <w:b/>
          <w:bCs/>
        </w:rPr>
        <w:t>CRM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BH</w:t>
      </w:r>
      <w:r w:rsidRPr="00B0138A">
        <w:rPr>
          <w:lang w:val="ru-RU"/>
        </w:rPr>
        <w:t>.</w:t>
      </w:r>
    </w:p>
    <w:p w:rsidR="00A031EE" w:rsidRPr="00B0138A" w:rsidRDefault="00B0138A">
      <w:pPr>
        <w:pStyle w:val="3"/>
        <w:rPr>
          <w:lang w:val="ru-RU"/>
        </w:rPr>
      </w:pPr>
      <w:bookmarkStart w:id="48" w:name="fr43.-разработать-модуль-аудит"/>
      <w:bookmarkEnd w:id="47"/>
      <w:r>
        <w:t>FR</w:t>
      </w:r>
      <w:r w:rsidRPr="00B0138A">
        <w:rPr>
          <w:lang w:val="ru-RU"/>
        </w:rPr>
        <w:t>43. Разработать модуль Аудит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В приложении </w:t>
      </w:r>
      <w:r>
        <w:rPr>
          <w:b/>
          <w:bCs/>
        </w:rPr>
        <w:t>DMS</w:t>
      </w:r>
      <w:r w:rsidRPr="00B0138A">
        <w:rPr>
          <w:lang w:val="ru-RU"/>
        </w:rPr>
        <w:t xml:space="preserve"> для каждого запроса, поступающего в рамках сервиса </w:t>
      </w:r>
      <w:r w:rsidRPr="00B0138A">
        <w:rPr>
          <w:rStyle w:val="VerbatimChar"/>
          <w:lang w:val="ru-RU"/>
        </w:rPr>
        <w:t>/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/</w:t>
      </w:r>
      <w:r w:rsidRPr="00B0138A">
        <w:rPr>
          <w:lang w:val="ru-RU"/>
        </w:rPr>
        <w:t xml:space="preserve"> нужно формировать две записи аудита. Первая запись - с телом запроса, вторая запись - с телом ответа, согласно Техническим условиям. Записи аудита (представляющие </w:t>
      </w:r>
      <w:r>
        <w:t>JSON</w:t>
      </w:r>
      <w:r w:rsidRPr="00B0138A">
        <w:rPr>
          <w:lang w:val="ru-RU"/>
        </w:rPr>
        <w:t xml:space="preserve"> </w:t>
      </w:r>
      <w:r w:rsidRPr="00B0138A">
        <w:rPr>
          <w:lang w:val="ru-RU"/>
        </w:rPr>
        <w:lastRenderedPageBreak/>
        <w:t xml:space="preserve">объект) должны поступать в </w:t>
      </w:r>
      <w:r>
        <w:t>topic</w:t>
      </w:r>
      <w:r w:rsidRPr="00B0138A">
        <w:rPr>
          <w:lang w:val="ru-RU"/>
        </w:rPr>
        <w:t xml:space="preserve"> брокера сообщений </w:t>
      </w:r>
      <w:r>
        <w:t>Kafka</w:t>
      </w:r>
      <w:r w:rsidRPr="00B0138A">
        <w:rPr>
          <w:lang w:val="ru-RU"/>
        </w:rPr>
        <w:t xml:space="preserve"> - 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audit</w:t>
      </w:r>
      <w:r w:rsidRPr="00B0138A">
        <w:rPr>
          <w:lang w:val="ru-RU"/>
        </w:rPr>
        <w:t xml:space="preserve">. Тела ответов перед попаданием в запись аудита должны быть маскированы по плану маскирования для служебной роли </w:t>
      </w:r>
      <w:r>
        <w:rPr>
          <w:b/>
          <w:bCs/>
        </w:rPr>
        <w:t>AUDITOR</w:t>
      </w:r>
      <w:r w:rsidRPr="00B0138A">
        <w:rPr>
          <w:lang w:val="ru-RU"/>
        </w:rPr>
        <w:t>. Тела запросов при попадании в запись аудита маскировать не нужно.</w:t>
      </w:r>
    </w:p>
    <w:p w:rsidR="00A031EE" w:rsidRPr="00B0138A" w:rsidRDefault="00B0138A">
      <w:pPr>
        <w:pStyle w:val="3"/>
        <w:rPr>
          <w:lang w:val="ru-RU"/>
        </w:rPr>
      </w:pPr>
      <w:bookmarkStart w:id="49" w:name="Xf91e10044f58aa7facf2b0d14ed603cb038d318"/>
      <w:bookmarkEnd w:id="48"/>
      <w:r>
        <w:t>FR</w:t>
      </w:r>
      <w:r w:rsidRPr="00B0138A">
        <w:rPr>
          <w:lang w:val="ru-RU"/>
        </w:rPr>
        <w:t xml:space="preserve">44. Разработать приложение </w:t>
      </w:r>
      <w:r>
        <w:t>Audit</w:t>
      </w:r>
      <w:r w:rsidRPr="00B0138A">
        <w:rPr>
          <w:lang w:val="ru-RU"/>
        </w:rPr>
        <w:t xml:space="preserve"> </w:t>
      </w:r>
      <w:r>
        <w:t>Writer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 xml:space="preserve">Разработать приложение, которое должено получать сообщения из </w:t>
      </w:r>
      <w:r>
        <w:t>topic</w:t>
      </w:r>
      <w:r w:rsidRPr="00B0138A">
        <w:rPr>
          <w:lang w:val="ru-RU"/>
        </w:rPr>
        <w:t xml:space="preserve"> 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audit</w:t>
      </w:r>
      <w:r w:rsidRPr="00B0138A">
        <w:rPr>
          <w:lang w:val="ru-RU"/>
        </w:rPr>
        <w:t xml:space="preserve"> по </w:t>
      </w:r>
      <w:r>
        <w:t>Consumer</w:t>
      </w:r>
      <w:r w:rsidRPr="00B0138A">
        <w:rPr>
          <w:lang w:val="ru-RU"/>
        </w:rPr>
        <w:t xml:space="preserve"> </w:t>
      </w:r>
      <w:r>
        <w:t>Group</w:t>
      </w:r>
      <w:r w:rsidRPr="00B0138A">
        <w:rPr>
          <w:lang w:val="ru-RU"/>
        </w:rPr>
        <w:t xml:space="preserve"> </w:t>
      </w:r>
      <w:r>
        <w:rPr>
          <w:rStyle w:val="VerbatimChar"/>
        </w:rPr>
        <w:t>dm</w:t>
      </w:r>
      <w:r w:rsidRPr="00B0138A">
        <w:rPr>
          <w:rStyle w:val="VerbatimChar"/>
          <w:lang w:val="ru-RU"/>
        </w:rPr>
        <w:t>-</w:t>
      </w:r>
      <w:r>
        <w:rPr>
          <w:rStyle w:val="VerbatimChar"/>
        </w:rPr>
        <w:t>aw</w:t>
      </w:r>
      <w:r w:rsidRPr="00B0138A">
        <w:rPr>
          <w:lang w:val="ru-RU"/>
        </w:rPr>
        <w:t xml:space="preserve">. Эти сообщения, содержащие </w:t>
      </w:r>
      <w:r>
        <w:t>JSON</w:t>
      </w:r>
      <w:r w:rsidRPr="00B0138A">
        <w:rPr>
          <w:lang w:val="ru-RU"/>
        </w:rPr>
        <w:t xml:space="preserve">-объект, нужно записывать в файл </w:t>
      </w:r>
      <w:r>
        <w:rPr>
          <w:b/>
          <w:bCs/>
        </w:rPr>
        <w:t>dm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audit</w:t>
      </w:r>
      <w:r w:rsidRPr="00B0138A">
        <w:rPr>
          <w:b/>
          <w:bCs/>
          <w:lang w:val="ru-RU"/>
        </w:rPr>
        <w:t>.</w:t>
      </w:r>
      <w:r>
        <w:rPr>
          <w:b/>
          <w:bCs/>
        </w:rPr>
        <w:t>txt</w:t>
      </w:r>
      <w:r w:rsidRPr="00B0138A">
        <w:rPr>
          <w:lang w:val="ru-RU"/>
        </w:rPr>
        <w:t xml:space="preserve"> (методом </w:t>
      </w:r>
      <w:r>
        <w:t>append</w:t>
      </w:r>
      <w:r w:rsidRPr="00B0138A">
        <w:rPr>
          <w:lang w:val="ru-RU"/>
        </w:rPr>
        <w:t>). При записи сообщений в файл для сообщения записи аудита запроса перед полным именем метода нужно ставить символ “</w:t>
      </w:r>
      <w:r w:rsidRPr="00B0138A">
        <w:rPr>
          <w:rStyle w:val="VerbatimChar"/>
          <w:lang w:val="ru-RU"/>
        </w:rPr>
        <w:t>&gt;</w:t>
      </w:r>
      <w:r w:rsidRPr="00B0138A">
        <w:rPr>
          <w:lang w:val="ru-RU"/>
        </w:rPr>
        <w:t>”; для сообщения записи аудита ответа перед полным именем метода нужно ставить символ “</w:t>
      </w:r>
      <w:r w:rsidRPr="00B0138A">
        <w:rPr>
          <w:rStyle w:val="VerbatimChar"/>
          <w:lang w:val="ru-RU"/>
        </w:rPr>
        <w:t>&lt;</w:t>
      </w:r>
      <w:r w:rsidRPr="00B0138A">
        <w:rPr>
          <w:lang w:val="ru-RU"/>
        </w:rPr>
        <w:t>”. Запись сообщения в файле должна располагаться в одной строке и содержать следующую информацию позиционно:</w:t>
      </w:r>
    </w:p>
    <w:p w:rsidR="00A031EE" w:rsidRPr="00B0138A" w:rsidRDefault="00B0138A">
      <w:pPr>
        <w:pStyle w:val="Compact"/>
        <w:numPr>
          <w:ilvl w:val="0"/>
          <w:numId w:val="30"/>
        </w:numPr>
        <w:rPr>
          <w:lang w:val="ru-RU"/>
        </w:rPr>
      </w:pPr>
      <w:r w:rsidRPr="00B0138A">
        <w:rPr>
          <w:lang w:val="ru-RU"/>
        </w:rPr>
        <w:t>Дата запроса, позиции с 1 по 19</w:t>
      </w:r>
    </w:p>
    <w:p w:rsidR="00A031EE" w:rsidRPr="00B0138A" w:rsidRDefault="00B0138A">
      <w:pPr>
        <w:pStyle w:val="Compact"/>
        <w:numPr>
          <w:ilvl w:val="0"/>
          <w:numId w:val="30"/>
        </w:numPr>
        <w:rPr>
          <w:lang w:val="ru-RU"/>
        </w:rPr>
      </w:pPr>
      <w:r w:rsidRPr="00B0138A">
        <w:rPr>
          <w:lang w:val="ru-RU"/>
        </w:rPr>
        <w:t>Идентификатор запроса, позиции с 21 по 28</w:t>
      </w:r>
    </w:p>
    <w:p w:rsidR="00A031EE" w:rsidRPr="00B0138A" w:rsidRDefault="00B0138A">
      <w:pPr>
        <w:pStyle w:val="Compact"/>
        <w:numPr>
          <w:ilvl w:val="0"/>
          <w:numId w:val="30"/>
        </w:numPr>
        <w:rPr>
          <w:lang w:val="ru-RU"/>
        </w:rPr>
      </w:pPr>
      <w:r w:rsidRPr="00B0138A">
        <w:rPr>
          <w:lang w:val="ru-RU"/>
        </w:rPr>
        <w:t>Имя пользователя, позиции с 30 по 44</w:t>
      </w:r>
    </w:p>
    <w:p w:rsidR="00A031EE" w:rsidRPr="00B0138A" w:rsidRDefault="00B0138A">
      <w:pPr>
        <w:pStyle w:val="Compact"/>
        <w:numPr>
          <w:ilvl w:val="0"/>
          <w:numId w:val="30"/>
        </w:numPr>
        <w:rPr>
          <w:lang w:val="ru-RU"/>
        </w:rPr>
      </w:pPr>
      <w:r w:rsidRPr="00B0138A">
        <w:rPr>
          <w:lang w:val="ru-RU"/>
        </w:rPr>
        <w:t>Полное имя вызываемого метода, позиции с 46 по 79</w:t>
      </w:r>
    </w:p>
    <w:p w:rsidR="00A031EE" w:rsidRPr="00B0138A" w:rsidRDefault="00B0138A">
      <w:pPr>
        <w:pStyle w:val="Compact"/>
        <w:numPr>
          <w:ilvl w:val="0"/>
          <w:numId w:val="30"/>
        </w:numPr>
        <w:rPr>
          <w:lang w:val="ru-RU"/>
        </w:rPr>
      </w:pPr>
      <w:r w:rsidRPr="00B0138A">
        <w:rPr>
          <w:lang w:val="ru-RU"/>
        </w:rPr>
        <w:t>Тело запроса / ответа, позиции с 81</w:t>
      </w:r>
    </w:p>
    <w:p w:rsidR="00A031EE" w:rsidRPr="00B0138A" w:rsidRDefault="00B0138A">
      <w:pPr>
        <w:pStyle w:val="FirstParagraph"/>
        <w:rPr>
          <w:lang w:val="ru-RU"/>
        </w:rPr>
      </w:pPr>
      <w:r w:rsidRPr="00B0138A">
        <w:rPr>
          <w:lang w:val="ru-RU"/>
        </w:rPr>
        <w:t>Пример записей аудита в файле приведен ниже.</w:t>
      </w:r>
    </w:p>
    <w:p w:rsidR="00A031EE" w:rsidRDefault="00B0138A">
      <w:pPr>
        <w:pStyle w:val="SourceCode"/>
      </w:pPr>
      <w:r>
        <w:rPr>
          <w:rStyle w:val="VerbatimChar"/>
        </w:rPr>
        <w:t>29.10.2021 18:41:33 85444519 piivanov        &gt;/dm/client/account/balance        {accountNumber: "40817820460103613657"}</w:t>
      </w:r>
      <w:r>
        <w:br/>
      </w:r>
      <w:r>
        <w:rPr>
          <w:rStyle w:val="VerbatimChar"/>
        </w:rPr>
        <w:t>29.10.2021 18:41:36 85444519 piivanov        &lt;/dm/client/account/balance        {balanceAmount: "#27D088B90C58475599F640891AB46263#"}</w:t>
      </w:r>
    </w:p>
    <w:p w:rsidR="00A031EE" w:rsidRDefault="00B0138A">
      <w:pPr>
        <w:pStyle w:val="2"/>
      </w:pPr>
      <w:bookmarkStart w:id="50" w:name="критерии-приемки-3"/>
      <w:bookmarkEnd w:id="45"/>
      <w:bookmarkEnd w:id="49"/>
      <w:r>
        <w:t>Критерии приемки</w:t>
      </w:r>
    </w:p>
    <w:p w:rsidR="00A031EE" w:rsidRDefault="00B0138A">
      <w:pPr>
        <w:pStyle w:val="Compact"/>
        <w:numPr>
          <w:ilvl w:val="0"/>
          <w:numId w:val="31"/>
        </w:numPr>
      </w:pPr>
      <w:r w:rsidRPr="00B0138A">
        <w:rPr>
          <w:lang w:val="ru-RU"/>
        </w:rPr>
        <w:t xml:space="preserve">Работающее решение позволяет получить корректный (верный) ответ на все описанные запросы к приложению </w:t>
      </w:r>
      <w:r>
        <w:rPr>
          <w:b/>
          <w:bCs/>
        </w:rPr>
        <w:t>CRM-BH</w:t>
      </w:r>
      <w:r>
        <w:t>.</w:t>
      </w:r>
    </w:p>
    <w:p w:rsidR="00A031EE" w:rsidRPr="00B0138A" w:rsidRDefault="00B0138A">
      <w:pPr>
        <w:pStyle w:val="Compact"/>
        <w:numPr>
          <w:ilvl w:val="0"/>
          <w:numId w:val="31"/>
        </w:numPr>
        <w:rPr>
          <w:lang w:val="ru-RU"/>
        </w:rPr>
      </w:pPr>
      <w:r w:rsidRPr="00B0138A">
        <w:rPr>
          <w:lang w:val="ru-RU"/>
        </w:rPr>
        <w:t>Данные, получаемые в ответах, замаскированы токенами согласно правам доступа пользователя.</w:t>
      </w:r>
    </w:p>
    <w:p w:rsidR="00A031EE" w:rsidRPr="00B0138A" w:rsidRDefault="00B0138A">
      <w:pPr>
        <w:pStyle w:val="Compact"/>
        <w:numPr>
          <w:ilvl w:val="0"/>
          <w:numId w:val="31"/>
        </w:numPr>
        <w:rPr>
          <w:lang w:val="ru-RU"/>
        </w:rPr>
      </w:pPr>
      <w:r w:rsidRPr="00B0138A">
        <w:rPr>
          <w:lang w:val="ru-RU"/>
        </w:rPr>
        <w:t xml:space="preserve">Информация о всех запросах, направленных в </w:t>
      </w:r>
      <w:r>
        <w:rPr>
          <w:b/>
          <w:bCs/>
        </w:rPr>
        <w:t>DM</w:t>
      </w:r>
      <w:r w:rsidRPr="00B0138A">
        <w:rPr>
          <w:lang w:val="ru-RU"/>
        </w:rPr>
        <w:t xml:space="preserve">, и ответах записаны в файле </w:t>
      </w:r>
      <w:r>
        <w:rPr>
          <w:b/>
          <w:bCs/>
        </w:rPr>
        <w:t>dm</w:t>
      </w:r>
      <w:r w:rsidRPr="00B0138A">
        <w:rPr>
          <w:b/>
          <w:bCs/>
          <w:lang w:val="ru-RU"/>
        </w:rPr>
        <w:t>-</w:t>
      </w:r>
      <w:r>
        <w:rPr>
          <w:b/>
          <w:bCs/>
        </w:rPr>
        <w:t>audit</w:t>
      </w:r>
      <w:r w:rsidRPr="00B0138A">
        <w:rPr>
          <w:b/>
          <w:bCs/>
          <w:lang w:val="ru-RU"/>
        </w:rPr>
        <w:t>.</w:t>
      </w:r>
      <w:r>
        <w:rPr>
          <w:b/>
          <w:bCs/>
        </w:rPr>
        <w:t>txt</w:t>
      </w:r>
      <w:r w:rsidRPr="00B0138A">
        <w:rPr>
          <w:lang w:val="ru-RU"/>
        </w:rPr>
        <w:t xml:space="preserve"> .</w:t>
      </w:r>
    </w:p>
    <w:p w:rsidR="00A031EE" w:rsidRPr="00B0138A" w:rsidRDefault="00B0138A">
      <w:pPr>
        <w:pStyle w:val="Compact"/>
        <w:numPr>
          <w:ilvl w:val="0"/>
          <w:numId w:val="31"/>
        </w:numPr>
        <w:rPr>
          <w:lang w:val="ru-RU"/>
        </w:rPr>
      </w:pPr>
      <w:r w:rsidRPr="00B0138A">
        <w:rPr>
          <w:lang w:val="ru-RU"/>
        </w:rPr>
        <w:t xml:space="preserve">Записи аудита проходили через соответствующий </w:t>
      </w:r>
      <w:r>
        <w:t>topic</w:t>
      </w:r>
      <w:r w:rsidRPr="00B0138A">
        <w:rPr>
          <w:lang w:val="ru-RU"/>
        </w:rPr>
        <w:t xml:space="preserve"> </w:t>
      </w:r>
      <w:r>
        <w:t>Kafka</w:t>
      </w:r>
      <w:r w:rsidRPr="00B0138A">
        <w:rPr>
          <w:lang w:val="ru-RU"/>
        </w:rPr>
        <w:t xml:space="preserve"> при фиксации в файл.</w:t>
      </w:r>
    </w:p>
    <w:p w:rsidR="00A031EE" w:rsidRPr="00B0138A" w:rsidRDefault="00B0138A">
      <w:pPr>
        <w:rPr>
          <w:lang w:val="ru-RU"/>
        </w:rPr>
      </w:pPr>
      <w:r w:rsidRPr="00B0138A">
        <w:rPr>
          <w:lang w:val="ru-RU"/>
        </w:rPr>
        <w:br w:type="page"/>
      </w:r>
    </w:p>
    <w:p w:rsidR="00A031EE" w:rsidRPr="00B0138A" w:rsidRDefault="00B0138A">
      <w:pPr>
        <w:pStyle w:val="1"/>
        <w:rPr>
          <w:lang w:val="ru-RU"/>
        </w:rPr>
      </w:pPr>
      <w:bookmarkStart w:id="51" w:name="приложение-1.-структуры-данных-сущности"/>
      <w:bookmarkEnd w:id="42"/>
      <w:bookmarkEnd w:id="50"/>
      <w:r w:rsidRPr="00B0138A">
        <w:rPr>
          <w:lang w:val="ru-RU"/>
        </w:rPr>
        <w:lastRenderedPageBreak/>
        <w:t>Приложение 1. Структуры данных (сущности)</w:t>
      </w:r>
    </w:p>
    <w:p w:rsidR="00A031EE" w:rsidRPr="00B0138A" w:rsidRDefault="00B0138A">
      <w:pPr>
        <w:pStyle w:val="3"/>
        <w:rPr>
          <w:lang w:val="ru-RU"/>
        </w:rPr>
      </w:pPr>
      <w:bookmarkStart w:id="52" w:name="бизнес-сущности-используемые-в-проекте"/>
      <w:r w:rsidRPr="00B0138A">
        <w:rPr>
          <w:lang w:val="ru-RU"/>
        </w:rPr>
        <w:t>Бизнес-сущности, используемые в проекте: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75"/>
        <w:gridCol w:w="1344"/>
        <w:gridCol w:w="826"/>
        <w:gridCol w:w="5360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Сущность</w:t>
            </w:r>
            <w:r>
              <w:t xml:space="preserve"> / </w:t>
            </w:r>
            <w:r>
              <w:rPr>
                <w:b/>
                <w:bCs/>
                <w:i/>
                <w:iCs/>
              </w:rPr>
              <w:t>Атрибут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Тип данных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Описание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client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Клиент банка, Физ. лицо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Идентификатор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lastname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Фамилия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firstname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Имя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patronymic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Отчество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birthDate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Дата рождения, момент времени (</w:t>
            </w:r>
            <w:r>
              <w:t>UTC</w:t>
            </w:r>
            <w:r w:rsidRPr="00B0138A">
              <w:rPr>
                <w:lang w:val="ru-RU"/>
              </w:rPr>
              <w:t>, с)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passportSeries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Серия паспорта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passportNumber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паспорта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inn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ИНН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address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Адрес регистрации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contact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Контактные данные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Идентификатор контакта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Идентификатор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Тип контакта: </w:t>
            </w:r>
            <w:r>
              <w:rPr>
                <w:b/>
                <w:bCs/>
              </w:rPr>
              <w:t>PHONE</w:t>
            </w:r>
            <w:r>
              <w:t xml:space="preserve">, </w:t>
            </w:r>
            <w:r>
              <w:rPr>
                <w:b/>
                <w:bCs/>
              </w:rPr>
              <w:t>EMAIL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value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Значение контакта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account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Банковские счета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Идентификатор клиента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Тип счета: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PAYMENT</w:t>
            </w:r>
            <w:r>
              <w:t xml:space="preserve"> (Расчётный),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BUDGET</w:t>
            </w:r>
            <w:r>
              <w:t xml:space="preserve"> (Бюджетный),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TRANSIT</w:t>
            </w:r>
            <w:r>
              <w:t xml:space="preserve"> (Транзитный),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OVERDRAFT</w:t>
            </w:r>
            <w:r>
              <w:t xml:space="preserve"> (Овердрафт)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currency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Валюта счета (</w:t>
            </w:r>
            <w:r>
              <w:rPr>
                <w:b/>
                <w:bCs/>
              </w:rPr>
              <w:t>RUR</w:t>
            </w:r>
            <w:r>
              <w:t>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status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Состояние счета: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INACTIVE</w:t>
            </w:r>
            <w:r>
              <w:t xml:space="preserve"> (Неактивный),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ACTIVE</w:t>
            </w:r>
            <w:r>
              <w:t xml:space="preserve"> (Активный),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LOCKED</w:t>
            </w:r>
            <w:r>
              <w:t xml:space="preserve"> (Заблокированный),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CLOSED</w:t>
            </w:r>
            <w:r>
              <w:t xml:space="preserve"> (Закрытый)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openDate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Дата открытия счета, момент времени (</w:t>
            </w:r>
            <w:r>
              <w:t>UTC</w:t>
            </w:r>
            <w:r w:rsidRPr="00B0138A">
              <w:rPr>
                <w:lang w:val="ru-RU"/>
              </w:rPr>
              <w:t>, с)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closeDate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Дата закрытия счета, момент времени (</w:t>
            </w:r>
            <w:r>
              <w:t>UTC</w:t>
            </w:r>
            <w:r w:rsidRPr="00B0138A">
              <w:rPr>
                <w:lang w:val="ru-RU"/>
              </w:rPr>
              <w:t>, с)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deferment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Отсрочка платежа (дни) для счета Овердрафт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lastRenderedPageBreak/>
              <w:t>operation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Банковские операции по счету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type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Тип операции: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RECEIPT</w:t>
            </w:r>
            <w:r>
              <w:t xml:space="preserve"> (Приходная),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EXPENSE</w:t>
            </w:r>
            <w:r>
              <w:t xml:space="preserve"> (Расходная)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operDate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Дата операции, момент времени (</w:t>
            </w:r>
            <w:r>
              <w:t>UTC</w:t>
            </w:r>
            <w:r w:rsidRPr="00B0138A">
              <w:rPr>
                <w:lang w:val="ru-RU"/>
              </w:rPr>
              <w:t>, с)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Сумма операции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description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Описание операции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accountBalance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b/>
                <w:bCs/>
                <w:lang w:val="ru-RU"/>
              </w:rPr>
              <w:t>Подбитые балансы на счетах на начало месяца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Номер счета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balanceDate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Дата баланса (00:00:00 1-го числа месяца), момент времени (</w:t>
            </w:r>
            <w:r>
              <w:t>UTC</w:t>
            </w:r>
            <w:r w:rsidRPr="00B0138A">
              <w:rPr>
                <w:lang w:val="ru-RU"/>
              </w:rPr>
              <w:t>, с)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amount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Сумма баланса</w:t>
            </w:r>
          </w:p>
        </w:tc>
      </w:tr>
    </w:tbl>
    <w:p w:rsidR="00A031EE" w:rsidRPr="00B0138A" w:rsidRDefault="00B0138A">
      <w:pPr>
        <w:pStyle w:val="3"/>
        <w:rPr>
          <w:lang w:val="ru-RU"/>
        </w:rPr>
      </w:pPr>
      <w:bookmarkStart w:id="53" w:name="X183d6c794f16aa6f35d334136d07864066e2d26"/>
      <w:bookmarkEnd w:id="52"/>
      <w:r w:rsidRPr="00B0138A">
        <w:rPr>
          <w:lang w:val="ru-RU"/>
        </w:rPr>
        <w:t>Служебные сущности, используемые в проекте: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00"/>
        <w:gridCol w:w="1553"/>
        <w:gridCol w:w="826"/>
        <w:gridCol w:w="4483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Сущность</w:t>
            </w:r>
            <w:r>
              <w:t xml:space="preserve"> / </w:t>
            </w:r>
            <w:r>
              <w:rPr>
                <w:b/>
                <w:bCs/>
                <w:i/>
                <w:iCs/>
              </w:rPr>
              <w:t>Атрибут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Тип данных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Обяз.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Описание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user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Пользователь системы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username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Имя пользователя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password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Пароль, точнее его хэш-код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role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Основная роль пользователя: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MANAGER</w:t>
            </w:r>
            <w:r>
              <w:t xml:space="preserve"> (Офис-менеджер банка),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SUPERVISOR</w:t>
            </w:r>
            <w:r>
              <w:t xml:space="preserve"> (Старший смены),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 xml:space="preserve"> - </w:t>
            </w:r>
            <w:r>
              <w:rPr>
                <w:b/>
                <w:bCs/>
              </w:rPr>
              <w:t>AUDITOR</w:t>
            </w:r>
            <w:r>
              <w:t xml:space="preserve"> (Служебная роль)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access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b/>
                <w:bCs/>
                <w:lang w:val="ru-RU"/>
              </w:rPr>
              <w:t>Права доступа к полям сущностей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role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Роль пользователя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entity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>Сущность, к чему дается право доступа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  property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Свойство сущности</w:t>
            </w:r>
          </w:p>
        </w:tc>
      </w:tr>
    </w:tbl>
    <w:p w:rsidR="00A031EE" w:rsidRDefault="00B0138A">
      <w:pPr>
        <w:pStyle w:val="3"/>
      </w:pPr>
      <w:bookmarkStart w:id="54" w:name="файлы-данных-сущностей"/>
      <w:bookmarkEnd w:id="53"/>
      <w:r>
        <w:t>Файлы данных сущностей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23"/>
        <w:gridCol w:w="2759"/>
        <w:gridCol w:w="1775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Сущность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Имя файла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Где хранится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contact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contacts.yml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operations.yml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accountBalance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balances.yml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user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users.yml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CRM-BH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access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access2.yml, access3.yml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DM</w:t>
            </w:r>
          </w:p>
        </w:tc>
      </w:tr>
    </w:tbl>
    <w:p w:rsidR="00A031EE" w:rsidRDefault="00B0138A">
      <w:r>
        <w:lastRenderedPageBreak/>
        <w:br w:type="page"/>
      </w:r>
    </w:p>
    <w:p w:rsidR="00A031EE" w:rsidRDefault="00B0138A">
      <w:pPr>
        <w:pStyle w:val="1"/>
      </w:pPr>
      <w:bookmarkStart w:id="55" w:name="приложение-2.-планы-маскирования-данных"/>
      <w:bookmarkEnd w:id="51"/>
      <w:bookmarkEnd w:id="54"/>
      <w:r>
        <w:lastRenderedPageBreak/>
        <w:t>Приложение 2. Планы маскирования данных</w:t>
      </w:r>
    </w:p>
    <w:p w:rsidR="00A031EE" w:rsidRDefault="00B0138A">
      <w:pPr>
        <w:pStyle w:val="3"/>
      </w:pPr>
      <w:bookmarkStart w:id="56" w:name="X3877379002d2fda7bfb27bb3417aee2b3d30631"/>
      <w:r>
        <w:t>Атрибуты сущностей, доступные Ролям пользователей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2"/>
        <w:gridCol w:w="1789"/>
        <w:gridCol w:w="1958"/>
        <w:gridCol w:w="3259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Роль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Сущность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Атрибут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Примечание</w:t>
            </w: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MANAGER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lastname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firstname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patronymic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birthDate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contact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currency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openDate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closeDate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accountNumber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clientLevel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loanPayment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SUPERVISOR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lastname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firstname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patronymic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birthDate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inn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address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contact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value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Доступен на уровне level-02</w:t>
            </w: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currency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openDate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closeDate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deferment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currentBalance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balanceAmount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clientLevel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avgBalance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loanPayment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AUDITOR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lastname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passportNumber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contact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clientId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currency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status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openDate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closeDate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shortcut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operDate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clientLevel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level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accountNumber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loanPayment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amount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</w:tbl>
    <w:p w:rsidR="00A031EE" w:rsidRDefault="00B0138A">
      <w:r>
        <w:br w:type="page"/>
      </w:r>
    </w:p>
    <w:p w:rsidR="00A031EE" w:rsidRDefault="00B0138A">
      <w:pPr>
        <w:pStyle w:val="1"/>
      </w:pPr>
      <w:bookmarkStart w:id="57" w:name="X77cea0a9fb1c63d08cfb12acc889c2b26764aa8"/>
      <w:bookmarkEnd w:id="55"/>
      <w:bookmarkEnd w:id="56"/>
      <w:r>
        <w:lastRenderedPageBreak/>
        <w:t>Приложение 3. Параметры приложений подсистемы</w:t>
      </w:r>
    </w:p>
    <w:p w:rsidR="00A031EE" w:rsidRDefault="00B0138A">
      <w:pPr>
        <w:pStyle w:val="3"/>
      </w:pPr>
      <w:bookmarkStart w:id="58" w:name="X38eb43c0eb5cf3e9bcd26bfc5b448a038ba0ec1"/>
      <w:r>
        <w:t>Атрибуты сущностей, доступные Ролям пользователей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0"/>
        <w:gridCol w:w="2995"/>
        <w:gridCol w:w="2523"/>
        <w:gridCol w:w="2677"/>
      </w:tblGrid>
      <w:tr w:rsidR="00A031EE" w:rsidTr="00A03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Приложение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Параметр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Описание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  <w:i/>
                <w:iCs/>
              </w:rPr>
              <w:t>Примечание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CRM-BH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system.element.dm.host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Адрес сервера с приложением </w:t>
            </w:r>
            <w:r>
              <w:rPr>
                <w:b/>
                <w:bCs/>
              </w:rPr>
              <w:t>DM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С </w:t>
            </w:r>
            <w:r>
              <w:t>level</w:t>
            </w:r>
            <w:r w:rsidRPr="00B0138A">
              <w:rPr>
                <w:lang w:val="ru-RU"/>
              </w:rPr>
              <w:t xml:space="preserve">-02 здесь адрес приложения </w:t>
            </w:r>
            <w:r>
              <w:rPr>
                <w:b/>
                <w:bCs/>
              </w:rPr>
              <w:t>DMS</w:t>
            </w: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system.element.dm.port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Порт на сервере приложения </w:t>
            </w:r>
            <w:r>
              <w:rPr>
                <w:b/>
                <w:bCs/>
              </w:rPr>
              <w:t>DM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С </w:t>
            </w:r>
            <w:r>
              <w:t>level</w:t>
            </w:r>
            <w:r w:rsidRPr="00B0138A">
              <w:rPr>
                <w:lang w:val="ru-RU"/>
              </w:rPr>
              <w:t xml:space="preserve">-02 здесь порт приложения </w:t>
            </w:r>
            <w:r>
              <w:rPr>
                <w:b/>
                <w:bCs/>
              </w:rPr>
              <w:t>DMS</w:t>
            </w:r>
          </w:p>
        </w:tc>
      </w:tr>
      <w:tr w:rsidR="00A031EE" w:rsidRPr="00B0138A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DMS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system.element.dm.host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Адрес сервера с приложением </w:t>
            </w:r>
            <w:r>
              <w:rPr>
                <w:b/>
                <w:bCs/>
              </w:rPr>
              <w:t>DM</w:t>
            </w: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</w:tr>
      <w:tr w:rsidR="00A031EE" w:rsidRPr="00B0138A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system.element.dm.port</w:t>
            </w:r>
          </w:p>
        </w:tc>
        <w:tc>
          <w:tcPr>
            <w:tcW w:w="0" w:type="auto"/>
          </w:tcPr>
          <w:p w:rsidR="00A031EE" w:rsidRPr="00B0138A" w:rsidRDefault="00B0138A">
            <w:pPr>
              <w:pStyle w:val="Compact"/>
              <w:rPr>
                <w:lang w:val="ru-RU"/>
              </w:rPr>
            </w:pPr>
            <w:r w:rsidRPr="00B0138A">
              <w:rPr>
                <w:lang w:val="ru-RU"/>
              </w:rPr>
              <w:t xml:space="preserve">Порт на сервере приложения </w:t>
            </w:r>
            <w:r>
              <w:rPr>
                <w:b/>
                <w:bCs/>
              </w:rPr>
              <w:t>DM</w:t>
            </w:r>
          </w:p>
        </w:tc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</w:tr>
      <w:tr w:rsidR="00A031EE">
        <w:tc>
          <w:tcPr>
            <w:tcW w:w="0" w:type="auto"/>
          </w:tcPr>
          <w:p w:rsidR="00A031EE" w:rsidRPr="00B0138A" w:rsidRDefault="00A031EE">
            <w:pPr>
              <w:pStyle w:val="Compact"/>
              <w:rPr>
                <w:lang w:val="ru-RU"/>
              </w:rPr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system.element.queue.host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Адрес брокера сообщеий Kafka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system.element.queue.port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Порт брокера сообщеий Kafka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B0138A">
            <w:pPr>
              <w:pStyle w:val="Compact"/>
            </w:pPr>
            <w:r>
              <w:rPr>
                <w:b/>
                <w:bCs/>
              </w:rPr>
              <w:t>AW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system.element.queue.host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Адрес брокера сообщеий Kafka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tr w:rsidR="00A031EE"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system.element.queue.port</w:t>
            </w:r>
          </w:p>
        </w:tc>
        <w:tc>
          <w:tcPr>
            <w:tcW w:w="0" w:type="auto"/>
          </w:tcPr>
          <w:p w:rsidR="00A031EE" w:rsidRDefault="00B0138A">
            <w:pPr>
              <w:pStyle w:val="Compact"/>
            </w:pPr>
            <w:r>
              <w:t>Порт брокера сообщеий Kafka</w:t>
            </w:r>
          </w:p>
        </w:tc>
        <w:tc>
          <w:tcPr>
            <w:tcW w:w="0" w:type="auto"/>
          </w:tcPr>
          <w:p w:rsidR="00A031EE" w:rsidRDefault="00A031EE">
            <w:pPr>
              <w:pStyle w:val="Compact"/>
            </w:pPr>
          </w:p>
        </w:tc>
      </w:tr>
      <w:bookmarkEnd w:id="57"/>
      <w:bookmarkEnd w:id="58"/>
    </w:tbl>
    <w:p w:rsidR="00B0138A" w:rsidRDefault="00B0138A"/>
    <w:sectPr w:rsidR="00B0138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9E9" w:rsidRDefault="001E69E9">
      <w:pPr>
        <w:spacing w:after="0"/>
      </w:pPr>
      <w:r>
        <w:separator/>
      </w:r>
    </w:p>
  </w:endnote>
  <w:endnote w:type="continuationSeparator" w:id="0">
    <w:p w:rsidR="001E69E9" w:rsidRDefault="001E6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9E9" w:rsidRDefault="001E69E9">
      <w:r>
        <w:separator/>
      </w:r>
    </w:p>
  </w:footnote>
  <w:footnote w:type="continuationSeparator" w:id="0">
    <w:p w:rsidR="001E69E9" w:rsidRDefault="001E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39A04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00AC12E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6102E2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D086277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A994110"/>
    <w:multiLevelType w:val="multilevel"/>
    <w:tmpl w:val="27BCC5B6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5">
    <w:nsid w:val="0A994117"/>
    <w:multiLevelType w:val="multilevel"/>
    <w:tmpl w:val="4A6A483E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6">
    <w:nsid w:val="0A994118"/>
    <w:multiLevelType w:val="multilevel"/>
    <w:tmpl w:val="11541A8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7">
    <w:nsid w:val="0A994122"/>
    <w:multiLevelType w:val="multilevel"/>
    <w:tmpl w:val="3D1A9704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8">
    <w:abstractNumId w:val="5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>
    <w:abstractNumId w:val="6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5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6">
    <w:abstractNumId w:val="7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1EE"/>
    <w:rsid w:val="001E69E9"/>
    <w:rsid w:val="00A031EE"/>
    <w:rsid w:val="00AB6E0B"/>
    <w:rsid w:val="00B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B0138A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B01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6422</Words>
  <Characters>36606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К КОНКУРСУ НА ТЕМУ: РАЗРАБОТКА СЕРВИСОВ УПРАВЛЕНИЯ ДАННЫМИ, МАСКИРОВАНИЕ И АУДИТ</vt:lpstr>
    </vt:vector>
  </TitlesOfParts>
  <Company/>
  <LinksUpToDate>false</LinksUpToDate>
  <CharactersWithSpaces>42943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К КОНКУРСУ НА ТЕМУ: РАЗРАБОТКА СЕРВИСОВ УПРАВЛЕНИЯ ДАННЫМИ, МАСКИРОВАНИЕ И АУДИТ</dc:title>
  <dc:creator/>
  <cp:keywords/>
  <cp:lastModifiedBy>User</cp:lastModifiedBy>
  <cp:revision>3</cp:revision>
  <dcterms:created xsi:type="dcterms:W3CDTF">2022-03-11T13:13:00Z</dcterms:created>
  <dcterms:modified xsi:type="dcterms:W3CDTF">2022-03-16T22:23:00Z</dcterms:modified>
</cp:coreProperties>
</file>