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efefe" w:val="clear"/>
        <w:spacing w:after="120" w:before="0" w:line="264" w:lineRule="auto"/>
        <w:ind w:left="-220" w:right="-220" w:firstLine="0"/>
        <w:rPr>
          <w:rFonts w:ascii="Roboto" w:cs="Roboto" w:eastAsia="Roboto" w:hAnsi="Roboto"/>
          <w:color w:val="212529"/>
          <w:sz w:val="36"/>
          <w:szCs w:val="36"/>
        </w:rPr>
      </w:pPr>
      <w:bookmarkStart w:colFirst="0" w:colLast="0" w:name="_a6uc8x1ylsf6" w:id="0"/>
      <w:bookmarkEnd w:id="0"/>
      <w:r w:rsidDel="00000000" w:rsidR="00000000" w:rsidRPr="00000000">
        <w:rPr>
          <w:rFonts w:ascii="Roboto" w:cs="Roboto" w:eastAsia="Roboto" w:hAnsi="Roboto"/>
          <w:color w:val="212529"/>
          <w:sz w:val="36"/>
          <w:szCs w:val="36"/>
          <w:rtl w:val="0"/>
        </w:rPr>
        <w:t xml:space="preserve">Политика в отношении обработки персональных данных</w:t>
      </w:r>
    </w:p>
    <w:p w:rsidR="00000000" w:rsidDel="00000000" w:rsidP="00000000" w:rsidRDefault="00000000" w:rsidRPr="00000000" w14:paraId="00000002">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hfaud5q7mok1" w:id="1"/>
      <w:bookmarkEnd w:id="1"/>
      <w:r w:rsidDel="00000000" w:rsidR="00000000" w:rsidRPr="00000000">
        <w:rPr>
          <w:rFonts w:ascii="Roboto" w:cs="Roboto" w:eastAsia="Roboto" w:hAnsi="Roboto"/>
          <w:color w:val="212529"/>
          <w:sz w:val="30"/>
          <w:szCs w:val="30"/>
          <w:rtl w:val="0"/>
        </w:rPr>
        <w:t xml:space="preserve">1. Общие положения</w:t>
      </w:r>
    </w:p>
    <w:p w:rsidR="00000000" w:rsidDel="00000000" w:rsidP="00000000" w:rsidRDefault="00000000" w:rsidRPr="00000000" w14:paraId="00000003">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Arial" w:cs="Arial" w:eastAsia="Arial" w:hAnsi="Arial"/>
          <w:color w:val="212529"/>
          <w:sz w:val="24"/>
          <w:szCs w:val="24"/>
          <w:rtl w:val="0"/>
        </w:rP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Del="00000000" w:rsidR="00000000" w:rsidRPr="00000000">
        <w:rPr>
          <w:rFonts w:ascii="Roboto" w:cs="Roboto" w:eastAsia="Roboto" w:hAnsi="Roboto"/>
          <w:color w:val="212529"/>
          <w:sz w:val="24"/>
          <w:szCs w:val="24"/>
          <w:shd w:fill="fcf8e3" w:val="clear"/>
          <w:rtl w:val="0"/>
        </w:rPr>
        <w:t xml:space="preserve">ИП Кабанец А. А.</w:t>
      </w:r>
      <w:r w:rsidDel="00000000" w:rsidR="00000000" w:rsidRPr="00000000">
        <w:rPr>
          <w:rFonts w:ascii="Roboto" w:cs="Roboto" w:eastAsia="Roboto" w:hAnsi="Roboto"/>
          <w:color w:val="212529"/>
          <w:sz w:val="24"/>
          <w:szCs w:val="24"/>
          <w:rtl w:val="0"/>
        </w:rPr>
        <w:t xml:space="preserve"> (далее – Оператор).</w:t>
      </w:r>
    </w:p>
    <w:p w:rsidR="00000000" w:rsidDel="00000000" w:rsidP="00000000" w:rsidRDefault="00000000" w:rsidRPr="00000000" w14:paraId="0000000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rFonts w:ascii="Roboto" w:cs="Roboto" w:eastAsia="Roboto" w:hAnsi="Roboto"/>
          <w:color w:val="212529"/>
          <w:sz w:val="24"/>
          <w:szCs w:val="24"/>
          <w:shd w:fill="fcf8e3" w:val="clear"/>
          <w:rtl w:val="0"/>
        </w:rPr>
        <w:t xml:space="preserve">https://proltv.com</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6">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r3ruo1q8mmd5" w:id="2"/>
      <w:bookmarkEnd w:id="2"/>
      <w:r w:rsidDel="00000000" w:rsidR="00000000" w:rsidRPr="00000000">
        <w:rPr>
          <w:rFonts w:ascii="Roboto" w:cs="Roboto" w:eastAsia="Roboto" w:hAnsi="Roboto"/>
          <w:color w:val="212529"/>
          <w:sz w:val="30"/>
          <w:szCs w:val="30"/>
          <w:rtl w:val="0"/>
        </w:rPr>
        <w:t xml:space="preserve">2. Основные понятия, используемые в Политике</w:t>
      </w:r>
    </w:p>
    <w:p w:rsidR="00000000" w:rsidDel="00000000" w:rsidP="00000000" w:rsidRDefault="00000000" w:rsidRPr="00000000" w14:paraId="0000000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rFonts w:ascii="Roboto" w:cs="Roboto" w:eastAsia="Roboto" w:hAnsi="Roboto"/>
          <w:color w:val="212529"/>
          <w:sz w:val="24"/>
          <w:szCs w:val="24"/>
          <w:shd w:fill="fcf8e3" w:val="clear"/>
          <w:rtl w:val="0"/>
        </w:rPr>
        <w:t xml:space="preserve">https://proltv.com</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r w:rsidDel="00000000" w:rsidR="00000000" w:rsidRPr="00000000">
        <w:rPr>
          <w:rFonts w:ascii="Roboto" w:cs="Roboto" w:eastAsia="Roboto" w:hAnsi="Roboto"/>
          <w:color w:val="212529"/>
          <w:sz w:val="24"/>
          <w:szCs w:val="24"/>
          <w:shd w:fill="fcf8e3" w:val="clear"/>
          <w:rtl w:val="0"/>
        </w:rPr>
        <w:t xml:space="preserve">https://proltv.com</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2.10. Пользователь – любой посетитель веб-сайта </w:t>
      </w:r>
      <w:r w:rsidDel="00000000" w:rsidR="00000000" w:rsidRPr="00000000">
        <w:rPr>
          <w:rFonts w:ascii="Roboto" w:cs="Roboto" w:eastAsia="Roboto" w:hAnsi="Roboto"/>
          <w:color w:val="212529"/>
          <w:sz w:val="24"/>
          <w:szCs w:val="24"/>
          <w:shd w:fill="fcf8e3" w:val="clear"/>
          <w:rtl w:val="0"/>
        </w:rPr>
        <w:t xml:space="preserve">https://proltv.com</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1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000000" w:rsidDel="00000000" w:rsidP="00000000" w:rsidRDefault="00000000" w:rsidRPr="00000000" w14:paraId="00000015">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u5s8vr25y3r2" w:id="3"/>
      <w:bookmarkEnd w:id="3"/>
      <w:r w:rsidDel="00000000" w:rsidR="00000000" w:rsidRPr="00000000">
        <w:rPr>
          <w:rFonts w:ascii="Roboto" w:cs="Roboto" w:eastAsia="Roboto" w:hAnsi="Roboto"/>
          <w:color w:val="212529"/>
          <w:sz w:val="30"/>
          <w:szCs w:val="30"/>
          <w:rtl w:val="0"/>
        </w:rPr>
        <w:t xml:space="preserve">3. Основные права и обязанности Оператора</w:t>
      </w:r>
    </w:p>
    <w:p w:rsidR="00000000" w:rsidDel="00000000" w:rsidP="00000000" w:rsidRDefault="00000000" w:rsidRPr="00000000" w14:paraId="0000001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3.1. Оператор имеет право:</w:t>
      </w:r>
    </w:p>
    <w:p w:rsidR="00000000" w:rsidDel="00000000" w:rsidP="00000000" w:rsidRDefault="00000000" w:rsidRPr="00000000" w14:paraId="0000001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 Оператор обязан:</w:t>
      </w:r>
    </w:p>
    <w:p w:rsidR="00000000" w:rsidDel="00000000" w:rsidP="00000000" w:rsidRDefault="00000000" w:rsidRPr="00000000" w14:paraId="0000001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000000" w:rsidDel="00000000" w:rsidP="00000000" w:rsidRDefault="00000000" w:rsidRPr="00000000" w14:paraId="0000001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3">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b5cm11n5ercc" w:id="4"/>
      <w:bookmarkEnd w:id="4"/>
      <w:r w:rsidDel="00000000" w:rsidR="00000000" w:rsidRPr="00000000">
        <w:rPr>
          <w:rFonts w:ascii="Roboto" w:cs="Roboto" w:eastAsia="Roboto" w:hAnsi="Roboto"/>
          <w:color w:val="212529"/>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4.1. Субъекты персональных данных имеют право:</w:t>
      </w:r>
    </w:p>
    <w:p w:rsidR="00000000" w:rsidDel="00000000" w:rsidP="00000000" w:rsidRDefault="00000000" w:rsidRPr="00000000" w14:paraId="0000002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на отзыв согласия на обработку персональных данных;</w:t>
      </w:r>
    </w:p>
    <w:p w:rsidR="00000000" w:rsidDel="00000000" w:rsidP="00000000" w:rsidRDefault="00000000" w:rsidRPr="00000000" w14:paraId="0000002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4.2. Субъекты персональных данных обязаны:</w:t>
      </w:r>
    </w:p>
    <w:p w:rsidR="00000000" w:rsidDel="00000000" w:rsidP="00000000" w:rsidRDefault="00000000" w:rsidRPr="00000000" w14:paraId="0000002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предоставлять Оператору достоверные данные о себе;</w:t>
      </w:r>
    </w:p>
    <w:p w:rsidR="00000000" w:rsidDel="00000000" w:rsidP="00000000" w:rsidRDefault="00000000" w:rsidRPr="00000000" w14:paraId="0000002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2F">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mavtclz0rm5n" w:id="5"/>
      <w:bookmarkEnd w:id="5"/>
      <w:r w:rsidDel="00000000" w:rsidR="00000000" w:rsidRPr="00000000">
        <w:rPr>
          <w:rFonts w:ascii="Roboto" w:cs="Roboto" w:eastAsia="Roboto" w:hAnsi="Roboto"/>
          <w:color w:val="212529"/>
          <w:sz w:val="30"/>
          <w:szCs w:val="30"/>
          <w:rtl w:val="0"/>
        </w:rPr>
        <w:t xml:space="preserve">5. Оператор может обрабатывать следующие персональные данные Пользователя</w:t>
      </w:r>
    </w:p>
    <w:p w:rsidR="00000000" w:rsidDel="00000000" w:rsidP="00000000" w:rsidRDefault="00000000" w:rsidRPr="00000000" w14:paraId="00000030">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5.1. </w:t>
      </w:r>
      <w:r w:rsidDel="00000000" w:rsidR="00000000" w:rsidRPr="00000000">
        <w:rPr>
          <w:rFonts w:ascii="Roboto" w:cs="Roboto" w:eastAsia="Roboto" w:hAnsi="Roboto"/>
          <w:color w:val="212529"/>
          <w:sz w:val="24"/>
          <w:szCs w:val="24"/>
          <w:shd w:fill="fcf8e3" w:val="clear"/>
          <w:rtl w:val="0"/>
        </w:rPr>
        <w:t xml:space="preserve">Фамилия, имя, отчество.</w:t>
      </w:r>
    </w:p>
    <w:p w:rsidR="00000000" w:rsidDel="00000000" w:rsidP="00000000" w:rsidRDefault="00000000" w:rsidRPr="00000000" w14:paraId="00000031">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5.2. </w:t>
      </w:r>
      <w:r w:rsidDel="00000000" w:rsidR="00000000" w:rsidRPr="00000000">
        <w:rPr>
          <w:rFonts w:ascii="Roboto" w:cs="Roboto" w:eastAsia="Roboto" w:hAnsi="Roboto"/>
          <w:color w:val="212529"/>
          <w:sz w:val="24"/>
          <w:szCs w:val="24"/>
          <w:shd w:fill="fcf8e3" w:val="clear"/>
          <w:rtl w:val="0"/>
        </w:rPr>
        <w:t xml:space="preserve">Электронный адрес.</w:t>
      </w:r>
    </w:p>
    <w:p w:rsidR="00000000" w:rsidDel="00000000" w:rsidP="00000000" w:rsidRDefault="00000000" w:rsidRPr="00000000" w14:paraId="00000032">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5.3. </w:t>
      </w:r>
      <w:r w:rsidDel="00000000" w:rsidR="00000000" w:rsidRPr="00000000">
        <w:rPr>
          <w:rFonts w:ascii="Roboto" w:cs="Roboto" w:eastAsia="Roboto" w:hAnsi="Roboto"/>
          <w:color w:val="212529"/>
          <w:sz w:val="24"/>
          <w:szCs w:val="24"/>
          <w:shd w:fill="fcf8e3" w:val="clear"/>
          <w:rtl w:val="0"/>
        </w:rPr>
        <w:t xml:space="preserve">Номера телефонов.</w:t>
      </w:r>
    </w:p>
    <w:p w:rsidR="00000000" w:rsidDel="00000000" w:rsidP="00000000" w:rsidRDefault="00000000" w:rsidRPr="00000000" w14:paraId="0000003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5.4.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000000" w:rsidDel="00000000" w:rsidP="00000000" w:rsidRDefault="00000000" w:rsidRPr="00000000" w14:paraId="0000003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5.5. Вышеперечисленные данные далее по тексту Политики объединены общим понятием Персональные данные.</w:t>
      </w:r>
    </w:p>
    <w:p w:rsidR="00000000" w:rsidDel="00000000" w:rsidP="00000000" w:rsidRDefault="00000000" w:rsidRPr="00000000" w14:paraId="0000003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000000" w:rsidDel="00000000" w:rsidP="00000000" w:rsidRDefault="00000000" w:rsidRPr="00000000" w14:paraId="0000003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000000" w:rsidDel="00000000" w:rsidP="00000000" w:rsidRDefault="00000000" w:rsidRPr="00000000" w14:paraId="0000003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000000" w:rsidDel="00000000" w:rsidP="00000000" w:rsidRDefault="00000000" w:rsidRPr="00000000" w14:paraId="0000003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5.8.1 Согласие на обработку персональных данных, разрешенных для распространения, Пользователь предоставляет Оператору непосредственно.</w:t>
      </w:r>
    </w:p>
    <w:p w:rsidR="00000000" w:rsidDel="00000000" w:rsidP="00000000" w:rsidRDefault="00000000" w:rsidRPr="00000000" w14:paraId="0000003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000000" w:rsidDel="00000000" w:rsidP="00000000" w:rsidRDefault="00000000" w:rsidRPr="00000000" w14:paraId="0000003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000000" w:rsidDel="00000000" w:rsidP="00000000" w:rsidRDefault="00000000" w:rsidRPr="00000000" w14:paraId="0000003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000000" w:rsidDel="00000000" w:rsidP="00000000" w:rsidRDefault="00000000" w:rsidRPr="00000000" w14:paraId="0000003C">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oq70fha4z9cc" w:id="6"/>
      <w:bookmarkEnd w:id="6"/>
      <w:r w:rsidDel="00000000" w:rsidR="00000000" w:rsidRPr="00000000">
        <w:rPr>
          <w:rFonts w:ascii="Roboto" w:cs="Roboto" w:eastAsia="Roboto" w:hAnsi="Roboto"/>
          <w:color w:val="212529"/>
          <w:sz w:val="30"/>
          <w:szCs w:val="30"/>
          <w:rtl w:val="0"/>
        </w:rPr>
        <w:t xml:space="preserve">6. Принципы обработки персональных данных</w:t>
      </w:r>
    </w:p>
    <w:p w:rsidR="00000000" w:rsidDel="00000000" w:rsidP="00000000" w:rsidRDefault="00000000" w:rsidRPr="00000000" w14:paraId="0000003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6.1. Обработка персональных данных осуществляется на законной и справедливой основе.</w:t>
      </w:r>
    </w:p>
    <w:p w:rsidR="00000000" w:rsidDel="00000000" w:rsidP="00000000" w:rsidRDefault="00000000" w:rsidRPr="00000000" w14:paraId="0000003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4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6.4. Обработке подлежат только персональные данные, которые отвечают целям их обработки.</w:t>
      </w:r>
    </w:p>
    <w:p w:rsidR="00000000" w:rsidDel="00000000" w:rsidP="00000000" w:rsidRDefault="00000000" w:rsidRPr="00000000" w14:paraId="0000004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4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4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44">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5an4ricz3dbw" w:id="7"/>
      <w:bookmarkEnd w:id="7"/>
      <w:r w:rsidDel="00000000" w:rsidR="00000000" w:rsidRPr="00000000">
        <w:rPr>
          <w:rFonts w:ascii="Roboto" w:cs="Roboto" w:eastAsia="Roboto" w:hAnsi="Roboto"/>
          <w:color w:val="212529"/>
          <w:sz w:val="30"/>
          <w:szCs w:val="30"/>
          <w:rtl w:val="0"/>
        </w:rPr>
        <w:t xml:space="preserve">7. Цели обработки персональных данных</w:t>
      </w:r>
    </w:p>
    <w:p w:rsidR="00000000" w:rsidDel="00000000" w:rsidP="00000000" w:rsidRDefault="00000000" w:rsidRPr="00000000" w14:paraId="0000004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7.1. Цель обработки персональных данных Пользователя:</w:t>
      </w:r>
    </w:p>
    <w:p w:rsidR="00000000" w:rsidDel="00000000" w:rsidP="00000000" w:rsidRDefault="00000000" w:rsidRPr="00000000" w14:paraId="00000046">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информирование Пользователя посредством отправки электронных писем;</w:t>
      </w:r>
    </w:p>
    <w:p w:rsidR="00000000" w:rsidDel="00000000" w:rsidP="00000000" w:rsidRDefault="00000000" w:rsidRPr="00000000" w14:paraId="00000047">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заключение, исполнение и прекращение гражданско-правовых договоров;</w:t>
      </w:r>
    </w:p>
    <w:p w:rsidR="00000000" w:rsidDel="00000000" w:rsidP="00000000" w:rsidRDefault="00000000" w:rsidRPr="00000000" w14:paraId="00000048">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предоставление доступа Пользователю к сервисам, информации и/или материалам, содержащимся на веб-сайте https://proltv.com.</w:t>
      </w:r>
    </w:p>
    <w:p w:rsidR="00000000" w:rsidDel="00000000" w:rsidP="00000000" w:rsidRDefault="00000000" w:rsidRPr="00000000" w14:paraId="0000004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Del="00000000" w:rsidR="00000000" w:rsidRPr="00000000">
        <w:rPr>
          <w:rFonts w:ascii="Roboto" w:cs="Roboto" w:eastAsia="Roboto" w:hAnsi="Roboto"/>
          <w:color w:val="212529"/>
          <w:sz w:val="24"/>
          <w:szCs w:val="24"/>
          <w:shd w:fill="fcf8e3" w:val="clear"/>
          <w:rtl w:val="0"/>
        </w:rPr>
        <w:t xml:space="preserve">pro_ltv@mail.ru</w:t>
      </w:r>
      <w:r w:rsidDel="00000000" w:rsidR="00000000" w:rsidRPr="00000000">
        <w:rPr>
          <w:rFonts w:ascii="Roboto" w:cs="Roboto" w:eastAsia="Roboto" w:hAnsi="Roboto"/>
          <w:color w:val="212529"/>
          <w:sz w:val="24"/>
          <w:szCs w:val="24"/>
          <w:rtl w:val="0"/>
        </w:rPr>
        <w:t xml:space="preserve"> с пометкой «Отказ от уведомлений о новых продуктах и услугах и специальных предложениях».</w:t>
      </w:r>
    </w:p>
    <w:p w:rsidR="00000000" w:rsidDel="00000000" w:rsidP="00000000" w:rsidRDefault="00000000" w:rsidRPr="00000000" w14:paraId="0000004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7.3. Обезличенные данные Пользователей, собранные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000000" w:rsidDel="00000000" w:rsidP="00000000" w:rsidRDefault="00000000" w:rsidRPr="00000000" w14:paraId="0000004B">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5doy1qd9qxib" w:id="8"/>
      <w:bookmarkEnd w:id="8"/>
      <w:r w:rsidDel="00000000" w:rsidR="00000000" w:rsidRPr="00000000">
        <w:rPr>
          <w:rFonts w:ascii="Roboto" w:cs="Roboto" w:eastAsia="Roboto" w:hAnsi="Roboto"/>
          <w:color w:val="212529"/>
          <w:sz w:val="30"/>
          <w:szCs w:val="30"/>
          <w:rtl w:val="0"/>
        </w:rPr>
        <w:t xml:space="preserve">8. Правовые основания обработки персональных данных</w:t>
      </w:r>
    </w:p>
    <w:p w:rsidR="00000000" w:rsidDel="00000000" w:rsidP="00000000" w:rsidRDefault="00000000" w:rsidRPr="00000000" w14:paraId="0000004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8.1. Правовыми основаниями обработки персональных данных Оператором являются:</w:t>
      </w:r>
    </w:p>
    <w:p w:rsidR="00000000" w:rsidDel="00000000" w:rsidP="00000000" w:rsidRDefault="00000000" w:rsidRPr="00000000" w14:paraId="0000004D">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i w:val="1"/>
          <w:color w:val="212529"/>
          <w:sz w:val="24"/>
          <w:szCs w:val="24"/>
          <w:shd w:fill="fcf8e3" w:val="clear"/>
          <w:rtl w:val="0"/>
        </w:rPr>
        <w:t xml:space="preserve">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Del="00000000" w:rsidR="00000000" w:rsidRPr="00000000">
        <w:rPr>
          <w:rFonts w:ascii="Roboto" w:cs="Roboto" w:eastAsia="Roboto" w:hAnsi="Roboto"/>
          <w:color w:val="212529"/>
          <w:sz w:val="24"/>
          <w:szCs w:val="24"/>
          <w:shd w:fill="fcf8e3" w:val="clear"/>
          <w:rtl w:val="0"/>
        </w:rPr>
        <w:t xml:space="preserve">;</w:t>
      </w:r>
    </w:p>
    <w:p w:rsidR="00000000" w:rsidDel="00000000" w:rsidP="00000000" w:rsidRDefault="00000000" w:rsidRPr="00000000" w14:paraId="0000004E">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уставные документы Оператора;</w:t>
      </w:r>
    </w:p>
    <w:p w:rsidR="00000000" w:rsidDel="00000000" w:rsidP="00000000" w:rsidRDefault="00000000" w:rsidRPr="00000000" w14:paraId="0000004F">
      <w:pPr>
        <w:shd w:fill="fefefe" w:val="clear"/>
        <w:spacing w:after="240" w:lineRule="auto"/>
        <w:ind w:left="-220" w:right="-220" w:firstLine="0"/>
        <w:rPr>
          <w:rFonts w:ascii="Roboto" w:cs="Roboto" w:eastAsia="Roboto" w:hAnsi="Roboto"/>
          <w:color w:val="212529"/>
          <w:sz w:val="24"/>
          <w:szCs w:val="24"/>
          <w:shd w:fill="fcf8e3" w:val="clear"/>
        </w:rPr>
      </w:pP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shd w:fill="fcf8e3" w:val="clear"/>
          <w:rtl w:val="0"/>
        </w:rPr>
        <w:t xml:space="preserve">договоры, заключаемые между оператором и субъектом персональных данных;</w:t>
      </w:r>
    </w:p>
    <w:p w:rsidR="00000000" w:rsidDel="00000000" w:rsidP="00000000" w:rsidRDefault="00000000" w:rsidRPr="00000000" w14:paraId="0000005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федеральные законы, иные нормативно-правовые акты в сфере защиты персональных данных;</w:t>
      </w:r>
    </w:p>
    <w:p w:rsidR="00000000" w:rsidDel="00000000" w:rsidP="00000000" w:rsidRDefault="00000000" w:rsidRPr="00000000" w14:paraId="0000005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согласия Пользователей на обработку их персональных данных, на обработку персональных данных, разрешенных для распространения.</w:t>
      </w:r>
    </w:p>
    <w:p w:rsidR="00000000" w:rsidDel="00000000" w:rsidP="00000000" w:rsidRDefault="00000000" w:rsidRPr="00000000" w14:paraId="0000005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Del="00000000" w:rsidR="00000000" w:rsidRPr="00000000">
        <w:rPr>
          <w:rFonts w:ascii="Roboto" w:cs="Roboto" w:eastAsia="Roboto" w:hAnsi="Roboto"/>
          <w:color w:val="212529"/>
          <w:sz w:val="24"/>
          <w:szCs w:val="24"/>
          <w:shd w:fill="fcf8e3" w:val="clear"/>
          <w:rtl w:val="0"/>
        </w:rPr>
        <w:t xml:space="preserve">https://proltv.com</w:t>
      </w:r>
      <w:r w:rsidDel="00000000" w:rsidR="00000000" w:rsidRPr="00000000">
        <w:rPr>
          <w:rFonts w:ascii="Roboto" w:cs="Roboto" w:eastAsia="Roboto" w:hAnsi="Roboto"/>
          <w:color w:val="212529"/>
          <w:sz w:val="24"/>
          <w:szCs w:val="24"/>
          <w:rtl w:val="0"/>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000000" w:rsidDel="00000000" w:rsidP="00000000" w:rsidRDefault="00000000" w:rsidRPr="00000000" w14:paraId="0000005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000000" w:rsidDel="00000000" w:rsidP="00000000" w:rsidRDefault="00000000" w:rsidRPr="00000000" w14:paraId="0000005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000000" w:rsidDel="00000000" w:rsidP="00000000" w:rsidRDefault="00000000" w:rsidRPr="00000000" w14:paraId="00000055">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cj81lssbbsui" w:id="9"/>
      <w:bookmarkEnd w:id="9"/>
      <w:r w:rsidDel="00000000" w:rsidR="00000000" w:rsidRPr="00000000">
        <w:rPr>
          <w:rFonts w:ascii="Roboto" w:cs="Roboto" w:eastAsia="Roboto" w:hAnsi="Roboto"/>
          <w:color w:val="212529"/>
          <w:sz w:val="30"/>
          <w:szCs w:val="30"/>
          <w:rtl w:val="0"/>
        </w:rPr>
        <w:t xml:space="preserve">9. Условия обработки персональных данных</w:t>
      </w:r>
    </w:p>
    <w:p w:rsidR="00000000" w:rsidDel="00000000" w:rsidP="00000000" w:rsidRDefault="00000000" w:rsidRPr="00000000" w14:paraId="0000005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5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5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59">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5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5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5C">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9.7.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5D">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tc0fgmjv95yo" w:id="10"/>
      <w:bookmarkEnd w:id="10"/>
      <w:r w:rsidDel="00000000" w:rsidR="00000000" w:rsidRPr="00000000">
        <w:rPr>
          <w:rFonts w:ascii="Roboto" w:cs="Roboto" w:eastAsia="Roboto" w:hAnsi="Roboto"/>
          <w:color w:val="212529"/>
          <w:sz w:val="30"/>
          <w:szCs w:val="30"/>
          <w:rtl w:val="0"/>
        </w:rPr>
        <w:t xml:space="preserve">10. Порядок сбора, хранения, передачи и других видов обработки персональных данных</w:t>
      </w:r>
    </w:p>
    <w:p w:rsidR="00000000" w:rsidDel="00000000" w:rsidP="00000000" w:rsidRDefault="00000000" w:rsidRPr="00000000" w14:paraId="0000005E">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5F">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60">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61">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Del="00000000" w:rsidR="00000000" w:rsidRPr="00000000">
        <w:rPr>
          <w:rFonts w:ascii="Roboto" w:cs="Roboto" w:eastAsia="Roboto" w:hAnsi="Roboto"/>
          <w:color w:val="212529"/>
          <w:sz w:val="24"/>
          <w:szCs w:val="24"/>
          <w:shd w:fill="fcf8e3" w:val="clear"/>
          <w:rtl w:val="0"/>
        </w:rPr>
        <w:t xml:space="preserve">pro_ltv@mail.ru</w:t>
      </w:r>
      <w:r w:rsidDel="00000000" w:rsidR="00000000" w:rsidRPr="00000000">
        <w:rPr>
          <w:rFonts w:ascii="Roboto" w:cs="Roboto" w:eastAsia="Roboto" w:hAnsi="Roboto"/>
          <w:color w:val="212529"/>
          <w:sz w:val="24"/>
          <w:szCs w:val="24"/>
          <w:rtl w:val="0"/>
        </w:rPr>
        <w:t xml:space="preserve"> с пометкой «Актуализация персональных данных».</w:t>
      </w:r>
    </w:p>
    <w:p w:rsidR="00000000" w:rsidDel="00000000" w:rsidP="00000000" w:rsidRDefault="00000000" w:rsidRPr="00000000" w14:paraId="0000006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6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rFonts w:ascii="Roboto" w:cs="Roboto" w:eastAsia="Roboto" w:hAnsi="Roboto"/>
          <w:color w:val="212529"/>
          <w:sz w:val="24"/>
          <w:szCs w:val="24"/>
          <w:shd w:fill="fcf8e3" w:val="clear"/>
          <w:rtl w:val="0"/>
        </w:rPr>
        <w:t xml:space="preserve">pro_ltv@mail.ru</w:t>
      </w:r>
      <w:r w:rsidDel="00000000" w:rsidR="00000000" w:rsidRPr="00000000">
        <w:rPr>
          <w:rFonts w:ascii="Roboto" w:cs="Roboto" w:eastAsia="Roboto" w:hAnsi="Roboto"/>
          <w:color w:val="212529"/>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6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65">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66">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67">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68">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000000" w:rsidDel="00000000" w:rsidP="00000000" w:rsidRDefault="00000000" w:rsidRPr="00000000" w14:paraId="00000069">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32exjdwbkzny" w:id="11"/>
      <w:bookmarkEnd w:id="11"/>
      <w:r w:rsidDel="00000000" w:rsidR="00000000" w:rsidRPr="00000000">
        <w:rPr>
          <w:rFonts w:ascii="Roboto" w:cs="Roboto" w:eastAsia="Roboto" w:hAnsi="Roboto"/>
          <w:color w:val="212529"/>
          <w:sz w:val="30"/>
          <w:szCs w:val="30"/>
          <w:rtl w:val="0"/>
        </w:rPr>
        <w:t xml:space="preserve">11. Перечень действий, производимых Оператором с полученными персональными данными</w:t>
      </w:r>
    </w:p>
    <w:p w:rsidR="00000000" w:rsidDel="00000000" w:rsidP="00000000" w:rsidRDefault="00000000" w:rsidRPr="00000000" w14:paraId="0000006A">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B">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6C">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8rb8aqr1k2jz" w:id="12"/>
      <w:bookmarkEnd w:id="12"/>
      <w:r w:rsidDel="00000000" w:rsidR="00000000" w:rsidRPr="00000000">
        <w:rPr>
          <w:rFonts w:ascii="Roboto" w:cs="Roboto" w:eastAsia="Roboto" w:hAnsi="Roboto"/>
          <w:color w:val="212529"/>
          <w:sz w:val="30"/>
          <w:szCs w:val="30"/>
          <w:rtl w:val="0"/>
        </w:rPr>
        <w:t xml:space="preserve">12. Трансграничная передача персональных данных</w:t>
      </w:r>
    </w:p>
    <w:p w:rsidR="00000000" w:rsidDel="00000000" w:rsidP="00000000" w:rsidRDefault="00000000" w:rsidRPr="00000000" w14:paraId="0000006D">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000000" w:rsidDel="00000000" w:rsidP="00000000" w:rsidRDefault="00000000" w:rsidRPr="00000000" w14:paraId="0000006E">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000000" w:rsidDel="00000000" w:rsidP="00000000" w:rsidRDefault="00000000" w:rsidRPr="00000000" w14:paraId="0000006F">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hqmef5hzrnwm" w:id="13"/>
      <w:bookmarkEnd w:id="13"/>
      <w:r w:rsidDel="00000000" w:rsidR="00000000" w:rsidRPr="00000000">
        <w:rPr>
          <w:rFonts w:ascii="Roboto" w:cs="Roboto" w:eastAsia="Roboto" w:hAnsi="Roboto"/>
          <w:color w:val="212529"/>
          <w:sz w:val="30"/>
          <w:szCs w:val="30"/>
          <w:rtl w:val="0"/>
        </w:rPr>
        <w:t xml:space="preserve">13. Конфиденциальность персональных данных</w:t>
      </w:r>
    </w:p>
    <w:p w:rsidR="00000000" w:rsidDel="00000000" w:rsidP="00000000" w:rsidRDefault="00000000" w:rsidRPr="00000000" w14:paraId="00000070">
      <w:pPr>
        <w:shd w:fill="fefefe" w:val="clear"/>
        <w:spacing w:after="36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71">
      <w:pPr>
        <w:pStyle w:val="Heading5"/>
        <w:keepNext w:val="0"/>
        <w:keepLines w:val="0"/>
        <w:shd w:fill="fefefe" w:val="clear"/>
        <w:spacing w:after="360" w:before="0" w:line="264" w:lineRule="auto"/>
        <w:ind w:left="-220" w:right="-220" w:firstLine="0"/>
        <w:rPr>
          <w:rFonts w:ascii="Roboto" w:cs="Roboto" w:eastAsia="Roboto" w:hAnsi="Roboto"/>
          <w:color w:val="212529"/>
          <w:sz w:val="30"/>
          <w:szCs w:val="30"/>
        </w:rPr>
      </w:pPr>
      <w:bookmarkStart w:colFirst="0" w:colLast="0" w:name="_hi55s3alyukr" w:id="14"/>
      <w:bookmarkEnd w:id="14"/>
      <w:r w:rsidDel="00000000" w:rsidR="00000000" w:rsidRPr="00000000">
        <w:rPr>
          <w:rFonts w:ascii="Roboto" w:cs="Roboto" w:eastAsia="Roboto" w:hAnsi="Roboto"/>
          <w:color w:val="212529"/>
          <w:sz w:val="30"/>
          <w:szCs w:val="30"/>
          <w:rtl w:val="0"/>
        </w:rPr>
        <w:t xml:space="preserve">14. Заключительные положения</w:t>
      </w:r>
    </w:p>
    <w:p w:rsidR="00000000" w:rsidDel="00000000" w:rsidP="00000000" w:rsidRDefault="00000000" w:rsidRPr="00000000" w14:paraId="00000072">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Del="00000000" w:rsidR="00000000" w:rsidRPr="00000000">
        <w:rPr>
          <w:rFonts w:ascii="Roboto" w:cs="Roboto" w:eastAsia="Roboto" w:hAnsi="Roboto"/>
          <w:color w:val="212529"/>
          <w:sz w:val="24"/>
          <w:szCs w:val="24"/>
          <w:shd w:fill="fcf8e3" w:val="clear"/>
          <w:rtl w:val="0"/>
        </w:rPr>
        <w:t xml:space="preserve">pro_ltv@mail.ru</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73">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74">
      <w:pPr>
        <w:shd w:fill="fefefe" w:val="clear"/>
        <w:spacing w:after="240" w:lineRule="auto"/>
        <w:ind w:left="-22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14.3. Актуальная версия Политики в свободном доступе расположена в сети .</w:t>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