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9344" w:type="dxa"/>
        <w:tblInd w:w="-5" w:type="dxa"/>
        <w:tblLook w:val="04A0" w:firstRow="1" w:lastRow="0" w:firstColumn="1" w:lastColumn="0" w:noHBand="0" w:noVBand="1"/>
      </w:tblPr>
      <w:tblGrid>
        <w:gridCol w:w="4677"/>
        <w:gridCol w:w="4667"/>
      </w:tblGrid>
      <w:tr w:rsidR="003125F1" w:rsidRPr="003125F1" w14:paraId="2D0D513B" w14:textId="77777777" w:rsidTr="003125F1">
        <w:tc>
          <w:tcPr>
            <w:tcW w:w="9344" w:type="dxa"/>
            <w:gridSpan w:val="2"/>
            <w:tcBorders>
              <w:top w:val="single" w:sz="4" w:space="0" w:color="auto"/>
              <w:bottom w:val="single" w:sz="4" w:space="0" w:color="auto"/>
            </w:tcBorders>
            <w:vAlign w:val="center"/>
          </w:tcPr>
          <w:p w14:paraId="785697DF" w14:textId="57BFBF7B" w:rsidR="00190FDE" w:rsidRPr="003125F1" w:rsidRDefault="00190FDE" w:rsidP="00677D74">
            <w:pPr>
              <w:jc w:val="center"/>
              <w:rPr>
                <w:rFonts w:ascii="Times New Roman" w:hAnsi="Times New Roman" w:cs="Times New Roman"/>
                <w:b/>
                <w:bCs/>
                <w:i/>
                <w:iCs/>
                <w:sz w:val="28"/>
                <w:szCs w:val="28"/>
                <w:lang w:val="uz-Cyrl-UZ"/>
              </w:rPr>
            </w:pPr>
          </w:p>
        </w:tc>
      </w:tr>
      <w:tr w:rsidR="003877F0" w:rsidRPr="007F4E05" w14:paraId="66BE13CC" w14:textId="65A19180" w:rsidTr="00E14C8E">
        <w:tc>
          <w:tcPr>
            <w:tcW w:w="4677" w:type="dxa"/>
            <w:tcBorders>
              <w:top w:val="single" w:sz="4" w:space="0" w:color="auto"/>
              <w:bottom w:val="single" w:sz="4" w:space="0" w:color="auto"/>
            </w:tcBorders>
          </w:tcPr>
          <w:p w14:paraId="430C4E06" w14:textId="20BA4DE0" w:rsidR="00A81FD7" w:rsidRPr="00B9562C" w:rsidRDefault="00F618AD" w:rsidP="008D7FB9">
            <w:pPr>
              <w:ind w:firstLine="142"/>
              <w:jc w:val="center"/>
              <w:rPr>
                <w:rFonts w:ascii="Times New Roman" w:hAnsi="Times New Roman" w:cs="Times New Roman"/>
                <w:b/>
                <w:bCs/>
                <w:sz w:val="24"/>
                <w:szCs w:val="24"/>
                <w:lang w:val="en-US"/>
              </w:rPr>
            </w:pPr>
            <w:r w:rsidRPr="007F4E05">
              <w:rPr>
                <w:rFonts w:ascii="Times New Roman" w:hAnsi="Times New Roman" w:cs="Times New Roman"/>
                <w:b/>
                <w:bCs/>
                <w:sz w:val="24"/>
                <w:szCs w:val="24"/>
                <w:lang w:val="en-US"/>
              </w:rPr>
              <w:t>CONTRACT</w:t>
            </w:r>
            <w:r w:rsidR="00460CC8" w:rsidRPr="007F4E05">
              <w:rPr>
                <w:rFonts w:ascii="Times New Roman" w:hAnsi="Times New Roman" w:cs="Times New Roman"/>
                <w:b/>
                <w:bCs/>
                <w:sz w:val="24"/>
                <w:szCs w:val="24"/>
                <w:lang w:val="en-US"/>
              </w:rPr>
              <w:t xml:space="preserve"> №</w:t>
            </w:r>
            <w:r w:rsidR="009A7198" w:rsidRPr="007F4E05">
              <w:rPr>
                <w:rFonts w:ascii="Times New Roman" w:hAnsi="Times New Roman" w:cs="Times New Roman"/>
                <w:b/>
                <w:bCs/>
                <w:sz w:val="24"/>
                <w:szCs w:val="24"/>
                <w:lang w:val="en-US"/>
              </w:rPr>
              <w:t> </w:t>
            </w:r>
            <w:r w:rsidR="008E7937" w:rsidRPr="007F4E05">
              <w:rPr>
                <w:rFonts w:ascii="Times New Roman" w:hAnsi="Times New Roman" w:cs="Times New Roman"/>
                <w:b/>
                <w:bCs/>
                <w:sz w:val="24"/>
                <w:szCs w:val="24"/>
                <w:lang w:val="en-US"/>
              </w:rPr>
              <w:t xml:space="preserve"> </w:t>
            </w:r>
            <w:r w:rsidR="008E7937" w:rsidRPr="007F4E05">
              <w:rPr>
                <w:rFonts w:ascii="Times New Roman" w:hAnsi="Times New Roman" w:cs="Times New Roman"/>
                <w:b/>
                <w:bCs/>
                <w:sz w:val="24"/>
                <w:szCs w:val="24"/>
                <w:lang w:val="en-US"/>
              </w:rPr>
              <w:br/>
              <w:t>for supply of</w:t>
            </w:r>
            <w:r w:rsidR="00FC5A3F" w:rsidRPr="007F4E05">
              <w:rPr>
                <w:rFonts w:ascii="Times New Roman" w:hAnsi="Times New Roman" w:cs="Times New Roman"/>
                <w:sz w:val="24"/>
                <w:szCs w:val="24"/>
                <w:lang w:val="en-US"/>
              </w:rPr>
              <w:t xml:space="preserve"> </w:t>
            </w:r>
            <w:r w:rsidR="00B07AF9" w:rsidRPr="00B07AF9">
              <w:rPr>
                <w:rFonts w:ascii="Times New Roman" w:hAnsi="Times New Roman" w:cs="Times New Roman"/>
                <w:b/>
                <w:bCs/>
                <w:sz w:val="24"/>
                <w:szCs w:val="24"/>
                <w:lang w:val="en-US"/>
              </w:rPr>
              <w:t xml:space="preserve">synthetic compressor </w:t>
            </w:r>
            <w:r w:rsidR="00B07AF9">
              <w:rPr>
                <w:rFonts w:ascii="Times New Roman" w:hAnsi="Times New Roman" w:cs="Times New Roman"/>
                <w:b/>
                <w:bCs/>
                <w:sz w:val="24"/>
                <w:szCs w:val="24"/>
                <w:lang w:val="en-US"/>
              </w:rPr>
              <w:t>materials</w:t>
            </w:r>
            <w:r w:rsidR="00B07AF9" w:rsidRPr="00B07AF9">
              <w:rPr>
                <w:rFonts w:ascii="Times New Roman" w:hAnsi="Times New Roman" w:cs="Times New Roman"/>
                <w:b/>
                <w:bCs/>
                <w:sz w:val="24"/>
                <w:szCs w:val="24"/>
                <w:lang w:val="en-US"/>
              </w:rPr>
              <w:t xml:space="preserve"> for major repairs, installation, replacement and oil refills</w:t>
            </w:r>
          </w:p>
          <w:p w14:paraId="58A6545A" w14:textId="5D01BA5B" w:rsidR="0077398D" w:rsidRDefault="0077398D" w:rsidP="008D7FB9">
            <w:pPr>
              <w:ind w:firstLine="142"/>
              <w:jc w:val="center"/>
              <w:rPr>
                <w:rFonts w:ascii="Times New Roman" w:hAnsi="Times New Roman" w:cs="Times New Roman"/>
                <w:sz w:val="24"/>
                <w:szCs w:val="24"/>
                <w:lang w:val="en-US"/>
              </w:rPr>
            </w:pPr>
          </w:p>
          <w:p w14:paraId="26572C1F" w14:textId="77777777" w:rsidR="006F5681" w:rsidRDefault="006F5681" w:rsidP="008D7FB9">
            <w:pPr>
              <w:ind w:firstLine="142"/>
              <w:jc w:val="center"/>
              <w:rPr>
                <w:rFonts w:ascii="Times New Roman" w:hAnsi="Times New Roman" w:cs="Times New Roman"/>
                <w:sz w:val="24"/>
                <w:szCs w:val="24"/>
                <w:lang w:val="en-US"/>
              </w:rPr>
            </w:pPr>
          </w:p>
          <w:p w14:paraId="67BD5DA3" w14:textId="116A2520"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lang w:val="en-US"/>
              </w:rPr>
              <w:tab/>
              <w:t xml:space="preserve">           </w:t>
            </w:r>
            <w:r w:rsidRPr="007F4E05">
              <w:rPr>
                <w:rFonts w:ascii="Times New Roman" w:hAnsi="Times New Roman" w:cs="Times New Roman"/>
                <w:sz w:val="24"/>
                <w:szCs w:val="24"/>
              </w:rPr>
              <w:t xml:space="preserve">        </w:t>
            </w:r>
            <w:r w:rsidR="00F43DB4" w:rsidRPr="007F4E05">
              <w:rPr>
                <w:rFonts w:ascii="Times New Roman" w:hAnsi="Times New Roman" w:cs="Times New Roman"/>
                <w:sz w:val="24"/>
                <w:szCs w:val="24"/>
              </w:rPr>
              <w:t xml:space="preserve">            </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__</w:t>
            </w:r>
            <w:r w:rsidR="00C31F6A"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 xml:space="preserve"> 202</w:t>
            </w:r>
            <w:r w:rsidR="002464DE">
              <w:rPr>
                <w:rFonts w:ascii="Times New Roman" w:hAnsi="Times New Roman" w:cs="Times New Roman"/>
                <w:sz w:val="24"/>
                <w:szCs w:val="24"/>
              </w:rPr>
              <w:t>5</w:t>
            </w:r>
          </w:p>
        </w:tc>
        <w:tc>
          <w:tcPr>
            <w:tcW w:w="4667" w:type="dxa"/>
            <w:tcBorders>
              <w:top w:val="single" w:sz="4" w:space="0" w:color="auto"/>
              <w:bottom w:val="single" w:sz="4" w:space="0" w:color="auto"/>
            </w:tcBorders>
          </w:tcPr>
          <w:p w14:paraId="1A6DCAA5" w14:textId="264A4605" w:rsidR="00A81FD7" w:rsidRPr="00795993" w:rsidRDefault="00460CC8" w:rsidP="005676D6">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КОНТРАКТ №</w:t>
            </w:r>
            <w:r w:rsidR="009A7198" w:rsidRPr="007F4E05">
              <w:rPr>
                <w:rFonts w:ascii="Times New Roman" w:hAnsi="Times New Roman" w:cs="Times New Roman"/>
                <w:b/>
                <w:bCs/>
                <w:sz w:val="24"/>
                <w:szCs w:val="24"/>
                <w:lang w:val="en-US"/>
              </w:rPr>
              <w:t> </w:t>
            </w:r>
            <w:r w:rsidR="00B07AF9" w:rsidRPr="00B07AF9">
              <w:rPr>
                <w:rFonts w:ascii="Times New Roman" w:hAnsi="Times New Roman" w:cs="Times New Roman"/>
                <w:b/>
                <w:bCs/>
                <w:sz w:val="24"/>
                <w:szCs w:val="24"/>
              </w:rPr>
              <w:t xml:space="preserve"> </w:t>
            </w:r>
            <w:r w:rsidR="008E7937" w:rsidRPr="007F4E05">
              <w:rPr>
                <w:rFonts w:ascii="Times New Roman" w:hAnsi="Times New Roman" w:cs="Times New Roman"/>
                <w:b/>
                <w:bCs/>
                <w:sz w:val="24"/>
                <w:szCs w:val="24"/>
              </w:rPr>
              <w:t xml:space="preserve">на поставку </w:t>
            </w:r>
            <w:r w:rsidR="00B07AF9">
              <w:rPr>
                <w:rFonts w:ascii="Times New Roman" w:hAnsi="Times New Roman" w:cs="Times New Roman"/>
                <w:b/>
                <w:bCs/>
                <w:sz w:val="24"/>
                <w:szCs w:val="24"/>
              </w:rPr>
              <w:t>с</w:t>
            </w:r>
            <w:r w:rsidR="00B07AF9" w:rsidRPr="00B07AF9">
              <w:rPr>
                <w:rFonts w:ascii="Times New Roman" w:hAnsi="Times New Roman" w:cs="Times New Roman"/>
                <w:b/>
                <w:bCs/>
                <w:sz w:val="24"/>
                <w:szCs w:val="24"/>
              </w:rPr>
              <w:t>интетически</w:t>
            </w:r>
            <w:r w:rsidR="00B07AF9">
              <w:rPr>
                <w:rFonts w:ascii="Times New Roman" w:hAnsi="Times New Roman" w:cs="Times New Roman"/>
                <w:b/>
                <w:bCs/>
                <w:sz w:val="24"/>
                <w:szCs w:val="24"/>
              </w:rPr>
              <w:t>х</w:t>
            </w:r>
            <w:r w:rsidR="00B07AF9" w:rsidRPr="00B07AF9">
              <w:rPr>
                <w:rFonts w:ascii="Times New Roman" w:hAnsi="Times New Roman" w:cs="Times New Roman"/>
                <w:b/>
                <w:bCs/>
                <w:sz w:val="24"/>
                <w:szCs w:val="24"/>
              </w:rPr>
              <w:t xml:space="preserve"> компрессорны</w:t>
            </w:r>
            <w:r w:rsidR="00B07AF9">
              <w:rPr>
                <w:rFonts w:ascii="Times New Roman" w:hAnsi="Times New Roman" w:cs="Times New Roman"/>
                <w:b/>
                <w:bCs/>
                <w:sz w:val="24"/>
                <w:szCs w:val="24"/>
              </w:rPr>
              <w:t>х</w:t>
            </w:r>
            <w:r w:rsidR="00B07AF9" w:rsidRPr="00B07AF9">
              <w:rPr>
                <w:rFonts w:ascii="Times New Roman" w:hAnsi="Times New Roman" w:cs="Times New Roman"/>
                <w:b/>
                <w:bCs/>
                <w:sz w:val="24"/>
                <w:szCs w:val="24"/>
              </w:rPr>
              <w:t xml:space="preserve"> мас</w:t>
            </w:r>
            <w:r w:rsidR="00B07AF9">
              <w:rPr>
                <w:rFonts w:ascii="Times New Roman" w:hAnsi="Times New Roman" w:cs="Times New Roman"/>
                <w:b/>
                <w:bCs/>
                <w:sz w:val="24"/>
                <w:szCs w:val="24"/>
              </w:rPr>
              <w:t>е</w:t>
            </w:r>
            <w:r w:rsidR="00B07AF9" w:rsidRPr="00B07AF9">
              <w:rPr>
                <w:rFonts w:ascii="Times New Roman" w:hAnsi="Times New Roman" w:cs="Times New Roman"/>
                <w:b/>
                <w:bCs/>
                <w:sz w:val="24"/>
                <w:szCs w:val="24"/>
              </w:rPr>
              <w:t>л для капитального ремонта, установки, замены и подпитки масла</w:t>
            </w:r>
            <w:r w:rsidR="005676D6" w:rsidRPr="005676D6" w:rsidDel="0077398D">
              <w:rPr>
                <w:rFonts w:ascii="Times New Roman" w:hAnsi="Times New Roman" w:cs="Times New Roman"/>
                <w:b/>
                <w:bCs/>
                <w:sz w:val="24"/>
                <w:szCs w:val="24"/>
              </w:rPr>
              <w:t xml:space="preserve"> </w:t>
            </w:r>
          </w:p>
          <w:p w14:paraId="294EDC80" w14:textId="77777777" w:rsidR="007F4E05" w:rsidRPr="007F4E05" w:rsidRDefault="007F4E05" w:rsidP="008D7FB9">
            <w:pPr>
              <w:ind w:firstLine="142"/>
              <w:jc w:val="center"/>
              <w:rPr>
                <w:rFonts w:ascii="Times New Roman" w:hAnsi="Times New Roman" w:cs="Times New Roman"/>
                <w:b/>
                <w:bCs/>
                <w:sz w:val="24"/>
                <w:szCs w:val="24"/>
              </w:rPr>
            </w:pPr>
          </w:p>
          <w:p w14:paraId="0257CF1E" w14:textId="0A6CF7C6"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rPr>
              <w:t>г</w:t>
            </w:r>
            <w:r w:rsidRPr="00E90C59">
              <w:rPr>
                <w:rFonts w:ascii="Times New Roman" w:hAnsi="Times New Roman" w:cs="Times New Roman"/>
                <w:sz w:val="24"/>
                <w:szCs w:val="24"/>
              </w:rPr>
              <w:t>.</w:t>
            </w:r>
            <w:r w:rsidRPr="00E90C59">
              <w:rPr>
                <w:rFonts w:ascii="Times New Roman" w:hAnsi="Times New Roman" w:cs="Times New Roman"/>
                <w:sz w:val="24"/>
                <w:szCs w:val="24"/>
              </w:rPr>
              <w:tab/>
              <w:t xml:space="preserve">       </w:t>
            </w:r>
            <w:r w:rsidR="00F43DB4" w:rsidRPr="007F4E05">
              <w:rPr>
                <w:rFonts w:ascii="Times New Roman" w:hAnsi="Times New Roman" w:cs="Times New Roman"/>
                <w:sz w:val="24"/>
                <w:szCs w:val="24"/>
              </w:rPr>
              <w:t xml:space="preserve">            </w:t>
            </w:r>
            <w:r w:rsidRPr="00E90C59">
              <w:rPr>
                <w:rFonts w:ascii="Times New Roman" w:hAnsi="Times New Roman" w:cs="Times New Roman"/>
                <w:sz w:val="24"/>
                <w:szCs w:val="24"/>
              </w:rPr>
              <w:t xml:space="preserve">      </w:t>
            </w:r>
            <w:r w:rsidRPr="007F4E05">
              <w:rPr>
                <w:rFonts w:ascii="Times New Roman" w:hAnsi="Times New Roman" w:cs="Times New Roman"/>
                <w:sz w:val="24"/>
                <w:szCs w:val="24"/>
              </w:rPr>
              <w:t xml:space="preserve">  </w:t>
            </w:r>
            <w:r w:rsidRPr="00E90C59">
              <w:rPr>
                <w:rFonts w:ascii="Times New Roman" w:hAnsi="Times New Roman" w:cs="Times New Roman"/>
                <w:sz w:val="24"/>
                <w:szCs w:val="24"/>
              </w:rPr>
              <w:t xml:space="preserve">       _</w:t>
            </w:r>
            <w:r w:rsidR="00D10F56" w:rsidRPr="00E90C59">
              <w:rPr>
                <w:rFonts w:ascii="Times New Roman" w:hAnsi="Times New Roman" w:cs="Times New Roman"/>
                <w:sz w:val="24"/>
                <w:szCs w:val="24"/>
              </w:rPr>
              <w:t xml:space="preserve">_ </w:t>
            </w:r>
            <w:r w:rsidR="00D10F56" w:rsidRPr="007F4E05">
              <w:rPr>
                <w:rFonts w:ascii="Times New Roman" w:hAnsi="Times New Roman" w:cs="Times New Roman"/>
                <w:sz w:val="24"/>
                <w:szCs w:val="24"/>
              </w:rPr>
              <w:t>202</w:t>
            </w:r>
            <w:r w:rsidR="002464DE">
              <w:rPr>
                <w:rFonts w:ascii="Times New Roman" w:hAnsi="Times New Roman" w:cs="Times New Roman"/>
                <w:sz w:val="24"/>
                <w:szCs w:val="24"/>
              </w:rPr>
              <w:t>5</w:t>
            </w:r>
            <w:r w:rsidRPr="007F4E05">
              <w:rPr>
                <w:rFonts w:ascii="Times New Roman" w:hAnsi="Times New Roman" w:cs="Times New Roman"/>
                <w:sz w:val="24"/>
                <w:szCs w:val="24"/>
              </w:rPr>
              <w:t>г</w:t>
            </w:r>
          </w:p>
        </w:tc>
      </w:tr>
      <w:tr w:rsidR="00A81FD7" w:rsidRPr="007F4E05" w14:paraId="57C49EE7" w14:textId="77777777" w:rsidTr="00E14C8E">
        <w:trPr>
          <w:trHeight w:val="70"/>
        </w:trPr>
        <w:tc>
          <w:tcPr>
            <w:tcW w:w="4677" w:type="dxa"/>
            <w:tcBorders>
              <w:top w:val="single" w:sz="4" w:space="0" w:color="auto"/>
              <w:bottom w:val="single" w:sz="4" w:space="0" w:color="auto"/>
            </w:tcBorders>
          </w:tcPr>
          <w:p w14:paraId="13A21A2E" w14:textId="7B0943FA" w:rsidR="00A81FD7" w:rsidRPr="007F4E05" w:rsidRDefault="00A81FD7" w:rsidP="00C31F6A">
            <w:pPr>
              <w:jc w:val="both"/>
              <w:rPr>
                <w:rFonts w:ascii="Times New Roman" w:hAnsi="Times New Roman" w:cs="Times New Roman"/>
                <w:sz w:val="24"/>
                <w:szCs w:val="24"/>
              </w:rPr>
            </w:pPr>
          </w:p>
        </w:tc>
        <w:tc>
          <w:tcPr>
            <w:tcW w:w="4667" w:type="dxa"/>
            <w:tcBorders>
              <w:top w:val="single" w:sz="4" w:space="0" w:color="auto"/>
              <w:bottom w:val="single" w:sz="4" w:space="0" w:color="auto"/>
            </w:tcBorders>
          </w:tcPr>
          <w:p w14:paraId="4CD30DC8" w14:textId="511F5D2E" w:rsidR="00A81FD7" w:rsidRPr="00E90C59" w:rsidRDefault="00A81FD7" w:rsidP="00C31F6A">
            <w:pPr>
              <w:jc w:val="both"/>
              <w:rPr>
                <w:rFonts w:ascii="Times New Roman" w:hAnsi="Times New Roman" w:cs="Times New Roman"/>
                <w:sz w:val="24"/>
                <w:szCs w:val="24"/>
              </w:rPr>
            </w:pPr>
          </w:p>
        </w:tc>
      </w:tr>
      <w:tr w:rsidR="003877F0" w:rsidRPr="007F4E05" w14:paraId="1C2C8CE3" w14:textId="67F2B746" w:rsidTr="00E14C8E">
        <w:tc>
          <w:tcPr>
            <w:tcW w:w="4677" w:type="dxa"/>
            <w:tcBorders>
              <w:top w:val="single" w:sz="4" w:space="0" w:color="auto"/>
              <w:left w:val="single" w:sz="4" w:space="0" w:color="auto"/>
              <w:bottom w:val="single" w:sz="4" w:space="0" w:color="auto"/>
              <w:right w:val="single" w:sz="4" w:space="0" w:color="auto"/>
            </w:tcBorders>
          </w:tcPr>
          <w:p w14:paraId="0C7C6B49" w14:textId="301EE6F6" w:rsidR="00460CC8" w:rsidRPr="007F4E05" w:rsidRDefault="007F4E05" w:rsidP="008D7FB9">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«____________________» (hereinafter referred to as the “Supplier”), represented by _______________, acting on the basis of _______________, was recognized as the winner of the Competition on the basis of the Protocol of the Competition Commission (protocol № ___________ dated  _______, 202</w:t>
            </w:r>
            <w:r w:rsidR="002464DE" w:rsidRPr="002464DE">
              <w:rPr>
                <w:rFonts w:ascii="Times New Roman" w:hAnsi="Times New Roman" w:cs="Times New Roman"/>
                <w:sz w:val="24"/>
                <w:szCs w:val="24"/>
                <w:lang w:val="en-US"/>
              </w:rPr>
              <w:t>5</w:t>
            </w:r>
            <w:r w:rsidRPr="007F4E05">
              <w:rPr>
                <w:rFonts w:ascii="Times New Roman" w:hAnsi="Times New Roman" w:cs="Times New Roman"/>
                <w:sz w:val="24"/>
                <w:szCs w:val="24"/>
                <w:lang w:val="en-US"/>
              </w:rPr>
              <w:t xml:space="preserve">), on the one hand on the other part and </w:t>
            </w:r>
            <w:r w:rsidRPr="004263F9">
              <w:rPr>
                <w:rFonts w:ascii="Times New Roman" w:hAnsi="Times New Roman" w:cs="Times New Roman"/>
                <w:b/>
                <w:bCs/>
                <w:sz w:val="24"/>
                <w:szCs w:val="24"/>
                <w:lang w:val="en-US"/>
              </w:rPr>
              <w:t xml:space="preserve">« GTL» </w:t>
            </w:r>
            <w:r w:rsidR="00215A70">
              <w:rPr>
                <w:rFonts w:ascii="Times New Roman" w:hAnsi="Times New Roman" w:cs="Times New Roman"/>
                <w:b/>
                <w:bCs/>
                <w:sz w:val="24"/>
                <w:szCs w:val="24"/>
                <w:lang w:val="en-US"/>
              </w:rPr>
              <w:t>LLC</w:t>
            </w:r>
            <w:r w:rsidRPr="007F4E05">
              <w:rPr>
                <w:rFonts w:ascii="Times New Roman" w:hAnsi="Times New Roman" w:cs="Times New Roman"/>
                <w:sz w:val="24"/>
                <w:szCs w:val="24"/>
                <w:lang w:val="en-US"/>
              </w:rPr>
              <w:t xml:space="preserve"> (hereinafter referred to as the “Purchaser”), represented by Chief Executive Officer Mr. </w:t>
            </w:r>
            <w:proofErr w:type="spellStart"/>
            <w:r w:rsidRPr="007F4E05">
              <w:rPr>
                <w:rFonts w:ascii="Times New Roman" w:hAnsi="Times New Roman" w:cs="Times New Roman"/>
                <w:sz w:val="24"/>
                <w:szCs w:val="24"/>
                <w:lang w:val="en-US"/>
              </w:rPr>
              <w:t>Bakhadirov</w:t>
            </w:r>
            <w:proofErr w:type="spellEnd"/>
            <w:r w:rsidRPr="007F4E05">
              <w:rPr>
                <w:rFonts w:ascii="Times New Roman" w:hAnsi="Times New Roman" w:cs="Times New Roman"/>
                <w:sz w:val="24"/>
                <w:szCs w:val="24"/>
                <w:lang w:val="en-US"/>
              </w:rPr>
              <w:t xml:space="preserve"> A. Sh., acting on the basis of Charter, on the one part, Purchaser and Supplier are hereinafter referred to as a “Party” individually and as the “Parties” collectively, have concluded this contract for the supply of </w:t>
            </w:r>
            <w:r w:rsidR="00B07AF9" w:rsidRPr="00B07AF9">
              <w:rPr>
                <w:rFonts w:ascii="Times New Roman" w:hAnsi="Times New Roman" w:cs="Times New Roman"/>
                <w:sz w:val="24"/>
                <w:szCs w:val="24"/>
                <w:lang w:val="en-US"/>
              </w:rPr>
              <w:t>synthetic compressor materials for major repairs, installation, replacement and oil refills</w:t>
            </w:r>
            <w:r w:rsidR="00B9562C" w:rsidRPr="007F4E05">
              <w:rPr>
                <w:rFonts w:ascii="Times New Roman" w:hAnsi="Times New Roman" w:cs="Times New Roman"/>
                <w:sz w:val="24"/>
                <w:szCs w:val="24"/>
                <w:lang w:val="en-US"/>
              </w:rPr>
              <w:t xml:space="preserve"> </w:t>
            </w:r>
            <w:r w:rsidRPr="007F4E05">
              <w:rPr>
                <w:rFonts w:ascii="Times New Roman" w:hAnsi="Times New Roman" w:cs="Times New Roman"/>
                <w:sz w:val="24"/>
                <w:szCs w:val="24"/>
                <w:lang w:val="en-US"/>
              </w:rPr>
              <w:t>(hereinafter referred to as “Contract”) as follows:</w:t>
            </w:r>
          </w:p>
        </w:tc>
        <w:tc>
          <w:tcPr>
            <w:tcW w:w="4667" w:type="dxa"/>
            <w:tcBorders>
              <w:top w:val="single" w:sz="4" w:space="0" w:color="auto"/>
              <w:left w:val="single" w:sz="4" w:space="0" w:color="auto"/>
              <w:bottom w:val="single" w:sz="4" w:space="0" w:color="auto"/>
              <w:right w:val="single" w:sz="4" w:space="0" w:color="auto"/>
            </w:tcBorders>
          </w:tcPr>
          <w:p w14:paraId="656DF52F" w14:textId="2C8F36E5" w:rsidR="00460CC8" w:rsidRPr="007F4E05" w:rsidRDefault="007F4E05" w:rsidP="005676D6">
            <w:pPr>
              <w:ind w:firstLine="142"/>
              <w:jc w:val="both"/>
              <w:rPr>
                <w:rFonts w:ascii="Times New Roman" w:hAnsi="Times New Roman" w:cs="Times New Roman"/>
                <w:sz w:val="24"/>
                <w:szCs w:val="24"/>
              </w:rPr>
            </w:pPr>
            <w:r w:rsidRPr="007F4E05">
              <w:rPr>
                <w:rFonts w:ascii="Times New Roman" w:hAnsi="Times New Roman" w:cs="Times New Roman"/>
                <w:sz w:val="24"/>
                <w:szCs w:val="24"/>
              </w:rPr>
              <w:t>«_______________________» (далее - Поставщик) в лице ______________, действующего на основании _________, признанное победителем Отбора наилучших предложений на основании решения Закупочной комиссии (протокол № _____ от _______ 202</w:t>
            </w:r>
            <w:r w:rsidR="002464DE">
              <w:rPr>
                <w:rFonts w:ascii="Times New Roman" w:hAnsi="Times New Roman" w:cs="Times New Roman"/>
                <w:sz w:val="24"/>
                <w:szCs w:val="24"/>
              </w:rPr>
              <w:t>5</w:t>
            </w:r>
            <w:r w:rsidRPr="007F4E05">
              <w:rPr>
                <w:rFonts w:ascii="Times New Roman" w:hAnsi="Times New Roman" w:cs="Times New Roman"/>
                <w:sz w:val="24"/>
                <w:szCs w:val="24"/>
              </w:rPr>
              <w:t xml:space="preserve">г.), с одной стороны, и </w:t>
            </w:r>
            <w:r w:rsidRPr="00215A70">
              <w:rPr>
                <w:rFonts w:ascii="Times New Roman" w:hAnsi="Times New Roman" w:cs="Times New Roman"/>
                <w:b/>
                <w:bCs/>
                <w:sz w:val="24"/>
                <w:szCs w:val="24"/>
              </w:rPr>
              <w:t>ООО «GTL»</w:t>
            </w:r>
            <w:r w:rsidRPr="007F4E05">
              <w:rPr>
                <w:rFonts w:ascii="Times New Roman" w:hAnsi="Times New Roman" w:cs="Times New Roman"/>
                <w:sz w:val="24"/>
                <w:szCs w:val="24"/>
              </w:rPr>
              <w:t xml:space="preserve"> (далее - Покупатель) в лице Генерального директора </w:t>
            </w:r>
            <w:proofErr w:type="spellStart"/>
            <w:r w:rsidRPr="007F4E05">
              <w:rPr>
                <w:rFonts w:ascii="Times New Roman" w:hAnsi="Times New Roman" w:cs="Times New Roman"/>
                <w:sz w:val="24"/>
                <w:szCs w:val="24"/>
              </w:rPr>
              <w:t>Бахадирова</w:t>
            </w:r>
            <w:proofErr w:type="spellEnd"/>
            <w:r w:rsidRPr="007F4E05">
              <w:rPr>
                <w:rFonts w:ascii="Times New Roman" w:hAnsi="Times New Roman" w:cs="Times New Roman"/>
                <w:sz w:val="24"/>
                <w:szCs w:val="24"/>
              </w:rPr>
              <w:t xml:space="preserve"> А.Ш., действующего на основании Устава, с другой стороны, совместно именуемые «Стороны», а по отдельности - «Сторона», заключили настоящий контракт на поставку </w:t>
            </w:r>
            <w:r w:rsidR="00B07AF9" w:rsidRPr="00B07AF9">
              <w:rPr>
                <w:rFonts w:ascii="Times New Roman" w:hAnsi="Times New Roman" w:cs="Times New Roman"/>
                <w:sz w:val="24"/>
                <w:szCs w:val="24"/>
              </w:rPr>
              <w:t xml:space="preserve">синтетических компрессорных масел для капитального ремонта, установки, замены </w:t>
            </w:r>
            <w:r w:rsidR="00F828C7">
              <w:rPr>
                <w:rFonts w:ascii="Times New Roman" w:hAnsi="Times New Roman" w:cs="Times New Roman"/>
                <w:sz w:val="24"/>
                <w:szCs w:val="24"/>
              </w:rPr>
              <w:br/>
            </w:r>
            <w:r w:rsidR="00B07AF9" w:rsidRPr="00B07AF9">
              <w:rPr>
                <w:rFonts w:ascii="Times New Roman" w:hAnsi="Times New Roman" w:cs="Times New Roman"/>
                <w:sz w:val="24"/>
                <w:szCs w:val="24"/>
              </w:rPr>
              <w:t>и подпитки масла</w:t>
            </w:r>
            <w:r w:rsidR="00B9562C" w:rsidRPr="007F4E05">
              <w:rPr>
                <w:rFonts w:ascii="Times New Roman" w:hAnsi="Times New Roman" w:cs="Times New Roman"/>
                <w:sz w:val="24"/>
                <w:szCs w:val="24"/>
              </w:rPr>
              <w:t xml:space="preserve"> </w:t>
            </w:r>
            <w:r w:rsidRPr="007F4E05">
              <w:rPr>
                <w:rFonts w:ascii="Times New Roman" w:hAnsi="Times New Roman" w:cs="Times New Roman"/>
                <w:sz w:val="24"/>
                <w:szCs w:val="24"/>
              </w:rPr>
              <w:t xml:space="preserve">(далее - Контракт) </w:t>
            </w:r>
            <w:r w:rsidR="00F828C7">
              <w:rPr>
                <w:rFonts w:ascii="Times New Roman" w:hAnsi="Times New Roman" w:cs="Times New Roman"/>
                <w:sz w:val="24"/>
                <w:szCs w:val="24"/>
              </w:rPr>
              <w:br/>
            </w:r>
            <w:r w:rsidRPr="007F4E05">
              <w:rPr>
                <w:rFonts w:ascii="Times New Roman" w:hAnsi="Times New Roman" w:cs="Times New Roman"/>
                <w:sz w:val="24"/>
                <w:szCs w:val="24"/>
              </w:rPr>
              <w:t>о нижеследующем:</w:t>
            </w:r>
          </w:p>
        </w:tc>
      </w:tr>
      <w:tr w:rsidR="003877F0" w:rsidRPr="007F4E05" w14:paraId="37C2AF83" w14:textId="77777777" w:rsidTr="00E14C8E">
        <w:tc>
          <w:tcPr>
            <w:tcW w:w="4677" w:type="dxa"/>
            <w:tcBorders>
              <w:top w:val="single" w:sz="4" w:space="0" w:color="auto"/>
            </w:tcBorders>
          </w:tcPr>
          <w:p w14:paraId="0B5FD872" w14:textId="77777777" w:rsidR="0052595D" w:rsidRPr="007F4E05" w:rsidRDefault="0052595D" w:rsidP="008D7FB9">
            <w:pPr>
              <w:ind w:firstLine="142"/>
              <w:jc w:val="both"/>
              <w:rPr>
                <w:rFonts w:ascii="Times New Roman" w:hAnsi="Times New Roman" w:cs="Times New Roman"/>
                <w:b/>
                <w:bCs/>
                <w:sz w:val="24"/>
                <w:szCs w:val="24"/>
              </w:rPr>
            </w:pPr>
          </w:p>
        </w:tc>
        <w:tc>
          <w:tcPr>
            <w:tcW w:w="4667" w:type="dxa"/>
            <w:tcBorders>
              <w:top w:val="single" w:sz="4" w:space="0" w:color="auto"/>
            </w:tcBorders>
          </w:tcPr>
          <w:p w14:paraId="76FF35DF" w14:textId="77777777" w:rsidR="0052595D" w:rsidRPr="007F4E05" w:rsidRDefault="0052595D" w:rsidP="008D7FB9">
            <w:pPr>
              <w:ind w:firstLine="142"/>
              <w:jc w:val="both"/>
              <w:rPr>
                <w:rFonts w:ascii="Times New Roman" w:hAnsi="Times New Roman" w:cs="Times New Roman"/>
                <w:bCs/>
                <w:sz w:val="24"/>
                <w:szCs w:val="24"/>
              </w:rPr>
            </w:pPr>
          </w:p>
        </w:tc>
      </w:tr>
      <w:tr w:rsidR="003877F0" w:rsidRPr="007F4E05" w14:paraId="650D43A7" w14:textId="03F3571A" w:rsidTr="00E14C8E">
        <w:tc>
          <w:tcPr>
            <w:tcW w:w="4677" w:type="dxa"/>
          </w:tcPr>
          <w:p w14:paraId="7425B13C" w14:textId="478127E1" w:rsidR="00460CC8" w:rsidRPr="007F4E05" w:rsidRDefault="00176608" w:rsidP="008D7FB9">
            <w:pPr>
              <w:ind w:firstLine="142"/>
              <w:jc w:val="center"/>
              <w:rPr>
                <w:rFonts w:ascii="Times New Roman" w:eastAsia="???" w:hAnsi="Times New Roman" w:cs="Times New Roman"/>
                <w:b/>
                <w:bCs/>
                <w:sz w:val="24"/>
                <w:szCs w:val="24"/>
                <w:lang w:val="en-US"/>
              </w:rPr>
            </w:pPr>
            <w:r w:rsidRPr="007F4E05">
              <w:rPr>
                <w:rFonts w:ascii="Times New Roman" w:hAnsi="Times New Roman" w:cs="Times New Roman"/>
                <w:b/>
                <w:bCs/>
                <w:sz w:val="24"/>
                <w:szCs w:val="24"/>
                <w:lang w:val="en-US"/>
              </w:rPr>
              <w:t>1. THE SUBJECT OF THE CONTRACT</w:t>
            </w:r>
          </w:p>
        </w:tc>
        <w:tc>
          <w:tcPr>
            <w:tcW w:w="4667" w:type="dxa"/>
          </w:tcPr>
          <w:p w14:paraId="29613D70" w14:textId="127EC5FC" w:rsidR="00460CC8" w:rsidRPr="007F4E05" w:rsidRDefault="00460CC8"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1. ПРЕДМЕТ КОНТРАКТА</w:t>
            </w:r>
          </w:p>
        </w:tc>
      </w:tr>
      <w:tr w:rsidR="003877F0" w:rsidRPr="007F4E05" w14:paraId="3BB1C676" w14:textId="247E1549" w:rsidTr="00E14C8E">
        <w:tc>
          <w:tcPr>
            <w:tcW w:w="4677" w:type="dxa"/>
          </w:tcPr>
          <w:p w14:paraId="48E95D6C" w14:textId="6C5CF8A6" w:rsidR="00460CC8" w:rsidRPr="007F4E05" w:rsidRDefault="00176608" w:rsidP="008D7FB9">
            <w:pPr>
              <w:ind w:firstLine="142"/>
              <w:jc w:val="both"/>
              <w:rPr>
                <w:rFonts w:ascii="Times New Roman" w:hAnsi="Times New Roman" w:cs="Times New Roman"/>
                <w:sz w:val="24"/>
                <w:szCs w:val="24"/>
                <w:lang w:val="en-US"/>
              </w:rPr>
            </w:pPr>
            <w:r w:rsidRPr="007F4E05">
              <w:rPr>
                <w:rFonts w:ascii="Times New Roman" w:eastAsia="???" w:hAnsi="Times New Roman" w:cs="Times New Roman"/>
                <w:bCs/>
                <w:sz w:val="24"/>
                <w:szCs w:val="24"/>
                <w:lang w:val="en-US"/>
              </w:rPr>
              <w:t>1.1.</w:t>
            </w:r>
            <w:r w:rsidR="003929CF" w:rsidRPr="007F4E05">
              <w:rPr>
                <w:rFonts w:ascii="Times New Roman" w:eastAsia="???" w:hAnsi="Times New Roman" w:cs="Times New Roman"/>
                <w:bCs/>
                <w:sz w:val="24"/>
                <w:szCs w:val="24"/>
                <w:lang w:val="en-US"/>
              </w:rPr>
              <w:t> </w:t>
            </w:r>
            <w:r w:rsidRPr="007F4E05">
              <w:rPr>
                <w:rFonts w:ascii="Times New Roman" w:eastAsia="???" w:hAnsi="Times New Roman" w:cs="Times New Roman"/>
                <w:sz w:val="24"/>
                <w:szCs w:val="24"/>
                <w:lang w:val="en-US"/>
              </w:rPr>
              <w:t xml:space="preserve">The </w:t>
            </w:r>
            <w:r w:rsidR="002C67C6" w:rsidRPr="007F4E05">
              <w:rPr>
                <w:rFonts w:ascii="Times New Roman" w:eastAsia="???" w:hAnsi="Times New Roman" w:cs="Times New Roman"/>
                <w:sz w:val="24"/>
                <w:szCs w:val="24"/>
                <w:lang w:val="en-US"/>
              </w:rPr>
              <w:t>Supplier shall</w:t>
            </w:r>
            <w:r w:rsidRPr="007F4E05">
              <w:rPr>
                <w:rFonts w:ascii="Times New Roman" w:eastAsia="???" w:hAnsi="Times New Roman" w:cs="Times New Roman"/>
                <w:sz w:val="24"/>
                <w:szCs w:val="24"/>
                <w:lang w:val="en-US"/>
              </w:rPr>
              <w:t xml:space="preserve"> supply </w:t>
            </w:r>
            <w:r w:rsidR="00B07AF9" w:rsidRPr="00B07AF9">
              <w:rPr>
                <w:rFonts w:ascii="Times New Roman" w:hAnsi="Times New Roman" w:cs="Times New Roman"/>
                <w:sz w:val="24"/>
                <w:szCs w:val="24"/>
                <w:lang w:val="en-US"/>
              </w:rPr>
              <w:t>synthetic compressor materials for major repairs, installation, replacement and oil refills</w:t>
            </w:r>
            <w:r w:rsidR="00B9562C">
              <w:rPr>
                <w:rFonts w:ascii="Times New Roman" w:hAnsi="Times New Roman" w:cs="Times New Roman"/>
                <w:b/>
                <w:bCs/>
                <w:sz w:val="24"/>
                <w:szCs w:val="24"/>
                <w:lang w:val="en-US"/>
              </w:rPr>
              <w:t xml:space="preserve"> </w:t>
            </w:r>
            <w:r w:rsidRPr="007F4E05">
              <w:rPr>
                <w:rFonts w:ascii="Times New Roman" w:eastAsia="???" w:hAnsi="Times New Roman" w:cs="Times New Roman"/>
                <w:sz w:val="24"/>
                <w:szCs w:val="24"/>
                <w:lang w:val="en-US" w:eastAsia="ko-KR"/>
              </w:rPr>
              <w:t>to</w:t>
            </w:r>
            <w:r w:rsidRPr="007F4E05">
              <w:rPr>
                <w:rFonts w:ascii="Times New Roman" w:hAnsi="Times New Roman" w:cs="Times New Roman"/>
                <w:sz w:val="24"/>
                <w:szCs w:val="24"/>
                <w:lang w:val="en-US" w:eastAsia="ko-KR"/>
              </w:rPr>
              <w:t xml:space="preserve"> the </w:t>
            </w:r>
            <w:r w:rsidR="00215A70">
              <w:rPr>
                <w:rFonts w:ascii="Times New Roman" w:hAnsi="Times New Roman" w:cs="Times New Roman"/>
                <w:sz w:val="24"/>
                <w:szCs w:val="24"/>
                <w:lang w:val="en-US" w:eastAsia="ko-KR"/>
              </w:rPr>
              <w:t>Purchaser</w:t>
            </w:r>
            <w:r w:rsidR="00FD3BF6" w:rsidRPr="007F4E05">
              <w:rPr>
                <w:rFonts w:ascii="Times New Roman" w:hAnsi="Times New Roman" w:cs="Times New Roman"/>
                <w:sz w:val="24"/>
                <w:szCs w:val="24"/>
                <w:lang w:val="en-US" w:eastAsia="ko-KR"/>
              </w:rPr>
              <w:t xml:space="preserve"> for</w:t>
            </w:r>
            <w:r w:rsidRPr="007F4E05">
              <w:rPr>
                <w:rFonts w:ascii="Times New Roman" w:hAnsi="Times New Roman" w:cs="Times New Roman"/>
                <w:sz w:val="24"/>
                <w:szCs w:val="24"/>
                <w:lang w:val="en-US" w:eastAsia="ko-KR"/>
              </w:rPr>
              <w:t xml:space="preserve"> ownership</w:t>
            </w:r>
            <w:r w:rsidRPr="007F4E05">
              <w:rPr>
                <w:rFonts w:ascii="Times New Roman" w:eastAsia="???" w:hAnsi="Times New Roman" w:cs="Times New Roman"/>
                <w:sz w:val="24"/>
                <w:szCs w:val="24"/>
                <w:lang w:val="en-US"/>
              </w:rPr>
              <w:t xml:space="preserve">, (hereinafter the Goods), </w:t>
            </w:r>
            <w:r w:rsidRPr="007F4E05">
              <w:rPr>
                <w:rFonts w:ascii="Times New Roman" w:hAnsi="Times New Roman" w:cs="Times New Roman"/>
                <w:sz w:val="24"/>
                <w:szCs w:val="24"/>
                <w:lang w:val="en-US"/>
              </w:rPr>
              <w:t xml:space="preserve">and the </w:t>
            </w:r>
            <w:r w:rsidR="00215A70">
              <w:rPr>
                <w:rFonts w:ascii="Times New Roman" w:hAnsi="Times New Roman" w:cs="Times New Roman"/>
                <w:sz w:val="24"/>
                <w:szCs w:val="24"/>
                <w:lang w:val="en-US"/>
              </w:rPr>
              <w:t>Purchaser</w:t>
            </w:r>
            <w:r w:rsidR="00FD3BF6" w:rsidRPr="007F4E05">
              <w:rPr>
                <w:rFonts w:ascii="Times New Roman" w:hAnsi="Times New Roman" w:cs="Times New Roman"/>
                <w:sz w:val="24"/>
                <w:szCs w:val="24"/>
                <w:lang w:val="en-US"/>
              </w:rPr>
              <w:t xml:space="preserve"> shall</w:t>
            </w:r>
            <w:r w:rsidRPr="007F4E05">
              <w:rPr>
                <w:rFonts w:ascii="Times New Roman" w:hAnsi="Times New Roman" w:cs="Times New Roman"/>
                <w:sz w:val="24"/>
                <w:szCs w:val="24"/>
                <w:lang w:val="en-US"/>
              </w:rPr>
              <w:t xml:space="preserve"> accept and pay for the Goods in accordance with the terms and conditions set forth herein</w:t>
            </w:r>
            <w:r w:rsidRPr="007F4E05">
              <w:rPr>
                <w:rFonts w:ascii="Times New Roman" w:hAnsi="Times New Roman" w:cs="Times New Roman"/>
                <w:sz w:val="24"/>
                <w:szCs w:val="24"/>
                <w:lang w:val="en-US" w:eastAsia="ko-KR"/>
              </w:rPr>
              <w:t>.</w:t>
            </w:r>
          </w:p>
        </w:tc>
        <w:tc>
          <w:tcPr>
            <w:tcW w:w="4667" w:type="dxa"/>
          </w:tcPr>
          <w:p w14:paraId="140368F7" w14:textId="431EBBDC" w:rsidR="00460CC8" w:rsidRPr="007F4E05" w:rsidRDefault="00460CC8"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1.1. </w:t>
            </w:r>
            <w:r w:rsidR="001D4C10" w:rsidRPr="007F4E05">
              <w:rPr>
                <w:rFonts w:ascii="Times New Roman" w:hAnsi="Times New Roman" w:cs="Times New Roman"/>
                <w:bCs/>
                <w:sz w:val="24"/>
                <w:szCs w:val="24"/>
              </w:rPr>
              <w:t>Поставщик</w:t>
            </w:r>
            <w:r w:rsidRPr="007F4E05">
              <w:rPr>
                <w:rFonts w:ascii="Times New Roman" w:hAnsi="Times New Roman" w:cs="Times New Roman"/>
                <w:bCs/>
                <w:sz w:val="24"/>
                <w:szCs w:val="24"/>
              </w:rPr>
              <w:t xml:space="preserve"> обязуется </w:t>
            </w:r>
            <w:r w:rsidR="001D4C10" w:rsidRPr="007F4E05">
              <w:rPr>
                <w:rFonts w:ascii="Times New Roman" w:hAnsi="Times New Roman" w:cs="Times New Roman"/>
                <w:bCs/>
                <w:sz w:val="24"/>
                <w:szCs w:val="24"/>
              </w:rPr>
              <w:t>поставить</w:t>
            </w:r>
            <w:r w:rsidRPr="007F4E05">
              <w:rPr>
                <w:rFonts w:ascii="Times New Roman" w:hAnsi="Times New Roman" w:cs="Times New Roman"/>
                <w:bCs/>
                <w:sz w:val="24"/>
                <w:szCs w:val="24"/>
              </w:rPr>
              <w:t xml:space="preserve"> </w:t>
            </w:r>
            <w:r w:rsidR="00190FDE">
              <w:rPr>
                <w:rFonts w:ascii="Times New Roman" w:hAnsi="Times New Roman" w:cs="Times New Roman"/>
                <w:bCs/>
                <w:sz w:val="24"/>
                <w:szCs w:val="24"/>
              </w:rPr>
              <w:t>Покупателю</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в собственность </w:t>
            </w:r>
            <w:r w:rsidR="00CC6B04" w:rsidRPr="00CC6B04">
              <w:rPr>
                <w:rFonts w:ascii="Times New Roman" w:hAnsi="Times New Roman" w:cs="Times New Roman"/>
                <w:sz w:val="24"/>
                <w:szCs w:val="24"/>
              </w:rPr>
              <w:t>синтетических компрессорных масел для капитального ремонта, установки, замены и подпитки масла</w:t>
            </w:r>
            <w:r w:rsidR="001E1998" w:rsidRPr="007F4E05">
              <w:rPr>
                <w:rFonts w:ascii="Times New Roman" w:hAnsi="Times New Roman" w:cs="Times New Roman"/>
                <w:bCs/>
                <w:sz w:val="24"/>
                <w:szCs w:val="24"/>
              </w:rPr>
              <w:t xml:space="preserve"> </w:t>
            </w:r>
            <w:r w:rsidR="00F509F3" w:rsidRPr="007F4E05">
              <w:rPr>
                <w:rFonts w:ascii="Times New Roman" w:hAnsi="Times New Roman" w:cs="Times New Roman"/>
                <w:bCs/>
                <w:sz w:val="24"/>
                <w:szCs w:val="24"/>
              </w:rPr>
              <w:t>(</w:t>
            </w:r>
            <w:r w:rsidRPr="007F4E05">
              <w:rPr>
                <w:rFonts w:ascii="Times New Roman" w:hAnsi="Times New Roman" w:cs="Times New Roman"/>
                <w:bCs/>
                <w:sz w:val="24"/>
                <w:szCs w:val="24"/>
              </w:rPr>
              <w:t>далее – 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w:t>
            </w:r>
            <w:r w:rsidR="00775C95"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а </w:t>
            </w:r>
            <w:r w:rsidR="00190FDE">
              <w:rPr>
                <w:rFonts w:ascii="Times New Roman" w:hAnsi="Times New Roman" w:cs="Times New Roman"/>
                <w:bCs/>
                <w:sz w:val="24"/>
                <w:szCs w:val="24"/>
              </w:rPr>
              <w:t>Покупатель</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обязуется принять и оплатить </w:t>
            </w:r>
            <w:r w:rsidR="006B5E4C" w:rsidRPr="007F4E05">
              <w:rPr>
                <w:rFonts w:ascii="Times New Roman" w:hAnsi="Times New Roman" w:cs="Times New Roman"/>
                <w:bCs/>
                <w:sz w:val="24"/>
                <w:szCs w:val="24"/>
              </w:rPr>
              <w:t>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 xml:space="preserve"> в соответствии с условиями настоящего Контракта.</w:t>
            </w:r>
          </w:p>
        </w:tc>
      </w:tr>
      <w:tr w:rsidR="003877F0" w:rsidRPr="007F4E05" w14:paraId="4884B5BC" w14:textId="77777777" w:rsidTr="00E14C8E">
        <w:tc>
          <w:tcPr>
            <w:tcW w:w="4677" w:type="dxa"/>
            <w:shd w:val="clear" w:color="auto" w:fill="auto"/>
          </w:tcPr>
          <w:p w14:paraId="35454500" w14:textId="34C92D03" w:rsidR="002A3297" w:rsidRPr="007F4E05" w:rsidRDefault="00775C95" w:rsidP="008D7FB9">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1.2.</w:t>
            </w:r>
            <w:r w:rsidR="003929CF"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name, quantity, price</w:t>
            </w:r>
            <w:r w:rsidR="0052595D" w:rsidRPr="007F4E05">
              <w:rPr>
                <w:rFonts w:ascii="Times New Roman" w:hAnsi="Times New Roman" w:cs="Times New Roman"/>
                <w:bCs/>
                <w:sz w:val="24"/>
                <w:szCs w:val="24"/>
                <w:lang w:val="en-US"/>
              </w:rPr>
              <w:t>,</w:t>
            </w:r>
            <w:r w:rsidRPr="007F4E05">
              <w:rPr>
                <w:rFonts w:ascii="Times New Roman" w:hAnsi="Times New Roman" w:cs="Times New Roman"/>
                <w:bCs/>
                <w:sz w:val="24"/>
                <w:szCs w:val="24"/>
                <w:lang w:val="en-US"/>
              </w:rPr>
              <w:t xml:space="preserve"> HS code</w:t>
            </w:r>
            <w:r w:rsidR="0052595D" w:rsidRPr="007F4E05">
              <w:rPr>
                <w:rFonts w:ascii="Times New Roman" w:hAnsi="Times New Roman" w:cs="Times New Roman"/>
                <w:bCs/>
                <w:sz w:val="24"/>
                <w:szCs w:val="24"/>
                <w:lang w:val="en-US"/>
              </w:rPr>
              <w:t>s and country of origin</w:t>
            </w:r>
            <w:r w:rsidRPr="007F4E05">
              <w:rPr>
                <w:rFonts w:ascii="Times New Roman" w:hAnsi="Times New Roman" w:cs="Times New Roman"/>
                <w:bCs/>
                <w:sz w:val="24"/>
                <w:szCs w:val="24"/>
                <w:lang w:val="en-US"/>
              </w:rPr>
              <w:t xml:space="preserve"> of the Goods are indicated in the appendix to this Contract.</w:t>
            </w:r>
          </w:p>
        </w:tc>
        <w:tc>
          <w:tcPr>
            <w:tcW w:w="4667" w:type="dxa"/>
            <w:shd w:val="clear" w:color="auto" w:fill="auto"/>
          </w:tcPr>
          <w:p w14:paraId="3D74E512" w14:textId="6AA60359" w:rsidR="002A3297" w:rsidRPr="007F4E05" w:rsidRDefault="002A3297" w:rsidP="008D7FB9">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1.2. </w:t>
            </w:r>
            <w:r w:rsidRPr="007F4E05">
              <w:rPr>
                <w:rFonts w:ascii="Times New Roman" w:hAnsi="Times New Roman" w:cs="Times New Roman"/>
                <w:sz w:val="24"/>
                <w:szCs w:val="24"/>
              </w:rPr>
              <w:t>Наименование, количество, цена</w:t>
            </w:r>
            <w:r w:rsidR="0052595D" w:rsidRPr="007F4E05">
              <w:rPr>
                <w:rFonts w:ascii="Times New Roman" w:hAnsi="Times New Roman" w:cs="Times New Roman"/>
                <w:sz w:val="24"/>
                <w:szCs w:val="24"/>
              </w:rPr>
              <w:t xml:space="preserve">, </w:t>
            </w:r>
            <w:r w:rsidRPr="007F4E05">
              <w:rPr>
                <w:rFonts w:ascii="Times New Roman" w:hAnsi="Times New Roman" w:cs="Times New Roman"/>
                <w:sz w:val="24"/>
                <w:szCs w:val="24"/>
              </w:rPr>
              <w:t>код</w:t>
            </w:r>
            <w:r w:rsidR="0052595D" w:rsidRPr="007F4E05">
              <w:rPr>
                <w:rFonts w:ascii="Times New Roman" w:hAnsi="Times New Roman" w:cs="Times New Roman"/>
                <w:sz w:val="24"/>
                <w:szCs w:val="24"/>
              </w:rPr>
              <w:t>ы</w:t>
            </w:r>
            <w:r w:rsidRPr="007F4E05">
              <w:rPr>
                <w:rFonts w:ascii="Times New Roman" w:hAnsi="Times New Roman" w:cs="Times New Roman"/>
                <w:sz w:val="24"/>
                <w:szCs w:val="24"/>
              </w:rPr>
              <w:t xml:space="preserve"> ТН ВЭД </w:t>
            </w:r>
            <w:r w:rsidR="0052595D" w:rsidRPr="007F4E05">
              <w:rPr>
                <w:rFonts w:ascii="Times New Roman" w:hAnsi="Times New Roman" w:cs="Times New Roman"/>
                <w:sz w:val="24"/>
                <w:szCs w:val="24"/>
              </w:rPr>
              <w:t xml:space="preserve">и страна происхождения </w:t>
            </w:r>
            <w:r w:rsidR="00420479" w:rsidRPr="007F4E05">
              <w:rPr>
                <w:rFonts w:ascii="Times New Roman" w:hAnsi="Times New Roman" w:cs="Times New Roman"/>
                <w:sz w:val="24"/>
                <w:szCs w:val="24"/>
              </w:rPr>
              <w:t xml:space="preserve">Товаров </w:t>
            </w:r>
            <w:r w:rsidRPr="007F4E05">
              <w:rPr>
                <w:rFonts w:ascii="Times New Roman" w:hAnsi="Times New Roman" w:cs="Times New Roman"/>
                <w:sz w:val="24"/>
                <w:szCs w:val="24"/>
              </w:rPr>
              <w:t>указаны в приложении к настоящему Контракту.</w:t>
            </w:r>
          </w:p>
        </w:tc>
      </w:tr>
      <w:tr w:rsidR="003877F0" w:rsidRPr="007F4E05" w14:paraId="78840F03" w14:textId="2F1D8C2C" w:rsidTr="00E14C8E">
        <w:tc>
          <w:tcPr>
            <w:tcW w:w="4677" w:type="dxa"/>
          </w:tcPr>
          <w:p w14:paraId="77399E8A" w14:textId="3673E947" w:rsidR="002A3297" w:rsidRPr="007F4E05" w:rsidRDefault="002A3297" w:rsidP="008D7FB9">
            <w:pPr>
              <w:ind w:left="360" w:firstLine="142"/>
              <w:jc w:val="center"/>
              <w:rPr>
                <w:rFonts w:ascii="Times New Roman" w:eastAsia="Times New Roman" w:hAnsi="Times New Roman" w:cs="Times New Roman"/>
                <w:b/>
                <w:bCs/>
                <w:sz w:val="24"/>
                <w:szCs w:val="24"/>
                <w:lang w:val="en-US"/>
              </w:rPr>
            </w:pPr>
            <w:r w:rsidRPr="007F4E05">
              <w:rPr>
                <w:rFonts w:ascii="Times New Roman" w:eastAsia="Times New Roman" w:hAnsi="Times New Roman" w:cs="Times New Roman"/>
                <w:b/>
                <w:bCs/>
                <w:sz w:val="24"/>
                <w:szCs w:val="24"/>
                <w:lang w:val="en-US"/>
              </w:rPr>
              <w:t xml:space="preserve">2. </w:t>
            </w:r>
            <w:r w:rsidR="00215A70">
              <w:rPr>
                <w:rFonts w:ascii="Times New Roman" w:eastAsia="Times New Roman" w:hAnsi="Times New Roman" w:cs="Times New Roman"/>
                <w:b/>
                <w:bCs/>
                <w:sz w:val="24"/>
                <w:szCs w:val="24"/>
                <w:lang w:val="en-US"/>
              </w:rPr>
              <w:t xml:space="preserve">TOTAL </w:t>
            </w:r>
            <w:r w:rsidRPr="007F4E05">
              <w:rPr>
                <w:rFonts w:ascii="Times New Roman" w:eastAsia="Times New Roman" w:hAnsi="Times New Roman" w:cs="Times New Roman"/>
                <w:b/>
                <w:bCs/>
                <w:sz w:val="24"/>
                <w:szCs w:val="24"/>
                <w:lang w:val="en-US"/>
              </w:rPr>
              <w:t>CONTRACT PRICE</w:t>
            </w:r>
          </w:p>
        </w:tc>
        <w:tc>
          <w:tcPr>
            <w:tcW w:w="4667" w:type="dxa"/>
          </w:tcPr>
          <w:p w14:paraId="1B973F4A" w14:textId="379181A8" w:rsidR="002A3297" w:rsidRPr="007F4E05" w:rsidRDefault="002A3297"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2. </w:t>
            </w:r>
            <w:r w:rsidR="00215A70">
              <w:rPr>
                <w:rFonts w:ascii="Times New Roman" w:hAnsi="Times New Roman" w:cs="Times New Roman"/>
                <w:b/>
                <w:bCs/>
                <w:sz w:val="24"/>
                <w:szCs w:val="24"/>
              </w:rPr>
              <w:t>ОБЩАЯ СУММА</w:t>
            </w:r>
            <w:r w:rsidRPr="007F4E05">
              <w:rPr>
                <w:rFonts w:ascii="Times New Roman" w:hAnsi="Times New Roman" w:cs="Times New Roman"/>
                <w:b/>
                <w:bCs/>
                <w:sz w:val="24"/>
                <w:szCs w:val="24"/>
              </w:rPr>
              <w:t xml:space="preserve"> КОНТРАКТА</w:t>
            </w:r>
          </w:p>
        </w:tc>
      </w:tr>
      <w:tr w:rsidR="003877F0" w:rsidRPr="007F4E05" w14:paraId="3D2EA43C" w14:textId="52262FC1" w:rsidTr="00E14C8E">
        <w:tc>
          <w:tcPr>
            <w:tcW w:w="4677" w:type="dxa"/>
          </w:tcPr>
          <w:p w14:paraId="7D40E218" w14:textId="7D6C035E" w:rsidR="002A3297"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2.1.</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 xml:space="preserve">The Contract price is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eastAsia="ko-KR"/>
              </w:rPr>
              <w:t>_______</w:t>
            </w:r>
            <w:r w:rsidR="0004708B" w:rsidRPr="007F4E05">
              <w:rPr>
                <w:rFonts w:ascii="Times New Roman" w:hAnsi="Times New Roman" w:cs="Times New Roman"/>
                <w:bCs/>
                <w:sz w:val="24"/>
                <w:szCs w:val="24"/>
                <w:lang w:val="en-US" w:eastAsia="ko-KR"/>
              </w:rPr>
              <w:t xml:space="preserve"> </w:t>
            </w:r>
            <w:r w:rsidR="00A2646E" w:rsidRPr="007F4E05">
              <w:rPr>
                <w:rFonts w:ascii="Times New Roman" w:hAnsi="Times New Roman" w:cs="Times New Roman"/>
                <w:bCs/>
                <w:sz w:val="24"/>
                <w:szCs w:val="24"/>
                <w:lang w:val="en-US" w:eastAsia="ko-KR"/>
              </w:rPr>
              <w:t>(</w:t>
            </w:r>
            <w:r w:rsidR="003A5DEF" w:rsidRPr="007F4E05">
              <w:rPr>
                <w:rFonts w:ascii="Times New Roman" w:hAnsi="Times New Roman" w:cs="Times New Roman"/>
                <w:bCs/>
                <w:sz w:val="24"/>
                <w:szCs w:val="24"/>
                <w:lang w:val="en-US" w:eastAsia="ko-KR"/>
              </w:rPr>
              <w:t>_____</w:t>
            </w:r>
            <w:r w:rsidR="00215A70">
              <w:rPr>
                <w:rFonts w:ascii="Times New Roman" w:hAnsi="Times New Roman" w:cs="Times New Roman"/>
                <w:bCs/>
                <w:sz w:val="24"/>
                <w:szCs w:val="24"/>
                <w:lang w:val="en-US" w:eastAsia="ko-KR"/>
              </w:rPr>
              <w:t>US dollars</w:t>
            </w:r>
            <w:r w:rsidR="00437182" w:rsidRPr="007F4E05">
              <w:rPr>
                <w:rFonts w:ascii="Times New Roman" w:hAnsi="Times New Roman" w:cs="Times New Roman"/>
                <w:bCs/>
                <w:sz w:val="24"/>
                <w:szCs w:val="24"/>
                <w:lang w:val="en-US" w:eastAsia="ko-KR"/>
              </w:rPr>
              <w:t>)</w:t>
            </w:r>
            <w:r w:rsidRPr="007F4E05">
              <w:rPr>
                <w:rFonts w:ascii="Times New Roman" w:hAnsi="Times New Roman" w:cs="Times New Roman"/>
                <w:bCs/>
                <w:sz w:val="24"/>
                <w:szCs w:val="24"/>
                <w:lang w:val="en-US"/>
              </w:rPr>
              <w:t xml:space="preserve"> </w:t>
            </w:r>
            <w:r w:rsidR="009052DB" w:rsidRPr="007F4E05">
              <w:rPr>
                <w:rFonts w:ascii="Times New Roman" w:hAnsi="Times New Roman" w:cs="Times New Roman"/>
                <w:bCs/>
                <w:sz w:val="24"/>
                <w:szCs w:val="24"/>
                <w:lang w:val="en-US"/>
              </w:rPr>
              <w:t xml:space="preserve">under terms of delivery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rPr>
              <w:t>DAP (Incoterms 2020) customs checkpoint “</w:t>
            </w:r>
            <w:proofErr w:type="spellStart"/>
            <w:r w:rsidR="003A5DEF" w:rsidRPr="007F4E05">
              <w:rPr>
                <w:rFonts w:ascii="Times New Roman" w:hAnsi="Times New Roman" w:cs="Times New Roman"/>
                <w:bCs/>
                <w:sz w:val="24"/>
                <w:szCs w:val="24"/>
                <w:lang w:val="en-US"/>
              </w:rPr>
              <w:t>Talimarjon</w:t>
            </w:r>
            <w:proofErr w:type="spellEnd"/>
            <w:r w:rsidR="003A5DEF" w:rsidRPr="007F4E05">
              <w:rPr>
                <w:rFonts w:ascii="Times New Roman" w:hAnsi="Times New Roman" w:cs="Times New Roman"/>
                <w:bCs/>
                <w:sz w:val="24"/>
                <w:szCs w:val="24"/>
                <w:lang w:val="en-US"/>
              </w:rPr>
              <w:t xml:space="preserve">” (checkpoint code 10011, </w:t>
            </w:r>
            <w:proofErr w:type="spellStart"/>
            <w:r w:rsidR="003A5DEF" w:rsidRPr="007F4E05">
              <w:rPr>
                <w:rFonts w:ascii="Times New Roman" w:hAnsi="Times New Roman" w:cs="Times New Roman"/>
                <w:bCs/>
                <w:sz w:val="24"/>
                <w:szCs w:val="24"/>
                <w:lang w:val="en-US"/>
              </w:rPr>
              <w:t>Guzar</w:t>
            </w:r>
            <w:proofErr w:type="spellEnd"/>
            <w:r w:rsidR="003A5DEF" w:rsidRPr="007F4E05">
              <w:rPr>
                <w:rFonts w:ascii="Times New Roman" w:hAnsi="Times New Roman" w:cs="Times New Roman"/>
                <w:bCs/>
                <w:sz w:val="24"/>
                <w:szCs w:val="24"/>
                <w:lang w:val="en-US"/>
              </w:rPr>
              <w:t xml:space="preserve"> district, </w:t>
            </w:r>
            <w:proofErr w:type="spellStart"/>
            <w:r w:rsidR="003A5DEF" w:rsidRPr="007F4E05">
              <w:rPr>
                <w:rFonts w:ascii="Times New Roman" w:hAnsi="Times New Roman" w:cs="Times New Roman"/>
                <w:bCs/>
                <w:sz w:val="24"/>
                <w:szCs w:val="24"/>
                <w:lang w:val="en-US"/>
              </w:rPr>
              <w:t>Kashkadarya</w:t>
            </w:r>
            <w:proofErr w:type="spellEnd"/>
            <w:r w:rsidR="003A5DEF" w:rsidRPr="007F4E05">
              <w:rPr>
                <w:rFonts w:ascii="Times New Roman" w:hAnsi="Times New Roman" w:cs="Times New Roman"/>
                <w:bCs/>
                <w:sz w:val="24"/>
                <w:szCs w:val="24"/>
                <w:lang w:val="en-US"/>
              </w:rPr>
              <w:t xml:space="preserve"> region, Republic of).</w:t>
            </w:r>
          </w:p>
        </w:tc>
        <w:tc>
          <w:tcPr>
            <w:tcW w:w="4667" w:type="dxa"/>
          </w:tcPr>
          <w:p w14:paraId="1E02D163" w14:textId="0D39CCA1" w:rsidR="002A3297" w:rsidRPr="007F4E05" w:rsidRDefault="002A3297" w:rsidP="008D7FB9">
            <w:pPr>
              <w:ind w:firstLine="142"/>
              <w:jc w:val="both"/>
              <w:rPr>
                <w:rFonts w:ascii="Times New Roman" w:hAnsi="Times New Roman" w:cs="Times New Roman"/>
                <w:i/>
                <w:iCs/>
                <w:sz w:val="24"/>
                <w:szCs w:val="24"/>
              </w:rPr>
            </w:pPr>
            <w:r w:rsidRPr="007F4E05">
              <w:rPr>
                <w:rFonts w:ascii="Times New Roman" w:hAnsi="Times New Roman" w:cs="Times New Roman"/>
                <w:bCs/>
                <w:sz w:val="24"/>
                <w:szCs w:val="24"/>
              </w:rPr>
              <w:t>2.1. </w:t>
            </w:r>
            <w:r w:rsidRPr="007F4E05">
              <w:rPr>
                <w:rFonts w:ascii="Times New Roman" w:hAnsi="Times New Roman" w:cs="Times New Roman"/>
                <w:sz w:val="24"/>
                <w:szCs w:val="24"/>
              </w:rPr>
              <w:t xml:space="preserve">Цена Контракта составляет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005271B2" w:rsidRPr="007F4E05">
              <w:rPr>
                <w:rFonts w:ascii="Times New Roman" w:hAnsi="Times New Roman" w:cs="Times New Roman"/>
                <w:bCs/>
                <w:sz w:val="24"/>
                <w:szCs w:val="24"/>
                <w:lang w:eastAsia="ko-KR"/>
              </w:rPr>
              <w:t>00</w:t>
            </w:r>
            <w:r w:rsidR="00437182" w:rsidRPr="007F4E05">
              <w:rPr>
                <w:rFonts w:ascii="Times New Roman" w:hAnsi="Times New Roman" w:cs="Times New Roman"/>
                <w:bCs/>
                <w:sz w:val="24"/>
                <w:szCs w:val="24"/>
                <w:lang w:eastAsia="ko-KR"/>
              </w:rPr>
              <w:t xml:space="preserve">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Pr="007F4E05">
              <w:rPr>
                <w:rFonts w:ascii="Times New Roman" w:hAnsi="Times New Roman" w:cs="Times New Roman"/>
                <w:sz w:val="24"/>
                <w:szCs w:val="24"/>
              </w:rPr>
              <w:t xml:space="preserve"> </w:t>
            </w:r>
            <w:r w:rsidR="00215A70">
              <w:rPr>
                <w:rFonts w:ascii="Times New Roman" w:hAnsi="Times New Roman" w:cs="Times New Roman"/>
                <w:sz w:val="24"/>
                <w:szCs w:val="24"/>
                <w:lang w:val="uz-Cyrl-UZ"/>
              </w:rPr>
              <w:t xml:space="preserve">долларов США </w:t>
            </w:r>
            <w:r w:rsidRPr="007F4E05">
              <w:rPr>
                <w:rFonts w:ascii="Times New Roman" w:hAnsi="Times New Roman" w:cs="Times New Roman"/>
                <w:sz w:val="24"/>
                <w:szCs w:val="24"/>
              </w:rPr>
              <w:t xml:space="preserve">на условиях поставки </w:t>
            </w:r>
            <w:r w:rsidR="00215A70" w:rsidRPr="004263F9">
              <w:rPr>
                <w:rFonts w:ascii="Times New Roman" w:hAnsi="Times New Roman" w:cs="Times New Roman"/>
                <w:sz w:val="24"/>
                <w:szCs w:val="24"/>
              </w:rPr>
              <w:t xml:space="preserve">- </w:t>
            </w:r>
            <w:r w:rsidR="003A5DEF" w:rsidRPr="007F4E05">
              <w:rPr>
                <w:rFonts w:ascii="Times New Roman" w:hAnsi="Times New Roman" w:cs="Times New Roman"/>
                <w:sz w:val="24"/>
                <w:szCs w:val="24"/>
                <w:lang w:val="en-US"/>
              </w:rPr>
              <w:t>DAP</w:t>
            </w:r>
            <w:r w:rsidR="003A5DEF" w:rsidRPr="007F4E05">
              <w:rPr>
                <w:rFonts w:ascii="Times New Roman" w:hAnsi="Times New Roman" w:cs="Times New Roman"/>
                <w:sz w:val="24"/>
                <w:szCs w:val="24"/>
              </w:rPr>
              <w:t xml:space="preserve"> (Инкотермс 2020) таможенный пост «</w:t>
            </w:r>
            <w:proofErr w:type="spellStart"/>
            <w:r w:rsidR="003A5DEF" w:rsidRPr="007F4E05">
              <w:rPr>
                <w:rFonts w:ascii="Times New Roman" w:hAnsi="Times New Roman" w:cs="Times New Roman"/>
                <w:sz w:val="24"/>
                <w:szCs w:val="24"/>
              </w:rPr>
              <w:t>Талимаржон</w:t>
            </w:r>
            <w:proofErr w:type="spellEnd"/>
            <w:r w:rsidR="003A5DEF" w:rsidRPr="007F4E05">
              <w:rPr>
                <w:rFonts w:ascii="Times New Roman" w:hAnsi="Times New Roman" w:cs="Times New Roman"/>
                <w:sz w:val="24"/>
                <w:szCs w:val="24"/>
              </w:rPr>
              <w:t xml:space="preserve">» (код поста 10011, </w:t>
            </w:r>
            <w:proofErr w:type="spellStart"/>
            <w:r w:rsidR="003A5DEF" w:rsidRPr="007F4E05">
              <w:rPr>
                <w:rFonts w:ascii="Times New Roman" w:hAnsi="Times New Roman" w:cs="Times New Roman"/>
                <w:sz w:val="24"/>
                <w:szCs w:val="24"/>
              </w:rPr>
              <w:t>Гузарский</w:t>
            </w:r>
            <w:proofErr w:type="spellEnd"/>
            <w:r w:rsidR="003A5DEF" w:rsidRPr="007F4E05">
              <w:rPr>
                <w:rFonts w:ascii="Times New Roman" w:hAnsi="Times New Roman" w:cs="Times New Roman"/>
                <w:sz w:val="24"/>
                <w:szCs w:val="24"/>
              </w:rPr>
              <w:t xml:space="preserve"> район, Кашкадарьинская область, Республика).</w:t>
            </w:r>
          </w:p>
        </w:tc>
      </w:tr>
      <w:tr w:rsidR="003877F0" w:rsidRPr="007F4E05" w14:paraId="05C5117A" w14:textId="2081417F" w:rsidTr="00E14C8E">
        <w:tc>
          <w:tcPr>
            <w:tcW w:w="4677" w:type="dxa"/>
          </w:tcPr>
          <w:p w14:paraId="415F72D4" w14:textId="1347E53B" w:rsidR="00187719"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2.2.</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price of the Goods is fixed and will not change due to any increase or decrease in the cost of materials, labor rates, or other changes in cost items that affect its price.</w:t>
            </w:r>
          </w:p>
        </w:tc>
        <w:tc>
          <w:tcPr>
            <w:tcW w:w="4667" w:type="dxa"/>
          </w:tcPr>
          <w:p w14:paraId="19BA73E4" w14:textId="6A468935" w:rsidR="00187719" w:rsidRPr="007F4E05" w:rsidRDefault="00187719"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2.2. </w:t>
            </w:r>
            <w:r w:rsidR="00420479" w:rsidRPr="007F4E05">
              <w:rPr>
                <w:rFonts w:ascii="Times New Roman" w:hAnsi="Times New Roman" w:cs="Times New Roman"/>
                <w:sz w:val="24"/>
                <w:szCs w:val="24"/>
              </w:rPr>
              <w:t>Цен</w:t>
            </w:r>
            <w:r w:rsidR="00215A70">
              <w:rPr>
                <w:rFonts w:ascii="Times New Roman" w:hAnsi="Times New Roman" w:cs="Times New Roman"/>
                <w:sz w:val="24"/>
                <w:szCs w:val="24"/>
              </w:rPr>
              <w:t>а</w:t>
            </w:r>
            <w:r w:rsidR="00420479" w:rsidRPr="007F4E05">
              <w:rPr>
                <w:rFonts w:ascii="Times New Roman" w:hAnsi="Times New Roman" w:cs="Times New Roman"/>
                <w:sz w:val="24"/>
                <w:szCs w:val="24"/>
              </w:rPr>
              <w:t xml:space="preserve"> Товаров </w:t>
            </w:r>
            <w:r w:rsidRPr="007F4E05">
              <w:rPr>
                <w:rFonts w:ascii="Times New Roman" w:hAnsi="Times New Roman" w:cs="Times New Roman"/>
                <w:sz w:val="24"/>
                <w:szCs w:val="24"/>
              </w:rPr>
              <w:t xml:space="preserve">является </w:t>
            </w:r>
            <w:r w:rsidR="009A7198" w:rsidRPr="007F4E05">
              <w:rPr>
                <w:rFonts w:ascii="Times New Roman" w:hAnsi="Times New Roman" w:cs="Times New Roman"/>
                <w:sz w:val="24"/>
                <w:szCs w:val="24"/>
              </w:rPr>
              <w:t>фиксированной</w:t>
            </w:r>
            <w:r w:rsidRPr="007F4E05">
              <w:rPr>
                <w:rFonts w:ascii="Times New Roman" w:hAnsi="Times New Roman" w:cs="Times New Roman"/>
                <w:sz w:val="24"/>
                <w:szCs w:val="24"/>
              </w:rPr>
              <w:t xml:space="preserve">, не </w:t>
            </w:r>
            <w:r w:rsidR="00420479" w:rsidRPr="007F4E05">
              <w:rPr>
                <w:rFonts w:ascii="Times New Roman" w:hAnsi="Times New Roman" w:cs="Times New Roman"/>
                <w:sz w:val="24"/>
                <w:szCs w:val="24"/>
              </w:rPr>
              <w:t>буд</w:t>
            </w:r>
            <w:r w:rsidR="00215A70">
              <w:rPr>
                <w:rFonts w:ascii="Times New Roman" w:hAnsi="Times New Roman" w:cs="Times New Roman"/>
                <w:sz w:val="24"/>
                <w:szCs w:val="24"/>
              </w:rPr>
              <w:t>е</w:t>
            </w:r>
            <w:r w:rsidR="00420479" w:rsidRPr="007F4E05">
              <w:rPr>
                <w:rFonts w:ascii="Times New Roman" w:hAnsi="Times New Roman" w:cs="Times New Roman"/>
                <w:sz w:val="24"/>
                <w:szCs w:val="24"/>
              </w:rPr>
              <w:t xml:space="preserve">т </w:t>
            </w:r>
            <w:r w:rsidRPr="007F4E05">
              <w:rPr>
                <w:rFonts w:ascii="Times New Roman" w:hAnsi="Times New Roman" w:cs="Times New Roman"/>
                <w:sz w:val="24"/>
                <w:szCs w:val="24"/>
              </w:rPr>
              <w:t xml:space="preserve">меняться в связи с любым увеличением или снижением стоимости материалов, ставок оплаты </w:t>
            </w:r>
            <w:r w:rsidRPr="007F4E05">
              <w:rPr>
                <w:rFonts w:ascii="Times New Roman" w:hAnsi="Times New Roman" w:cs="Times New Roman"/>
                <w:sz w:val="24"/>
                <w:szCs w:val="24"/>
              </w:rPr>
              <w:lastRenderedPageBreak/>
              <w:t xml:space="preserve">труда, или других изменений в стоимостных статьях, влияющих на </w:t>
            </w:r>
            <w:r w:rsidR="009A7198" w:rsidRPr="007F4E05">
              <w:rPr>
                <w:rFonts w:ascii="Times New Roman" w:hAnsi="Times New Roman" w:cs="Times New Roman"/>
                <w:sz w:val="24"/>
                <w:szCs w:val="24"/>
              </w:rPr>
              <w:t xml:space="preserve">его </w:t>
            </w:r>
            <w:r w:rsidRPr="007F4E05">
              <w:rPr>
                <w:rFonts w:ascii="Times New Roman" w:hAnsi="Times New Roman" w:cs="Times New Roman"/>
                <w:sz w:val="24"/>
                <w:szCs w:val="24"/>
              </w:rPr>
              <w:t>цену.</w:t>
            </w:r>
          </w:p>
        </w:tc>
      </w:tr>
      <w:tr w:rsidR="003877F0" w:rsidRPr="007F4E05" w14:paraId="4118C140" w14:textId="16D19959" w:rsidTr="00E14C8E">
        <w:tc>
          <w:tcPr>
            <w:tcW w:w="4677" w:type="dxa"/>
          </w:tcPr>
          <w:p w14:paraId="743C1C5B" w14:textId="052E2A7B" w:rsidR="000827E8" w:rsidRPr="007F4E05" w:rsidRDefault="00187719" w:rsidP="005D2F9B">
            <w:pPr>
              <w:tabs>
                <w:tab w:val="left" w:pos="276"/>
              </w:tabs>
              <w:ind w:firstLine="142"/>
              <w:jc w:val="center"/>
              <w:rPr>
                <w:rFonts w:ascii="Times New Roman" w:hAnsi="Times New Roman" w:cs="Times New Roman"/>
                <w:b/>
                <w:bCs/>
                <w:sz w:val="24"/>
                <w:szCs w:val="24"/>
                <w:lang w:val="en-US"/>
              </w:rPr>
            </w:pPr>
            <w:r w:rsidRPr="000827E8">
              <w:rPr>
                <w:rFonts w:ascii="Times New Roman" w:hAnsi="Times New Roman" w:cs="Times New Roman"/>
                <w:b/>
                <w:bCs/>
                <w:sz w:val="24"/>
                <w:szCs w:val="24"/>
                <w:lang w:val="en-US"/>
              </w:rPr>
              <w:lastRenderedPageBreak/>
              <w:t>3. PAYMENT TERMS</w:t>
            </w:r>
          </w:p>
        </w:tc>
        <w:tc>
          <w:tcPr>
            <w:tcW w:w="4667" w:type="dxa"/>
          </w:tcPr>
          <w:p w14:paraId="01F4A87A" w14:textId="0CAA87F3" w:rsidR="00187719" w:rsidRPr="007F4E05" w:rsidRDefault="00187719" w:rsidP="005D2F9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3. УСЛОВИЯ ОПЛАТЫ</w:t>
            </w:r>
            <w:r w:rsidR="00F40468">
              <w:rPr>
                <w:rFonts w:ascii="Times New Roman" w:hAnsi="Times New Roman" w:cs="Times New Roman"/>
                <w:b/>
                <w:bCs/>
                <w:sz w:val="24"/>
                <w:szCs w:val="24"/>
              </w:rPr>
              <w:t xml:space="preserve"> </w:t>
            </w:r>
          </w:p>
        </w:tc>
      </w:tr>
      <w:tr w:rsidR="001D34C8" w:rsidRPr="007F4E05" w14:paraId="27E165ED" w14:textId="11106C4D" w:rsidTr="00E14C8E">
        <w:tc>
          <w:tcPr>
            <w:tcW w:w="4677" w:type="dxa"/>
          </w:tcPr>
          <w:p w14:paraId="6DBA8731" w14:textId="695B29EB" w:rsidR="001D34C8" w:rsidRPr="007F4E05" w:rsidRDefault="001D34C8" w:rsidP="001D34C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eastAsia="en-US"/>
              </w:rPr>
              <w:t>3.1.</w:t>
            </w:r>
            <w:r w:rsidRPr="007F4E05">
              <w:rPr>
                <w:rFonts w:ascii="Times New Roman" w:hAnsi="Times New Roman" w:cs="Times New Roman"/>
                <w:bCs/>
                <w:sz w:val="24"/>
                <w:szCs w:val="24"/>
                <w:lang w:val="en-US" w:eastAsia="en-US"/>
              </w:rPr>
              <w:tab/>
            </w:r>
            <w:r w:rsidR="00215A70">
              <w:rPr>
                <w:rFonts w:ascii="Times New Roman" w:hAnsi="Times New Roman" w:cs="Times New Roman"/>
                <w:bCs/>
                <w:sz w:val="24"/>
                <w:szCs w:val="24"/>
                <w:lang w:val="en-US" w:eastAsia="en-US"/>
              </w:rPr>
              <w:t xml:space="preserve">Currency payment </w:t>
            </w:r>
            <w:r w:rsidR="00D924BD">
              <w:rPr>
                <w:rFonts w:ascii="Times New Roman" w:hAnsi="Times New Roman" w:cs="Times New Roman"/>
                <w:bCs/>
                <w:sz w:val="24"/>
                <w:szCs w:val="24"/>
                <w:lang w:val="en-US" w:eastAsia="en-US"/>
              </w:rPr>
              <w:t>–</w:t>
            </w:r>
            <w:r w:rsidR="00215A70">
              <w:rPr>
                <w:rFonts w:ascii="Times New Roman" w:hAnsi="Times New Roman" w:cs="Times New Roman"/>
                <w:bCs/>
                <w:sz w:val="24"/>
                <w:szCs w:val="24"/>
                <w:lang w:val="en-US" w:eastAsia="en-US"/>
              </w:rPr>
              <w:t xml:space="preserve"> </w:t>
            </w:r>
            <w:r w:rsidR="00207CAF">
              <w:rPr>
                <w:rFonts w:ascii="Times New Roman" w:hAnsi="Times New Roman" w:cs="Times New Roman"/>
                <w:bCs/>
                <w:sz w:val="24"/>
                <w:szCs w:val="24"/>
                <w:lang w:eastAsia="en-US"/>
              </w:rPr>
              <w:t>________</w:t>
            </w:r>
            <w:r w:rsidRPr="007F4E05">
              <w:rPr>
                <w:rFonts w:ascii="Times New Roman" w:hAnsi="Times New Roman" w:cs="Times New Roman"/>
                <w:bCs/>
                <w:sz w:val="24"/>
                <w:szCs w:val="24"/>
                <w:lang w:val="en-US" w:eastAsia="en-US"/>
              </w:rPr>
              <w:t xml:space="preserve">. </w:t>
            </w:r>
          </w:p>
        </w:tc>
        <w:tc>
          <w:tcPr>
            <w:tcW w:w="4667" w:type="dxa"/>
          </w:tcPr>
          <w:p w14:paraId="3E178ECE" w14:textId="6963FC0D" w:rsidR="001D34C8" w:rsidRPr="007F4E05" w:rsidRDefault="001D34C8" w:rsidP="001D34C8">
            <w:pPr>
              <w:ind w:firstLine="142"/>
              <w:jc w:val="both"/>
              <w:rPr>
                <w:rFonts w:ascii="Times New Roman" w:hAnsi="Times New Roman" w:cs="Times New Roman"/>
                <w:sz w:val="24"/>
                <w:szCs w:val="24"/>
              </w:rPr>
            </w:pPr>
            <w:r w:rsidRPr="007F4E05">
              <w:rPr>
                <w:rFonts w:ascii="Times New Roman" w:hAnsi="Times New Roman" w:cs="Times New Roman"/>
                <w:bCs/>
                <w:sz w:val="24"/>
                <w:szCs w:val="24"/>
                <w:lang w:eastAsia="en-US"/>
              </w:rPr>
              <w:t>3.1.</w:t>
            </w:r>
            <w:r w:rsidRPr="007F4E05">
              <w:rPr>
                <w:rFonts w:ascii="Times New Roman" w:hAnsi="Times New Roman" w:cs="Times New Roman"/>
                <w:bCs/>
                <w:sz w:val="24"/>
                <w:szCs w:val="24"/>
                <w:lang w:eastAsia="en-US"/>
              </w:rPr>
              <w:tab/>
            </w:r>
            <w:r w:rsidR="00215A70">
              <w:rPr>
                <w:rFonts w:ascii="Times New Roman" w:hAnsi="Times New Roman" w:cs="Times New Roman"/>
                <w:bCs/>
                <w:sz w:val="24"/>
                <w:szCs w:val="24"/>
                <w:lang w:eastAsia="en-US"/>
              </w:rPr>
              <w:t xml:space="preserve">Валюта платежа </w:t>
            </w:r>
            <w:r w:rsidR="00D924BD">
              <w:rPr>
                <w:rFonts w:ascii="Times New Roman" w:hAnsi="Times New Roman" w:cs="Times New Roman"/>
                <w:bCs/>
                <w:sz w:val="24"/>
                <w:szCs w:val="24"/>
                <w:lang w:eastAsia="en-US"/>
              </w:rPr>
              <w:t>–</w:t>
            </w:r>
            <w:r w:rsidR="00215A70">
              <w:rPr>
                <w:rFonts w:ascii="Times New Roman" w:hAnsi="Times New Roman" w:cs="Times New Roman"/>
                <w:bCs/>
                <w:sz w:val="24"/>
                <w:szCs w:val="24"/>
                <w:lang w:eastAsia="en-US"/>
              </w:rPr>
              <w:t xml:space="preserve"> </w:t>
            </w:r>
            <w:r w:rsidR="00207CAF">
              <w:rPr>
                <w:rFonts w:ascii="Times New Roman" w:hAnsi="Times New Roman" w:cs="Times New Roman"/>
                <w:bCs/>
                <w:sz w:val="24"/>
                <w:szCs w:val="24"/>
                <w:lang w:eastAsia="en-US"/>
              </w:rPr>
              <w:t>_______</w:t>
            </w:r>
            <w:r w:rsidR="007B11D3">
              <w:rPr>
                <w:rFonts w:ascii="Times New Roman" w:hAnsi="Times New Roman" w:cs="Times New Roman"/>
                <w:bCs/>
                <w:sz w:val="24"/>
                <w:szCs w:val="24"/>
                <w:lang w:eastAsia="en-US"/>
              </w:rPr>
              <w:t>.</w:t>
            </w:r>
            <w:r w:rsidRPr="007F4E05">
              <w:rPr>
                <w:rFonts w:ascii="Times New Roman" w:hAnsi="Times New Roman" w:cs="Times New Roman"/>
                <w:bCs/>
                <w:sz w:val="24"/>
                <w:szCs w:val="24"/>
                <w:highlight w:val="yellow"/>
                <w:lang w:eastAsia="en-US"/>
              </w:rPr>
              <w:t xml:space="preserve"> </w:t>
            </w:r>
          </w:p>
        </w:tc>
      </w:tr>
      <w:tr w:rsidR="001D34C8" w:rsidRPr="007F4E05" w14:paraId="5A04263F" w14:textId="77777777" w:rsidTr="002F6A74">
        <w:trPr>
          <w:trHeight w:val="4562"/>
        </w:trPr>
        <w:tc>
          <w:tcPr>
            <w:tcW w:w="4677" w:type="dxa"/>
          </w:tcPr>
          <w:p w14:paraId="6F693E4F" w14:textId="7B557708" w:rsidR="001D34C8" w:rsidRDefault="001D34C8" w:rsidP="001D34C8">
            <w:pPr>
              <w:ind w:firstLine="142"/>
              <w:jc w:val="both"/>
              <w:rPr>
                <w:rFonts w:ascii="Times New Roman" w:hAnsi="Times New Roman" w:cs="Times New Roman"/>
                <w:bCs/>
                <w:sz w:val="24"/>
                <w:szCs w:val="24"/>
                <w:lang w:val="en-US" w:eastAsia="en-US"/>
              </w:rPr>
            </w:pPr>
            <w:r w:rsidRPr="005A15C5">
              <w:rPr>
                <w:rFonts w:ascii="Times New Roman" w:hAnsi="Times New Roman" w:cs="Times New Roman"/>
                <w:bCs/>
                <w:sz w:val="24"/>
                <w:szCs w:val="24"/>
                <w:lang w:val="en-US" w:eastAsia="en-US"/>
              </w:rPr>
              <w:t xml:space="preserve">3.2. </w:t>
            </w:r>
            <w:r w:rsidR="005A15C5" w:rsidRPr="005A15C5">
              <w:rPr>
                <w:rFonts w:ascii="Times New Roman" w:hAnsi="Times New Roman" w:cs="Times New Roman"/>
                <w:bCs/>
                <w:sz w:val="24"/>
                <w:szCs w:val="24"/>
                <w:lang w:val="en-US" w:eastAsia="en-US"/>
              </w:rPr>
              <w:t>Payment for the Goods is made by transferring funds by the Buyer to the Supplier's bank account in the following order:</w:t>
            </w:r>
          </w:p>
          <w:p w14:paraId="679A4E5B" w14:textId="77777777" w:rsidR="00070C45" w:rsidRDefault="00070C45" w:rsidP="001D34C8">
            <w:pPr>
              <w:ind w:firstLine="142"/>
              <w:jc w:val="both"/>
              <w:rPr>
                <w:rFonts w:ascii="Times New Roman" w:hAnsi="Times New Roman" w:cs="Times New Roman"/>
                <w:bCs/>
                <w:sz w:val="24"/>
                <w:szCs w:val="24"/>
                <w:lang w:val="en-US" w:eastAsia="en-US"/>
              </w:rPr>
            </w:pPr>
          </w:p>
          <w:p w14:paraId="18C457EF" w14:textId="2B4DED6E" w:rsidR="00070C45" w:rsidRDefault="00070C45" w:rsidP="001D34C8">
            <w:pPr>
              <w:ind w:firstLine="142"/>
              <w:jc w:val="both"/>
              <w:rPr>
                <w:rFonts w:ascii="Times New Roman" w:hAnsi="Times New Roman" w:cs="Times New Roman"/>
                <w:bCs/>
                <w:sz w:val="24"/>
                <w:szCs w:val="24"/>
                <w:lang w:val="en-US" w:eastAsia="en-US"/>
              </w:rPr>
            </w:pPr>
            <w:r>
              <w:rPr>
                <w:rFonts w:ascii="Times New Roman" w:hAnsi="Times New Roman" w:cs="Times New Roman"/>
                <w:bCs/>
                <w:sz w:val="24"/>
                <w:szCs w:val="24"/>
                <w:lang w:val="en-US" w:eastAsia="en-US"/>
              </w:rPr>
              <w:t xml:space="preserve">3.2.1. </w:t>
            </w:r>
            <w:r w:rsidRPr="00070C45">
              <w:rPr>
                <w:rFonts w:ascii="Times New Roman" w:hAnsi="Times New Roman" w:cs="Times New Roman"/>
                <w:bCs/>
                <w:sz w:val="24"/>
                <w:szCs w:val="24"/>
                <w:lang w:val="en-US" w:eastAsia="en-US"/>
              </w:rPr>
              <w:t>Advance payment in the amount of 25% (twenty-five percent) of the total amount of the Contract - within 15 (fifteen) banking days from the date of receipt of the invoice for payment from the Supplier in accordance with clause 4.1 of this Contract;</w:t>
            </w:r>
          </w:p>
          <w:p w14:paraId="38790473" w14:textId="77777777" w:rsidR="005A15C5" w:rsidRPr="005A15C5" w:rsidRDefault="005A15C5" w:rsidP="001D34C8">
            <w:pPr>
              <w:ind w:firstLine="142"/>
              <w:jc w:val="both"/>
              <w:rPr>
                <w:rFonts w:ascii="Times New Roman" w:hAnsi="Times New Roman" w:cs="Times New Roman"/>
                <w:bCs/>
                <w:sz w:val="24"/>
                <w:szCs w:val="24"/>
                <w:lang w:val="en-US" w:eastAsia="en-US"/>
              </w:rPr>
            </w:pPr>
          </w:p>
          <w:p w14:paraId="0DA4BDFD" w14:textId="6AE548A9" w:rsidR="00070C45" w:rsidRPr="005A15C5" w:rsidRDefault="00070C45" w:rsidP="00070C45">
            <w:pPr>
              <w:ind w:firstLine="14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3.2.2. </w:t>
            </w:r>
            <w:r w:rsidRPr="00070C45">
              <w:rPr>
                <w:rFonts w:ascii="Times New Roman" w:hAnsi="Times New Roman" w:cs="Times New Roman"/>
                <w:sz w:val="24"/>
                <w:szCs w:val="24"/>
                <w:lang w:val="en-US"/>
              </w:rPr>
              <w:t>The remaining amount of 75% (seventy-five percent) of the total amount of the Contract - within 15 (fifteen) banking days from the date of signing by the Buyer of the Acceptance Certificate for the entire volume of Goods</w:t>
            </w:r>
            <w:r>
              <w:rPr>
                <w:rFonts w:ascii="Times New Roman" w:hAnsi="Times New Roman" w:cs="Times New Roman"/>
                <w:sz w:val="24"/>
                <w:szCs w:val="24"/>
                <w:lang w:val="en-US"/>
              </w:rPr>
              <w:t>.</w:t>
            </w:r>
          </w:p>
        </w:tc>
        <w:tc>
          <w:tcPr>
            <w:tcW w:w="4667" w:type="dxa"/>
          </w:tcPr>
          <w:p w14:paraId="6BEB2EB5" w14:textId="77777777" w:rsidR="001D34C8" w:rsidRDefault="001D34C8" w:rsidP="001D34C8">
            <w:pPr>
              <w:ind w:left="36" w:firstLine="142"/>
              <w:jc w:val="both"/>
              <w:rPr>
                <w:rFonts w:ascii="Times New Roman" w:hAnsi="Times New Roman" w:cs="Times New Roman"/>
                <w:bCs/>
                <w:sz w:val="24"/>
                <w:szCs w:val="24"/>
                <w:lang w:eastAsia="en-US"/>
              </w:rPr>
            </w:pPr>
            <w:r w:rsidRPr="002F6A74">
              <w:rPr>
                <w:rFonts w:ascii="Times New Roman" w:hAnsi="Times New Roman" w:cs="Times New Roman"/>
                <w:bCs/>
                <w:sz w:val="24"/>
                <w:szCs w:val="24"/>
                <w:lang w:eastAsia="en-US"/>
              </w:rPr>
              <w:t xml:space="preserve">3.2. </w:t>
            </w:r>
            <w:r w:rsidR="002F6A74" w:rsidRPr="002F6A74">
              <w:rPr>
                <w:rFonts w:ascii="Times New Roman" w:hAnsi="Times New Roman" w:cs="Times New Roman"/>
                <w:bCs/>
                <w:sz w:val="24"/>
                <w:szCs w:val="24"/>
                <w:lang w:eastAsia="en-US"/>
              </w:rPr>
              <w:t>Оплата за Товары осуществляются путем перечисления Покупателем денежных средств на расчетный счет Поставщика в следующем порядке:</w:t>
            </w:r>
          </w:p>
          <w:p w14:paraId="329D7A44" w14:textId="79216C9C" w:rsidR="002F6A74" w:rsidRPr="002F6A74" w:rsidRDefault="002F6A74" w:rsidP="002F6A74">
            <w:pPr>
              <w:ind w:left="36" w:firstLine="142"/>
              <w:jc w:val="both"/>
              <w:rPr>
                <w:rFonts w:ascii="Times New Roman" w:hAnsi="Times New Roman" w:cs="Times New Roman"/>
                <w:bCs/>
                <w:sz w:val="24"/>
                <w:szCs w:val="24"/>
              </w:rPr>
            </w:pPr>
            <w:r w:rsidRPr="002F6A74">
              <w:rPr>
                <w:rFonts w:ascii="Times New Roman" w:hAnsi="Times New Roman" w:cs="Times New Roman"/>
                <w:bCs/>
                <w:sz w:val="24"/>
                <w:szCs w:val="24"/>
              </w:rPr>
              <w:t>3.</w:t>
            </w:r>
            <w:r w:rsidRPr="005A15C5">
              <w:rPr>
                <w:rFonts w:ascii="Times New Roman" w:hAnsi="Times New Roman" w:cs="Times New Roman"/>
                <w:bCs/>
                <w:sz w:val="24"/>
                <w:szCs w:val="24"/>
              </w:rPr>
              <w:t>2</w:t>
            </w:r>
            <w:r w:rsidRPr="002F6A74">
              <w:rPr>
                <w:rFonts w:ascii="Times New Roman" w:hAnsi="Times New Roman" w:cs="Times New Roman"/>
                <w:bCs/>
                <w:sz w:val="24"/>
                <w:szCs w:val="24"/>
              </w:rPr>
              <w:t>.1. Авансовый платеж в размере 25% (двадцать пять процентов) от общей суммы Контракта - в течение 15 (пятнадцать) банковских дней со дня получения от Поставщика счета на оплату в соответствии с пунктом 4.1 настоящего Контракта;</w:t>
            </w:r>
          </w:p>
          <w:p w14:paraId="04194F4E" w14:textId="12508832" w:rsidR="002F6A74" w:rsidRPr="002F6A74" w:rsidRDefault="002F6A74" w:rsidP="002F6A74">
            <w:pPr>
              <w:ind w:left="36" w:firstLine="142"/>
              <w:jc w:val="both"/>
              <w:rPr>
                <w:rFonts w:ascii="Times New Roman" w:hAnsi="Times New Roman" w:cs="Times New Roman"/>
                <w:bCs/>
                <w:sz w:val="24"/>
                <w:szCs w:val="24"/>
              </w:rPr>
            </w:pPr>
            <w:r w:rsidRPr="002F6A74">
              <w:rPr>
                <w:rFonts w:ascii="Times New Roman" w:hAnsi="Times New Roman" w:cs="Times New Roman"/>
                <w:bCs/>
                <w:sz w:val="24"/>
                <w:szCs w:val="24"/>
              </w:rPr>
              <w:t>3.</w:t>
            </w:r>
            <w:r w:rsidRPr="00D83B0A">
              <w:rPr>
                <w:rFonts w:ascii="Times New Roman" w:hAnsi="Times New Roman" w:cs="Times New Roman"/>
                <w:bCs/>
                <w:sz w:val="24"/>
                <w:szCs w:val="24"/>
              </w:rPr>
              <w:t>2</w:t>
            </w:r>
            <w:r w:rsidRPr="002F6A74">
              <w:rPr>
                <w:rFonts w:ascii="Times New Roman" w:hAnsi="Times New Roman" w:cs="Times New Roman"/>
                <w:bCs/>
                <w:sz w:val="24"/>
                <w:szCs w:val="24"/>
              </w:rPr>
              <w:t>.2. Оставшуюся сумму в размере 75% (</w:t>
            </w:r>
            <w:r w:rsidR="00D83B0A">
              <w:rPr>
                <w:rFonts w:ascii="Times New Roman" w:hAnsi="Times New Roman" w:cs="Times New Roman"/>
                <w:bCs/>
                <w:sz w:val="24"/>
                <w:szCs w:val="24"/>
                <w:lang w:val="uz-Cyrl-UZ"/>
              </w:rPr>
              <w:t>семьдесят пять процентов</w:t>
            </w:r>
            <w:r w:rsidRPr="002F6A74">
              <w:rPr>
                <w:rFonts w:ascii="Times New Roman" w:hAnsi="Times New Roman" w:cs="Times New Roman"/>
                <w:bCs/>
                <w:sz w:val="24"/>
                <w:szCs w:val="24"/>
              </w:rPr>
              <w:t>) от общей суммы Контракта – в течение 15 (пятнадцать) банковских дней со дня подписания Покупателем Акта приемки-передачи всего объема Товаров.</w:t>
            </w:r>
          </w:p>
        </w:tc>
      </w:tr>
      <w:tr w:rsidR="001D34C8" w:rsidRPr="007F4E05" w14:paraId="680F6323" w14:textId="77777777" w:rsidTr="00E14C8E">
        <w:tc>
          <w:tcPr>
            <w:tcW w:w="4677" w:type="dxa"/>
          </w:tcPr>
          <w:p w14:paraId="062FD4D3" w14:textId="13D01509" w:rsidR="001D34C8" w:rsidRPr="00EE6D25" w:rsidRDefault="001D34C8" w:rsidP="001D34C8">
            <w:pPr>
              <w:ind w:firstLine="142"/>
              <w:jc w:val="both"/>
              <w:rPr>
                <w:rFonts w:ascii="Times New Roman" w:hAnsi="Times New Roman" w:cs="Times New Roman"/>
                <w:sz w:val="24"/>
                <w:szCs w:val="24"/>
                <w:lang w:val="en-US"/>
              </w:rPr>
            </w:pPr>
            <w:r w:rsidRPr="00EE6D25">
              <w:rPr>
                <w:rFonts w:ascii="Times New Roman" w:hAnsi="Times New Roman" w:cs="Times New Roman"/>
                <w:bCs/>
                <w:sz w:val="24"/>
                <w:szCs w:val="24"/>
                <w:lang w:val="en-US" w:eastAsia="en-US"/>
              </w:rPr>
              <w:t>3.3.</w:t>
            </w:r>
            <w:r w:rsidR="00DB4090" w:rsidRPr="00EE6D25">
              <w:rPr>
                <w:rFonts w:ascii="Times New Roman" w:hAnsi="Times New Roman" w:cs="Times New Roman"/>
                <w:bCs/>
                <w:sz w:val="24"/>
                <w:szCs w:val="24"/>
                <w:lang w:val="en-US" w:eastAsia="en-US"/>
              </w:rPr>
              <w:tab/>
            </w:r>
            <w:r w:rsidR="00EE6D25" w:rsidRPr="00EE6D25">
              <w:rPr>
                <w:rFonts w:ascii="Times New Roman" w:hAnsi="Times New Roman" w:cs="Times New Roman"/>
                <w:bCs/>
                <w:sz w:val="24"/>
                <w:szCs w:val="24"/>
                <w:lang w:val="en-US" w:eastAsia="en-US"/>
              </w:rPr>
              <w:t>The date of fulfillment of payment obligations is considered to be the date when the payment is made from the Buyer's bank account to the Supplier's bank account. If the payment date falls on a weekend or holiday, then the payment is made on the next working day following the weekend or holiday.</w:t>
            </w:r>
          </w:p>
        </w:tc>
        <w:tc>
          <w:tcPr>
            <w:tcW w:w="4667" w:type="dxa"/>
          </w:tcPr>
          <w:p w14:paraId="740467CF" w14:textId="13BBD524" w:rsidR="001D34C8" w:rsidRPr="00FB08A7" w:rsidRDefault="001D34C8" w:rsidP="001D34C8">
            <w:pPr>
              <w:ind w:firstLine="142"/>
              <w:jc w:val="both"/>
              <w:rPr>
                <w:rFonts w:ascii="Times New Roman" w:hAnsi="Times New Roman" w:cs="Times New Roman"/>
                <w:bCs/>
                <w:sz w:val="24"/>
                <w:szCs w:val="24"/>
              </w:rPr>
            </w:pPr>
            <w:r w:rsidRPr="00FB08A7">
              <w:rPr>
                <w:rFonts w:ascii="Times New Roman" w:hAnsi="Times New Roman" w:cs="Times New Roman"/>
                <w:bCs/>
                <w:sz w:val="24"/>
                <w:szCs w:val="24"/>
                <w:lang w:eastAsia="en-US"/>
              </w:rPr>
              <w:t>3.3.</w:t>
            </w:r>
            <w:r w:rsidR="00DB4090" w:rsidRPr="00FB08A7">
              <w:rPr>
                <w:rFonts w:ascii="Times New Roman" w:hAnsi="Times New Roman" w:cs="Times New Roman"/>
                <w:bCs/>
                <w:sz w:val="24"/>
                <w:szCs w:val="24"/>
                <w:lang w:eastAsia="en-US"/>
              </w:rPr>
              <w:tab/>
            </w:r>
            <w:r w:rsidR="002F6A74" w:rsidRPr="00FB08A7">
              <w:rPr>
                <w:rFonts w:ascii="Times New Roman" w:hAnsi="Times New Roman" w:cs="Times New Roman"/>
                <w:bCs/>
                <w:sz w:val="24"/>
                <w:szCs w:val="24"/>
                <w:lang w:eastAsia="en-US"/>
              </w:rPr>
              <w:t>Датой выполнения обязательств по оплате считается дата, когда платеж осуществлен с банковского счета Покупателя на банковский счет Поставщика.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tc>
      </w:tr>
      <w:tr w:rsidR="001D34C8" w:rsidRPr="007F4E05" w14:paraId="3DC14F2E" w14:textId="0EB3C1E0" w:rsidTr="00FB08A7">
        <w:trPr>
          <w:trHeight w:val="2466"/>
        </w:trPr>
        <w:tc>
          <w:tcPr>
            <w:tcW w:w="4677" w:type="dxa"/>
          </w:tcPr>
          <w:p w14:paraId="6E3D3904" w14:textId="679ECFFC" w:rsidR="001D34C8" w:rsidRPr="00EE6D25" w:rsidRDefault="001D34C8" w:rsidP="001D34C8">
            <w:pPr>
              <w:ind w:firstLine="142"/>
              <w:jc w:val="both"/>
              <w:rPr>
                <w:rFonts w:ascii="Times New Roman" w:hAnsi="Times New Roman" w:cs="Times New Roman"/>
                <w:sz w:val="24"/>
                <w:szCs w:val="24"/>
                <w:lang w:val="en-US"/>
              </w:rPr>
            </w:pPr>
            <w:r w:rsidRPr="00EE6D25">
              <w:rPr>
                <w:rFonts w:ascii="Times New Roman" w:hAnsi="Times New Roman" w:cs="Times New Roman"/>
                <w:bCs/>
                <w:sz w:val="24"/>
                <w:szCs w:val="24"/>
                <w:lang w:val="en-US" w:eastAsia="en-US"/>
              </w:rPr>
              <w:t xml:space="preserve">3.4. </w:t>
            </w:r>
            <w:r w:rsidR="00EE6D25" w:rsidRPr="00EE6D25">
              <w:rPr>
                <w:rFonts w:ascii="Times New Roman" w:hAnsi="Times New Roman" w:cs="Times New Roman"/>
                <w:bCs/>
                <w:sz w:val="24"/>
                <w:szCs w:val="24"/>
                <w:lang w:val="en-US" w:eastAsia="en-US"/>
              </w:rPr>
              <w:t>All bank charges and/or expenses related to the Buyer's bank or its correspondent bank shall be borne and paid by the Buyer. All bank charges and/or expenses related to the Supplier's bank or its correspondent bank shall be borne and paid by the Supplier.</w:t>
            </w:r>
          </w:p>
        </w:tc>
        <w:tc>
          <w:tcPr>
            <w:tcW w:w="4667" w:type="dxa"/>
          </w:tcPr>
          <w:p w14:paraId="2121611B" w14:textId="30C3B457" w:rsidR="001D34C8" w:rsidRPr="00EE6D25" w:rsidRDefault="001D34C8" w:rsidP="00FB08A7">
            <w:pPr>
              <w:spacing w:line="256" w:lineRule="auto"/>
              <w:ind w:firstLine="229"/>
              <w:jc w:val="both"/>
              <w:rPr>
                <w:rFonts w:ascii="Times New Roman" w:hAnsi="Times New Roman" w:cs="Times New Roman"/>
                <w:bCs/>
                <w:sz w:val="24"/>
                <w:szCs w:val="24"/>
                <w:lang w:eastAsia="en-US"/>
              </w:rPr>
            </w:pPr>
            <w:r w:rsidRPr="00FB08A7">
              <w:rPr>
                <w:rFonts w:ascii="Times New Roman" w:hAnsi="Times New Roman" w:cs="Times New Roman"/>
                <w:bCs/>
                <w:sz w:val="24"/>
                <w:szCs w:val="24"/>
                <w:lang w:eastAsia="en-US"/>
              </w:rPr>
              <w:t xml:space="preserve">3.4. </w:t>
            </w:r>
            <w:r w:rsidR="00FB08A7" w:rsidRPr="00FB08A7">
              <w:rPr>
                <w:rFonts w:ascii="Times New Roman" w:hAnsi="Times New Roman" w:cs="Times New Roman"/>
                <w:bCs/>
                <w:sz w:val="24"/>
                <w:szCs w:val="24"/>
                <w:lang w:eastAsia="en-US"/>
              </w:rPr>
              <w:t>Все банковские платежи и/или расходы, связанные с банком Покупателя или его банком-корреспондентом, несет и оплачивает Покупатель. Все банковские платежи и/или расходы, связанные с банком Поставщика или его банком-корреспондентом, несет и оплачивает Поставщик</w:t>
            </w:r>
            <w:r w:rsidR="00EE6D25" w:rsidRPr="00EE6D25">
              <w:rPr>
                <w:rFonts w:ascii="Times New Roman" w:hAnsi="Times New Roman" w:cs="Times New Roman"/>
                <w:bCs/>
                <w:sz w:val="24"/>
                <w:szCs w:val="24"/>
                <w:lang w:eastAsia="en-US"/>
              </w:rPr>
              <w:t>.</w:t>
            </w:r>
          </w:p>
        </w:tc>
      </w:tr>
      <w:tr w:rsidR="000827E8" w:rsidRPr="007F4E05" w14:paraId="6F41FD9E" w14:textId="4F90C711" w:rsidTr="00E14C8E">
        <w:tc>
          <w:tcPr>
            <w:tcW w:w="4677" w:type="dxa"/>
          </w:tcPr>
          <w:p w14:paraId="2552A99F" w14:textId="3C855405"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OBLIGATIONS OF THE SUPPLIER </w:t>
            </w:r>
          </w:p>
        </w:tc>
        <w:tc>
          <w:tcPr>
            <w:tcW w:w="4667" w:type="dxa"/>
          </w:tcPr>
          <w:p w14:paraId="0031B597" w14:textId="7F42F694"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4. ОБЯЗАННОСТИ ПОСТАВЩИКА</w:t>
            </w:r>
          </w:p>
        </w:tc>
      </w:tr>
      <w:tr w:rsidR="000827E8" w:rsidRPr="007F4E05" w14:paraId="3A99E0E4" w14:textId="77777777" w:rsidTr="00E14C8E">
        <w:trPr>
          <w:trHeight w:val="555"/>
        </w:trPr>
        <w:tc>
          <w:tcPr>
            <w:tcW w:w="4677" w:type="dxa"/>
          </w:tcPr>
          <w:p w14:paraId="66CAC2FF" w14:textId="36F8A087" w:rsidR="000827E8" w:rsidRPr="007F4E05" w:rsidRDefault="000827E8" w:rsidP="000827E8">
            <w:pPr>
              <w:tabs>
                <w:tab w:val="left" w:pos="276"/>
              </w:tabs>
              <w:ind w:firstLine="142"/>
              <w:jc w:val="both"/>
              <w:rPr>
                <w:rFonts w:ascii="Times New Roman" w:hAnsi="Times New Roman" w:cs="Times New Roman"/>
                <w:b/>
                <w:bCs/>
                <w:sz w:val="24"/>
                <w:szCs w:val="24"/>
                <w:lang w:val="en-US"/>
              </w:rPr>
            </w:pPr>
            <w:r w:rsidRPr="007F4E05">
              <w:rPr>
                <w:rFonts w:ascii="Times New Roman" w:hAnsi="Times New Roman" w:cs="Times New Roman"/>
                <w:bCs/>
                <w:sz w:val="24"/>
                <w:szCs w:val="24"/>
                <w:lang w:val="en-US"/>
              </w:rPr>
              <w:t xml:space="preserve">4.1. Within 3 (three) days from the date of signing this Contract,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an invoice for payment.</w:t>
            </w:r>
          </w:p>
        </w:tc>
        <w:tc>
          <w:tcPr>
            <w:tcW w:w="4667" w:type="dxa"/>
          </w:tcPr>
          <w:p w14:paraId="0BA7ACB9" w14:textId="7B33212C" w:rsidR="000827E8" w:rsidRPr="007F4E05" w:rsidRDefault="000827E8" w:rsidP="000827E8">
            <w:pPr>
              <w:tabs>
                <w:tab w:val="left" w:pos="276"/>
              </w:tabs>
              <w:ind w:firstLine="142"/>
              <w:jc w:val="both"/>
              <w:rPr>
                <w:rFonts w:ascii="Times New Roman" w:hAnsi="Times New Roman" w:cs="Times New Roman"/>
                <w:b/>
                <w:bCs/>
                <w:sz w:val="24"/>
                <w:szCs w:val="24"/>
              </w:rPr>
            </w:pPr>
            <w:r w:rsidRPr="007F4E05">
              <w:rPr>
                <w:rFonts w:ascii="Times New Roman" w:hAnsi="Times New Roman" w:cs="Times New Roman"/>
                <w:bCs/>
                <w:sz w:val="24"/>
                <w:szCs w:val="24"/>
              </w:rPr>
              <w:t>4.1.</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В течение 3 (три) дней со дня подписания настоящего Контракта предоставить </w:t>
            </w:r>
            <w:r w:rsidR="00190FDE">
              <w:rPr>
                <w:rFonts w:ascii="Times New Roman" w:hAnsi="Times New Roman" w:cs="Times New Roman"/>
                <w:bCs/>
                <w:sz w:val="24"/>
                <w:szCs w:val="24"/>
              </w:rPr>
              <w:t>Покупателю</w:t>
            </w:r>
            <w:r w:rsidR="00190FDE" w:rsidRPr="007F4E05" w:rsidDel="00190FDE">
              <w:rPr>
                <w:rFonts w:ascii="Times New Roman" w:hAnsi="Times New Roman" w:cs="Times New Roman"/>
                <w:bCs/>
                <w:sz w:val="24"/>
                <w:szCs w:val="24"/>
              </w:rPr>
              <w:t xml:space="preserve"> </w:t>
            </w:r>
            <w:r w:rsidRPr="007F4E05">
              <w:rPr>
                <w:rFonts w:ascii="Times New Roman" w:hAnsi="Times New Roman" w:cs="Times New Roman"/>
                <w:bCs/>
                <w:sz w:val="24"/>
                <w:szCs w:val="24"/>
              </w:rPr>
              <w:t>счет на оплату.</w:t>
            </w:r>
          </w:p>
        </w:tc>
      </w:tr>
      <w:tr w:rsidR="000827E8" w:rsidRPr="007F4E05" w14:paraId="2609D3DF" w14:textId="77777777" w:rsidTr="00E14C8E">
        <w:trPr>
          <w:trHeight w:val="555"/>
        </w:trPr>
        <w:tc>
          <w:tcPr>
            <w:tcW w:w="4677" w:type="dxa"/>
          </w:tcPr>
          <w:p w14:paraId="7BEC54EE" w14:textId="738C95C9"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4.2. Within 1 (one) day from the date of shipment of the Goods, submit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by e-mail copies of all documents specified in clause 4.6. of this Contract.</w:t>
            </w:r>
          </w:p>
        </w:tc>
        <w:tc>
          <w:tcPr>
            <w:tcW w:w="4667" w:type="dxa"/>
          </w:tcPr>
          <w:p w14:paraId="34832406" w14:textId="735B2326"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4.2.  В течение 1 (один) дня со дня отгрузки Товаров представить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посредством электронной почты</w:t>
            </w:r>
            <w:r w:rsidRPr="007F4E05" w:rsidDel="004F1482">
              <w:rPr>
                <w:rFonts w:ascii="Times New Roman" w:hAnsi="Times New Roman" w:cs="Times New Roman"/>
                <w:bCs/>
                <w:sz w:val="24"/>
                <w:szCs w:val="24"/>
              </w:rPr>
              <w:t xml:space="preserve"> </w:t>
            </w:r>
            <w:r w:rsidRPr="007F4E05">
              <w:rPr>
                <w:rFonts w:ascii="Times New Roman" w:hAnsi="Times New Roman" w:cs="Times New Roman"/>
                <w:bCs/>
                <w:sz w:val="24"/>
                <w:szCs w:val="24"/>
              </w:rPr>
              <w:t>копии всех документов, указанных в пункте 4.6. настоящего Контракта.</w:t>
            </w:r>
          </w:p>
        </w:tc>
      </w:tr>
      <w:tr w:rsidR="000827E8" w:rsidRPr="007F4E05" w14:paraId="5882AFC2" w14:textId="77777777" w:rsidTr="00E14C8E">
        <w:tc>
          <w:tcPr>
            <w:tcW w:w="4677" w:type="dxa"/>
          </w:tcPr>
          <w:p w14:paraId="2DBEC1BE" w14:textId="0A604EA3"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4.3. No later than 5 (five) working days before the date of delivery of the Goods, the Supplier must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w:t>
            </w:r>
            <w:r w:rsidRPr="007F4E05">
              <w:rPr>
                <w:rFonts w:ascii="Times New Roman" w:hAnsi="Times New Roman" w:cs="Times New Roman"/>
                <w:bCs/>
                <w:sz w:val="24"/>
                <w:szCs w:val="24"/>
                <w:lang w:val="en-US"/>
              </w:rPr>
              <w:lastRenderedPageBreak/>
              <w:t>advance notice of the time of its delivery to the place of delivery.</w:t>
            </w:r>
          </w:p>
        </w:tc>
        <w:tc>
          <w:tcPr>
            <w:tcW w:w="4667" w:type="dxa"/>
          </w:tcPr>
          <w:p w14:paraId="0A1B6873" w14:textId="2BB570FF"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lastRenderedPageBreak/>
              <w:t>4.3.</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Не позже, чем за 5 (пять) рабочих дней до даты поставки Товаров Поставщик должен предоставить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lastRenderedPageBreak/>
              <w:t>предварительное уведомление о сроке его доставки в место поставки.</w:t>
            </w:r>
          </w:p>
        </w:tc>
      </w:tr>
      <w:tr w:rsidR="000827E8" w:rsidRPr="007F4E05" w14:paraId="3E53088D" w14:textId="194BB859" w:rsidTr="00E14C8E">
        <w:tc>
          <w:tcPr>
            <w:tcW w:w="4677" w:type="dxa"/>
          </w:tcPr>
          <w:p w14:paraId="51AB93D4" w14:textId="4B4CB552" w:rsidR="000827E8" w:rsidRPr="00774615" w:rsidRDefault="000827E8" w:rsidP="000827E8">
            <w:pPr>
              <w:ind w:firstLine="142"/>
              <w:jc w:val="both"/>
              <w:rPr>
                <w:rFonts w:ascii="Times New Roman" w:hAnsi="Times New Roman" w:cs="Times New Roman"/>
                <w:sz w:val="24"/>
                <w:szCs w:val="24"/>
                <w:lang w:val="en-US"/>
              </w:rPr>
            </w:pPr>
            <w:r w:rsidRPr="00774615">
              <w:rPr>
                <w:rFonts w:ascii="Times New Roman" w:hAnsi="Times New Roman" w:cs="Times New Roman"/>
                <w:bCs/>
                <w:sz w:val="24"/>
                <w:szCs w:val="24"/>
                <w:lang w:val="en-US"/>
              </w:rPr>
              <w:lastRenderedPageBreak/>
              <w:t>4.4. </w:t>
            </w:r>
            <w:r w:rsidR="001E5AC2" w:rsidRPr="00774615">
              <w:rPr>
                <w:rFonts w:ascii="Times New Roman" w:hAnsi="Times New Roman" w:cs="Times New Roman"/>
                <w:bCs/>
                <w:sz w:val="24"/>
                <w:szCs w:val="24"/>
                <w:lang w:val="en-US"/>
              </w:rPr>
              <w:t>Within 40 (</w:t>
            </w:r>
            <w:r w:rsidR="00FB61AC">
              <w:rPr>
                <w:rFonts w:ascii="Times New Roman" w:hAnsi="Times New Roman" w:cs="Times New Roman"/>
                <w:bCs/>
                <w:sz w:val="24"/>
                <w:szCs w:val="24"/>
                <w:lang w:val="en-US"/>
              </w:rPr>
              <w:t>for</w:t>
            </w:r>
            <w:r w:rsidR="001E5AC2" w:rsidRPr="00774615">
              <w:rPr>
                <w:rFonts w:ascii="Times New Roman" w:hAnsi="Times New Roman" w:cs="Times New Roman"/>
                <w:bCs/>
                <w:sz w:val="24"/>
                <w:szCs w:val="24"/>
                <w:lang w:val="en-US"/>
              </w:rPr>
              <w:t xml:space="preserve">ty) calendar days from the date of the advance payment by the </w:t>
            </w:r>
            <w:r w:rsidR="00774615" w:rsidRPr="00774615">
              <w:rPr>
                <w:rFonts w:ascii="Times New Roman" w:hAnsi="Times New Roman" w:cs="Times New Roman"/>
                <w:bCs/>
                <w:sz w:val="24"/>
                <w:szCs w:val="24"/>
                <w:lang w:val="en-US"/>
              </w:rPr>
              <w:t>Purchaser</w:t>
            </w:r>
            <w:r w:rsidRPr="00774615">
              <w:rPr>
                <w:rFonts w:ascii="Times New Roman" w:hAnsi="Times New Roman" w:cs="Times New Roman"/>
                <w:bCs/>
                <w:sz w:val="24"/>
                <w:szCs w:val="24"/>
                <w:lang w:val="en-US"/>
              </w:rPr>
              <w:t xml:space="preserve">, supply (deliver) the Goods that meet the conditions of this Contract in terms of quantity and quality, including the conditions of </w:t>
            </w:r>
            <w:r w:rsidR="00D47325" w:rsidRPr="00774615">
              <w:rPr>
                <w:rFonts w:ascii="Times New Roman" w:hAnsi="Times New Roman" w:cs="Times New Roman"/>
                <w:bCs/>
                <w:sz w:val="24"/>
                <w:szCs w:val="24"/>
                <w:lang w:val="en-US"/>
              </w:rPr>
              <w:t>chapters 5</w:t>
            </w:r>
            <w:r w:rsidRPr="00774615">
              <w:rPr>
                <w:rFonts w:ascii="Times New Roman" w:hAnsi="Times New Roman" w:cs="Times New Roman"/>
                <w:bCs/>
                <w:sz w:val="24"/>
                <w:szCs w:val="24"/>
                <w:lang w:val="en-US"/>
              </w:rPr>
              <w:t xml:space="preserve"> and 8 of this Contract.</w:t>
            </w:r>
          </w:p>
        </w:tc>
        <w:tc>
          <w:tcPr>
            <w:tcW w:w="4667" w:type="dxa"/>
          </w:tcPr>
          <w:p w14:paraId="08EBFB6B" w14:textId="2EFA907E" w:rsidR="000827E8" w:rsidRPr="00774615" w:rsidRDefault="000827E8" w:rsidP="000827E8">
            <w:pPr>
              <w:ind w:firstLine="142"/>
              <w:jc w:val="both"/>
              <w:rPr>
                <w:rFonts w:ascii="Times New Roman" w:hAnsi="Times New Roman" w:cs="Times New Roman"/>
                <w:sz w:val="24"/>
                <w:szCs w:val="24"/>
              </w:rPr>
            </w:pPr>
            <w:r w:rsidRPr="00774615">
              <w:rPr>
                <w:rFonts w:ascii="Times New Roman" w:hAnsi="Times New Roman" w:cs="Times New Roman"/>
                <w:bCs/>
                <w:sz w:val="24"/>
                <w:szCs w:val="24"/>
              </w:rPr>
              <w:t>4.4. </w:t>
            </w:r>
            <w:r w:rsidR="001E5AC2" w:rsidRPr="00774615">
              <w:rPr>
                <w:rFonts w:ascii="Times New Roman" w:hAnsi="Times New Roman" w:cs="Times New Roman"/>
                <w:sz w:val="24"/>
                <w:szCs w:val="24"/>
              </w:rPr>
              <w:t>В течение 40 (</w:t>
            </w:r>
            <w:r w:rsidR="00FB61AC">
              <w:rPr>
                <w:rFonts w:ascii="Times New Roman" w:hAnsi="Times New Roman" w:cs="Times New Roman"/>
                <w:sz w:val="24"/>
                <w:szCs w:val="24"/>
              </w:rPr>
              <w:t>сорок</w:t>
            </w:r>
            <w:r w:rsidR="001E5AC2" w:rsidRPr="00774615">
              <w:rPr>
                <w:rFonts w:ascii="Times New Roman" w:hAnsi="Times New Roman" w:cs="Times New Roman"/>
                <w:sz w:val="24"/>
                <w:szCs w:val="24"/>
              </w:rPr>
              <w:t xml:space="preserve">) календарных дней со дня </w:t>
            </w:r>
            <w:r w:rsidR="001E5AC2" w:rsidRPr="00774615">
              <w:rPr>
                <w:rFonts w:ascii="Times New Roman" w:hAnsi="Times New Roman" w:cs="Times New Roman"/>
                <w:sz w:val="24"/>
                <w:szCs w:val="24"/>
                <w:lang w:val="uz-Cyrl-UZ"/>
              </w:rPr>
              <w:t>осуществления предоплаты Покупателем,</w:t>
            </w:r>
            <w:r w:rsidR="001E5AC2" w:rsidRPr="00774615">
              <w:rPr>
                <w:rFonts w:ascii="Times New Roman" w:hAnsi="Times New Roman" w:cs="Times New Roman"/>
                <w:sz w:val="24"/>
                <w:szCs w:val="24"/>
              </w:rPr>
              <w:t xml:space="preserve"> поставить Товары соответствующие условиям настоящего Контракта в отношении количества и качества, в том числе условиям разделов 5 и 8 настоящего Контракта</w:t>
            </w:r>
            <w:r w:rsidRPr="00774615">
              <w:rPr>
                <w:rFonts w:ascii="Times New Roman" w:hAnsi="Times New Roman" w:cs="Times New Roman"/>
                <w:sz w:val="24"/>
                <w:szCs w:val="24"/>
              </w:rPr>
              <w:t>.</w:t>
            </w:r>
          </w:p>
        </w:tc>
      </w:tr>
      <w:tr w:rsidR="000827E8" w:rsidRPr="007F4E05" w14:paraId="14657011" w14:textId="29452FA3" w:rsidTr="00E14C8E">
        <w:tc>
          <w:tcPr>
            <w:tcW w:w="4677" w:type="dxa"/>
          </w:tcPr>
          <w:p w14:paraId="4CC09D75" w14:textId="20AAFF55"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4.5. It is allowed to supply (deliver) the Goods earlier than the deadlines specified in clause 4.4. of this Contract.</w:t>
            </w:r>
          </w:p>
        </w:tc>
        <w:tc>
          <w:tcPr>
            <w:tcW w:w="4667" w:type="dxa"/>
          </w:tcPr>
          <w:p w14:paraId="5E413676" w14:textId="153A23A8"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4.5. </w:t>
            </w:r>
            <w:r w:rsidRPr="007F4E05">
              <w:rPr>
                <w:rFonts w:ascii="Times New Roman" w:hAnsi="Times New Roman" w:cs="Times New Roman"/>
                <w:sz w:val="24"/>
                <w:szCs w:val="24"/>
              </w:rPr>
              <w:t>Допускается поставка Товара раньше срока, указанного в пункте 4.4. настоящего Контракта.</w:t>
            </w:r>
          </w:p>
        </w:tc>
      </w:tr>
      <w:tr w:rsidR="000827E8" w:rsidRPr="007F4E05" w14:paraId="2BB1DC15" w14:textId="706C1DCC" w:rsidTr="00E14C8E">
        <w:tc>
          <w:tcPr>
            <w:tcW w:w="4677" w:type="dxa"/>
          </w:tcPr>
          <w:p w14:paraId="1288F87F" w14:textId="4398D7CD"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4.6. Transfer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simultaneously with the transfer of the Goods, the originals of documents related to it, which are necessary when using the Goods for their intended purpose and to pay for the delivered Goods, including: packing list, technical passport for the Goods, certificate of origin and quality certificate,</w:t>
            </w:r>
            <w:r w:rsidR="00FB624F">
              <w:rPr>
                <w:rFonts w:ascii="Times New Roman" w:hAnsi="Times New Roman" w:cs="Times New Roman"/>
                <w:bCs/>
                <w:sz w:val="24"/>
                <w:szCs w:val="24"/>
                <w:lang w:val="uz-Cyrl-UZ"/>
              </w:rPr>
              <w:t xml:space="preserve"> </w:t>
            </w:r>
            <w:r w:rsidR="00FB624F" w:rsidRPr="00FB624F">
              <w:rPr>
                <w:rFonts w:ascii="Times New Roman" w:hAnsi="Times New Roman" w:cs="Times New Roman"/>
                <w:bCs/>
                <w:sz w:val="24"/>
                <w:szCs w:val="24"/>
                <w:lang w:val="uz-Cyrl-UZ"/>
              </w:rPr>
              <w:t>detailed instructions on</w:t>
            </w:r>
            <w:r w:rsidRPr="007F4E05">
              <w:rPr>
                <w:rFonts w:ascii="Times New Roman" w:hAnsi="Times New Roman" w:cs="Times New Roman"/>
                <w:bCs/>
                <w:sz w:val="24"/>
                <w:szCs w:val="24"/>
                <w:lang w:val="en-US"/>
              </w:rPr>
              <w:t xml:space="preserve"> </w:t>
            </w:r>
            <w:r w:rsidR="00FB624F" w:rsidRPr="00FB624F">
              <w:rPr>
                <w:rFonts w:ascii="Times New Roman" w:hAnsi="Times New Roman" w:cs="Times New Roman"/>
                <w:bCs/>
                <w:sz w:val="24"/>
                <w:szCs w:val="24"/>
                <w:lang w:val="en-US"/>
              </w:rPr>
              <w:t>storage conditions and periods</w:t>
            </w:r>
            <w:r w:rsidR="00FB624F">
              <w:rPr>
                <w:rFonts w:ascii="Times New Roman" w:hAnsi="Times New Roman" w:cs="Times New Roman"/>
                <w:bCs/>
                <w:sz w:val="24"/>
                <w:szCs w:val="24"/>
                <w:lang w:val="uz-Cyrl-UZ"/>
              </w:rPr>
              <w:t xml:space="preserve"> </w:t>
            </w:r>
            <w:r w:rsidR="00FB624F">
              <w:rPr>
                <w:rFonts w:ascii="Times New Roman" w:hAnsi="Times New Roman" w:cs="Times New Roman"/>
                <w:bCs/>
                <w:sz w:val="24"/>
                <w:szCs w:val="24"/>
                <w:lang w:val="en-US"/>
              </w:rPr>
              <w:t>of materials</w:t>
            </w:r>
            <w:r w:rsidR="00FB624F">
              <w:rPr>
                <w:rFonts w:ascii="Times New Roman" w:hAnsi="Times New Roman" w:cs="Times New Roman"/>
                <w:bCs/>
                <w:sz w:val="24"/>
                <w:szCs w:val="24"/>
                <w:lang w:val="uz-Cyrl-UZ"/>
              </w:rPr>
              <w:t xml:space="preserve">, </w:t>
            </w:r>
            <w:r w:rsidRPr="007F4E05">
              <w:rPr>
                <w:rFonts w:ascii="Times New Roman" w:hAnsi="Times New Roman" w:cs="Times New Roman"/>
                <w:bCs/>
                <w:sz w:val="24"/>
                <w:szCs w:val="24"/>
                <w:lang w:val="en-US"/>
              </w:rPr>
              <w:t>invoice and shipping documents. Failure to provide the documents specified in this clause with the Goods is equivalent to a violation of the delivery time of the Goods.</w:t>
            </w:r>
          </w:p>
        </w:tc>
        <w:tc>
          <w:tcPr>
            <w:tcW w:w="4667" w:type="dxa"/>
          </w:tcPr>
          <w:p w14:paraId="7EC01D8E" w14:textId="45C2E573"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4.6. </w:t>
            </w:r>
            <w:r w:rsidRPr="007F4E05">
              <w:rPr>
                <w:rFonts w:ascii="Times New Roman" w:hAnsi="Times New Roman" w:cs="Times New Roman"/>
                <w:sz w:val="24"/>
                <w:szCs w:val="24"/>
              </w:rPr>
              <w:t xml:space="preserve">Передать </w:t>
            </w:r>
            <w:r w:rsidR="00190FDE">
              <w:rPr>
                <w:rFonts w:ascii="Times New Roman" w:hAnsi="Times New Roman" w:cs="Times New Roman"/>
                <w:sz w:val="24"/>
                <w:szCs w:val="24"/>
              </w:rPr>
              <w:t>Покупателю</w:t>
            </w:r>
            <w:r w:rsidRPr="007F4E05">
              <w:rPr>
                <w:rFonts w:ascii="Times New Roman" w:hAnsi="Times New Roman" w:cs="Times New Roman"/>
                <w:sz w:val="24"/>
                <w:szCs w:val="24"/>
              </w:rPr>
              <w:t xml:space="preserve"> одновременно с передачей Товаров относящиеся к ним оригиналы документов, необходимые при использовании Товаров по их назначению и для оплаты поставленных Товаров, в том числе: упаковочные листы, технические паспорта на Товары, сертификаты происхождения и сертификаты качества, </w:t>
            </w:r>
            <w:r w:rsidR="00392B42">
              <w:rPr>
                <w:rFonts w:ascii="Times New Roman" w:hAnsi="Times New Roman" w:cs="Times New Roman"/>
                <w:sz w:val="24"/>
                <w:szCs w:val="24"/>
              </w:rPr>
              <w:t xml:space="preserve">подробные инструкции по условиям </w:t>
            </w:r>
            <w:r w:rsidR="00F7379F">
              <w:rPr>
                <w:rFonts w:ascii="Times New Roman" w:hAnsi="Times New Roman" w:cs="Times New Roman"/>
                <w:sz w:val="24"/>
                <w:szCs w:val="24"/>
              </w:rPr>
              <w:t>и</w:t>
            </w:r>
            <w:r w:rsidR="00392B42">
              <w:rPr>
                <w:rFonts w:ascii="Times New Roman" w:hAnsi="Times New Roman" w:cs="Times New Roman"/>
                <w:sz w:val="24"/>
                <w:szCs w:val="24"/>
              </w:rPr>
              <w:t xml:space="preserve"> срокам хранения материалов, </w:t>
            </w:r>
            <w:r w:rsidRPr="007F4E05">
              <w:rPr>
                <w:rFonts w:ascii="Times New Roman" w:hAnsi="Times New Roman" w:cs="Times New Roman"/>
                <w:sz w:val="24"/>
                <w:szCs w:val="24"/>
              </w:rPr>
              <w:t>счет-фактура и товаротранспортные документы. Не предоставление вместе с Товарами документов, указанных в настоящем пункте, приравнивается к нарушению срока поставки Товаров.</w:t>
            </w:r>
          </w:p>
        </w:tc>
      </w:tr>
      <w:tr w:rsidR="000827E8" w:rsidRPr="007F4E05" w14:paraId="2DAC9B0F" w14:textId="77777777" w:rsidTr="00E14C8E">
        <w:tc>
          <w:tcPr>
            <w:tcW w:w="4677" w:type="dxa"/>
            <w:shd w:val="clear" w:color="auto" w:fill="auto"/>
          </w:tcPr>
          <w:p w14:paraId="01945F62" w14:textId="14228165"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4.7. In the event of the transfer of incomplete or low-quality Goods, the Supplier is obliged, at the option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within 15 (fifteen) days from the date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's claim at his own expense to complete (add) the Goods or replace the low-quality (damaged) Goods.</w:t>
            </w:r>
          </w:p>
        </w:tc>
        <w:tc>
          <w:tcPr>
            <w:tcW w:w="4667" w:type="dxa"/>
            <w:shd w:val="clear" w:color="auto" w:fill="auto"/>
          </w:tcPr>
          <w:p w14:paraId="341BE854" w14:textId="203F282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4.7. В случае передачи </w:t>
            </w:r>
            <w:r w:rsidRPr="007F4E05">
              <w:rPr>
                <w:rFonts w:ascii="Times New Roman" w:hAnsi="Times New Roman" w:cs="Times New Roman"/>
                <w:sz w:val="24"/>
                <w:szCs w:val="24"/>
              </w:rPr>
              <w:t xml:space="preserve">некачественных Товаров Поставщик обязан по выбору </w:t>
            </w:r>
            <w:r w:rsidR="00190FDE">
              <w:rPr>
                <w:rFonts w:ascii="Times New Roman" w:hAnsi="Times New Roman" w:cs="Times New Roman"/>
                <w:sz w:val="24"/>
                <w:szCs w:val="24"/>
              </w:rPr>
              <w:t>Покупателя</w:t>
            </w:r>
            <w:r w:rsidRPr="007F4E05">
              <w:rPr>
                <w:rFonts w:ascii="Times New Roman" w:hAnsi="Times New Roman" w:cs="Times New Roman"/>
                <w:sz w:val="24"/>
                <w:szCs w:val="24"/>
              </w:rPr>
              <w:t xml:space="preserve"> в течение 15 (пятнадцать) дней с момента выставления </w:t>
            </w:r>
            <w:r w:rsidR="00190FDE">
              <w:rPr>
                <w:rFonts w:ascii="Times New Roman" w:hAnsi="Times New Roman" w:cs="Times New Roman"/>
                <w:sz w:val="24"/>
                <w:szCs w:val="24"/>
              </w:rPr>
              <w:t>Покупателем</w:t>
            </w:r>
            <w:r w:rsidRPr="007F4E05">
              <w:rPr>
                <w:rFonts w:ascii="Times New Roman" w:hAnsi="Times New Roman" w:cs="Times New Roman"/>
                <w:sz w:val="24"/>
                <w:szCs w:val="24"/>
              </w:rPr>
              <w:t xml:space="preserve"> претензии за свой счет допоставить Товары либо заменить</w:t>
            </w:r>
            <w:r w:rsidRPr="007F4E05">
              <w:rPr>
                <w:rFonts w:ascii="Times New Roman" w:hAnsi="Times New Roman" w:cs="Times New Roman"/>
                <w:bCs/>
                <w:sz w:val="24"/>
                <w:szCs w:val="24"/>
              </w:rPr>
              <w:t xml:space="preserve"> некачественные (поврежденные) Товары.</w:t>
            </w:r>
          </w:p>
        </w:tc>
      </w:tr>
      <w:tr w:rsidR="000827E8" w:rsidRPr="007F4E05" w14:paraId="4903C151" w14:textId="174BA312" w:rsidTr="00E14C8E">
        <w:tc>
          <w:tcPr>
            <w:tcW w:w="4677" w:type="dxa"/>
          </w:tcPr>
          <w:p w14:paraId="653F5098" w14:textId="18920092" w:rsidR="000827E8" w:rsidRPr="007F4E05" w:rsidRDefault="000827E8" w:rsidP="000827E8">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w:t>
            </w:r>
            <w:r w:rsidRPr="007F4E05">
              <w:rPr>
                <w:rFonts w:ascii="Times New Roman" w:hAnsi="Times New Roman" w:cs="Times New Roman"/>
                <w:b/>
                <w:bCs/>
                <w:sz w:val="24"/>
                <w:szCs w:val="24"/>
                <w:lang w:val="en-US"/>
              </w:rPr>
              <w:t>THE TERMS OF SUPPLY</w:t>
            </w:r>
          </w:p>
        </w:tc>
        <w:tc>
          <w:tcPr>
            <w:tcW w:w="4667" w:type="dxa"/>
          </w:tcPr>
          <w:p w14:paraId="4BBBA52E" w14:textId="78BCC606"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УСЛОВИЯ ПОСТАВКИ</w:t>
            </w:r>
          </w:p>
        </w:tc>
      </w:tr>
      <w:tr w:rsidR="000827E8" w:rsidRPr="007F4E05" w14:paraId="425366ED" w14:textId="7D05DF18" w:rsidTr="00E14C8E">
        <w:tc>
          <w:tcPr>
            <w:tcW w:w="4677" w:type="dxa"/>
          </w:tcPr>
          <w:p w14:paraId="301C220F" w14:textId="0CC0137A"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 The Goods are supplied by the Supplier on the following conditions:</w:t>
            </w:r>
          </w:p>
        </w:tc>
        <w:tc>
          <w:tcPr>
            <w:tcW w:w="4667" w:type="dxa"/>
          </w:tcPr>
          <w:p w14:paraId="654C92ED" w14:textId="4B31080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 Товары поставляются Поставщиком на следующих условиях:</w:t>
            </w:r>
          </w:p>
        </w:tc>
      </w:tr>
      <w:tr w:rsidR="000827E8" w:rsidRPr="007F4E05" w14:paraId="684B7404" w14:textId="2E2D722A" w:rsidTr="00E14C8E">
        <w:tc>
          <w:tcPr>
            <w:tcW w:w="4677" w:type="dxa"/>
          </w:tcPr>
          <w:p w14:paraId="14A064E5" w14:textId="34207CD3"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5.1.1.</w:t>
            </w:r>
            <w:r w:rsidRPr="007F4E05">
              <w:rPr>
                <w:rFonts w:ascii="Times New Roman" w:hAnsi="Times New Roman" w:cs="Times New Roman"/>
                <w:sz w:val="24"/>
                <w:szCs w:val="24"/>
                <w:lang w:val="en-US"/>
              </w:rPr>
              <w:t> The Goods shall be new and produced no earlier than 202</w:t>
            </w:r>
            <w:r w:rsidR="00202AD5" w:rsidRPr="00202AD5">
              <w:rPr>
                <w:rFonts w:ascii="Times New Roman" w:hAnsi="Times New Roman" w:cs="Times New Roman"/>
                <w:sz w:val="24"/>
                <w:szCs w:val="24"/>
                <w:lang w:val="en-AU"/>
              </w:rPr>
              <w:t>5</w:t>
            </w:r>
            <w:r w:rsidRPr="007F4E05">
              <w:rPr>
                <w:rFonts w:ascii="Times New Roman" w:hAnsi="Times New Roman" w:cs="Times New Roman"/>
                <w:sz w:val="24"/>
                <w:szCs w:val="24"/>
                <w:lang w:val="en-US"/>
              </w:rPr>
              <w:t>.</w:t>
            </w:r>
          </w:p>
        </w:tc>
        <w:tc>
          <w:tcPr>
            <w:tcW w:w="4667" w:type="dxa"/>
          </w:tcPr>
          <w:p w14:paraId="208178C5" w14:textId="1AB7DF0C"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5.1.1. Товары должны быть новыми и произведенными не ранее 202</w:t>
            </w:r>
            <w:r w:rsidR="00202AD5">
              <w:rPr>
                <w:rFonts w:ascii="Times New Roman" w:hAnsi="Times New Roman" w:cs="Times New Roman"/>
                <w:bCs/>
                <w:sz w:val="24"/>
                <w:szCs w:val="24"/>
              </w:rPr>
              <w:t>5</w:t>
            </w:r>
            <w:r w:rsidRPr="007F4E05">
              <w:rPr>
                <w:rFonts w:ascii="Times New Roman" w:hAnsi="Times New Roman" w:cs="Times New Roman"/>
                <w:bCs/>
                <w:sz w:val="24"/>
                <w:szCs w:val="24"/>
              </w:rPr>
              <w:t xml:space="preserve"> года.</w:t>
            </w:r>
          </w:p>
        </w:tc>
      </w:tr>
      <w:tr w:rsidR="000827E8" w:rsidRPr="007F4E05" w14:paraId="7CB790FC" w14:textId="6F57E91A" w:rsidTr="00E14C8E">
        <w:tc>
          <w:tcPr>
            <w:tcW w:w="4677" w:type="dxa"/>
          </w:tcPr>
          <w:p w14:paraId="09AAE8F4" w14:textId="6D43729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5.1.2. Place of delivery of the Goods – DAP (Incoterms 2020) customs checkpoint “</w:t>
            </w:r>
            <w:proofErr w:type="spellStart"/>
            <w:r w:rsidRPr="007F4E05">
              <w:rPr>
                <w:rFonts w:ascii="Times New Roman" w:hAnsi="Times New Roman" w:cs="Times New Roman"/>
                <w:bCs/>
                <w:sz w:val="24"/>
                <w:szCs w:val="24"/>
                <w:lang w:val="en-US"/>
              </w:rPr>
              <w:t>Talimarjon</w:t>
            </w:r>
            <w:proofErr w:type="spellEnd"/>
            <w:r w:rsidRPr="007F4E05">
              <w:rPr>
                <w:rFonts w:ascii="Times New Roman" w:hAnsi="Times New Roman" w:cs="Times New Roman"/>
                <w:bCs/>
                <w:sz w:val="24"/>
                <w:szCs w:val="24"/>
                <w:lang w:val="en-US"/>
              </w:rPr>
              <w:t xml:space="preserve">” (checkpoint code 10011, </w:t>
            </w:r>
            <w:proofErr w:type="spellStart"/>
            <w:r w:rsidRPr="007F4E05">
              <w:rPr>
                <w:rFonts w:ascii="Times New Roman" w:hAnsi="Times New Roman" w:cs="Times New Roman"/>
                <w:bCs/>
                <w:sz w:val="24"/>
                <w:szCs w:val="24"/>
                <w:lang w:val="en-US"/>
              </w:rPr>
              <w:t>Guzar</w:t>
            </w:r>
            <w:proofErr w:type="spellEnd"/>
            <w:r w:rsidRPr="007F4E05">
              <w:rPr>
                <w:rFonts w:ascii="Times New Roman" w:hAnsi="Times New Roman" w:cs="Times New Roman"/>
                <w:bCs/>
                <w:sz w:val="24"/>
                <w:szCs w:val="24"/>
                <w:lang w:val="en-US"/>
              </w:rPr>
              <w:t xml:space="preserve"> district, </w:t>
            </w:r>
            <w:proofErr w:type="spellStart"/>
            <w:r w:rsidRPr="007F4E05">
              <w:rPr>
                <w:rFonts w:ascii="Times New Roman" w:hAnsi="Times New Roman" w:cs="Times New Roman"/>
                <w:bCs/>
                <w:sz w:val="24"/>
                <w:szCs w:val="24"/>
                <w:lang w:val="en-US"/>
              </w:rPr>
              <w:t>Kashkadarya</w:t>
            </w:r>
            <w:proofErr w:type="spellEnd"/>
            <w:r w:rsidRPr="007F4E05">
              <w:rPr>
                <w:rFonts w:ascii="Times New Roman" w:hAnsi="Times New Roman" w:cs="Times New Roman"/>
                <w:bCs/>
                <w:sz w:val="24"/>
                <w:szCs w:val="24"/>
                <w:lang w:val="en-US"/>
              </w:rPr>
              <w:t xml:space="preserve"> region, Republic of).</w:t>
            </w:r>
          </w:p>
        </w:tc>
        <w:tc>
          <w:tcPr>
            <w:tcW w:w="4667" w:type="dxa"/>
          </w:tcPr>
          <w:p w14:paraId="1A968388" w14:textId="33CA26E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5.1.2. Место поставки Товаров – </w:t>
            </w:r>
            <w:r w:rsidRPr="007F4E05">
              <w:rPr>
                <w:rFonts w:ascii="Times New Roman" w:hAnsi="Times New Roman" w:cs="Times New Roman"/>
                <w:sz w:val="24"/>
                <w:szCs w:val="24"/>
                <w:lang w:val="en-US"/>
              </w:rPr>
              <w:t>DAP</w:t>
            </w:r>
            <w:r w:rsidRPr="007F4E05">
              <w:rPr>
                <w:rFonts w:ascii="Times New Roman" w:hAnsi="Times New Roman" w:cs="Times New Roman"/>
                <w:sz w:val="24"/>
                <w:szCs w:val="24"/>
              </w:rPr>
              <w:t xml:space="preserve"> (Инкотермс 2020) таможенный пост «</w:t>
            </w:r>
            <w:proofErr w:type="spellStart"/>
            <w:r w:rsidRPr="007F4E05">
              <w:rPr>
                <w:rFonts w:ascii="Times New Roman" w:hAnsi="Times New Roman" w:cs="Times New Roman"/>
                <w:sz w:val="24"/>
                <w:szCs w:val="24"/>
              </w:rPr>
              <w:t>Талимаржон</w:t>
            </w:r>
            <w:proofErr w:type="spellEnd"/>
            <w:r w:rsidRPr="007F4E05">
              <w:rPr>
                <w:rFonts w:ascii="Times New Roman" w:hAnsi="Times New Roman" w:cs="Times New Roman"/>
                <w:sz w:val="24"/>
                <w:szCs w:val="24"/>
              </w:rPr>
              <w:t xml:space="preserve">» (код поста 10011, </w:t>
            </w:r>
            <w:proofErr w:type="spellStart"/>
            <w:r w:rsidRPr="007F4E05">
              <w:rPr>
                <w:rFonts w:ascii="Times New Roman" w:hAnsi="Times New Roman" w:cs="Times New Roman"/>
                <w:sz w:val="24"/>
                <w:szCs w:val="24"/>
              </w:rPr>
              <w:t>Гузарский</w:t>
            </w:r>
            <w:proofErr w:type="spellEnd"/>
            <w:r w:rsidRPr="007F4E05">
              <w:rPr>
                <w:rFonts w:ascii="Times New Roman" w:hAnsi="Times New Roman" w:cs="Times New Roman"/>
                <w:sz w:val="24"/>
                <w:szCs w:val="24"/>
              </w:rPr>
              <w:t xml:space="preserve"> район, Кашкадарьинская область, Республика).</w:t>
            </w:r>
          </w:p>
        </w:tc>
      </w:tr>
      <w:tr w:rsidR="000827E8" w:rsidRPr="00677D74" w14:paraId="0C44016A" w14:textId="77777777" w:rsidTr="00E14C8E">
        <w:tc>
          <w:tcPr>
            <w:tcW w:w="4677" w:type="dxa"/>
          </w:tcPr>
          <w:p w14:paraId="63858C9C" w14:textId="369A4BA9"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5.1.3. </w:t>
            </w:r>
            <w:r w:rsidRPr="007F4E05">
              <w:rPr>
                <w:rFonts w:ascii="Times New Roman" w:hAnsi="Times New Roman" w:cs="Times New Roman"/>
                <w:sz w:val="24"/>
                <w:szCs w:val="24"/>
                <w:lang w:val="en-GB"/>
              </w:rPr>
              <w:t xml:space="preserve">Consignee: “Radians Service” LLC for « GTL» LLC address: </w:t>
            </w:r>
            <w:proofErr w:type="spellStart"/>
            <w:r w:rsidRPr="007F4E05">
              <w:rPr>
                <w:rFonts w:ascii="Times New Roman" w:hAnsi="Times New Roman" w:cs="Times New Roman"/>
                <w:sz w:val="24"/>
                <w:szCs w:val="24"/>
                <w:lang w:val="en-GB"/>
              </w:rPr>
              <w:t>Zarbog</w:t>
            </w:r>
            <w:proofErr w:type="spellEnd"/>
            <w:r w:rsidRPr="007F4E05">
              <w:rPr>
                <w:rFonts w:ascii="Times New Roman" w:hAnsi="Times New Roman" w:cs="Times New Roman"/>
                <w:sz w:val="24"/>
                <w:szCs w:val="24"/>
                <w:lang w:val="en-GB"/>
              </w:rPr>
              <w:t xml:space="preserve"> Street, 18a/20, </w:t>
            </w:r>
            <w:proofErr w:type="spellStart"/>
            <w:r w:rsidRPr="007F4E05">
              <w:rPr>
                <w:rFonts w:ascii="Times New Roman" w:hAnsi="Times New Roman" w:cs="Times New Roman"/>
                <w:sz w:val="24"/>
                <w:szCs w:val="24"/>
                <w:lang w:val="en-GB"/>
              </w:rPr>
              <w:t>Yakkasaray</w:t>
            </w:r>
            <w:proofErr w:type="spellEnd"/>
            <w:r w:rsidRPr="007F4E05">
              <w:rPr>
                <w:rFonts w:ascii="Times New Roman" w:hAnsi="Times New Roman" w:cs="Times New Roman"/>
                <w:sz w:val="24"/>
                <w:szCs w:val="24"/>
                <w:lang w:val="en-GB"/>
              </w:rPr>
              <w:t xml:space="preserve"> district, , , Tel.: +998 71 256 32 15;</w:t>
            </w:r>
          </w:p>
        </w:tc>
        <w:tc>
          <w:tcPr>
            <w:tcW w:w="4667" w:type="dxa"/>
          </w:tcPr>
          <w:p w14:paraId="1570323D" w14:textId="385FE6D0"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rPr>
              <w:t>5.1.3.</w:t>
            </w:r>
            <w:r w:rsidRPr="007F4E05">
              <w:rPr>
                <w:rFonts w:ascii="Times New Roman" w:hAnsi="Times New Roman" w:cs="Times New Roman"/>
                <w:sz w:val="24"/>
                <w:szCs w:val="24"/>
                <w:lang w:val="en-US"/>
              </w:rPr>
              <w:t> </w:t>
            </w:r>
            <w:r w:rsidRPr="007F4E05">
              <w:rPr>
                <w:rFonts w:ascii="Times New Roman" w:hAnsi="Times New Roman" w:cs="Times New Roman"/>
                <w:sz w:val="24"/>
                <w:szCs w:val="24"/>
              </w:rPr>
              <w:t>Грузополучатель</w:t>
            </w:r>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rPr>
              <w:t>ООО</w:t>
            </w:r>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lang w:val="en-GB"/>
              </w:rPr>
              <w:t>Radians</w:t>
            </w:r>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lang w:val="en-GB"/>
              </w:rPr>
              <w:t>Service</w:t>
            </w:r>
            <w:r w:rsidRPr="00677D74">
              <w:rPr>
                <w:rFonts w:ascii="Times New Roman" w:hAnsi="Times New Roman" w:cs="Times New Roman"/>
                <w:sz w:val="24"/>
                <w:szCs w:val="24"/>
                <w:lang w:val="en-US"/>
              </w:rPr>
              <w:t>» (</w:t>
            </w:r>
            <w:r w:rsidRPr="007F4E05">
              <w:rPr>
                <w:rFonts w:ascii="Times New Roman" w:hAnsi="Times New Roman" w:cs="Times New Roman"/>
                <w:sz w:val="24"/>
                <w:szCs w:val="24"/>
              </w:rPr>
              <w:t>г</w:t>
            </w:r>
            <w:r w:rsidRPr="00677D74">
              <w:rPr>
                <w:rFonts w:ascii="Times New Roman" w:hAnsi="Times New Roman" w:cs="Times New Roman"/>
                <w:sz w:val="24"/>
                <w:szCs w:val="24"/>
                <w:lang w:val="en-US"/>
              </w:rPr>
              <w:t>.</w:t>
            </w:r>
            <w:r w:rsidRPr="007F4E05">
              <w:rPr>
                <w:rFonts w:ascii="Times New Roman" w:hAnsi="Times New Roman" w:cs="Times New Roman"/>
                <w:sz w:val="24"/>
                <w:szCs w:val="24"/>
                <w:lang w:val="en-US"/>
              </w:rPr>
              <w:t> </w:t>
            </w:r>
            <w:r w:rsidRPr="00677D74">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rPr>
              <w:t>Яккасарайский</w:t>
            </w:r>
            <w:proofErr w:type="spellEnd"/>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rPr>
              <w:t>район</w:t>
            </w:r>
            <w:r w:rsidRPr="00677D74">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rPr>
              <w:t>ул</w:t>
            </w:r>
            <w:proofErr w:type="spellEnd"/>
            <w:r w:rsidRPr="00677D74">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rPr>
              <w:t>Зарбог</w:t>
            </w:r>
            <w:proofErr w:type="spellEnd"/>
            <w:r w:rsidRPr="007F4E05">
              <w:rPr>
                <w:rFonts w:ascii="Times New Roman" w:hAnsi="Times New Roman" w:cs="Times New Roman"/>
                <w:sz w:val="24"/>
                <w:szCs w:val="24"/>
                <w:lang w:val="en-US"/>
              </w:rPr>
              <w:t>, 18</w:t>
            </w:r>
            <w:r w:rsidRPr="007F4E05">
              <w:rPr>
                <w:rFonts w:ascii="Times New Roman" w:hAnsi="Times New Roman" w:cs="Times New Roman"/>
                <w:sz w:val="24"/>
                <w:szCs w:val="24"/>
              </w:rPr>
              <w:t>А</w:t>
            </w:r>
            <w:r w:rsidRPr="007F4E05">
              <w:rPr>
                <w:rFonts w:ascii="Times New Roman" w:hAnsi="Times New Roman" w:cs="Times New Roman"/>
                <w:sz w:val="24"/>
                <w:szCs w:val="24"/>
                <w:lang w:val="en-US"/>
              </w:rPr>
              <w:t xml:space="preserve">/20, </w:t>
            </w:r>
            <w:proofErr w:type="spellStart"/>
            <w:r w:rsidRPr="007F4E05">
              <w:rPr>
                <w:rFonts w:ascii="Times New Roman" w:hAnsi="Times New Roman" w:cs="Times New Roman"/>
                <w:sz w:val="24"/>
                <w:szCs w:val="24"/>
                <w:lang w:val="en-US"/>
              </w:rPr>
              <w:t>Te</w:t>
            </w:r>
            <w:proofErr w:type="spellEnd"/>
            <w:r w:rsidRPr="007F4E05">
              <w:rPr>
                <w:rFonts w:ascii="Times New Roman" w:hAnsi="Times New Roman" w:cs="Times New Roman"/>
                <w:sz w:val="24"/>
                <w:szCs w:val="24"/>
              </w:rPr>
              <w:t>л</w:t>
            </w:r>
            <w:r w:rsidRPr="007F4E05">
              <w:rPr>
                <w:rFonts w:ascii="Times New Roman" w:hAnsi="Times New Roman" w:cs="Times New Roman"/>
                <w:sz w:val="24"/>
                <w:szCs w:val="24"/>
                <w:lang w:val="en-US"/>
              </w:rPr>
              <w:t xml:space="preserve">.: +998 71 256 32 15) </w:t>
            </w:r>
            <w:r w:rsidRPr="007F4E05">
              <w:rPr>
                <w:rFonts w:ascii="Times New Roman" w:hAnsi="Times New Roman" w:cs="Times New Roman"/>
                <w:sz w:val="24"/>
                <w:szCs w:val="24"/>
              </w:rPr>
              <w:t>для</w:t>
            </w:r>
            <w:r w:rsidRPr="007F4E05">
              <w:rPr>
                <w:rFonts w:ascii="Times New Roman" w:hAnsi="Times New Roman" w:cs="Times New Roman"/>
                <w:sz w:val="24"/>
                <w:szCs w:val="24"/>
                <w:lang w:val="en-GB"/>
              </w:rPr>
              <w:t xml:space="preserve"> </w:t>
            </w:r>
            <w:r w:rsidRPr="007F4E05">
              <w:rPr>
                <w:rFonts w:ascii="Times New Roman" w:hAnsi="Times New Roman" w:cs="Times New Roman"/>
                <w:sz w:val="24"/>
                <w:szCs w:val="24"/>
              </w:rPr>
              <w:t>ООО</w:t>
            </w:r>
            <w:r w:rsidRPr="007F4E05">
              <w:rPr>
                <w:rFonts w:ascii="Times New Roman" w:hAnsi="Times New Roman" w:cs="Times New Roman"/>
                <w:sz w:val="24"/>
                <w:szCs w:val="24"/>
                <w:lang w:val="en-GB"/>
              </w:rPr>
              <w:t xml:space="preserve"> « GTL»</w:t>
            </w:r>
            <w:r w:rsidRPr="007F4E05">
              <w:rPr>
                <w:rFonts w:ascii="Times New Roman" w:hAnsi="Times New Roman" w:cs="Times New Roman"/>
                <w:sz w:val="24"/>
                <w:szCs w:val="24"/>
                <w:lang w:val="en-US"/>
              </w:rPr>
              <w:t>.</w:t>
            </w:r>
          </w:p>
        </w:tc>
      </w:tr>
      <w:tr w:rsidR="000827E8" w:rsidRPr="007F4E05" w14:paraId="14D500B6" w14:textId="77777777" w:rsidTr="00E14C8E">
        <w:tc>
          <w:tcPr>
            <w:tcW w:w="4677" w:type="dxa"/>
          </w:tcPr>
          <w:p w14:paraId="2458BF1F" w14:textId="31F42BC6"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5.1.4. Ownership of the Goods under this Contract passes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at the place of delivery of the Goods.</w:t>
            </w:r>
          </w:p>
        </w:tc>
        <w:tc>
          <w:tcPr>
            <w:tcW w:w="4667" w:type="dxa"/>
          </w:tcPr>
          <w:p w14:paraId="7BA8C686" w14:textId="7F4008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5.1.4. Право собственности на Товары по настоящему Контракту переходит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в месте поставки Товаров. </w:t>
            </w:r>
          </w:p>
        </w:tc>
      </w:tr>
      <w:tr w:rsidR="000827E8" w:rsidRPr="007F4E05" w14:paraId="4B6ADE11" w14:textId="0D6D6493" w:rsidTr="00E14C8E">
        <w:tc>
          <w:tcPr>
            <w:tcW w:w="4677" w:type="dxa"/>
          </w:tcPr>
          <w:p w14:paraId="6657A53C" w14:textId="2A702CB8"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5.1.5. </w:t>
            </w:r>
            <w:r w:rsidRPr="007F4E05">
              <w:rPr>
                <w:rFonts w:ascii="Times New Roman" w:hAnsi="Times New Roman" w:cs="Times New Roman"/>
                <w:sz w:val="24"/>
                <w:szCs w:val="24"/>
                <w:lang w:val="en-US"/>
              </w:rPr>
              <w:t>The Supplier is responsible for the correct execution of the documents specified in clause 4.6. of this Contract.</w:t>
            </w:r>
          </w:p>
        </w:tc>
        <w:tc>
          <w:tcPr>
            <w:tcW w:w="4667" w:type="dxa"/>
          </w:tcPr>
          <w:p w14:paraId="38B823C9" w14:textId="5E22BCB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5.1.5. Поставщик является ответственным за правильность оформления документов, указанных в пункте 4.6. настоящего Контракта.</w:t>
            </w:r>
          </w:p>
        </w:tc>
      </w:tr>
      <w:tr w:rsidR="000827E8" w:rsidRPr="007F4E05" w14:paraId="7613B895" w14:textId="6EF0C007" w:rsidTr="00E14C8E">
        <w:tc>
          <w:tcPr>
            <w:tcW w:w="4677" w:type="dxa"/>
          </w:tcPr>
          <w:p w14:paraId="5DD601E6" w14:textId="2315577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5.1.6.</w:t>
            </w:r>
            <w:r w:rsidRPr="007F4E05">
              <w:rPr>
                <w:rFonts w:ascii="Times New Roman" w:hAnsi="Times New Roman" w:cs="Times New Roman"/>
                <w:sz w:val="24"/>
                <w:szCs w:val="24"/>
                <w:lang w:val="en-US"/>
              </w:rPr>
              <w:t> Delivered Goods shall be marked in accordance with the regulatory and technical documents established for this type of product.</w:t>
            </w:r>
          </w:p>
        </w:tc>
        <w:tc>
          <w:tcPr>
            <w:tcW w:w="4667" w:type="dxa"/>
          </w:tcPr>
          <w:p w14:paraId="2503B692" w14:textId="7485F50D"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5.1.6. Поставляемые Товары должны быть маркированы в соответствии с установленными для данного вида товара нормативно-техническими документами.</w:t>
            </w:r>
          </w:p>
        </w:tc>
      </w:tr>
      <w:tr w:rsidR="000827E8" w:rsidRPr="007F4E05" w14:paraId="3ECC4C74" w14:textId="3012C213" w:rsidTr="00E14C8E">
        <w:tc>
          <w:tcPr>
            <w:tcW w:w="4677" w:type="dxa"/>
          </w:tcPr>
          <w:p w14:paraId="6D9D18C6" w14:textId="381A527F" w:rsidR="000827E8" w:rsidRPr="007F4E05" w:rsidRDefault="000827E8" w:rsidP="000827E8">
            <w:pPr>
              <w:pStyle w:val="Default"/>
              <w:ind w:firstLine="142"/>
              <w:jc w:val="both"/>
              <w:rPr>
                <w:color w:val="auto"/>
                <w:lang w:val="en-US"/>
              </w:rPr>
            </w:pPr>
            <w:r w:rsidRPr="007F4E05">
              <w:rPr>
                <w:bCs/>
                <w:color w:val="auto"/>
                <w:lang w:val="en-US"/>
              </w:rPr>
              <w:t>5.1.7.</w:t>
            </w:r>
            <w:r w:rsidRPr="007F4E05">
              <w:rPr>
                <w:color w:val="auto"/>
                <w:lang w:val="en-US"/>
              </w:rPr>
              <w:t> The Goods shall be delivered in necessary, special package of the Supplier, ensuring the safety of the Goods from damage during its loading, transportation and storage. The package in which the Goods were delivered shall not be returned to the Supplier.</w:t>
            </w:r>
          </w:p>
        </w:tc>
        <w:tc>
          <w:tcPr>
            <w:tcW w:w="4667" w:type="dxa"/>
          </w:tcPr>
          <w:p w14:paraId="5AAC2133" w14:textId="435B8AE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5.1.7.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Поставщику не возвращается. </w:t>
            </w:r>
          </w:p>
        </w:tc>
      </w:tr>
      <w:tr w:rsidR="000827E8" w:rsidRPr="007F4E05" w14:paraId="4AB26FFD" w14:textId="657240E4" w:rsidTr="00E90C59">
        <w:trPr>
          <w:trHeight w:val="1510"/>
        </w:trPr>
        <w:tc>
          <w:tcPr>
            <w:tcW w:w="4677" w:type="dxa"/>
          </w:tcPr>
          <w:p w14:paraId="3E9DE6F7" w14:textId="060268A1" w:rsidR="000827E8" w:rsidRPr="007F4E05" w:rsidRDefault="000827E8" w:rsidP="000827E8">
            <w:pPr>
              <w:pStyle w:val="Default"/>
              <w:ind w:firstLine="142"/>
              <w:jc w:val="both"/>
              <w:rPr>
                <w:color w:val="auto"/>
                <w:lang w:val="en-US"/>
              </w:rPr>
            </w:pPr>
            <w:r w:rsidRPr="007F4E05">
              <w:rPr>
                <w:bCs/>
                <w:color w:val="auto"/>
                <w:lang w:val="en-US"/>
              </w:rPr>
              <w:t>5.1.8. </w:t>
            </w:r>
            <w:r w:rsidRPr="007F4E05">
              <w:rPr>
                <w:color w:val="auto"/>
                <w:lang w:val="en-US"/>
              </w:rPr>
              <w:t>Supplier must comply with all rules of Transportation, storage, marking of the Goods established by the standards of Supplier s’s country and international requirements.</w:t>
            </w:r>
          </w:p>
        </w:tc>
        <w:tc>
          <w:tcPr>
            <w:tcW w:w="4667" w:type="dxa"/>
          </w:tcPr>
          <w:p w14:paraId="6B304C15" w14:textId="3814836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5.1.8. Поставщик должен соблюдать все правила транспортировки, хранения и маркировки, установленными стандартами страны Поставщика и международными требованиями. </w:t>
            </w:r>
          </w:p>
        </w:tc>
      </w:tr>
      <w:tr w:rsidR="000827E8" w:rsidRPr="007F4E05" w14:paraId="579781AA" w14:textId="258B4B41" w:rsidTr="00E14C8E">
        <w:tc>
          <w:tcPr>
            <w:tcW w:w="4677" w:type="dxa"/>
          </w:tcPr>
          <w:p w14:paraId="739FE169" w14:textId="31BB99A7"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w:t>
            </w:r>
            <w:r w:rsidRPr="007F4E05">
              <w:rPr>
                <w:rFonts w:ascii="Times New Roman" w:hAnsi="Times New Roman" w:cs="Times New Roman"/>
                <w:b/>
                <w:bCs/>
                <w:sz w:val="24"/>
                <w:szCs w:val="24"/>
                <w:lang w:val="en-US"/>
              </w:rPr>
              <w:t>ACCEPTANCE OF THE GOODS</w:t>
            </w:r>
          </w:p>
        </w:tc>
        <w:tc>
          <w:tcPr>
            <w:tcW w:w="4667" w:type="dxa"/>
          </w:tcPr>
          <w:p w14:paraId="6BD2D3C1" w14:textId="5E4F3533"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ПРИЕМКА ТОВАРОВ</w:t>
            </w:r>
          </w:p>
        </w:tc>
      </w:tr>
      <w:tr w:rsidR="000827E8" w:rsidRPr="007F4E05" w14:paraId="074E325D" w14:textId="6957AE09" w:rsidTr="00E14C8E">
        <w:tc>
          <w:tcPr>
            <w:tcW w:w="4677" w:type="dxa"/>
          </w:tcPr>
          <w:p w14:paraId="6A562ECC" w14:textId="56A4FB38" w:rsidR="000827E8" w:rsidRPr="007F4E05" w:rsidRDefault="000827E8" w:rsidP="000827E8">
            <w:pPr>
              <w:pStyle w:val="Iauiue"/>
              <w:autoSpaceDE w:val="0"/>
              <w:autoSpaceDN w:val="0"/>
              <w:ind w:firstLine="142"/>
              <w:jc w:val="both"/>
              <w:rPr>
                <w:sz w:val="24"/>
                <w:szCs w:val="24"/>
              </w:rPr>
            </w:pPr>
            <w:r w:rsidRPr="007F4E05">
              <w:rPr>
                <w:sz w:val="24"/>
                <w:szCs w:val="24"/>
              </w:rPr>
              <w:t xml:space="preserve">6.1. Acceptance of the Goods is carried out by the </w:t>
            </w:r>
            <w:r w:rsidR="00215A70">
              <w:rPr>
                <w:sz w:val="24"/>
                <w:szCs w:val="24"/>
              </w:rPr>
              <w:t>Purchaser</w:t>
            </w:r>
            <w:r w:rsidRPr="007F4E05">
              <w:rPr>
                <w:sz w:val="24"/>
                <w:szCs w:val="24"/>
              </w:rPr>
              <w:t>:</w:t>
            </w:r>
          </w:p>
        </w:tc>
        <w:tc>
          <w:tcPr>
            <w:tcW w:w="4667" w:type="dxa"/>
          </w:tcPr>
          <w:p w14:paraId="63BC844E" w14:textId="12466731"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 xml:space="preserve">6.1. Приемка Товаров осуществляется </w:t>
            </w:r>
            <w:r w:rsidR="00190FDE">
              <w:rPr>
                <w:sz w:val="24"/>
                <w:szCs w:val="24"/>
                <w:lang w:val="ru-RU"/>
              </w:rPr>
              <w:t>Покупателем</w:t>
            </w:r>
            <w:r w:rsidRPr="007F4E05">
              <w:rPr>
                <w:sz w:val="24"/>
                <w:szCs w:val="24"/>
                <w:lang w:val="ru-RU"/>
              </w:rPr>
              <w:t>:</w:t>
            </w:r>
          </w:p>
        </w:tc>
      </w:tr>
      <w:tr w:rsidR="000827E8" w:rsidRPr="007F4E05" w14:paraId="2AC731B9" w14:textId="1418E62C" w:rsidTr="006F5681">
        <w:trPr>
          <w:trHeight w:val="1258"/>
        </w:trPr>
        <w:tc>
          <w:tcPr>
            <w:tcW w:w="4677" w:type="dxa"/>
          </w:tcPr>
          <w:p w14:paraId="5DEEBCA0" w14:textId="4E7615CA" w:rsidR="000827E8" w:rsidRPr="007F4E05" w:rsidRDefault="000827E8" w:rsidP="000827E8">
            <w:pPr>
              <w:pStyle w:val="Iauiue"/>
              <w:autoSpaceDE w:val="0"/>
              <w:autoSpaceDN w:val="0"/>
              <w:ind w:firstLine="142"/>
              <w:jc w:val="both"/>
              <w:rPr>
                <w:sz w:val="24"/>
                <w:szCs w:val="24"/>
              </w:rPr>
            </w:pPr>
            <w:r w:rsidRPr="007F4E05">
              <w:rPr>
                <w:sz w:val="24"/>
                <w:szCs w:val="24"/>
              </w:rPr>
              <w:t>6.1.1. by inspecting the outer packaging of the Goods, if necessary, opening this packaging and inspecting the Goods themselves;</w:t>
            </w:r>
          </w:p>
        </w:tc>
        <w:tc>
          <w:tcPr>
            <w:tcW w:w="4667" w:type="dxa"/>
          </w:tcPr>
          <w:p w14:paraId="1A42E2C1" w14:textId="42160E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6.1.1. путем осмотра внешней упаковки Товаров, при необходимости с вскрытием этой упаковки и осмотра непосредственно самих Товаров;</w:t>
            </w:r>
          </w:p>
        </w:tc>
      </w:tr>
      <w:tr w:rsidR="000827E8" w:rsidRPr="007F4E05" w14:paraId="323F08E5" w14:textId="4602B2F7" w:rsidTr="006F5681">
        <w:trPr>
          <w:trHeight w:val="579"/>
        </w:trPr>
        <w:tc>
          <w:tcPr>
            <w:tcW w:w="4677" w:type="dxa"/>
          </w:tcPr>
          <w:p w14:paraId="36CB59C1" w14:textId="69C2D14C" w:rsidR="000827E8" w:rsidRPr="007F4E05" w:rsidRDefault="000827E8" w:rsidP="000827E8">
            <w:pPr>
              <w:pStyle w:val="af5"/>
              <w:ind w:firstLine="142"/>
              <w:jc w:val="both"/>
              <w:rPr>
                <w:lang w:val="en-US"/>
              </w:rPr>
            </w:pPr>
            <w:r w:rsidRPr="007F4E05">
              <w:rPr>
                <w:lang w:val="en-US"/>
              </w:rPr>
              <w:t>6.1.2. by quantity - in accordance with the accompanying documents;</w:t>
            </w:r>
          </w:p>
        </w:tc>
        <w:tc>
          <w:tcPr>
            <w:tcW w:w="4667" w:type="dxa"/>
          </w:tcPr>
          <w:p w14:paraId="7098840C" w14:textId="260EA3CB"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6.1.2. по количеству - в соответствии с сопроводительными документами;</w:t>
            </w:r>
          </w:p>
        </w:tc>
      </w:tr>
      <w:tr w:rsidR="000827E8" w:rsidRPr="007F4E05" w14:paraId="70092ACD" w14:textId="1AAE57B9" w:rsidTr="006F5681">
        <w:trPr>
          <w:trHeight w:val="587"/>
        </w:trPr>
        <w:tc>
          <w:tcPr>
            <w:tcW w:w="4677" w:type="dxa"/>
          </w:tcPr>
          <w:p w14:paraId="3745137B" w14:textId="14365092"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6.1.3. by quality - in accordance with the Supplier 's quality certificates;</w:t>
            </w:r>
          </w:p>
        </w:tc>
        <w:tc>
          <w:tcPr>
            <w:tcW w:w="4667" w:type="dxa"/>
          </w:tcPr>
          <w:p w14:paraId="2D6817CB" w14:textId="6A1DF3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6.1.3. по качеству – в соответствии с сертификатом качества Поставщика;</w:t>
            </w:r>
          </w:p>
        </w:tc>
      </w:tr>
      <w:tr w:rsidR="000827E8" w:rsidRPr="007F4E05" w14:paraId="5734F881" w14:textId="77777777" w:rsidTr="006F5681">
        <w:trPr>
          <w:trHeight w:val="4551"/>
        </w:trPr>
        <w:tc>
          <w:tcPr>
            <w:tcW w:w="4677" w:type="dxa"/>
          </w:tcPr>
          <w:p w14:paraId="7717585D" w14:textId="18CBE28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eastAsia="SimSun" w:hAnsi="Times New Roman" w:cs="Times New Roman"/>
                <w:bCs/>
                <w:sz w:val="24"/>
                <w:szCs w:val="24"/>
                <w:lang w:val="en-US" w:eastAsia="en-US"/>
              </w:rPr>
              <w:t xml:space="preserve">6.2. Based on the results of acceptance of the received Goods, the </w:t>
            </w:r>
            <w:r w:rsidR="00215A70">
              <w:rPr>
                <w:rFonts w:ascii="Times New Roman" w:eastAsia="SimSun" w:hAnsi="Times New Roman" w:cs="Times New Roman"/>
                <w:bCs/>
                <w:sz w:val="24"/>
                <w:szCs w:val="24"/>
                <w:lang w:val="en-US" w:eastAsia="en-US"/>
              </w:rPr>
              <w:t>Purchaser</w:t>
            </w:r>
            <w:r w:rsidRPr="007F4E05">
              <w:rPr>
                <w:rFonts w:ascii="Times New Roman" w:eastAsia="SimSun" w:hAnsi="Times New Roman" w:cs="Times New Roman"/>
                <w:bCs/>
                <w:sz w:val="24"/>
                <w:szCs w:val="24"/>
                <w:lang w:val="en-US" w:eastAsia="en-US"/>
              </w:rPr>
              <w:t xml:space="preserve"> signs and sends to the Supplier's representative one copy of the Transfer and Acceptance Certificate, which reflects the Supplier's compliance with the delivery time, as well as the compliance of the Goods with the requirements of this </w:t>
            </w:r>
            <w:r w:rsidR="00A75EE7">
              <w:rPr>
                <w:rFonts w:ascii="Times New Roman" w:eastAsia="SimSun" w:hAnsi="Times New Roman" w:cs="Times New Roman"/>
                <w:bCs/>
                <w:sz w:val="24"/>
                <w:szCs w:val="24"/>
                <w:lang w:val="en-US" w:eastAsia="en-US"/>
              </w:rPr>
              <w:t>Contract</w:t>
            </w:r>
            <w:r w:rsidR="00A75EE7" w:rsidRPr="007F4E05">
              <w:rPr>
                <w:rFonts w:ascii="Times New Roman" w:eastAsia="SimSun" w:hAnsi="Times New Roman" w:cs="Times New Roman"/>
                <w:bCs/>
                <w:sz w:val="24"/>
                <w:szCs w:val="24"/>
                <w:lang w:val="en-US" w:eastAsia="en-US"/>
              </w:rPr>
              <w:t xml:space="preserve"> </w:t>
            </w:r>
            <w:r w:rsidRPr="007F4E05">
              <w:rPr>
                <w:rFonts w:ascii="Times New Roman" w:eastAsia="SimSun" w:hAnsi="Times New Roman" w:cs="Times New Roman"/>
                <w:bCs/>
                <w:sz w:val="24"/>
                <w:szCs w:val="24"/>
                <w:lang w:val="en-US" w:eastAsia="en-US"/>
              </w:rPr>
              <w:t xml:space="preserve">in terms of quantity and quality, packaging and labeling. The data specified in the Act will be final and binding on both Parties. </w:t>
            </w:r>
            <w:r w:rsidRPr="007F4E05">
              <w:rPr>
                <w:rFonts w:ascii="Times New Roman" w:eastAsia="Times New Roman" w:hAnsi="Times New Roman" w:cs="Times New Roman"/>
                <w:sz w:val="24"/>
                <w:szCs w:val="24"/>
                <w:lang w:val="en-US"/>
              </w:rPr>
              <w:t>If inconsistencies are found during the reception, consumers make a claim, taking into account all inconsistencies and shortcomings, and the use is not accepted.</w:t>
            </w:r>
          </w:p>
        </w:tc>
        <w:tc>
          <w:tcPr>
            <w:tcW w:w="4667" w:type="dxa"/>
          </w:tcPr>
          <w:p w14:paraId="55A5DDA5" w14:textId="05BAA501" w:rsidR="000827E8" w:rsidRPr="007F4E05" w:rsidRDefault="000827E8" w:rsidP="000827E8">
            <w:pPr>
              <w:pStyle w:val="Iauiue"/>
              <w:autoSpaceDE w:val="0"/>
              <w:autoSpaceDN w:val="0"/>
              <w:ind w:firstLine="142"/>
              <w:jc w:val="both"/>
              <w:rPr>
                <w:sz w:val="24"/>
                <w:szCs w:val="24"/>
                <w:lang w:val="ru-RU"/>
              </w:rPr>
            </w:pPr>
            <w:r w:rsidRPr="007F4E05">
              <w:rPr>
                <w:rFonts w:eastAsia="SimSun"/>
                <w:bCs/>
                <w:sz w:val="24"/>
                <w:szCs w:val="24"/>
                <w:lang w:val="ru-RU" w:eastAsia="en-US"/>
              </w:rPr>
              <w:t>6.2.</w:t>
            </w:r>
            <w:r w:rsidRPr="007F4E05">
              <w:rPr>
                <w:bCs/>
                <w:sz w:val="24"/>
                <w:szCs w:val="24"/>
              </w:rPr>
              <w:t> </w:t>
            </w:r>
            <w:r w:rsidRPr="007F4E05">
              <w:rPr>
                <w:rFonts w:eastAsia="SimSun"/>
                <w:bCs/>
                <w:sz w:val="24"/>
                <w:szCs w:val="24"/>
                <w:lang w:val="ru-RU" w:eastAsia="en-US"/>
              </w:rPr>
              <w:t xml:space="preserve">По результатам приемки поступивших Товаров </w:t>
            </w:r>
            <w:r w:rsidR="00190FDE">
              <w:rPr>
                <w:rFonts w:eastAsia="SimSun"/>
                <w:bCs/>
                <w:sz w:val="24"/>
                <w:szCs w:val="24"/>
                <w:lang w:val="ru-RU" w:eastAsia="en-US"/>
              </w:rPr>
              <w:t>Покупатель</w:t>
            </w:r>
            <w:r w:rsidRPr="007F4E05">
              <w:rPr>
                <w:rFonts w:eastAsia="SimSun"/>
                <w:bCs/>
                <w:sz w:val="24"/>
                <w:szCs w:val="24"/>
                <w:lang w:val="ru-RU" w:eastAsia="en-US"/>
              </w:rPr>
              <w:t xml:space="preserve"> подписывает и отправит представителю Поставщика один экземпляр Акта приема-передачи, в котором отражается соблюдение Поставщиком срока поставки, а также соответствие Товаров требованиям настоящего </w:t>
            </w:r>
            <w:r w:rsidR="00A75EE7">
              <w:rPr>
                <w:rFonts w:eastAsia="SimSun"/>
                <w:bCs/>
                <w:sz w:val="24"/>
                <w:szCs w:val="24"/>
                <w:lang w:val="ru-RU" w:eastAsia="en-US"/>
              </w:rPr>
              <w:t>Контракта</w:t>
            </w:r>
            <w:r w:rsidR="00A75EE7" w:rsidRPr="007F4E05">
              <w:rPr>
                <w:rFonts w:eastAsia="SimSun"/>
                <w:bCs/>
                <w:sz w:val="24"/>
                <w:szCs w:val="24"/>
                <w:lang w:val="ru-RU" w:eastAsia="en-US"/>
              </w:rPr>
              <w:t xml:space="preserve"> </w:t>
            </w:r>
            <w:r w:rsidRPr="007F4E05">
              <w:rPr>
                <w:rFonts w:eastAsia="SimSun"/>
                <w:bCs/>
                <w:sz w:val="24"/>
                <w:szCs w:val="24"/>
                <w:lang w:val="ru-RU" w:eastAsia="en-US"/>
              </w:rPr>
              <w:t>по количеству и качеству, упаковке и маркировке. Указанные в Акте данные будут окончательными и обязательными для обеих Сторон.</w:t>
            </w:r>
            <w:r w:rsidRPr="007F4E05">
              <w:rPr>
                <w:sz w:val="24"/>
                <w:szCs w:val="24"/>
                <w:lang w:val="ru-RU"/>
              </w:rPr>
              <w:t xml:space="preserve"> При обнаружении в ходе приёмки несоответствия </w:t>
            </w:r>
            <w:r w:rsidR="00190FDE">
              <w:rPr>
                <w:sz w:val="24"/>
                <w:szCs w:val="24"/>
                <w:lang w:val="ru-RU"/>
              </w:rPr>
              <w:t>Покупатель</w:t>
            </w:r>
            <w:r w:rsidRPr="007F4E05">
              <w:rPr>
                <w:sz w:val="24"/>
                <w:szCs w:val="24"/>
                <w:lang w:val="ru-RU"/>
              </w:rPr>
              <w:t xml:space="preserve"> составляет претензию с указанием всех несоответствий и недостатков, и вправе не принимать Товары.</w:t>
            </w:r>
          </w:p>
        </w:tc>
      </w:tr>
      <w:tr w:rsidR="000827E8" w:rsidRPr="007F4E05" w14:paraId="487919F8" w14:textId="15CF4018" w:rsidTr="00E14C8E">
        <w:tc>
          <w:tcPr>
            <w:tcW w:w="4677" w:type="dxa"/>
            <w:vAlign w:val="center"/>
          </w:tcPr>
          <w:p w14:paraId="59F93528" w14:textId="3DEA5D11"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w:t>
            </w:r>
            <w:r w:rsidRPr="007F4E05">
              <w:rPr>
                <w:rFonts w:ascii="Times New Roman" w:hAnsi="Times New Roman" w:cs="Times New Roman"/>
                <w:b/>
                <w:bCs/>
                <w:sz w:val="24"/>
                <w:szCs w:val="24"/>
                <w:lang w:val="en-US"/>
              </w:rPr>
              <w:t>FORCE MAJEURE EVENT</w:t>
            </w:r>
          </w:p>
        </w:tc>
        <w:tc>
          <w:tcPr>
            <w:tcW w:w="4667" w:type="dxa"/>
            <w:vAlign w:val="center"/>
          </w:tcPr>
          <w:p w14:paraId="4ADA9735" w14:textId="24BB265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ФОРС-МАЖОРНЫЕ ОБСТОЯТЕЛЬСТВА</w:t>
            </w:r>
          </w:p>
        </w:tc>
      </w:tr>
      <w:tr w:rsidR="000827E8" w:rsidRPr="007F4E05" w14:paraId="5FB8EA96" w14:textId="5AAA580F" w:rsidTr="00E14C8E">
        <w:tc>
          <w:tcPr>
            <w:tcW w:w="4677" w:type="dxa"/>
          </w:tcPr>
          <w:p w14:paraId="68E62226" w14:textId="6458D5A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7.1. Any delay or failure by either party to fulfill its obligations must be justified if it is </w:t>
            </w:r>
            <w:r w:rsidRPr="007F4E05">
              <w:rPr>
                <w:rFonts w:ascii="Times New Roman" w:hAnsi="Times New Roman" w:cs="Times New Roman"/>
                <w:bCs/>
                <w:sz w:val="24"/>
                <w:szCs w:val="24"/>
                <w:lang w:val="en-US"/>
              </w:rPr>
              <w:lastRenderedPageBreak/>
              <w:t xml:space="preserve">the result of an event or incident beyond the reasonable control of the party and without its fault or negligence, including, but not limited to, natural disasters or acts of any government. powers (valid or invalid), fires, floods, hurricanes, explosions, riots, natural disasters, wars, sabotage; provided that written notice of such delay (including the expected duration of the delay) is sent by the injured party to the other party as soon as possible after the event or incident (but in any case, no later than 10 days after that). If the delay lasts more than 30 days,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may immediately terminate this Contract and will not be liable to the Supplier for all invoiced goods delivered at that time, as well as for work in progress, overhead costs and the Supplier's proportionate profit.</w:t>
            </w:r>
          </w:p>
        </w:tc>
        <w:tc>
          <w:tcPr>
            <w:tcW w:w="4667" w:type="dxa"/>
          </w:tcPr>
          <w:p w14:paraId="54011662" w14:textId="3F085928" w:rsidR="000827E8" w:rsidRPr="007F4E05" w:rsidRDefault="000827E8" w:rsidP="000827E8">
            <w:pPr>
              <w:pStyle w:val="Iauiue"/>
              <w:ind w:firstLine="142"/>
              <w:jc w:val="both"/>
              <w:rPr>
                <w:sz w:val="24"/>
                <w:szCs w:val="24"/>
                <w:lang w:val="ru-RU"/>
              </w:rPr>
            </w:pPr>
            <w:r w:rsidRPr="007F4E05">
              <w:rPr>
                <w:sz w:val="24"/>
                <w:szCs w:val="24"/>
                <w:lang w:val="ru-RU"/>
              </w:rPr>
              <w:lastRenderedPageBreak/>
              <w:t>7.1. </w:t>
            </w:r>
            <w:r w:rsidRPr="007F4E05">
              <w:rPr>
                <w:rFonts w:eastAsiaTheme="minorEastAsia"/>
                <w:bCs/>
                <w:sz w:val="24"/>
                <w:szCs w:val="24"/>
                <w:lang w:val="ru-RU"/>
              </w:rPr>
              <w:t xml:space="preserve">Любая задержка или неспособность любой из Сторон выполнить свои </w:t>
            </w:r>
            <w:r w:rsidRPr="007F4E05">
              <w:rPr>
                <w:rFonts w:eastAsiaTheme="minorEastAsia"/>
                <w:bCs/>
                <w:sz w:val="24"/>
                <w:szCs w:val="24"/>
                <w:lang w:val="ru-RU"/>
              </w:rPr>
              <w:lastRenderedPageBreak/>
              <w:t xml:space="preserve">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стороне как можно скорее после события или происшествия (но в любом случае не позднее, чем через 10 дней после этого). Если задержка длится более 30 дней, </w:t>
            </w:r>
            <w:r w:rsidR="00190FDE">
              <w:rPr>
                <w:rFonts w:eastAsiaTheme="minorEastAsia"/>
                <w:bCs/>
                <w:sz w:val="24"/>
                <w:szCs w:val="24"/>
                <w:lang w:val="ru-RU"/>
              </w:rPr>
              <w:t>Покупатель</w:t>
            </w:r>
            <w:r w:rsidRPr="007F4E05">
              <w:rPr>
                <w:rFonts w:eastAsiaTheme="minorEastAsia"/>
                <w:bCs/>
                <w:sz w:val="24"/>
                <w:szCs w:val="24"/>
                <w:lang w:val="ru-RU"/>
              </w:rPr>
              <w:t xml:space="preserve"> может немедленно расторгнуть настоящий Контракт и не будет нести никакой ответственности перед Поставщиком.</w:t>
            </w:r>
          </w:p>
        </w:tc>
      </w:tr>
      <w:tr w:rsidR="000827E8" w:rsidRPr="007F4E05" w14:paraId="7CCDF934" w14:textId="3758E28B" w:rsidTr="00E14C8E">
        <w:tc>
          <w:tcPr>
            <w:tcW w:w="4677" w:type="dxa"/>
          </w:tcPr>
          <w:p w14:paraId="540C7414" w14:textId="1E35E8F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7.2. </w:t>
            </w:r>
            <w:r w:rsidRPr="007F4E05">
              <w:rPr>
                <w:rFonts w:ascii="Times New Roman" w:hAnsi="Times New Roman" w:cs="Times New Roman"/>
                <w:sz w:val="24"/>
                <w:szCs w:val="24"/>
                <w:lang w:val="en-US"/>
              </w:rPr>
              <w:t>The Supplier is not responsible for the failure or delay in delivery of the entire consignment or part of the goods under this Contract due to any force majeure circumstances.</w:t>
            </w:r>
          </w:p>
        </w:tc>
        <w:tc>
          <w:tcPr>
            <w:tcW w:w="4667" w:type="dxa"/>
          </w:tcPr>
          <w:p w14:paraId="67F7AFD5" w14:textId="32D72B07" w:rsidR="000827E8" w:rsidRPr="007F4E05" w:rsidRDefault="000827E8" w:rsidP="000827E8">
            <w:pPr>
              <w:pStyle w:val="Iauiue"/>
              <w:ind w:firstLine="142"/>
              <w:jc w:val="both"/>
              <w:rPr>
                <w:sz w:val="24"/>
                <w:szCs w:val="24"/>
                <w:lang w:val="ru-RU"/>
              </w:rPr>
            </w:pPr>
            <w:r w:rsidRPr="007F4E05">
              <w:rPr>
                <w:sz w:val="24"/>
                <w:szCs w:val="24"/>
                <w:lang w:val="ru-RU"/>
              </w:rPr>
              <w:t>7.2. Поставщик не несет ответственности за сбой или задержку доставки Товаров по настоящему Контракту вследствие любых форс-мажорных обстоятельств.</w:t>
            </w:r>
          </w:p>
        </w:tc>
      </w:tr>
      <w:tr w:rsidR="000827E8" w:rsidRPr="007F4E05" w14:paraId="5F44B3E8" w14:textId="30811427" w:rsidTr="00E14C8E">
        <w:tc>
          <w:tcPr>
            <w:tcW w:w="4677" w:type="dxa"/>
          </w:tcPr>
          <w:p w14:paraId="04DE4D36" w14:textId="488346FF"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7.3. </w:t>
            </w:r>
            <w:r w:rsidRPr="007F4E05">
              <w:rPr>
                <w:rFonts w:ascii="Times New Roman" w:hAnsi="Times New Roman" w:cs="Times New Roman"/>
                <w:sz w:val="24"/>
                <w:szCs w:val="24"/>
                <w:lang w:val="en-US"/>
              </w:rPr>
              <w:t xml:space="preserve">If, due to a change in the legislation of the Parties, the Supplier cannot deliver the Goods on time or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cannot accept the delivery of the Goods on time, the Supplier does not bear any responsibility and does not compensate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losses. The Parties shall solve the matter of delivery through negotiation in good faith.</w:t>
            </w:r>
          </w:p>
        </w:tc>
        <w:tc>
          <w:tcPr>
            <w:tcW w:w="4667" w:type="dxa"/>
          </w:tcPr>
          <w:p w14:paraId="62EEE2F9" w14:textId="272D4494" w:rsidR="000827E8" w:rsidRPr="007F4E05" w:rsidRDefault="000827E8" w:rsidP="000827E8">
            <w:pPr>
              <w:pStyle w:val="Iauiue"/>
              <w:ind w:firstLine="142"/>
              <w:jc w:val="both"/>
              <w:rPr>
                <w:sz w:val="24"/>
                <w:szCs w:val="24"/>
                <w:lang w:val="ru-RU"/>
              </w:rPr>
            </w:pPr>
            <w:r w:rsidRPr="007F4E05">
              <w:rPr>
                <w:sz w:val="24"/>
                <w:szCs w:val="24"/>
                <w:lang w:val="ru-RU"/>
              </w:rPr>
              <w:t xml:space="preserve">7.3. Если в связи с изменением законодательства Сторон Поставщик не может доставить Товары вовремя или </w:t>
            </w:r>
            <w:r w:rsidR="00190FDE">
              <w:rPr>
                <w:sz w:val="24"/>
                <w:szCs w:val="24"/>
                <w:lang w:val="ru-RU"/>
              </w:rPr>
              <w:t>Покупатель</w:t>
            </w:r>
            <w:r w:rsidRPr="007F4E05">
              <w:rPr>
                <w:sz w:val="24"/>
                <w:szCs w:val="24"/>
                <w:lang w:val="ru-RU"/>
              </w:rPr>
              <w:t xml:space="preserve"> не может принять поставку Товаров вовремя, Поставщик не несет никакой ответственности и не возмещает убытки </w:t>
            </w:r>
            <w:r w:rsidR="00190FDE">
              <w:rPr>
                <w:sz w:val="24"/>
                <w:szCs w:val="24"/>
                <w:lang w:val="ru-RU"/>
              </w:rPr>
              <w:t>Покупателя</w:t>
            </w:r>
            <w:r w:rsidRPr="007F4E05">
              <w:rPr>
                <w:sz w:val="24"/>
                <w:szCs w:val="24"/>
                <w:lang w:val="ru-RU"/>
              </w:rPr>
              <w:t>. Стороны добросовестно решают вопрос доставки путем переговоров.</w:t>
            </w:r>
          </w:p>
        </w:tc>
      </w:tr>
      <w:tr w:rsidR="000827E8" w:rsidRPr="007F4E05" w14:paraId="2216E356" w14:textId="1AB41E38" w:rsidTr="00E14C8E">
        <w:tc>
          <w:tcPr>
            <w:tcW w:w="4677" w:type="dxa"/>
          </w:tcPr>
          <w:p w14:paraId="69B6BA53" w14:textId="19B0EC8F"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w:t>
            </w:r>
            <w:r w:rsidRPr="007F4E05">
              <w:rPr>
                <w:rFonts w:ascii="Times New Roman" w:hAnsi="Times New Roman" w:cs="Times New Roman"/>
                <w:b/>
                <w:bCs/>
                <w:sz w:val="24"/>
                <w:szCs w:val="24"/>
                <w:lang w:val="en-US"/>
              </w:rPr>
              <w:t xml:space="preserve">WARRANTY OF SUPPLIER </w:t>
            </w:r>
          </w:p>
        </w:tc>
        <w:tc>
          <w:tcPr>
            <w:tcW w:w="4667" w:type="dxa"/>
          </w:tcPr>
          <w:p w14:paraId="0AF80624" w14:textId="05DD10D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ГАРАНТИИ ПОСТАВЩИКА</w:t>
            </w:r>
          </w:p>
        </w:tc>
      </w:tr>
      <w:tr w:rsidR="000827E8" w:rsidRPr="007F4E05" w14:paraId="49A85697" w14:textId="54DE06C5" w:rsidTr="00E14C8E">
        <w:tc>
          <w:tcPr>
            <w:tcW w:w="4677" w:type="dxa"/>
          </w:tcPr>
          <w:p w14:paraId="631C2445" w14:textId="69A735D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8.1.</w:t>
            </w:r>
            <w:r w:rsidRPr="007F4E05">
              <w:rPr>
                <w:rFonts w:ascii="Times New Roman" w:hAnsi="Times New Roman" w:cs="Times New Roman"/>
                <w:sz w:val="24"/>
                <w:szCs w:val="24"/>
                <w:lang w:val="en-US"/>
              </w:rPr>
              <w:t> The goods provided for in this Contract shall be:</w:t>
            </w:r>
          </w:p>
        </w:tc>
        <w:tc>
          <w:tcPr>
            <w:tcW w:w="4667" w:type="dxa"/>
          </w:tcPr>
          <w:p w14:paraId="64B68563" w14:textId="0E294E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8.1. Товары, предусмотренные настоящим Контрактом, будут:</w:t>
            </w:r>
          </w:p>
        </w:tc>
      </w:tr>
      <w:tr w:rsidR="000827E8" w:rsidRPr="007F4E05" w14:paraId="7FD38D39" w14:textId="20B9193B" w:rsidTr="00E14C8E">
        <w:tc>
          <w:tcPr>
            <w:tcW w:w="4677" w:type="dxa"/>
          </w:tcPr>
          <w:p w14:paraId="5A0EAB6E" w14:textId="2BA822A3"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manufactured by Supplier by appropriate and high-quality materials, taking into account quality standards and other requirements for their manufacture;</w:t>
            </w:r>
          </w:p>
        </w:tc>
        <w:tc>
          <w:tcPr>
            <w:tcW w:w="4667" w:type="dxa"/>
          </w:tcPr>
          <w:p w14:paraId="7809B8EF" w14:textId="61C723E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изготовлены из соответствующих и качественных материалов с учетом стандартов качества и других требований к его изготовлению;</w:t>
            </w:r>
          </w:p>
        </w:tc>
      </w:tr>
      <w:tr w:rsidR="000827E8" w:rsidRPr="007F4E05" w14:paraId="63B4732F" w14:textId="6C27474B" w:rsidTr="00E14C8E">
        <w:tc>
          <w:tcPr>
            <w:tcW w:w="4677" w:type="dxa"/>
          </w:tcPr>
          <w:p w14:paraId="71DDC3FB" w14:textId="144AC5AB"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comply with the quality and completeness of the documentation of their manufacturer, as well as the annexes to the Contract;</w:t>
            </w:r>
          </w:p>
        </w:tc>
        <w:tc>
          <w:tcPr>
            <w:tcW w:w="4667" w:type="dxa"/>
          </w:tcPr>
          <w:p w14:paraId="39E706E0" w14:textId="42F289C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по качеству соответствовать документации его производителя, а также приложению к Контракту;</w:t>
            </w:r>
          </w:p>
        </w:tc>
      </w:tr>
      <w:tr w:rsidR="000827E8" w:rsidRPr="007F4E05" w14:paraId="38EA473A" w14:textId="5E832634" w:rsidTr="00E14C8E">
        <w:tc>
          <w:tcPr>
            <w:tcW w:w="4677" w:type="dxa"/>
          </w:tcPr>
          <w:p w14:paraId="1CB3CDC9" w14:textId="32ED43C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be in a commercially suitable condition and free from defects.</w:t>
            </w:r>
          </w:p>
        </w:tc>
        <w:tc>
          <w:tcPr>
            <w:tcW w:w="4667" w:type="dxa"/>
          </w:tcPr>
          <w:p w14:paraId="685D7D84" w14:textId="65A52EF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быть в коммерчески пригодном состоянии и не иметь дефектов.</w:t>
            </w:r>
          </w:p>
        </w:tc>
      </w:tr>
      <w:tr w:rsidR="000827E8" w:rsidRPr="007F4E05" w14:paraId="116E471E" w14:textId="31FC5711" w:rsidTr="00E14C8E">
        <w:tc>
          <w:tcPr>
            <w:tcW w:w="4677" w:type="dxa"/>
          </w:tcPr>
          <w:p w14:paraId="0F06C2DD" w14:textId="45268AC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8.2.</w:t>
            </w:r>
            <w:r w:rsidRPr="007F4E05">
              <w:rPr>
                <w:rFonts w:ascii="Times New Roman" w:hAnsi="Times New Roman" w:cs="Times New Roman"/>
                <w:sz w:val="24"/>
                <w:szCs w:val="24"/>
                <w:lang w:val="en-US"/>
              </w:rPr>
              <w:t> The Supplier guarantees that the delivered Goods are not counterfeit. Counterfeit goods - material carriers (goods, material and technical resources, etc.):</w:t>
            </w:r>
          </w:p>
        </w:tc>
        <w:tc>
          <w:tcPr>
            <w:tcW w:w="4667" w:type="dxa"/>
          </w:tcPr>
          <w:p w14:paraId="38A4EFEF" w14:textId="3B59D29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8.2. Поставщик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tc>
      </w:tr>
      <w:tr w:rsidR="000827E8" w:rsidRPr="007F4E05" w14:paraId="13CC5AC3" w14:textId="4067FDF2" w:rsidTr="00E14C8E">
        <w:tc>
          <w:tcPr>
            <w:tcW w:w="4677" w:type="dxa"/>
          </w:tcPr>
          <w:p w14:paraId="4EAB1188" w14:textId="37A43F2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 in which the result of intellectual activity or a means of individualization of the copyright holder and the manufacture, distribution, use, as well as import, transportation or storage are expressed, which leads to a violation of the exclusive right to such a result or to such a means;</w:t>
            </w:r>
          </w:p>
        </w:tc>
        <w:tc>
          <w:tcPr>
            <w:tcW w:w="4667" w:type="dxa"/>
          </w:tcPr>
          <w:p w14:paraId="7085F272" w14:textId="5DB2EED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что приводит к нарушению исключительного права на такой результат или к такому средству;</w:t>
            </w:r>
          </w:p>
        </w:tc>
      </w:tr>
      <w:tr w:rsidR="000827E8" w:rsidRPr="007F4E05" w14:paraId="42C77505" w14:textId="34813F1D" w:rsidTr="00E14C8E">
        <w:tc>
          <w:tcPr>
            <w:tcW w:w="4677" w:type="dxa"/>
          </w:tcPr>
          <w:p w14:paraId="21C2A1D7" w14:textId="23F9C61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on which and (or) on their labels, packaging a trademark (service mark) is illegally placed or the name of the place of origin of goods, products or a designation similar to them to the point of confusion is used illegally.</w:t>
            </w:r>
          </w:p>
        </w:tc>
        <w:tc>
          <w:tcPr>
            <w:tcW w:w="4667" w:type="dxa"/>
          </w:tcPr>
          <w:p w14:paraId="5D5F1E4A" w14:textId="2519E62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tc>
      </w:tr>
      <w:tr w:rsidR="000827E8" w:rsidRPr="007F4E05" w14:paraId="6E6F54B6" w14:textId="6D9F6E3C" w:rsidTr="00E14C8E">
        <w:tc>
          <w:tcPr>
            <w:tcW w:w="4677" w:type="dxa"/>
          </w:tcPr>
          <w:p w14:paraId="78E11854" w14:textId="0F282EB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8.3.</w:t>
            </w:r>
            <w:r w:rsidRPr="007F4E05">
              <w:rPr>
                <w:rFonts w:ascii="Times New Roman" w:hAnsi="Times New Roman" w:cs="Times New Roman"/>
                <w:sz w:val="24"/>
                <w:szCs w:val="24"/>
                <w:lang w:val="en-US"/>
              </w:rPr>
              <w:t xml:space="preserve"> The Supplier is aware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intended use and guarantees that all Goods set forth herein and have been selected, designed, manufactured or assembled by Supplier are suitable and fit for use according to the particular purposes stated by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w:t>
            </w:r>
          </w:p>
        </w:tc>
        <w:tc>
          <w:tcPr>
            <w:tcW w:w="4667" w:type="dxa"/>
          </w:tcPr>
          <w:p w14:paraId="1854EE9B" w14:textId="086451A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8.3. Поставщик признает, что знает о назначении использования Товаров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и гарантирует, что Товары, предусмотренные настоящим Контрактом, которые был отобраны, сконструированы, изготовлены или собраны Поставщиком в соответствии с назначением использования, указанным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подходят и пригодны для использования в конкретных целях, определенных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w:t>
            </w:r>
          </w:p>
        </w:tc>
      </w:tr>
      <w:tr w:rsidR="000827E8" w:rsidRPr="007F4E05" w14:paraId="01A32A8C" w14:textId="30E1389E" w:rsidTr="00E14C8E">
        <w:tc>
          <w:tcPr>
            <w:tcW w:w="4677" w:type="dxa"/>
          </w:tcPr>
          <w:p w14:paraId="4011B03F" w14:textId="49F0874B"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bookmarkStart w:id="0" w:name="_Hlk55982102"/>
            <w:r w:rsidRPr="007F4E05">
              <w:rPr>
                <w:rFonts w:ascii="Times New Roman" w:hAnsi="Times New Roman" w:cs="Times New Roman"/>
                <w:bCs/>
                <w:sz w:val="24"/>
                <w:szCs w:val="24"/>
                <w:lang w:val="en-US"/>
              </w:rPr>
              <w:t>8.4. </w:t>
            </w:r>
            <w:r w:rsidRPr="007F4E05">
              <w:rPr>
                <w:rFonts w:ascii="Times New Roman" w:hAnsi="Times New Roman" w:cs="Times New Roman"/>
                <w:sz w:val="24"/>
                <w:szCs w:val="24"/>
                <w:lang w:val="en-US"/>
              </w:rPr>
              <w:t>The warranty period is 12 months after the signing of the Acceptance Certificate by the parties, provided that the Goods are correctly installed and maintained, and are operated in accordance with the nominal characteristics, technical and design conditions. Under no circumstances shall the Supplier be liable for the Goods:</w:t>
            </w:r>
          </w:p>
        </w:tc>
        <w:tc>
          <w:tcPr>
            <w:tcW w:w="4667" w:type="dxa"/>
          </w:tcPr>
          <w:p w14:paraId="4B45DAE4" w14:textId="0B3680B3"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8.4. Гарантийный срок составляет 12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Поставщик не несет ответственности за Товары:</w:t>
            </w:r>
          </w:p>
        </w:tc>
      </w:tr>
      <w:tr w:rsidR="000827E8" w:rsidRPr="007F4E05" w14:paraId="08B5A289" w14:textId="490FDF1C" w:rsidTr="00E14C8E">
        <w:tc>
          <w:tcPr>
            <w:tcW w:w="4677" w:type="dxa"/>
          </w:tcPr>
          <w:p w14:paraId="6BA3DF2D" w14:textId="149E298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were changed not by the Supplier, but by third parties;</w:t>
            </w:r>
          </w:p>
        </w:tc>
        <w:tc>
          <w:tcPr>
            <w:tcW w:w="4667" w:type="dxa"/>
          </w:tcPr>
          <w:p w14:paraId="00EF1409" w14:textId="55B5D21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которые были внесены изменения не производителем или Поставщиком, а третьими лицами;</w:t>
            </w:r>
          </w:p>
        </w:tc>
      </w:tr>
      <w:tr w:rsidR="000827E8" w:rsidRPr="007F4E05" w14:paraId="317FEACD" w14:textId="2E4743E8" w:rsidTr="00E14C8E">
        <w:tc>
          <w:tcPr>
            <w:tcW w:w="4677" w:type="dxa"/>
          </w:tcPr>
          <w:p w14:paraId="3B29110D" w14:textId="4210DF37"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have been improperly installed or misused, including being serviced, repaired or altered not in accordance with the Supplier 's specifications;</w:t>
            </w:r>
          </w:p>
        </w:tc>
        <w:tc>
          <w:tcPr>
            <w:tcW w:w="4667" w:type="dxa"/>
          </w:tcPr>
          <w:p w14:paraId="7F04E7C8" w14:textId="7FBD24C1"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Поставщика;</w:t>
            </w:r>
          </w:p>
        </w:tc>
      </w:tr>
      <w:tr w:rsidR="000827E8" w:rsidRPr="007F4E05" w14:paraId="54CF527A" w14:textId="09DC44AE" w:rsidTr="00E14C8E">
        <w:tc>
          <w:tcPr>
            <w:tcW w:w="4677" w:type="dxa"/>
          </w:tcPr>
          <w:p w14:paraId="135F9477" w14:textId="0B9CECE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xml:space="preserve">- have become unusable due to abuse, accident or any negligence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during use, storage, transportation or handling.</w:t>
            </w:r>
          </w:p>
        </w:tc>
        <w:tc>
          <w:tcPr>
            <w:tcW w:w="4667" w:type="dxa"/>
          </w:tcPr>
          <w:p w14:paraId="62437930" w14:textId="1E3A0C9A"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пришли в негодность вследствие злоупотребления, аварии или любой небрежности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при использовании, хранении, транспортировке или обращении.</w:t>
            </w:r>
          </w:p>
        </w:tc>
      </w:tr>
      <w:bookmarkEnd w:id="0"/>
      <w:tr w:rsidR="000827E8" w:rsidRPr="007F4E05" w14:paraId="67724191" w14:textId="2A338B40" w:rsidTr="00E14C8E">
        <w:tc>
          <w:tcPr>
            <w:tcW w:w="4677" w:type="dxa"/>
          </w:tcPr>
          <w:p w14:paraId="309BE378" w14:textId="485D4BF4"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8.5.</w:t>
            </w:r>
            <w:r w:rsidRPr="007F4E05">
              <w:rPr>
                <w:rFonts w:ascii="Times New Roman" w:hAnsi="Times New Roman" w:cs="Times New Roman"/>
                <w:sz w:val="24"/>
                <w:szCs w:val="24"/>
                <w:lang w:val="en-US"/>
              </w:rPr>
              <w:t xml:space="preserv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has the right to return the Goods to the Supplier within the warranty </w:t>
            </w:r>
            <w:r w:rsidRPr="007F4E05">
              <w:rPr>
                <w:rFonts w:ascii="Times New Roman" w:hAnsi="Times New Roman" w:cs="Times New Roman"/>
                <w:sz w:val="24"/>
                <w:szCs w:val="24"/>
                <w:lang w:val="en-US"/>
              </w:rPr>
              <w:lastRenderedPageBreak/>
              <w:t>period, in the event of a defect or non-conformity of the Goods to the quality provided for by the technical passport and certificate of quality, notifying the Supplier in writing about this.</w:t>
            </w:r>
          </w:p>
        </w:tc>
        <w:tc>
          <w:tcPr>
            <w:tcW w:w="4667" w:type="dxa"/>
          </w:tcPr>
          <w:p w14:paraId="1671DCFC" w14:textId="3E37B2D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lastRenderedPageBreak/>
              <w:t>8.5. </w:t>
            </w:r>
            <w:r w:rsidR="00190FDE">
              <w:rPr>
                <w:rFonts w:ascii="Times New Roman" w:hAnsi="Times New Roman" w:cs="Times New Roman"/>
                <w:bCs/>
                <w:sz w:val="24"/>
                <w:szCs w:val="24"/>
              </w:rPr>
              <w:t>Покупатель</w:t>
            </w:r>
            <w:r w:rsidRPr="007F4E05">
              <w:rPr>
                <w:rFonts w:ascii="Times New Roman" w:hAnsi="Times New Roman" w:cs="Times New Roman"/>
                <w:bCs/>
                <w:sz w:val="24"/>
                <w:szCs w:val="24"/>
              </w:rPr>
              <w:t xml:space="preserve"> имеет право вернуть Товары Поставщику в течение </w:t>
            </w:r>
            <w:r w:rsidRPr="007F4E05">
              <w:rPr>
                <w:rFonts w:ascii="Times New Roman" w:hAnsi="Times New Roman" w:cs="Times New Roman"/>
                <w:bCs/>
                <w:sz w:val="24"/>
                <w:szCs w:val="24"/>
              </w:rPr>
              <w:lastRenderedPageBreak/>
              <w:t>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Поставщика.</w:t>
            </w:r>
          </w:p>
        </w:tc>
      </w:tr>
      <w:tr w:rsidR="000827E8" w:rsidRPr="007F4E05" w14:paraId="2CEF88E2" w14:textId="4F908FD0" w:rsidTr="00E14C8E">
        <w:tc>
          <w:tcPr>
            <w:tcW w:w="4677" w:type="dxa"/>
          </w:tcPr>
          <w:p w14:paraId="254A42C0" w14:textId="79D4F530"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8.6. </w:t>
            </w:r>
            <w:r w:rsidRPr="007F4E05">
              <w:rPr>
                <w:rFonts w:ascii="Times New Roman" w:hAnsi="Times New Roman" w:cs="Times New Roman"/>
                <w:bCs/>
                <w:sz w:val="24"/>
                <w:szCs w:val="24"/>
                <w:lang w:val="en-US"/>
              </w:rPr>
              <w:t xml:space="preserve">Supplier must replace confirmed defective Goods that do not comply with this Contract within 30 (thirty) days from the date of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's claim.</w:t>
            </w:r>
          </w:p>
        </w:tc>
        <w:tc>
          <w:tcPr>
            <w:tcW w:w="4667" w:type="dxa"/>
          </w:tcPr>
          <w:p w14:paraId="77EA0057" w14:textId="79CF21C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8.6. Поставщик должен заменить дефектные Товары, которые не соответствует настоящему Контракту, в течение 30 (тридцать) дней со дня подачи претензии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w:t>
            </w:r>
          </w:p>
        </w:tc>
      </w:tr>
      <w:tr w:rsidR="000827E8" w:rsidRPr="007F4E05" w14:paraId="25FD605B" w14:textId="77777777" w:rsidTr="00E14C8E">
        <w:tc>
          <w:tcPr>
            <w:tcW w:w="4677" w:type="dxa"/>
          </w:tcPr>
          <w:p w14:paraId="0C944343" w14:textId="78FDF611" w:rsidR="000827E8" w:rsidRPr="007F4E05" w:rsidRDefault="000827E8" w:rsidP="000827E8">
            <w:pPr>
              <w:ind w:firstLine="142"/>
              <w:jc w:val="center"/>
              <w:rPr>
                <w:rFonts w:ascii="Times New Roman" w:hAnsi="Times New Roman" w:cs="Times New Roman"/>
                <w:bCs/>
                <w:sz w:val="24"/>
                <w:szCs w:val="24"/>
                <w:lang w:val="en-US"/>
              </w:rPr>
            </w:pPr>
            <w:r w:rsidRPr="007F4E05">
              <w:rPr>
                <w:rFonts w:ascii="Times New Roman" w:hAnsi="Times New Roman" w:cs="Times New Roman"/>
                <w:b/>
                <w:bCs/>
                <w:sz w:val="24"/>
                <w:szCs w:val="24"/>
              </w:rPr>
              <w:t>9.</w:t>
            </w:r>
            <w:r w:rsidRPr="007F4E05">
              <w:rPr>
                <w:rFonts w:ascii="Times New Roman" w:hAnsi="Times New Roman" w:cs="Times New Roman"/>
                <w:b/>
                <w:bCs/>
                <w:sz w:val="24"/>
                <w:szCs w:val="24"/>
                <w:lang w:val="en-US"/>
              </w:rPr>
              <w:t xml:space="preserve"> LIABILITY</w:t>
            </w:r>
          </w:p>
        </w:tc>
        <w:tc>
          <w:tcPr>
            <w:tcW w:w="4667" w:type="dxa"/>
          </w:tcPr>
          <w:p w14:paraId="2EE51903" w14:textId="61AEAFE7" w:rsidR="000827E8" w:rsidRPr="007F4E05" w:rsidRDefault="000827E8" w:rsidP="000827E8">
            <w:pPr>
              <w:ind w:firstLine="142"/>
              <w:jc w:val="center"/>
              <w:rPr>
                <w:rFonts w:ascii="Times New Roman" w:hAnsi="Times New Roman" w:cs="Times New Roman"/>
                <w:bCs/>
                <w:sz w:val="24"/>
                <w:szCs w:val="24"/>
              </w:rPr>
            </w:pPr>
            <w:r w:rsidRPr="007F4E05">
              <w:rPr>
                <w:rFonts w:ascii="Times New Roman" w:hAnsi="Times New Roman" w:cs="Times New Roman"/>
                <w:b/>
                <w:bCs/>
                <w:sz w:val="24"/>
                <w:szCs w:val="24"/>
              </w:rPr>
              <w:t>9. ОТВЕТСТВЕННОСТЬ</w:t>
            </w:r>
          </w:p>
        </w:tc>
      </w:tr>
      <w:tr w:rsidR="000827E8" w:rsidRPr="007F4E05" w14:paraId="17069882" w14:textId="2ABC4472" w:rsidTr="00E14C8E">
        <w:tc>
          <w:tcPr>
            <w:tcW w:w="4677" w:type="dxa"/>
          </w:tcPr>
          <w:p w14:paraId="32D4567C" w14:textId="13D2272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9.1.</w:t>
            </w:r>
            <w:r w:rsidRPr="007F4E05">
              <w:rPr>
                <w:rFonts w:ascii="Times New Roman" w:hAnsi="Times New Roman" w:cs="Times New Roman"/>
                <w:sz w:val="24"/>
                <w:szCs w:val="24"/>
                <w:lang w:val="en-US"/>
              </w:rPr>
              <w:t> </w:t>
            </w:r>
            <w:r w:rsidRPr="007F4E05">
              <w:rPr>
                <w:rFonts w:ascii="Times New Roman" w:hAnsi="Times New Roman" w:cs="Times New Roman"/>
                <w:bCs/>
                <w:sz w:val="24"/>
                <w:szCs w:val="24"/>
                <w:lang w:val="en-US"/>
              </w:rPr>
              <w:t>For failure to fulfill or improper performance of obligations under this Contract, the Parties shall be liable in accordance with the current legislation of the Republic of Uzbekistan, unless otherwise provided by this Contract.</w:t>
            </w:r>
          </w:p>
        </w:tc>
        <w:tc>
          <w:tcPr>
            <w:tcW w:w="4667" w:type="dxa"/>
          </w:tcPr>
          <w:p w14:paraId="139A8AAE" w14:textId="2AC6F0B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Республики Узбекистан, если иное не предусмотрено настоящим Контрактом.</w:t>
            </w:r>
          </w:p>
        </w:tc>
      </w:tr>
      <w:tr w:rsidR="000827E8" w:rsidRPr="007F4E05" w14:paraId="19425FD9" w14:textId="2D0D0BC6" w:rsidTr="00E14C8E">
        <w:tc>
          <w:tcPr>
            <w:tcW w:w="4677" w:type="dxa"/>
          </w:tcPr>
          <w:p w14:paraId="7315754F" w14:textId="02651210" w:rsidR="000827E8" w:rsidRPr="007F4E05" w:rsidRDefault="000827E8" w:rsidP="000827E8">
            <w:pPr>
              <w:pStyle w:val="af5"/>
              <w:ind w:firstLine="142"/>
              <w:jc w:val="both"/>
              <w:rPr>
                <w:lang w:val="en-US"/>
              </w:rPr>
            </w:pPr>
            <w:r w:rsidRPr="007F4E05">
              <w:rPr>
                <w:lang w:val="en-US"/>
              </w:rPr>
              <w:t xml:space="preserve">9.2. For violation of the term of payment for the Goods, the Supplier has the right to require from the </w:t>
            </w:r>
            <w:r w:rsidR="00215A70">
              <w:rPr>
                <w:lang w:val="en-US"/>
              </w:rPr>
              <w:t>Purchaser</w:t>
            </w:r>
            <w:r w:rsidRPr="007F4E05">
              <w:rPr>
                <w:lang w:val="en-US"/>
              </w:rPr>
              <w:t xml:space="preserve"> to pay a forfeit in the form of a penalty in the amount of 0.4% (zero-point four percent) of the amount owed for each day of delay. In this case, the total amount of the penalty should not exceed 10 % (ten percent) of the amount of unpaid payments.</w:t>
            </w:r>
          </w:p>
        </w:tc>
        <w:tc>
          <w:tcPr>
            <w:tcW w:w="4667" w:type="dxa"/>
          </w:tcPr>
          <w:p w14:paraId="6889715C" w14:textId="17DE62D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9.2. За нарушение срока оплаты Товаров, Поставщик вправе потребовать от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оплатить неустойку в виде пени в размере 0,4% (ноль целых четыре десятых процента) от суммы задолженности за каждый день просрочки. При этом общая сумма неустойки не должна превышать 10 % (десять процентов) от суммы неуплаченных платежей.</w:t>
            </w:r>
          </w:p>
        </w:tc>
      </w:tr>
      <w:tr w:rsidR="000827E8" w:rsidRPr="007F4E05" w14:paraId="6754D486" w14:textId="47911ADE" w:rsidTr="00E14C8E">
        <w:tc>
          <w:tcPr>
            <w:tcW w:w="4677" w:type="dxa"/>
          </w:tcPr>
          <w:p w14:paraId="2263BCF5" w14:textId="62C9B4CF" w:rsidR="000827E8" w:rsidRPr="007F4E05" w:rsidRDefault="000827E8" w:rsidP="000827E8">
            <w:pPr>
              <w:pStyle w:val="af5"/>
              <w:ind w:firstLine="142"/>
              <w:jc w:val="both"/>
              <w:rPr>
                <w:lang w:val="en-US"/>
              </w:rPr>
            </w:pPr>
            <w:r w:rsidRPr="007F4E05">
              <w:rPr>
                <w:lang w:val="en-US"/>
              </w:rPr>
              <w:t xml:space="preserve">9.3. For violation of the delivery terms specified in clause 4.4. of this Contract, the </w:t>
            </w:r>
            <w:r w:rsidR="00215A70">
              <w:rPr>
                <w:lang w:val="en-US"/>
              </w:rPr>
              <w:t>Purchaser</w:t>
            </w:r>
            <w:r w:rsidRPr="007F4E05">
              <w:rPr>
                <w:lang w:val="en-US"/>
              </w:rPr>
              <w:t xml:space="preserve"> has the right to demand from the Supplier to pay a forfeit in the form of a penalty in the amount of 0.5 % (zero point five tenths of a percent) of the value of the not delivered Goods for each day of delay. In this case, the total amount of the forfeit should not exceed 50 % (fifty percent) of the cost of the Goods not delivered on time.</w:t>
            </w:r>
          </w:p>
        </w:tc>
        <w:tc>
          <w:tcPr>
            <w:tcW w:w="4667" w:type="dxa"/>
          </w:tcPr>
          <w:p w14:paraId="24C09715" w14:textId="0BA63CD3"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9.3. За нарушение срока</w:t>
            </w:r>
            <w:r w:rsidRPr="007F4E05">
              <w:rPr>
                <w:rFonts w:ascii="Times New Roman" w:hAnsi="Times New Roman" w:cs="Times New Roman"/>
                <w:bCs/>
                <w:sz w:val="24"/>
                <w:szCs w:val="24"/>
                <w:lang w:val="uz-Cyrl-UZ"/>
              </w:rPr>
              <w:t xml:space="preserve"> поставки</w:t>
            </w:r>
            <w:r w:rsidRPr="007F4E05">
              <w:rPr>
                <w:rFonts w:ascii="Times New Roman" w:hAnsi="Times New Roman" w:cs="Times New Roman"/>
                <w:bCs/>
                <w:sz w:val="24"/>
                <w:szCs w:val="24"/>
              </w:rPr>
              <w:t xml:space="preserve">, указанного в пункте 4.4. настоящего Контракта, </w:t>
            </w:r>
            <w:r w:rsidR="00190FDE">
              <w:rPr>
                <w:rFonts w:ascii="Times New Roman" w:hAnsi="Times New Roman" w:cs="Times New Roman"/>
                <w:bCs/>
                <w:sz w:val="24"/>
                <w:szCs w:val="24"/>
              </w:rPr>
              <w:t>Покупатель</w:t>
            </w:r>
            <w:r w:rsidRPr="007F4E05">
              <w:rPr>
                <w:rFonts w:ascii="Times New Roman" w:hAnsi="Times New Roman" w:cs="Times New Roman"/>
                <w:bCs/>
                <w:sz w:val="24"/>
                <w:szCs w:val="24"/>
              </w:rPr>
              <w:t xml:space="preserve"> вправе потребовать от Поставщика оплатить неустойку в виде пени в размере 0,5 % (ноль целых пять десятых процента) от стоимости не поставленных Товаров за каждый день просрочки. При этом общая сумма неустойки не должна превышать 50 % (пятьдесят процентов) от стоимости не поставленных в срок Товаров.</w:t>
            </w:r>
          </w:p>
        </w:tc>
      </w:tr>
      <w:tr w:rsidR="00AC5509" w:rsidRPr="006C0726" w14:paraId="14028A4D" w14:textId="77777777" w:rsidTr="00E90C59">
        <w:trPr>
          <w:trHeight w:val="1679"/>
        </w:trPr>
        <w:tc>
          <w:tcPr>
            <w:tcW w:w="4677" w:type="dxa"/>
          </w:tcPr>
          <w:p w14:paraId="168BCB97" w14:textId="326EFB36" w:rsidR="00AC5509" w:rsidRPr="006C0726" w:rsidRDefault="00AC5509" w:rsidP="008D7FB9">
            <w:pPr>
              <w:pStyle w:val="af5"/>
              <w:ind w:firstLine="142"/>
              <w:jc w:val="both"/>
              <w:rPr>
                <w:lang w:val="en-US"/>
              </w:rPr>
            </w:pPr>
            <w:r w:rsidRPr="006C0726">
              <w:rPr>
                <w:lang w:val="en-US"/>
              </w:rPr>
              <w:t>9.</w:t>
            </w:r>
            <w:r w:rsidR="00774615" w:rsidRPr="00774615">
              <w:rPr>
                <w:lang w:val="en-US"/>
              </w:rPr>
              <w:t>4</w:t>
            </w:r>
            <w:r w:rsidRPr="006C0726">
              <w:rPr>
                <w:lang w:val="en-US"/>
              </w:rPr>
              <w:t>.</w:t>
            </w:r>
            <w:r w:rsidR="003929CF" w:rsidRPr="006C0726">
              <w:rPr>
                <w:lang w:val="en-US"/>
              </w:rPr>
              <w:t> </w:t>
            </w:r>
            <w:r w:rsidRPr="006C0726">
              <w:rPr>
                <w:lang w:val="en-US"/>
              </w:rPr>
              <w:t xml:space="preserve">For the supply of low-quality Goods or Goods that do not comply with the appendix to this Contract, the </w:t>
            </w:r>
            <w:r w:rsidR="00215A70">
              <w:rPr>
                <w:lang w:val="en-US"/>
              </w:rPr>
              <w:t>Purchaser</w:t>
            </w:r>
            <w:r w:rsidRPr="006C0726">
              <w:rPr>
                <w:lang w:val="en-US"/>
              </w:rPr>
              <w:t xml:space="preserve"> has the right to impose a fine on the Supplier in the amount of 20</w:t>
            </w:r>
            <w:r w:rsidR="005E14F3" w:rsidRPr="006C0726">
              <w:rPr>
                <w:lang w:val="en-US"/>
              </w:rPr>
              <w:t> </w:t>
            </w:r>
            <w:r w:rsidRPr="006C0726">
              <w:rPr>
                <w:lang w:val="en-US"/>
              </w:rPr>
              <w:t xml:space="preserve">% (twenty percent) of their value. </w:t>
            </w:r>
          </w:p>
        </w:tc>
        <w:tc>
          <w:tcPr>
            <w:tcW w:w="4667" w:type="dxa"/>
          </w:tcPr>
          <w:p w14:paraId="0C0E19DA" w14:textId="5AFA99C9"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bCs/>
                <w:sz w:val="24"/>
                <w:szCs w:val="24"/>
              </w:rPr>
              <w:t>9.</w:t>
            </w:r>
            <w:r w:rsidR="00774615">
              <w:rPr>
                <w:rFonts w:ascii="Times New Roman" w:hAnsi="Times New Roman" w:cs="Times New Roman"/>
                <w:bCs/>
                <w:sz w:val="24"/>
                <w:szCs w:val="24"/>
              </w:rPr>
              <w:t>4</w:t>
            </w:r>
            <w:r w:rsidRPr="006C0726">
              <w:rPr>
                <w:rFonts w:ascii="Times New Roman" w:hAnsi="Times New Roman" w:cs="Times New Roman"/>
                <w:bCs/>
                <w:sz w:val="24"/>
                <w:szCs w:val="24"/>
              </w:rPr>
              <w:t>.</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За поставку некачественн</w:t>
            </w:r>
            <w:r w:rsidR="00A55943" w:rsidRPr="006C0726">
              <w:rPr>
                <w:rFonts w:ascii="Times New Roman" w:hAnsi="Times New Roman" w:cs="Times New Roman"/>
                <w:bCs/>
                <w:sz w:val="24"/>
                <w:szCs w:val="24"/>
              </w:rPr>
              <w:t>ых</w:t>
            </w:r>
            <w:r w:rsidRPr="006C0726">
              <w:rPr>
                <w:rFonts w:ascii="Times New Roman" w:hAnsi="Times New Roman" w:cs="Times New Roman"/>
                <w:bCs/>
                <w:sz w:val="24"/>
                <w:szCs w:val="24"/>
              </w:rPr>
              <w:t xml:space="preserve">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xml:space="preserve"> или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не соответствующ</w:t>
            </w:r>
            <w:r w:rsidR="00A55943" w:rsidRPr="006C0726">
              <w:rPr>
                <w:rFonts w:ascii="Times New Roman" w:hAnsi="Times New Roman" w:cs="Times New Roman"/>
                <w:bCs/>
                <w:sz w:val="24"/>
                <w:szCs w:val="24"/>
              </w:rPr>
              <w:t>их</w:t>
            </w:r>
            <w:r w:rsidRPr="006C0726">
              <w:rPr>
                <w:rFonts w:ascii="Times New Roman" w:hAnsi="Times New Roman" w:cs="Times New Roman"/>
                <w:bCs/>
                <w:sz w:val="24"/>
                <w:szCs w:val="24"/>
              </w:rPr>
              <w:t xml:space="preserve"> приложению к настоящему Контракту, </w:t>
            </w:r>
            <w:r w:rsidR="00190FDE">
              <w:rPr>
                <w:rFonts w:ascii="Times New Roman" w:hAnsi="Times New Roman" w:cs="Times New Roman"/>
                <w:bCs/>
                <w:sz w:val="24"/>
                <w:szCs w:val="24"/>
              </w:rPr>
              <w:t>Покупатель</w:t>
            </w:r>
            <w:r w:rsidRPr="006C0726">
              <w:rPr>
                <w:rFonts w:ascii="Times New Roman" w:hAnsi="Times New Roman" w:cs="Times New Roman"/>
                <w:bCs/>
                <w:sz w:val="24"/>
                <w:szCs w:val="24"/>
              </w:rPr>
              <w:t xml:space="preserve"> имеет право выставить Поставщику штраф в размере 20</w:t>
            </w:r>
            <w:r w:rsidR="005E14F3" w:rsidRPr="006C0726">
              <w:rPr>
                <w:rFonts w:ascii="Times New Roman" w:hAnsi="Times New Roman" w:cs="Times New Roman"/>
                <w:bCs/>
                <w:sz w:val="24"/>
                <w:szCs w:val="24"/>
              </w:rPr>
              <w:t> </w:t>
            </w:r>
            <w:r w:rsidRPr="006C0726">
              <w:rPr>
                <w:rFonts w:ascii="Times New Roman" w:hAnsi="Times New Roman" w:cs="Times New Roman"/>
                <w:bCs/>
                <w:sz w:val="24"/>
                <w:szCs w:val="24"/>
              </w:rPr>
              <w:t xml:space="preserve">% (двадцать процентов) от его стоимости. </w:t>
            </w:r>
          </w:p>
        </w:tc>
      </w:tr>
      <w:tr w:rsidR="00AC5509" w:rsidRPr="006C0726" w14:paraId="2405C7D7" w14:textId="77777777" w:rsidTr="00E14C8E">
        <w:tc>
          <w:tcPr>
            <w:tcW w:w="4677" w:type="dxa"/>
          </w:tcPr>
          <w:p w14:paraId="1C0CF540" w14:textId="67118460" w:rsidR="00AC5509" w:rsidRPr="006C0726" w:rsidRDefault="00AC5509" w:rsidP="008D7FB9">
            <w:pPr>
              <w:pStyle w:val="af5"/>
              <w:ind w:firstLine="142"/>
              <w:jc w:val="both"/>
              <w:rPr>
                <w:bCs/>
                <w:lang w:val="en-US"/>
              </w:rPr>
            </w:pPr>
            <w:r w:rsidRPr="006C0726">
              <w:rPr>
                <w:lang w:val="en-US"/>
              </w:rPr>
              <w:t>9.5.</w:t>
            </w:r>
            <w:r w:rsidR="003929CF" w:rsidRPr="006C0726">
              <w:rPr>
                <w:lang w:val="en-US"/>
              </w:rPr>
              <w:t> </w:t>
            </w:r>
            <w:r w:rsidRPr="006C0726">
              <w:rPr>
                <w:lang w:val="en-US"/>
              </w:rPr>
              <w:t>Penalties and fines specified in clauses 9.2</w:t>
            </w:r>
            <w:r w:rsidR="007F4E05">
              <w:rPr>
                <w:lang w:val="en-US"/>
              </w:rPr>
              <w:t xml:space="preserve">. - </w:t>
            </w:r>
            <w:r w:rsidRPr="006C0726">
              <w:rPr>
                <w:lang w:val="en-US"/>
              </w:rPr>
              <w:t>9.</w:t>
            </w:r>
            <w:r w:rsidR="007F4E05">
              <w:rPr>
                <w:lang w:val="en-US"/>
              </w:rPr>
              <w:t>5</w:t>
            </w:r>
            <w:r w:rsidRPr="006C0726">
              <w:rPr>
                <w:lang w:val="en-US"/>
              </w:rPr>
              <w:t xml:space="preserve"> of this Contract shall be paid by one Party on the basis of a reasoned written claim of the other Party.</w:t>
            </w:r>
          </w:p>
        </w:tc>
        <w:tc>
          <w:tcPr>
            <w:tcW w:w="4667" w:type="dxa"/>
          </w:tcPr>
          <w:p w14:paraId="38295099" w14:textId="0B8DE729"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9.5.</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Пени и штраф, указанные в пунктах 9.2</w:t>
            </w:r>
            <w:r w:rsidR="00043F65" w:rsidRPr="006C0726">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w:t>
            </w:r>
            <w:r w:rsidR="007F4E05">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9.5.</w:t>
            </w:r>
            <w:r w:rsidRPr="006C0726">
              <w:rPr>
                <w:rFonts w:ascii="Times New Roman" w:hAnsi="Times New Roman" w:cs="Times New Roman"/>
                <w:bCs/>
                <w:sz w:val="24"/>
                <w:szCs w:val="24"/>
              </w:rPr>
              <w:t xml:space="preserve"> настоящего Контракта, уплачиваются одной Стороной на основании мотивированной письменной претензии другой Стороны.</w:t>
            </w:r>
          </w:p>
        </w:tc>
      </w:tr>
      <w:tr w:rsidR="00AC5509" w:rsidRPr="006C0726" w14:paraId="639044B5" w14:textId="5BF78FC1" w:rsidTr="00E14C8E">
        <w:tc>
          <w:tcPr>
            <w:tcW w:w="4677" w:type="dxa"/>
          </w:tcPr>
          <w:p w14:paraId="7C40F8A8" w14:textId="6AA3B79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Times New Roman" w:hAnsi="Times New Roman" w:cs="Times New Roman"/>
                <w:sz w:val="24"/>
                <w:szCs w:val="24"/>
                <w:lang w:val="en-US" w:eastAsia="en-US"/>
              </w:rPr>
              <w:t>9.</w:t>
            </w:r>
            <w:r w:rsidR="00A75EE7">
              <w:rPr>
                <w:rFonts w:ascii="Times New Roman" w:eastAsia="Times New Roman" w:hAnsi="Times New Roman" w:cs="Times New Roman"/>
                <w:sz w:val="24"/>
                <w:szCs w:val="24"/>
                <w:lang w:val="en-US" w:eastAsia="en-US"/>
              </w:rPr>
              <w:t>6</w:t>
            </w:r>
            <w:r w:rsidRPr="006C0726">
              <w:rPr>
                <w:rFonts w:ascii="Times New Roman" w:eastAsia="Times New Roman" w:hAnsi="Times New Roman" w:cs="Times New Roman"/>
                <w:sz w:val="24"/>
                <w:szCs w:val="24"/>
                <w:lang w:val="en-US" w:eastAsia="en-US"/>
              </w:rPr>
              <w:t>.</w:t>
            </w:r>
            <w:r w:rsidR="003929CF" w:rsidRPr="006C0726">
              <w:rPr>
                <w:rFonts w:ascii="Times New Roman" w:eastAsia="Times New Roman" w:hAnsi="Times New Roman" w:cs="Times New Roman"/>
                <w:sz w:val="24"/>
                <w:szCs w:val="24"/>
                <w:lang w:val="en-US" w:eastAsia="en-US"/>
              </w:rPr>
              <w:t> </w:t>
            </w:r>
            <w:r w:rsidRPr="006C0726">
              <w:rPr>
                <w:rFonts w:ascii="Times New Roman" w:eastAsia="Times New Roman" w:hAnsi="Times New Roman" w:cs="Times New Roman"/>
                <w:sz w:val="24"/>
                <w:szCs w:val="24"/>
                <w:lang w:val="en-US" w:eastAsia="en-US"/>
              </w:rPr>
              <w:t xml:space="preserve">Payment by the Parties of penalties, fines and / or compensation for losses provided for by this Contract does not relieve the Parties </w:t>
            </w:r>
            <w:r w:rsidRPr="006C0726">
              <w:rPr>
                <w:rFonts w:ascii="Times New Roman" w:eastAsia="Times New Roman" w:hAnsi="Times New Roman" w:cs="Times New Roman"/>
                <w:sz w:val="24"/>
                <w:szCs w:val="24"/>
                <w:lang w:val="en-US" w:eastAsia="en-US"/>
              </w:rPr>
              <w:lastRenderedPageBreak/>
              <w:t>from fulfilling their obligations and other conditions provided for in this Contract.</w:t>
            </w:r>
          </w:p>
        </w:tc>
        <w:tc>
          <w:tcPr>
            <w:tcW w:w="4667" w:type="dxa"/>
          </w:tcPr>
          <w:p w14:paraId="4352C3F8" w14:textId="25C65700"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lastRenderedPageBreak/>
              <w:t>9.</w:t>
            </w:r>
            <w:r w:rsidR="00A75EE7" w:rsidRPr="004263F9">
              <w:rPr>
                <w:rFonts w:ascii="Times New Roman" w:hAnsi="Times New Roman" w:cs="Times New Roman"/>
                <w:bCs/>
                <w:sz w:val="24"/>
                <w:szCs w:val="24"/>
              </w:rPr>
              <w:t>6</w:t>
            </w:r>
            <w:r w:rsidRPr="006C0726">
              <w:rPr>
                <w:rFonts w:ascii="Times New Roman" w:hAnsi="Times New Roman" w:cs="Times New Roman"/>
                <w:bCs/>
                <w:sz w:val="24"/>
                <w:szCs w:val="24"/>
              </w:rPr>
              <w:t xml:space="preserve">. Уплата Сторонами пени, штрафов и/или возмещение убытков, предусмотренных настоящим Контрактом, </w:t>
            </w:r>
            <w:r w:rsidRPr="006C0726">
              <w:rPr>
                <w:rFonts w:ascii="Times New Roman" w:hAnsi="Times New Roman" w:cs="Times New Roman"/>
                <w:bCs/>
                <w:sz w:val="24"/>
                <w:szCs w:val="24"/>
              </w:rPr>
              <w:lastRenderedPageBreak/>
              <w:t>не освобождает Стороны от исполнения обязанностей и других условий, предусмотренных настоящим Контрактом.</w:t>
            </w:r>
          </w:p>
        </w:tc>
      </w:tr>
      <w:tr w:rsidR="00AC5509" w:rsidRPr="006C0726" w14:paraId="550F4FBF" w14:textId="58CEB661" w:rsidTr="00E14C8E">
        <w:tc>
          <w:tcPr>
            <w:tcW w:w="4677" w:type="dxa"/>
          </w:tcPr>
          <w:p w14:paraId="30A8C160" w14:textId="45045140"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lastRenderedPageBreak/>
              <w:t>9.</w:t>
            </w:r>
            <w:r w:rsidR="00A75EE7">
              <w:rPr>
                <w:rFonts w:ascii="Times New Roman" w:hAnsi="Times New Roman" w:cs="Times New Roman"/>
                <w:bCs/>
                <w:sz w:val="24"/>
                <w:szCs w:val="24"/>
                <w:lang w:val="en-US"/>
              </w:rPr>
              <w:t>7</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The Supplier must respond to a claim related to the Contract, if any, in writing and no later than 5 (five) business days from the date of receipt of the notice of the claim, unless an earlier response is required due to production needs.</w:t>
            </w:r>
          </w:p>
        </w:tc>
        <w:tc>
          <w:tcPr>
            <w:tcW w:w="4667" w:type="dxa"/>
          </w:tcPr>
          <w:p w14:paraId="0D37862D" w14:textId="51ADCB35"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7</w:t>
            </w:r>
            <w:r w:rsidRPr="006C0726">
              <w:rPr>
                <w:rFonts w:ascii="Times New Roman" w:hAnsi="Times New Roman" w:cs="Times New Roman"/>
                <w:bCs/>
                <w:sz w:val="24"/>
                <w:szCs w:val="24"/>
              </w:rPr>
              <w:t>. Поставщик должен ответить на претензию, относящуюся к Контракту, если таковая имеется, в письменной форме и не позднее 5 (пяти) рабочих дней со дня ее получения, если не требуется более ранний ответ в связи с производственными потребностями.</w:t>
            </w:r>
          </w:p>
        </w:tc>
      </w:tr>
      <w:tr w:rsidR="00AC5509" w:rsidRPr="006C0726" w14:paraId="2C12151A" w14:textId="2D54CA25" w:rsidTr="00E14C8E">
        <w:tc>
          <w:tcPr>
            <w:tcW w:w="4677" w:type="dxa"/>
          </w:tcPr>
          <w:p w14:paraId="4773445A" w14:textId="25EA96F4"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9.</w:t>
            </w:r>
            <w:r w:rsidR="00A75EE7">
              <w:rPr>
                <w:rFonts w:ascii="Times New Roman" w:hAnsi="Times New Roman" w:cs="Times New Roman"/>
                <w:bCs/>
                <w:sz w:val="24"/>
                <w:szCs w:val="24"/>
                <w:lang w:val="en-US"/>
              </w:rPr>
              <w:t>8</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xml:space="preserve"> The Supplier pays the expenses, documented by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associated with the failure to submit to the </w:t>
            </w:r>
            <w:r w:rsidR="00215A70">
              <w:rPr>
                <w:rFonts w:ascii="Times New Roman" w:hAnsi="Times New Roman" w:cs="Times New Roman"/>
                <w:sz w:val="24"/>
                <w:szCs w:val="24"/>
                <w:lang w:val="en-US"/>
              </w:rPr>
              <w:t>Purchaser</w:t>
            </w:r>
            <w:r w:rsidR="00FF0763" w:rsidRPr="006C0726">
              <w:rPr>
                <w:rFonts w:ascii="Times New Roman" w:hAnsi="Times New Roman" w:cs="Times New Roman"/>
                <w:sz w:val="24"/>
                <w:szCs w:val="24"/>
                <w:lang w:val="en-US"/>
              </w:rPr>
              <w:t xml:space="preserve"> or</w:t>
            </w:r>
            <w:r w:rsidRPr="006C0726">
              <w:rPr>
                <w:rFonts w:ascii="Times New Roman" w:hAnsi="Times New Roman" w:cs="Times New Roman"/>
                <w:sz w:val="24"/>
                <w:szCs w:val="24"/>
                <w:lang w:val="en-US"/>
              </w:rPr>
              <w:t xml:space="preserve"> providing him with incorrectly executed documents specified in this Contract.</w:t>
            </w:r>
          </w:p>
        </w:tc>
        <w:tc>
          <w:tcPr>
            <w:tcW w:w="4667" w:type="dxa"/>
          </w:tcPr>
          <w:p w14:paraId="28DBAEC8" w14:textId="77C64191"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8</w:t>
            </w:r>
            <w:r w:rsidRPr="006C0726">
              <w:rPr>
                <w:rFonts w:ascii="Times New Roman" w:hAnsi="Times New Roman" w:cs="Times New Roman"/>
                <w:bCs/>
                <w:sz w:val="24"/>
                <w:szCs w:val="24"/>
              </w:rPr>
              <w:t xml:space="preserve">. Поставщик оплачивает документально подтвержденные </w:t>
            </w:r>
            <w:r w:rsidR="00190FDE">
              <w:rPr>
                <w:rFonts w:ascii="Times New Roman" w:hAnsi="Times New Roman" w:cs="Times New Roman"/>
                <w:bCs/>
                <w:sz w:val="24"/>
                <w:szCs w:val="24"/>
              </w:rPr>
              <w:t>Покупателем</w:t>
            </w:r>
            <w:r w:rsidRPr="006C0726">
              <w:rPr>
                <w:rFonts w:ascii="Times New Roman" w:hAnsi="Times New Roman" w:cs="Times New Roman"/>
                <w:bCs/>
                <w:sz w:val="24"/>
                <w:szCs w:val="24"/>
              </w:rPr>
              <w:t xml:space="preserve"> расходы, связанные с непредставлением </w:t>
            </w:r>
            <w:r w:rsidR="00190FDE">
              <w:rPr>
                <w:rFonts w:ascii="Times New Roman" w:hAnsi="Times New Roman" w:cs="Times New Roman"/>
                <w:bCs/>
                <w:sz w:val="24"/>
                <w:szCs w:val="24"/>
              </w:rPr>
              <w:t>Покупателю</w:t>
            </w:r>
            <w:r w:rsidRPr="006C0726">
              <w:rPr>
                <w:rFonts w:ascii="Times New Roman" w:hAnsi="Times New Roman" w:cs="Times New Roman"/>
                <w:bCs/>
                <w:sz w:val="24"/>
                <w:szCs w:val="24"/>
              </w:rPr>
              <w:t xml:space="preserve"> или предоставлением ему некорректно оформленных документов, указанных в настоящем Контракте.</w:t>
            </w:r>
          </w:p>
        </w:tc>
      </w:tr>
      <w:tr w:rsidR="00AC5509" w:rsidRPr="006C0726" w14:paraId="07C54A07" w14:textId="674AEA28" w:rsidTr="00E14C8E">
        <w:tc>
          <w:tcPr>
            <w:tcW w:w="4677" w:type="dxa"/>
          </w:tcPr>
          <w:p w14:paraId="4CC04935" w14:textId="03193CBB" w:rsidR="00AC5509" w:rsidRPr="006C0726" w:rsidRDefault="00AC5509" w:rsidP="008D7FB9">
            <w:pPr>
              <w:ind w:firstLine="142"/>
              <w:jc w:val="both"/>
              <w:rPr>
                <w:rFonts w:ascii="Times New Roman" w:hAnsi="Times New Roman" w:cs="Times New Roman"/>
                <w:sz w:val="24"/>
                <w:szCs w:val="24"/>
                <w:lang w:val="en-US" w:bidi="ru-RU"/>
              </w:rPr>
            </w:pPr>
            <w:r w:rsidRPr="006C0726">
              <w:rPr>
                <w:rFonts w:ascii="Times New Roman" w:hAnsi="Times New Roman" w:cs="Times New Roman"/>
                <w:sz w:val="24"/>
                <w:szCs w:val="24"/>
                <w:lang w:val="en-US" w:bidi="ru-RU"/>
              </w:rPr>
              <w:t>9.</w:t>
            </w:r>
            <w:r w:rsidR="00E214A8">
              <w:rPr>
                <w:rFonts w:ascii="Times New Roman" w:hAnsi="Times New Roman" w:cs="Times New Roman"/>
                <w:sz w:val="24"/>
                <w:szCs w:val="24"/>
                <w:lang w:val="en-US" w:bidi="ru-RU"/>
              </w:rPr>
              <w:t>9</w:t>
            </w:r>
            <w:r w:rsidRPr="006C0726">
              <w:rPr>
                <w:rFonts w:ascii="Times New Roman" w:hAnsi="Times New Roman" w:cs="Times New Roman"/>
                <w:sz w:val="24"/>
                <w:szCs w:val="24"/>
                <w:lang w:val="en-US" w:bidi="ru-RU"/>
              </w:rPr>
              <w:t>.</w:t>
            </w:r>
            <w:r w:rsidR="00E17326" w:rsidRPr="006C0726">
              <w:rPr>
                <w:rFonts w:ascii="Times New Roman" w:hAnsi="Times New Roman" w:cs="Times New Roman"/>
                <w:sz w:val="24"/>
                <w:szCs w:val="24"/>
                <w:lang w:val="en-US" w:bidi="ru-RU"/>
              </w:rPr>
              <w:t> </w:t>
            </w:r>
            <w:r w:rsidRPr="006C0726">
              <w:rPr>
                <w:rFonts w:ascii="Times New Roman" w:hAnsi="Times New Roman" w:cs="Times New Roman"/>
                <w:sz w:val="24"/>
                <w:szCs w:val="24"/>
                <w:lang w:val="en-US" w:bidi="ru-RU"/>
              </w:rPr>
              <w:t xml:space="preserve">The </w:t>
            </w:r>
            <w:r w:rsidR="00E214A8">
              <w:rPr>
                <w:rFonts w:ascii="Times New Roman" w:hAnsi="Times New Roman" w:cs="Times New Roman"/>
                <w:sz w:val="24"/>
                <w:szCs w:val="24"/>
                <w:lang w:val="en-US" w:bidi="ru-RU"/>
              </w:rPr>
              <w:t>Parties shall</w:t>
            </w:r>
            <w:r w:rsidRPr="006C0726">
              <w:rPr>
                <w:rFonts w:ascii="Times New Roman" w:hAnsi="Times New Roman" w:cs="Times New Roman"/>
                <w:sz w:val="24"/>
                <w:szCs w:val="24"/>
                <w:lang w:val="en-US" w:bidi="ru-RU"/>
              </w:rPr>
              <w:t xml:space="preserve"> not be liable for any indirect, incidental or consequential damages, costs and expenses of the </w:t>
            </w:r>
            <w:r w:rsidR="00E214A8">
              <w:rPr>
                <w:rFonts w:ascii="Times New Roman" w:hAnsi="Times New Roman" w:cs="Times New Roman"/>
                <w:sz w:val="24"/>
                <w:szCs w:val="24"/>
                <w:lang w:val="en-US" w:bidi="ru-RU"/>
              </w:rPr>
              <w:t>parties</w:t>
            </w:r>
            <w:r w:rsidRPr="006C0726">
              <w:rPr>
                <w:rFonts w:ascii="Times New Roman" w:hAnsi="Times New Roman" w:cs="Times New Roman"/>
                <w:sz w:val="24"/>
                <w:szCs w:val="24"/>
                <w:lang w:val="en-US" w:bidi="ru-RU"/>
              </w:rPr>
              <w:t xml:space="preserve"> which arose through the fault of the </w:t>
            </w:r>
            <w:r w:rsidR="00E214A8">
              <w:rPr>
                <w:rFonts w:ascii="Times New Roman" w:hAnsi="Times New Roman" w:cs="Times New Roman"/>
                <w:sz w:val="24"/>
                <w:szCs w:val="24"/>
                <w:lang w:val="en-US" w:bidi="ru-RU"/>
              </w:rPr>
              <w:t>party</w:t>
            </w:r>
            <w:r w:rsidRPr="006C0726">
              <w:rPr>
                <w:rFonts w:ascii="Times New Roman" w:hAnsi="Times New Roman" w:cs="Times New Roman"/>
                <w:sz w:val="24"/>
                <w:szCs w:val="24"/>
                <w:lang w:val="en-US" w:bidi="ru-RU"/>
              </w:rPr>
              <w:t>.</w:t>
            </w:r>
          </w:p>
        </w:tc>
        <w:tc>
          <w:tcPr>
            <w:tcW w:w="4667" w:type="dxa"/>
          </w:tcPr>
          <w:p w14:paraId="4005EDB4" w14:textId="45E7F6BA"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E214A8" w:rsidRPr="00E214A8">
              <w:rPr>
                <w:rFonts w:ascii="Times New Roman" w:hAnsi="Times New Roman" w:cs="Times New Roman"/>
                <w:bCs/>
                <w:sz w:val="24"/>
                <w:szCs w:val="24"/>
              </w:rPr>
              <w:t>9</w:t>
            </w:r>
            <w:r w:rsidRPr="006C0726">
              <w:rPr>
                <w:rFonts w:ascii="Times New Roman" w:hAnsi="Times New Roman" w:cs="Times New Roman"/>
                <w:bCs/>
                <w:sz w:val="24"/>
                <w:szCs w:val="24"/>
              </w:rPr>
              <w:t>. </w:t>
            </w:r>
            <w:r w:rsidR="00E214A8">
              <w:rPr>
                <w:rFonts w:ascii="Times New Roman" w:hAnsi="Times New Roman" w:cs="Times New Roman"/>
                <w:bCs/>
                <w:sz w:val="24"/>
                <w:szCs w:val="24"/>
              </w:rPr>
              <w:t>Стороны</w:t>
            </w:r>
            <w:r w:rsidR="00E214A8" w:rsidRPr="006C0726">
              <w:rPr>
                <w:rFonts w:ascii="Times New Roman" w:hAnsi="Times New Roman" w:cs="Times New Roman"/>
                <w:bCs/>
                <w:sz w:val="24"/>
                <w:szCs w:val="24"/>
              </w:rPr>
              <w:t xml:space="preserve"> </w:t>
            </w:r>
            <w:r w:rsidRPr="006C0726">
              <w:rPr>
                <w:rFonts w:ascii="Times New Roman" w:hAnsi="Times New Roman" w:cs="Times New Roman"/>
                <w:bCs/>
                <w:sz w:val="24"/>
                <w:szCs w:val="24"/>
              </w:rPr>
              <w:t xml:space="preserve">не будет нести ответственности за любые косвенные, случайные или возникающие как следствие убытки, расходы и затраты. которые возникли по вине </w:t>
            </w:r>
            <w:r w:rsidR="00E214A8">
              <w:rPr>
                <w:rFonts w:ascii="Times New Roman" w:hAnsi="Times New Roman" w:cs="Times New Roman"/>
                <w:bCs/>
                <w:sz w:val="24"/>
                <w:szCs w:val="24"/>
              </w:rPr>
              <w:t>стороны</w:t>
            </w:r>
            <w:r w:rsidRPr="006C0726">
              <w:rPr>
                <w:rFonts w:ascii="Times New Roman" w:hAnsi="Times New Roman" w:cs="Times New Roman"/>
                <w:bCs/>
                <w:sz w:val="24"/>
                <w:szCs w:val="24"/>
              </w:rPr>
              <w:t>.</w:t>
            </w:r>
          </w:p>
        </w:tc>
      </w:tr>
      <w:tr w:rsidR="00AC5509" w:rsidRPr="006C0726" w14:paraId="7182A692" w14:textId="577CDC41" w:rsidTr="00E14C8E">
        <w:tc>
          <w:tcPr>
            <w:tcW w:w="4677" w:type="dxa"/>
          </w:tcPr>
          <w:p w14:paraId="36B5A4DE" w14:textId="119F05D7" w:rsidR="00AC5509" w:rsidRPr="006C0726"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w:t>
            </w:r>
            <w:r w:rsidRPr="006C0726">
              <w:rPr>
                <w:rFonts w:ascii="Times New Roman" w:hAnsi="Times New Roman" w:cs="Times New Roman"/>
                <w:b/>
                <w:bCs/>
                <w:sz w:val="24"/>
                <w:szCs w:val="24"/>
                <w:lang w:val="en-US"/>
              </w:rPr>
              <w:t>CONFIDENTIALITY AND DATA PROTECTION</w:t>
            </w:r>
          </w:p>
        </w:tc>
        <w:tc>
          <w:tcPr>
            <w:tcW w:w="4667" w:type="dxa"/>
          </w:tcPr>
          <w:p w14:paraId="6C1A8BC4" w14:textId="5170DC75"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КОНФИДЕНЦИАЛЬНОСТЬ И ЗАЩИТА ДАННЫХ</w:t>
            </w:r>
          </w:p>
        </w:tc>
      </w:tr>
      <w:tr w:rsidR="00AC5509" w:rsidRPr="006C0726" w14:paraId="11C0357B" w14:textId="71C650E3" w:rsidTr="00E14C8E">
        <w:tc>
          <w:tcPr>
            <w:tcW w:w="4677" w:type="dxa"/>
          </w:tcPr>
          <w:p w14:paraId="3C3D2BA5" w14:textId="50A3361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10.1.</w:t>
            </w:r>
            <w:r w:rsidRPr="006C0726">
              <w:rPr>
                <w:rFonts w:ascii="Times New Roman" w:hAnsi="Times New Roman" w:cs="Times New Roman"/>
                <w:sz w:val="24"/>
                <w:szCs w:val="24"/>
                <w:lang w:val="en-US"/>
              </w:rPr>
              <w:t> For the purposes of this Contract, confidential information is considered to be any information that includes the content and terms of the transaction under this Contract, as well as any negotiations or discussions related to this Contract;</w:t>
            </w:r>
          </w:p>
        </w:tc>
        <w:tc>
          <w:tcPr>
            <w:tcW w:w="4667" w:type="dxa"/>
          </w:tcPr>
          <w:p w14:paraId="601A133E" w14:textId="63611840"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10.1. Для целей настоящего Контракта конфиденциальной информацией считается любая информация, которая включает содержание и условия сделки по настоящему Контракту, а также любые переговоры или обсуждения относятся к настоящему Контракту;</w:t>
            </w:r>
          </w:p>
        </w:tc>
      </w:tr>
      <w:tr w:rsidR="00AC5509" w:rsidRPr="006C0726" w14:paraId="7858F7F7" w14:textId="1EEC2A37" w:rsidTr="00E14C8E">
        <w:tc>
          <w:tcPr>
            <w:tcW w:w="4677" w:type="dxa"/>
          </w:tcPr>
          <w:p w14:paraId="15D06FAD" w14:textId="674E26A8"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10.2. The requirements of this section do not apply to publicly available information, information that was received on a non-confidential basis from a third party, information.</w:t>
            </w:r>
          </w:p>
        </w:tc>
        <w:tc>
          <w:tcPr>
            <w:tcW w:w="4667" w:type="dxa"/>
          </w:tcPr>
          <w:p w14:paraId="651C4716" w14:textId="08DFFF4C"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tc>
      </w:tr>
      <w:tr w:rsidR="00AC5509" w:rsidRPr="006C0726" w14:paraId="5E4A8543" w14:textId="1451B418" w:rsidTr="00E14C8E">
        <w:tc>
          <w:tcPr>
            <w:tcW w:w="4677" w:type="dxa"/>
          </w:tcPr>
          <w:p w14:paraId="082DC0CF" w14:textId="4C1161BB"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10.3. Confidential information can be disclosed by one Party:</w:t>
            </w:r>
          </w:p>
        </w:tc>
        <w:tc>
          <w:tcPr>
            <w:tcW w:w="4667" w:type="dxa"/>
          </w:tcPr>
          <w:p w14:paraId="1D76BA03" w14:textId="6ECACEE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10.3. Конфиденциальная информация может быть раскрыта одной Стороной:</w:t>
            </w:r>
          </w:p>
        </w:tc>
      </w:tr>
      <w:tr w:rsidR="00AC5509" w:rsidRPr="006C0726" w14:paraId="21AD8357" w14:textId="756FFDCE" w:rsidTr="00E14C8E">
        <w:tc>
          <w:tcPr>
            <w:tcW w:w="4677" w:type="dxa"/>
          </w:tcPr>
          <w:p w14:paraId="6BE740CA" w14:textId="216828C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to third parties by prior written consent of the other Party</w:t>
            </w:r>
          </w:p>
        </w:tc>
        <w:tc>
          <w:tcPr>
            <w:tcW w:w="4667" w:type="dxa"/>
          </w:tcPr>
          <w:p w14:paraId="6468C723" w14:textId="22AC7AEF"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третьим лицам по предварительному письменному согласию другой Стороны</w:t>
            </w:r>
          </w:p>
        </w:tc>
      </w:tr>
      <w:tr w:rsidR="00AC5509" w:rsidRPr="006C0726" w14:paraId="0F5EA4CD" w14:textId="4DF4E7E8" w:rsidTr="00E14C8E">
        <w:tc>
          <w:tcPr>
            <w:tcW w:w="4677" w:type="dxa"/>
          </w:tcPr>
          <w:p w14:paraId="1894611F" w14:textId="65744A1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 state bodies authorized to request such information in accordance with the legislation of Uzbekistan or the Supplier 's country on the basis of a duly executed request for the provision of such information, as well as the judicial authorities of Uzbekistan or the Supplier 's country in order to protect and exercise the rights and obligations under this Contract - without notifying the other </w:t>
            </w:r>
            <w:r w:rsidR="003929CF" w:rsidRPr="006C0726">
              <w:rPr>
                <w:rFonts w:ascii="Times New Roman" w:hAnsi="Times New Roman" w:cs="Times New Roman"/>
                <w:sz w:val="24"/>
                <w:szCs w:val="24"/>
                <w:lang w:val="en-US"/>
              </w:rPr>
              <w:t>Party;</w:t>
            </w:r>
          </w:p>
        </w:tc>
        <w:tc>
          <w:tcPr>
            <w:tcW w:w="4667" w:type="dxa"/>
          </w:tcPr>
          <w:p w14:paraId="47719B41" w14:textId="1CB9644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государственным органам, уполномоченным запрашивать такую информацию в соответствии с законодательством Узбекистана или страны Поставщика на основании надлежащим образом оформленного запроса о предоставлении такой информации, а также судебным органам Узбекистана или страны Поставщика с целью защиты и реализации прав и обязательств по настоящему Контракту - без уведомления другой Стороны;</w:t>
            </w:r>
          </w:p>
        </w:tc>
      </w:tr>
      <w:tr w:rsidR="00AC5509" w:rsidRPr="006C0726" w14:paraId="39F0CB4B" w14:textId="67E632C1" w:rsidTr="00E14C8E">
        <w:tc>
          <w:tcPr>
            <w:tcW w:w="4677" w:type="dxa"/>
          </w:tcPr>
          <w:p w14:paraId="3CE50B57" w14:textId="51AEFD3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10.4. The Parties may use Confidential Information only for the purpose of implementing this Contract, and are also obliged to take all measures and use all legal means to protect Confidential Information and prevent its unauthorized disclosure within 5 (five) years from the date of signing this Contract.</w:t>
            </w:r>
          </w:p>
        </w:tc>
        <w:tc>
          <w:tcPr>
            <w:tcW w:w="4667" w:type="dxa"/>
          </w:tcPr>
          <w:p w14:paraId="0535F25B" w14:textId="019F312E"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10.4. Стороны могут использовать Конфиденциальную информацию только в целях реализации настоящего Контракта, а также обязаны в течение 5 (пяти) лет со дня подписания настоящего Контракта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tc>
      </w:tr>
      <w:tr w:rsidR="00AC5509" w:rsidRPr="006C0726" w14:paraId="3D34B22B" w14:textId="532E53F4" w:rsidTr="00E14C8E">
        <w:tc>
          <w:tcPr>
            <w:tcW w:w="4677" w:type="dxa"/>
          </w:tcPr>
          <w:p w14:paraId="65B3C90C" w14:textId="2FD10C57"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w:t>
            </w:r>
            <w:r w:rsidRPr="006C0726">
              <w:rPr>
                <w:rFonts w:ascii="Times New Roman" w:hAnsi="Times New Roman" w:cs="Times New Roman"/>
                <w:b/>
                <w:bCs/>
                <w:sz w:val="24"/>
                <w:szCs w:val="24"/>
                <w:lang w:val="en-US"/>
              </w:rPr>
              <w:t>ANTI-CORRUPTION DISCLAIMER</w:t>
            </w:r>
          </w:p>
        </w:tc>
        <w:tc>
          <w:tcPr>
            <w:tcW w:w="4667" w:type="dxa"/>
          </w:tcPr>
          <w:p w14:paraId="335791DB" w14:textId="4183582C"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АНТИКОРРУПЦИОННАЯ ОГОВОРКА</w:t>
            </w:r>
          </w:p>
        </w:tc>
      </w:tr>
      <w:tr w:rsidR="00AC5509" w:rsidRPr="006C0726" w14:paraId="103516C0" w14:textId="66DA731D" w:rsidTr="00E14C8E">
        <w:tc>
          <w:tcPr>
            <w:tcW w:w="4677" w:type="dxa"/>
          </w:tcPr>
          <w:p w14:paraId="29A3E92C" w14:textId="4709DF28"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11.1. As part of the performance of their obligations under the Agreement, the Parties shall ensure compliance with the requirements of applicable law, including anti-corruption and this Agreement, ensuring that they, their employees, affiliates, beneficiaries and business partners, intermediaries, contractors or agents involved in the execution of the agreement do not actions (refuse from inaction), qualified as taking a bribe, commercial bribery, giving or mediation in bribery, bribery of an employee of a state body, an organization with state participation or a self-government body of citizens and other violations provided for by applicable law and international acts on combating corruption and legalization (laundering) of proceeds from crime and for the purposes of financing terrorism.</w:t>
            </w:r>
          </w:p>
        </w:tc>
        <w:tc>
          <w:tcPr>
            <w:tcW w:w="4667" w:type="dxa"/>
          </w:tcPr>
          <w:p w14:paraId="657F0549" w14:textId="0EBDA0D3"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tc>
      </w:tr>
      <w:tr w:rsidR="00AC5509" w:rsidRPr="006C0726" w14:paraId="7983D5A6" w14:textId="30FDFDDE" w:rsidTr="00E14C8E">
        <w:tc>
          <w:tcPr>
            <w:tcW w:w="4677" w:type="dxa"/>
          </w:tcPr>
          <w:p w14:paraId="5FB68E74" w14:textId="06345806" w:rsidR="00AC5509" w:rsidRPr="006C0726" w:rsidRDefault="00A96221" w:rsidP="008D7FB9">
            <w:pPr>
              <w:ind w:firstLine="142"/>
              <w:jc w:val="both"/>
              <w:rPr>
                <w:rFonts w:ascii="Times New Roman" w:hAnsi="Times New Roman" w:cs="Times New Roman"/>
                <w:b/>
                <w:bCs/>
                <w:sz w:val="24"/>
                <w:szCs w:val="24"/>
                <w:lang w:val="en-US"/>
              </w:rPr>
            </w:pPr>
            <w:r w:rsidRPr="006C0726">
              <w:rPr>
                <w:rFonts w:ascii="Times New Roman" w:hAnsi="Times New Roman" w:cs="Times New Roman"/>
                <w:sz w:val="24"/>
                <w:szCs w:val="24"/>
                <w:lang w:val="en-GB"/>
              </w:rPr>
              <w:t xml:space="preserve">11.2. The Parties shall refrain from direct or indirect, personally or through third parties, offers, promises, giving, extortion, requests, consent to receive and receive money, other valuables, property, property rights or other material and / or intangible benefits in </w:t>
            </w:r>
            <w:proofErr w:type="spellStart"/>
            <w:r w:rsidRPr="006C0726">
              <w:rPr>
                <w:rFonts w:ascii="Times New Roman" w:hAnsi="Times New Roman" w:cs="Times New Roman"/>
                <w:sz w:val="24"/>
                <w:szCs w:val="24"/>
                <w:lang w:val="en-GB"/>
              </w:rPr>
              <w:t>favor</w:t>
            </w:r>
            <w:proofErr w:type="spellEnd"/>
            <w:r w:rsidRPr="006C0726">
              <w:rPr>
                <w:rFonts w:ascii="Times New Roman" w:hAnsi="Times New Roman" w:cs="Times New Roman"/>
                <w:sz w:val="24"/>
                <w:szCs w:val="24"/>
                <w:lang w:val="en-GB"/>
              </w:rPr>
              <w:t xml:space="preserve"> of or from any or persons to influence them in order to obtain an unreasonable advantage or achieve other unlawful goals, including those that are inconsistent with the principles of transparency and openness of relations between the Parties.</w:t>
            </w:r>
          </w:p>
        </w:tc>
        <w:tc>
          <w:tcPr>
            <w:tcW w:w="4667" w:type="dxa"/>
          </w:tcPr>
          <w:p w14:paraId="1B00EAB8" w14:textId="583B6A1A"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13.2.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tc>
      </w:tr>
      <w:tr w:rsidR="00AC5509" w:rsidRPr="006C0726" w14:paraId="3D19FEAA" w14:textId="69CEE100" w:rsidTr="00E14C8E">
        <w:tc>
          <w:tcPr>
            <w:tcW w:w="4677" w:type="dxa"/>
          </w:tcPr>
          <w:p w14:paraId="51A83585" w14:textId="4F81E06B"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11.3. The Parties guarantee the adoption of measures to prevent these actions. The Parties undertake to openly and immediately notify each other in writing (including using corporate e-mail) about the emergence of suspicions of violation or the possibility of violation by the Parties, employees, beneficiaries, affiliates or other persons involved by them in the framework of the execution of the Agreement, anti-corruption provisions actual agreement.</w:t>
            </w:r>
          </w:p>
        </w:tc>
        <w:tc>
          <w:tcPr>
            <w:tcW w:w="4667" w:type="dxa"/>
          </w:tcPr>
          <w:p w14:paraId="409ABB2E" w14:textId="0690C356"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tc>
      </w:tr>
      <w:tr w:rsidR="00A96221" w:rsidRPr="006C0726" w14:paraId="216A8AA3" w14:textId="77777777" w:rsidTr="00E90C59">
        <w:trPr>
          <w:trHeight w:val="3961"/>
        </w:trPr>
        <w:tc>
          <w:tcPr>
            <w:tcW w:w="4677" w:type="dxa"/>
          </w:tcPr>
          <w:p w14:paraId="51EACD4A" w14:textId="4EDF3EB8"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11.4. Also, if one of the Parties reasonably suspects that a violation of the anti-corruption provisions of the applicable law and / or this Agreement has occurred or may occur by the other Party, its employees, beneficiaries, affiliates or other persons involved in the implementation of the Agreement, this Party has the right to send to her a written request with the requirement to provide comments with information/documents refuting or confirming the fact of the violation, within 10 (ten) working days from the date of receipt of the request.</w:t>
            </w:r>
          </w:p>
        </w:tc>
        <w:tc>
          <w:tcPr>
            <w:tcW w:w="4667" w:type="dxa"/>
          </w:tcPr>
          <w:p w14:paraId="37D27F4D" w14:textId="76237A23"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tc>
      </w:tr>
      <w:tr w:rsidR="00A96221" w:rsidRPr="006C0726" w14:paraId="65BAD7CB" w14:textId="77777777" w:rsidTr="00E90C59">
        <w:trPr>
          <w:trHeight w:val="3349"/>
        </w:trPr>
        <w:tc>
          <w:tcPr>
            <w:tcW w:w="4677" w:type="dxa"/>
          </w:tcPr>
          <w:p w14:paraId="3C385801" w14:textId="5201747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11.5. The Parties agree that if one of the Parties fails to comply with the requirements of this Chapter, as well as if the other Party fails to receive confirmation within the established period that the violation has not occurred or will not occur, and that the Party has implemented measures to reduce the corruption risk, the other Party has the right to terminate this the contract unilaterally, as well as suspend its execution.</w:t>
            </w:r>
          </w:p>
        </w:tc>
        <w:tc>
          <w:tcPr>
            <w:tcW w:w="4667" w:type="dxa"/>
          </w:tcPr>
          <w:p w14:paraId="5894F654" w14:textId="32877237"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tc>
      </w:tr>
      <w:tr w:rsidR="00A96221" w:rsidRPr="006C0726" w14:paraId="3A06C177" w14:textId="77777777" w:rsidTr="00E14C8E">
        <w:tc>
          <w:tcPr>
            <w:tcW w:w="4677" w:type="dxa"/>
          </w:tcPr>
          <w:p w14:paraId="3C9AD4ED" w14:textId="7ED3D85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11.6. Compensation for the incurred losses to the Party that has demanded unilateral termination of the Agreement on the grounds specified in this chapter is made in the manner specified in the relevant article of this Agreement, while the Party that violated the obligations of this chapter does not have the right to demand compensation for losses caused by the specified unilateral termination of the Agreement.</w:t>
            </w:r>
          </w:p>
        </w:tc>
        <w:tc>
          <w:tcPr>
            <w:tcW w:w="4667" w:type="dxa"/>
          </w:tcPr>
          <w:p w14:paraId="1AE7647D" w14:textId="79FE61E8"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tc>
      </w:tr>
      <w:tr w:rsidR="00A96221" w:rsidRPr="006C0726" w14:paraId="46701DEF" w14:textId="77777777" w:rsidTr="00E90C59">
        <w:trPr>
          <w:trHeight w:val="3921"/>
        </w:trPr>
        <w:tc>
          <w:tcPr>
            <w:tcW w:w="4677" w:type="dxa"/>
          </w:tcPr>
          <w:p w14:paraId="5E06D014" w14:textId="6EF10A4B"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 xml:space="preserve">11.7. If the Contractor under this Agreement encounters the actions of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's employees that are contrary to the anti-corruption provisions of this Agreement and / or applicable law, including the facts of coercion to commit corruption violations, he must report this through one of the following communication channels:</w:t>
            </w:r>
          </w:p>
          <w:p w14:paraId="4669656F" w14:textId="77777777"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by means of an oral appeal to the number: +998 (71) 202-40-80;</w:t>
            </w:r>
          </w:p>
          <w:p w14:paraId="46FF6E2E" w14:textId="546528D1"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in electronic form via email info@uzgtl.com</w:t>
            </w:r>
          </w:p>
        </w:tc>
        <w:tc>
          <w:tcPr>
            <w:tcW w:w="4667" w:type="dxa"/>
          </w:tcPr>
          <w:p w14:paraId="77A59954" w14:textId="3024DF73"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.7. Если Исполнитель по настоящему Договору сталкивается с действиями работников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противоречащими антикоррупционным положениям настоящего Договора и/или применимому законодательству, в том числе с фактами принуждения к совершению коррупционных нарушений, он должен сообщить об этом по одному из следующих каналов связи:</w:t>
            </w:r>
          </w:p>
          <w:p w14:paraId="26F828F3" w14:textId="77777777"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посредством устного обращения по номеру: +998 (71) 202-40-80;</w:t>
            </w:r>
          </w:p>
          <w:p w14:paraId="5032C303" w14:textId="5F1DC3D5"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 в электронной форме через электронную почту </w:t>
            </w:r>
            <w:hyperlink r:id="rId8" w:history="1">
              <w:r w:rsidRPr="006C0726">
                <w:rPr>
                  <w:rStyle w:val="af"/>
                  <w:rFonts w:ascii="Times New Roman" w:hAnsi="Times New Roman" w:cs="Times New Roman"/>
                  <w:sz w:val="24"/>
                  <w:szCs w:val="24"/>
                  <w:lang w:val="uz-Latn-UZ"/>
                </w:rPr>
                <w:t>info@uzgtl.com</w:t>
              </w:r>
            </w:hyperlink>
          </w:p>
        </w:tc>
      </w:tr>
      <w:tr w:rsidR="00AC5509" w:rsidRPr="006C0726" w14:paraId="565E5C96" w14:textId="596153A7" w:rsidTr="00E14C8E">
        <w:tc>
          <w:tcPr>
            <w:tcW w:w="4677" w:type="dxa"/>
          </w:tcPr>
          <w:p w14:paraId="294BA74F" w14:textId="36A4C48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w:t>
            </w:r>
            <w:r w:rsidRPr="006C0726">
              <w:rPr>
                <w:rFonts w:ascii="Times New Roman" w:hAnsi="Times New Roman" w:cs="Times New Roman"/>
                <w:b/>
                <w:bCs/>
                <w:sz w:val="24"/>
                <w:szCs w:val="24"/>
                <w:lang w:val="en-US"/>
              </w:rPr>
              <w:t>TERMINATION OF CONTRACT</w:t>
            </w:r>
          </w:p>
        </w:tc>
        <w:tc>
          <w:tcPr>
            <w:tcW w:w="4667" w:type="dxa"/>
          </w:tcPr>
          <w:p w14:paraId="05D31825" w14:textId="0E51FB3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РАСТОРЖЕНИЕ КОНТРАКТА</w:t>
            </w:r>
          </w:p>
        </w:tc>
      </w:tr>
      <w:tr w:rsidR="00AC5509" w:rsidRPr="006C0726" w14:paraId="554F18B2" w14:textId="7A1E3FAB" w:rsidTr="00E14C8E">
        <w:tc>
          <w:tcPr>
            <w:tcW w:w="4677" w:type="dxa"/>
          </w:tcPr>
          <w:p w14:paraId="502956C7" w14:textId="119D1087"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12.1.</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has the right to terminate this Contract in whole or in part (and for this he is not liable to the Supplier) if the Supplier:</w:t>
            </w:r>
          </w:p>
          <w:p w14:paraId="21D7D054" w14:textId="77777777" w:rsidR="00AC5509" w:rsidRPr="006C0726" w:rsidRDefault="00AC5509" w:rsidP="008D7FB9">
            <w:pPr>
              <w:ind w:firstLine="142"/>
              <w:jc w:val="both"/>
              <w:rPr>
                <w:rFonts w:ascii="Times New Roman" w:hAnsi="Times New Roman" w:cs="Times New Roman"/>
                <w:sz w:val="24"/>
                <w:szCs w:val="24"/>
                <w:lang w:val="en-US"/>
              </w:rPr>
            </w:pPr>
          </w:p>
          <w:p w14:paraId="5CF30122" w14:textId="68ACC45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(a) refuses to comply with or violates any term of this Contract, including the Supplier 's warranties;</w:t>
            </w:r>
          </w:p>
          <w:p w14:paraId="7D12CCFE" w14:textId="1D621DD7"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 xml:space="preserve">(b) will be unable to properly ensure the timely delivery of the Goods provided for in this Contract and will not correct such violation within 20 (twenty) days (or within a shorter period, commercially justified in the circumstances) after receiving written notification from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indicating the specific unfulfilled obligation or violation. In this case,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must send the Supplier a notice of termination of this Contract at least </w:t>
            </w:r>
            <w:r w:rsidR="00506855">
              <w:rPr>
                <w:rFonts w:ascii="Times New Roman" w:hAnsi="Times New Roman" w:cs="Times New Roman"/>
                <w:sz w:val="24"/>
                <w:szCs w:val="24"/>
                <w:lang w:val="uz-Cyrl-UZ"/>
              </w:rPr>
              <w:t>14</w:t>
            </w:r>
            <w:r w:rsidRPr="006C0726">
              <w:rPr>
                <w:rFonts w:ascii="Times New Roman" w:hAnsi="Times New Roman" w:cs="Times New Roman"/>
                <w:sz w:val="24"/>
                <w:szCs w:val="24"/>
                <w:lang w:val="en-US"/>
              </w:rPr>
              <w:t xml:space="preserve"> (</w:t>
            </w:r>
            <w:proofErr w:type="spellStart"/>
            <w:r w:rsidR="009F36C7">
              <w:rPr>
                <w:rFonts w:ascii="Times New Roman" w:hAnsi="Times New Roman" w:cs="Times New Roman"/>
                <w:sz w:val="24"/>
                <w:szCs w:val="24"/>
                <w:lang w:val="en-US"/>
              </w:rPr>
              <w:t>fourty</w:t>
            </w:r>
            <w:proofErr w:type="spellEnd"/>
            <w:r w:rsidRPr="006C0726">
              <w:rPr>
                <w:rFonts w:ascii="Times New Roman" w:hAnsi="Times New Roman" w:cs="Times New Roman"/>
                <w:sz w:val="24"/>
                <w:szCs w:val="24"/>
                <w:lang w:val="en-US"/>
              </w:rPr>
              <w:t>) days prior to such termination.</w:t>
            </w:r>
          </w:p>
        </w:tc>
        <w:tc>
          <w:tcPr>
            <w:tcW w:w="4667" w:type="dxa"/>
          </w:tcPr>
          <w:p w14:paraId="5CFDC061" w14:textId="581F8D6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12.1.</w:t>
            </w:r>
            <w:r w:rsidR="003929CF" w:rsidRPr="006C0726">
              <w:rPr>
                <w:rFonts w:ascii="Times New Roman" w:hAnsi="Times New Roman" w:cs="Times New Roman"/>
                <w:sz w:val="24"/>
                <w:szCs w:val="24"/>
                <w:lang w:val="en-US"/>
              </w:rPr>
              <w:t>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имеет право расторгнуть настоящий Контракт полностью или в части (причем за это он не несет ответственности перед Поставщиком), если Поставщик:</w:t>
            </w:r>
          </w:p>
          <w:p w14:paraId="0DCA3776" w14:textId="63B3AAF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(a) откажется выполнять или нарушит любое условие настоящего Контракта, включая гарантии Поставщика;</w:t>
            </w:r>
          </w:p>
          <w:p w14:paraId="757D7E27" w14:textId="2100E67B"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(b) окажется не в состоянии надлежащим образом обеспечить своевременную поставку предусмотренного настоящим Контрактом Товар</w:t>
            </w:r>
            <w:r w:rsidR="00A55943" w:rsidRPr="006C0726">
              <w:rPr>
                <w:rFonts w:ascii="Times New Roman" w:hAnsi="Times New Roman" w:cs="Times New Roman"/>
                <w:sz w:val="24"/>
                <w:szCs w:val="24"/>
              </w:rPr>
              <w:t>ов</w:t>
            </w:r>
            <w:r w:rsidRPr="006C0726">
              <w:rPr>
                <w:rFonts w:ascii="Times New Roman" w:hAnsi="Times New Roman" w:cs="Times New Roman"/>
                <w:sz w:val="24"/>
                <w:szCs w:val="24"/>
              </w:rPr>
              <w:t xml:space="preserve"> и не устранит такое нарушение в течение 20 (двадцати) дней (или в более короткий срок, коммерчески оправданный в сложившихся обстоятельствах) после получения письменного претензии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xml:space="preserve"> с указанием конкретного неисполненного обязательства или нарушения. В этом случае,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должен направить Поставщику уведомление о расторжении настоящего Контракта, как минимум, за </w:t>
            </w:r>
            <w:r w:rsidR="00506855">
              <w:rPr>
                <w:rFonts w:ascii="Times New Roman" w:hAnsi="Times New Roman" w:cs="Times New Roman"/>
                <w:sz w:val="24"/>
                <w:szCs w:val="24"/>
              </w:rPr>
              <w:t>14</w:t>
            </w:r>
            <w:r w:rsidRPr="006C0726">
              <w:rPr>
                <w:rFonts w:ascii="Times New Roman" w:hAnsi="Times New Roman" w:cs="Times New Roman"/>
                <w:sz w:val="24"/>
                <w:szCs w:val="24"/>
              </w:rPr>
              <w:t xml:space="preserve"> (</w:t>
            </w:r>
            <w:r w:rsidR="00506855">
              <w:rPr>
                <w:rFonts w:ascii="Times New Roman" w:hAnsi="Times New Roman" w:cs="Times New Roman"/>
                <w:sz w:val="24"/>
                <w:szCs w:val="24"/>
              </w:rPr>
              <w:t>четырнадцать</w:t>
            </w:r>
            <w:r w:rsidRPr="006C0726">
              <w:rPr>
                <w:rFonts w:ascii="Times New Roman" w:hAnsi="Times New Roman" w:cs="Times New Roman"/>
                <w:sz w:val="24"/>
                <w:szCs w:val="24"/>
              </w:rPr>
              <w:t>) дней до такого расторжения.</w:t>
            </w:r>
          </w:p>
        </w:tc>
      </w:tr>
      <w:tr w:rsidR="00AC5509" w:rsidRPr="006C0726" w14:paraId="1D403767" w14:textId="204D2568" w:rsidTr="00E14C8E">
        <w:tc>
          <w:tcPr>
            <w:tcW w:w="4677" w:type="dxa"/>
          </w:tcPr>
          <w:p w14:paraId="56733835" w14:textId="46E1ADAA"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In case of termination of the Contract on the initiative or fault of the Supplier, the latter, within 5 (five) business days, returns the full amount of the prepayment to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and pays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 fine in the amount of such an amount.</w:t>
            </w:r>
          </w:p>
        </w:tc>
        <w:tc>
          <w:tcPr>
            <w:tcW w:w="4667" w:type="dxa"/>
          </w:tcPr>
          <w:p w14:paraId="4AA0B9E2" w14:textId="6C4CC987"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sz w:val="24"/>
                <w:szCs w:val="24"/>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rPr>
              <w:t xml:space="preserve">В случае расторжения Контракта по инициативе или вине Поставщика, последний в течение 5 (пять) рабочих дней возвращает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полную сумму предоплаты и уплачивает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штраф в размере такой суммы.</w:t>
            </w:r>
          </w:p>
        </w:tc>
      </w:tr>
      <w:tr w:rsidR="00AC5509" w:rsidRPr="006C0726" w14:paraId="2F60DE98" w14:textId="150CFDF7" w:rsidTr="00E14C8E">
        <w:tc>
          <w:tcPr>
            <w:tcW w:w="4677" w:type="dxa"/>
          </w:tcPr>
          <w:p w14:paraId="6B6C28A9" w14:textId="43061B1D"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w:t>
            </w:r>
            <w:r w:rsidRPr="006C0726">
              <w:rPr>
                <w:rFonts w:ascii="Times New Roman" w:hAnsi="Times New Roman" w:cs="Times New Roman"/>
                <w:b/>
                <w:bCs/>
                <w:sz w:val="24"/>
                <w:szCs w:val="24"/>
                <w:lang w:val="en-US"/>
              </w:rPr>
              <w:t>DISPUTE RESOLUTION</w:t>
            </w:r>
          </w:p>
        </w:tc>
        <w:tc>
          <w:tcPr>
            <w:tcW w:w="4667" w:type="dxa"/>
          </w:tcPr>
          <w:p w14:paraId="2E77A1A2" w14:textId="3E808078"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РАЗРЕШЕНИЕ СПОРОВ</w:t>
            </w:r>
          </w:p>
        </w:tc>
      </w:tr>
      <w:tr w:rsidR="00AC5509" w:rsidRPr="006C0726" w14:paraId="1A2B5881" w14:textId="62CD5368" w:rsidTr="00E14C8E">
        <w:tc>
          <w:tcPr>
            <w:tcW w:w="4677" w:type="dxa"/>
          </w:tcPr>
          <w:p w14:paraId="32484928" w14:textId="3FA838B3"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13.1. The validity and interpretation of this Contract and the legal relationship of the Parties will be governed by and interpreted in accordance with the legislation of the Republic .</w:t>
            </w:r>
          </w:p>
        </w:tc>
        <w:tc>
          <w:tcPr>
            <w:tcW w:w="4667" w:type="dxa"/>
          </w:tcPr>
          <w:p w14:paraId="7A05B87C" w14:textId="5855548E" w:rsidR="00AC5509" w:rsidRPr="006C0726" w:rsidRDefault="00AC5509" w:rsidP="00E90C59">
            <w:pPr>
              <w:pStyle w:val="af5"/>
              <w:spacing w:after="120"/>
              <w:ind w:firstLine="142"/>
              <w:jc w:val="both"/>
              <w:rPr>
                <w:rFonts w:eastAsiaTheme="minorEastAsia"/>
                <w:bCs/>
                <w:lang w:eastAsia="ru-RU"/>
              </w:rPr>
            </w:pPr>
            <w:r w:rsidRPr="006C0726">
              <w:rPr>
                <w:rFonts w:eastAsiaTheme="minorEastAsia"/>
                <w:bCs/>
                <w:lang w:eastAsia="ru-RU"/>
              </w:rPr>
              <w:t>13.1. Действительность и толкование настоящего Контракта и правоотношения Сторон будут регулироваться и толковаться в соответствии с законодательством Республики.</w:t>
            </w:r>
          </w:p>
        </w:tc>
      </w:tr>
      <w:tr w:rsidR="00AC5509" w:rsidRPr="006C0726" w14:paraId="6AD01C91" w14:textId="745F2971" w:rsidTr="00E14C8E">
        <w:tc>
          <w:tcPr>
            <w:tcW w:w="4677" w:type="dxa"/>
          </w:tcPr>
          <w:p w14:paraId="0BEEFF98" w14:textId="093E3226"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rFonts w:eastAsiaTheme="minorEastAsia"/>
                <w:bCs/>
                <w:sz w:val="24"/>
                <w:szCs w:val="24"/>
                <w:lang w:val="en-US" w:eastAsia="ru-RU"/>
              </w:rPr>
            </w:pPr>
            <w:r w:rsidRPr="006C0726">
              <w:rPr>
                <w:rFonts w:eastAsiaTheme="minorEastAsia"/>
                <w:bCs/>
                <w:sz w:val="24"/>
                <w:szCs w:val="24"/>
                <w:lang w:val="en-US" w:eastAsia="ru-RU"/>
              </w:rPr>
              <w:t xml:space="preserve">13.2. The parties have the right to take </w:t>
            </w:r>
            <w:r w:rsidRPr="006C0726">
              <w:rPr>
                <w:rFonts w:eastAsiaTheme="minorEastAsia"/>
                <w:bCs/>
                <w:sz w:val="24"/>
                <w:szCs w:val="24"/>
                <w:lang w:val="en-US" w:eastAsia="ru-RU"/>
              </w:rPr>
              <w:lastRenderedPageBreak/>
              <w:t>measures to settle the disputes arising in the process of fulfilling obligations under the Contract in the pre-trial procedure.</w:t>
            </w:r>
          </w:p>
        </w:tc>
        <w:tc>
          <w:tcPr>
            <w:tcW w:w="4667" w:type="dxa"/>
          </w:tcPr>
          <w:p w14:paraId="01C5C01A" w14:textId="1A67563A"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lastRenderedPageBreak/>
              <w:t xml:space="preserve">13.2. Стороны имеют право принять меры </w:t>
            </w:r>
            <w:r w:rsidRPr="006C0726">
              <w:rPr>
                <w:rFonts w:eastAsiaTheme="minorEastAsia"/>
                <w:bCs/>
                <w:lang w:eastAsia="ru-RU"/>
              </w:rPr>
              <w:lastRenderedPageBreak/>
              <w:t xml:space="preserve">к урегулированию возникших в процессе исполнения обязательств по Контракту споров в досудебном порядке. </w:t>
            </w:r>
          </w:p>
        </w:tc>
      </w:tr>
      <w:tr w:rsidR="00AC5509" w:rsidRPr="006C0726" w14:paraId="04D6135A" w14:textId="0963AC11" w:rsidTr="00E14C8E">
        <w:tc>
          <w:tcPr>
            <w:tcW w:w="4677" w:type="dxa"/>
          </w:tcPr>
          <w:p w14:paraId="4CE4E946" w14:textId="6F04644B"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sz w:val="24"/>
                <w:szCs w:val="24"/>
                <w:lang w:val="en-US"/>
              </w:rPr>
            </w:pPr>
            <w:r w:rsidRPr="006C0726">
              <w:rPr>
                <w:rFonts w:eastAsiaTheme="minorEastAsia"/>
                <w:bCs/>
                <w:sz w:val="24"/>
                <w:szCs w:val="24"/>
                <w:lang w:val="en-US" w:eastAsia="ru-RU"/>
              </w:rPr>
              <w:lastRenderedPageBreak/>
              <w:t>13.3. One Party must respond to the claim of the other Party regarding the performance of the Contract in writing no later than thirty (30) days from the date of receipt of the claim, unless an earlier response is required due to operational necessity, which must be justified in the claim itself. If within the specified time period one Party does not respond to the claim, then it is considered that it has agreed to satisfy the claim of the other Party in full.</w:t>
            </w:r>
          </w:p>
        </w:tc>
        <w:tc>
          <w:tcPr>
            <w:tcW w:w="4667" w:type="dxa"/>
          </w:tcPr>
          <w:p w14:paraId="4FCCCD1C" w14:textId="0EF64554"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13.3. Одна Сторона должна ответить на претензию другой Стороны, касающуюся исполнения Контракта, в письменной форме не позднее 30 (тридцать) дней со дня получения претензии, если только более ранний ответ не предусмотрен настоящим Контрактом или требуется в связи с производственной необходимостью, что должно быть обосновано в самой претензии. Если в указанный срок одна Сторона не отвечает на претензию, то считается, что она дала согласие удовлетворить претензию другой Стороны в полном объеме.</w:t>
            </w:r>
          </w:p>
        </w:tc>
      </w:tr>
      <w:tr w:rsidR="00AC5509" w:rsidRPr="006C0726" w14:paraId="5A48F65F" w14:textId="46CD8E85" w:rsidTr="00E14C8E">
        <w:tc>
          <w:tcPr>
            <w:tcW w:w="4677" w:type="dxa"/>
          </w:tcPr>
          <w:p w14:paraId="23B10CE8" w14:textId="3B4C512C"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13.4. In the event of any disputes or disagreements on the issues provided for by this Contract or in connection with it, the Parties will take all measures to resolve them through negotiations.</w:t>
            </w:r>
          </w:p>
        </w:tc>
        <w:tc>
          <w:tcPr>
            <w:tcW w:w="4667" w:type="dxa"/>
          </w:tcPr>
          <w:p w14:paraId="56E15D41" w14:textId="1EC377C2"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13.4. В случае возникновения споров или разногласий по вопросам, предусмотренным настоящим Контрактом или в связи с ним, Стороны примут все меры к разрешению их путем переговоров.</w:t>
            </w:r>
          </w:p>
        </w:tc>
      </w:tr>
      <w:tr w:rsidR="00AC5509" w:rsidRPr="006C0726" w14:paraId="482A23AE" w14:textId="4BD60B97" w:rsidTr="00E14C8E">
        <w:tc>
          <w:tcPr>
            <w:tcW w:w="4677" w:type="dxa"/>
          </w:tcPr>
          <w:p w14:paraId="3C208F67" w14:textId="4E7AA21E"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13.5. If the Parties cannot come to an agreement within 30 (thirty) days from the date of termination of negotiations, then this disagreement must be settled in the Interdistrict Economic Court.</w:t>
            </w:r>
          </w:p>
        </w:tc>
        <w:tc>
          <w:tcPr>
            <w:tcW w:w="4667" w:type="dxa"/>
          </w:tcPr>
          <w:p w14:paraId="6D878FF2" w14:textId="3393F715"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13.5. Если Стороны не могут прийти к согласию в течение 30 (тридцати) дней со дня начала переговоров, то данное разногласие должно быть урегулировано в межрайонном экономическом суде.</w:t>
            </w:r>
          </w:p>
        </w:tc>
      </w:tr>
      <w:tr w:rsidR="00AC5509" w:rsidRPr="006C0726" w14:paraId="643A1D8C" w14:textId="2C124636" w:rsidTr="00E14C8E">
        <w:tc>
          <w:tcPr>
            <w:tcW w:w="4677" w:type="dxa"/>
          </w:tcPr>
          <w:p w14:paraId="46B33662" w14:textId="5F7CF024"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w:t>
            </w:r>
            <w:r w:rsidRPr="006C0726">
              <w:rPr>
                <w:rFonts w:ascii="Times New Roman" w:hAnsi="Times New Roman" w:cs="Times New Roman"/>
                <w:b/>
                <w:bCs/>
                <w:sz w:val="24"/>
                <w:szCs w:val="24"/>
                <w:lang w:val="en-US"/>
              </w:rPr>
              <w:t>OTHER PROVISIONS</w:t>
            </w:r>
          </w:p>
        </w:tc>
        <w:tc>
          <w:tcPr>
            <w:tcW w:w="4667" w:type="dxa"/>
          </w:tcPr>
          <w:p w14:paraId="541C4FDF" w14:textId="5D30F813"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ПРОЧИЕ ПОЛОЖЕНИЯ</w:t>
            </w:r>
          </w:p>
        </w:tc>
      </w:tr>
      <w:tr w:rsidR="00AC5509" w:rsidRPr="006C0726" w14:paraId="3C9C5808" w14:textId="3AA9D77B" w:rsidTr="00E14C8E">
        <w:tc>
          <w:tcPr>
            <w:tcW w:w="4677" w:type="dxa"/>
          </w:tcPr>
          <w:p w14:paraId="248C7CCC" w14:textId="63BCF9E2"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14.1. </w:t>
            </w:r>
            <w:r w:rsidRPr="006C0726">
              <w:rPr>
                <w:rFonts w:ascii="Times New Roman" w:hAnsi="Times New Roman" w:cs="Times New Roman"/>
                <w:sz w:val="24"/>
                <w:szCs w:val="24"/>
                <w:lang w:val="en-US"/>
              </w:rPr>
              <w:t>This Contract shall become effective on the date of its signing and valid until full fulfillment of the obligations by the Parties.</w:t>
            </w:r>
          </w:p>
        </w:tc>
        <w:tc>
          <w:tcPr>
            <w:tcW w:w="4667" w:type="dxa"/>
          </w:tcPr>
          <w:p w14:paraId="20BC56B6" w14:textId="74575377"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 xml:space="preserve">14.1. Настоящий Контракт вступает в силу с момента его подписания и действует </w:t>
            </w:r>
            <w:r w:rsidRPr="006C0726">
              <w:rPr>
                <w:rFonts w:ascii="Times New Roman" w:eastAsia="SimSun" w:hAnsi="Times New Roman" w:cs="Times New Roman"/>
                <w:bCs/>
                <w:sz w:val="24"/>
                <w:szCs w:val="24"/>
                <w:lang w:eastAsia="en-US"/>
              </w:rPr>
              <w:br/>
              <w:t>до полного исполнения Сторонами своих обязательств.</w:t>
            </w:r>
          </w:p>
        </w:tc>
      </w:tr>
      <w:tr w:rsidR="00AC5509" w:rsidRPr="006C0726" w14:paraId="2D5DEC3F" w14:textId="5529E3C8" w:rsidTr="00E14C8E">
        <w:tc>
          <w:tcPr>
            <w:tcW w:w="4677" w:type="dxa"/>
          </w:tcPr>
          <w:p w14:paraId="54E9EE0B" w14:textId="1E8B9AF3"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14.2. From the moment of signing this Contract, all preliminary written or oral proposals, statements and agreements of the Parties become invalid.</w:t>
            </w:r>
          </w:p>
        </w:tc>
        <w:tc>
          <w:tcPr>
            <w:tcW w:w="4667" w:type="dxa"/>
          </w:tcPr>
          <w:p w14:paraId="43144AB2" w14:textId="7C825CBC"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14.2. С момента подписания настоящего Контракта все предварительные письменные или устные предложения, заявления и договоренности Сторон теряют силу.</w:t>
            </w:r>
          </w:p>
        </w:tc>
      </w:tr>
      <w:tr w:rsidR="00AC5509" w:rsidRPr="006C0726" w14:paraId="488E9DE4" w14:textId="302CA2D7" w:rsidTr="00E14C8E">
        <w:tc>
          <w:tcPr>
            <w:tcW w:w="4677" w:type="dxa"/>
          </w:tcPr>
          <w:p w14:paraId="073CF4F9" w14:textId="71A7C58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14.3. The conditions of its execution not specified in this Contract and the legal relationship of the Parties are regulated in accordance with the legislation of the Republic.</w:t>
            </w:r>
          </w:p>
        </w:tc>
        <w:tc>
          <w:tcPr>
            <w:tcW w:w="4667" w:type="dxa"/>
          </w:tcPr>
          <w:p w14:paraId="3B6FE667" w14:textId="51AA294C"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14.3. Неуказанные в настоящем Контракте условия его исполнения и правоотношения Сторон регулируются в соответствии с законодательством Республики.</w:t>
            </w:r>
          </w:p>
        </w:tc>
      </w:tr>
      <w:tr w:rsidR="00AC5509" w:rsidRPr="006C0726" w14:paraId="5D476D2D" w14:textId="0519DBFA" w:rsidTr="00E14C8E">
        <w:tc>
          <w:tcPr>
            <w:tcW w:w="4677" w:type="dxa"/>
          </w:tcPr>
          <w:p w14:paraId="224C1ED4" w14:textId="2927C6C1"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14.4. </w:t>
            </w:r>
            <w:r w:rsidRPr="006C0726">
              <w:rPr>
                <w:rFonts w:ascii="Times New Roman" w:eastAsia="SimSun" w:hAnsi="Times New Roman" w:cs="Times New Roman"/>
                <w:bCs/>
                <w:sz w:val="24"/>
                <w:szCs w:val="24"/>
                <w:lang w:eastAsia="en-US"/>
              </w:rPr>
              <w:t>А</w:t>
            </w:r>
            <w:r w:rsidRPr="006C0726">
              <w:rPr>
                <w:rFonts w:ascii="Times New Roman" w:eastAsia="SimSun" w:hAnsi="Times New Roman" w:cs="Times New Roman"/>
                <w:bCs/>
                <w:sz w:val="24"/>
                <w:szCs w:val="24"/>
                <w:lang w:val="en-US" w:eastAsia="en-US"/>
              </w:rPr>
              <w:t>appendix to this Contract are its integral part.</w:t>
            </w:r>
          </w:p>
        </w:tc>
        <w:tc>
          <w:tcPr>
            <w:tcW w:w="4667" w:type="dxa"/>
          </w:tcPr>
          <w:p w14:paraId="4C18B852" w14:textId="5BD1F816"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14.4. Приложение к настоящему Контракту является его неотъемлемой частью.</w:t>
            </w:r>
          </w:p>
        </w:tc>
      </w:tr>
      <w:tr w:rsidR="00AC5509" w:rsidRPr="006C0726" w14:paraId="278BD660" w14:textId="782BC4F7" w:rsidTr="00E14C8E">
        <w:tc>
          <w:tcPr>
            <w:tcW w:w="4677" w:type="dxa"/>
          </w:tcPr>
          <w:p w14:paraId="1834401A" w14:textId="50F6D6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14.5. Changes, additions to this Contract, which do not contradict the current legislation of the Republic and the legitimate interests of the Parties, are made in the form of additional agreements, executed in writing, signed and sealed sides.</w:t>
            </w:r>
          </w:p>
        </w:tc>
        <w:tc>
          <w:tcPr>
            <w:tcW w:w="4667" w:type="dxa"/>
          </w:tcPr>
          <w:p w14:paraId="42302773" w14:textId="4C50CBD7"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14.5. Изменения, дополнения в настоящий Контракт, не противоречащие действующему законодательству Республики и законным интересам Сторон, вносятся в виде дополнительных соглашений, оформленных в письменном виде, подписанных и скрепленных печатями Сторон.</w:t>
            </w:r>
          </w:p>
        </w:tc>
      </w:tr>
      <w:tr w:rsidR="00AC5509" w:rsidRPr="006C0726" w14:paraId="708209E3" w14:textId="08CCCA74" w:rsidTr="00E14C8E">
        <w:tc>
          <w:tcPr>
            <w:tcW w:w="4677" w:type="dxa"/>
          </w:tcPr>
          <w:p w14:paraId="3AABEBCE" w14:textId="4E99D12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lastRenderedPageBreak/>
              <w:t>14.6. Documents related to the execution of this Contract are considered to be duly executed if signed by authorized representatives of the Parties and sealed.</w:t>
            </w:r>
          </w:p>
        </w:tc>
        <w:tc>
          <w:tcPr>
            <w:tcW w:w="4667" w:type="dxa"/>
          </w:tcPr>
          <w:p w14:paraId="337F888D" w14:textId="3EA65CD8"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14.6. Документы, связанные с исполнением настоящего Контракта, считаются оформленными надлежащим образом, если подписаны уполномоченными представителями Сторон и скреплены печатью.</w:t>
            </w:r>
          </w:p>
        </w:tc>
      </w:tr>
      <w:tr w:rsidR="00AC5509" w:rsidRPr="001A4009" w14:paraId="7FEAC0F8" w14:textId="0F449939" w:rsidTr="00E14C8E">
        <w:tc>
          <w:tcPr>
            <w:tcW w:w="4677" w:type="dxa"/>
          </w:tcPr>
          <w:p w14:paraId="47C23151" w14:textId="349F6D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14.7. Any notifications, messages, documents and correspondence between the Parties in connection with this Contract must be drawn up in English or Russian</w:t>
            </w:r>
            <w:r w:rsidRPr="006C0726">
              <w:rPr>
                <w:sz w:val="24"/>
                <w:szCs w:val="24"/>
                <w:lang w:val="en-US"/>
              </w:rPr>
              <w:t xml:space="preserve"> </w:t>
            </w:r>
            <w:r w:rsidRPr="006C0726">
              <w:rPr>
                <w:rFonts w:eastAsia="SimSun"/>
                <w:bCs/>
                <w:sz w:val="24"/>
                <w:szCs w:val="24"/>
                <w:lang w:val="en-US"/>
              </w:rPr>
              <w:t>in writing and may be transmitted including in the form of a facsimile or electronic message (with the subsequent provision of the original document) or sent by registered mail to the recipient at his address specified in this Contract.</w:t>
            </w:r>
            <w:r w:rsidRPr="006C0726">
              <w:rPr>
                <w:sz w:val="24"/>
                <w:szCs w:val="24"/>
                <w:lang w:val="en-US"/>
              </w:rPr>
              <w:t xml:space="preserve"> </w:t>
            </w:r>
            <w:r w:rsidRPr="006C0726">
              <w:rPr>
                <w:rFonts w:eastAsia="SimSun"/>
                <w:bCs/>
                <w:sz w:val="24"/>
                <w:szCs w:val="24"/>
                <w:lang w:val="en-US"/>
              </w:rPr>
              <w:t>The fact of receipt of the notification must be confirmed in the prescribed manner.</w:t>
            </w:r>
          </w:p>
        </w:tc>
        <w:tc>
          <w:tcPr>
            <w:tcW w:w="4667" w:type="dxa"/>
          </w:tcPr>
          <w:p w14:paraId="55B6CF83" w14:textId="412C4774"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14.7. Любые уведомления, сообщения, документы и переписка между Сторонами в связи с настоящим Контрактом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Контракте. Факт получения уведомления должен быть подтвержден в установленном порядке.</w:t>
            </w:r>
          </w:p>
        </w:tc>
      </w:tr>
      <w:tr w:rsidR="00AC5509" w:rsidRPr="006C0726" w14:paraId="6F2245F8" w14:textId="7BE0CB21" w:rsidTr="00E14C8E">
        <w:tc>
          <w:tcPr>
            <w:tcW w:w="4677" w:type="dxa"/>
          </w:tcPr>
          <w:p w14:paraId="6E0BEF13" w14:textId="2679A186"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SimSun" w:hAnsi="Times New Roman" w:cs="Times New Roman"/>
                <w:bCs/>
                <w:sz w:val="24"/>
                <w:szCs w:val="24"/>
                <w:lang w:val="en-US" w:eastAsia="en-US"/>
              </w:rPr>
              <w:t>14.8.</w:t>
            </w:r>
            <w:r w:rsidR="00E17326" w:rsidRPr="006C0726">
              <w:rPr>
                <w:rFonts w:ascii="Times New Roman" w:eastAsia="SimSun" w:hAnsi="Times New Roman" w:cs="Times New Roman"/>
                <w:bCs/>
                <w:sz w:val="24"/>
                <w:szCs w:val="24"/>
                <w:lang w:val="en-US" w:eastAsia="en-US"/>
              </w:rPr>
              <w:t> </w:t>
            </w:r>
            <w:r w:rsidRPr="006C0726">
              <w:rPr>
                <w:rFonts w:ascii="Times New Roman" w:hAnsi="Times New Roman" w:cs="Times New Roman"/>
                <w:sz w:val="24"/>
                <w:szCs w:val="24"/>
                <w:lang w:val="en-US"/>
              </w:rPr>
              <w:t>The Parties are not entitled to assign or transfer their rights and obligations</w:t>
            </w:r>
          </w:p>
          <w:p w14:paraId="6BF9F469" w14:textId="5ADF9879"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hAnsi="Times New Roman" w:cs="Times New Roman"/>
                <w:sz w:val="24"/>
                <w:szCs w:val="24"/>
                <w:lang w:val="en-US"/>
              </w:rPr>
              <w:t>under this Contract without the prior written consent of the other Party.</w:t>
            </w:r>
          </w:p>
        </w:tc>
        <w:tc>
          <w:tcPr>
            <w:tcW w:w="4667" w:type="dxa"/>
          </w:tcPr>
          <w:p w14:paraId="79DDB994" w14:textId="4A25681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14.8.</w:t>
            </w:r>
            <w:r w:rsidRPr="006C0726">
              <w:rPr>
                <w:rFonts w:ascii="Times New Roman" w:eastAsia="SimSun" w:hAnsi="Times New Roman" w:cs="Times New Roman"/>
                <w:bCs/>
                <w:sz w:val="24"/>
                <w:szCs w:val="24"/>
                <w:lang w:val="en-US" w:eastAsia="en-US"/>
              </w:rPr>
              <w:t> </w:t>
            </w:r>
            <w:r w:rsidRPr="006C0726">
              <w:rPr>
                <w:rFonts w:ascii="Times New Roman" w:eastAsia="SimSun" w:hAnsi="Times New Roman" w:cs="Times New Roman"/>
                <w:bCs/>
                <w:sz w:val="24"/>
                <w:szCs w:val="24"/>
                <w:lang w:eastAsia="en-US"/>
              </w:rPr>
              <w:t xml:space="preserve">Стороны не вправе переуступать или передавать свои права и обязательства </w:t>
            </w:r>
            <w:r w:rsidRPr="006C0726">
              <w:rPr>
                <w:rFonts w:ascii="Times New Roman" w:eastAsia="SimSun" w:hAnsi="Times New Roman" w:cs="Times New Roman"/>
                <w:bCs/>
                <w:sz w:val="24"/>
                <w:szCs w:val="24"/>
                <w:lang w:eastAsia="en-US"/>
              </w:rPr>
              <w:br/>
              <w:t>по настоящему Контракту без предварительного письменного согласия другой Стороны.</w:t>
            </w:r>
          </w:p>
        </w:tc>
      </w:tr>
      <w:tr w:rsidR="00AC5509" w:rsidRPr="006C0726" w14:paraId="778C2E2F" w14:textId="18160D0D" w:rsidTr="00E14C8E">
        <w:tc>
          <w:tcPr>
            <w:tcW w:w="4677" w:type="dxa"/>
          </w:tcPr>
          <w:p w14:paraId="10E3359B" w14:textId="164FF132"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14.9. The Party, which has changed the information specified in section 15 of this Contract, within three working days notify the other Party in writing signed by the head and chief accountant of the Party, while simultaneously drawing up the corresponding additional agreement. In the absence of such messages, written notifications and requests sent by the Parties to each other are sent to the addresses specified in section 15 of this Agreement, and are considered delivered, even if the addressee at this address is no longer located.</w:t>
            </w:r>
          </w:p>
        </w:tc>
        <w:tc>
          <w:tcPr>
            <w:tcW w:w="4667" w:type="dxa"/>
          </w:tcPr>
          <w:p w14:paraId="20FF5A08" w14:textId="58E20D9F"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14.9. Сторона, у которой изменились сведения, указанные в разделе 15 настоящего Контракта,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указанным в разделе 15 настоящего Контракта, и считаются доставленными, если даже адресат по этому адресу более не находится.</w:t>
            </w:r>
          </w:p>
        </w:tc>
      </w:tr>
      <w:tr w:rsidR="00AC5509" w:rsidRPr="006C0726" w14:paraId="14335EB8" w14:textId="14B16877" w:rsidTr="00E14C8E">
        <w:tc>
          <w:tcPr>
            <w:tcW w:w="4677" w:type="dxa"/>
          </w:tcPr>
          <w:p w14:paraId="1E35935F" w14:textId="73317416"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14.10. This Contract is made in two copies in Russian and English of equal legal force. In case of contradiction between the versions in English and Russian, the Russian version shall prevail.</w:t>
            </w:r>
          </w:p>
          <w:p w14:paraId="57D4A7BA" w14:textId="694BDB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p>
        </w:tc>
        <w:tc>
          <w:tcPr>
            <w:tcW w:w="4667" w:type="dxa"/>
          </w:tcPr>
          <w:p w14:paraId="7501519A" w14:textId="0C71788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14.10. Настоящий Контракт составлен на английском и русском языках в двух идентичных экземплярах, имеющих одинаковую юридическую силу, по одному экземпляру для каждой Стороны. В случае противоречия между версиями на английском и русском языках, версия на русском языке имеет преимущественную силу.</w:t>
            </w:r>
          </w:p>
        </w:tc>
      </w:tr>
      <w:tr w:rsidR="00AC5509" w:rsidRPr="005A15C5" w14:paraId="051DF721" w14:textId="77777777" w:rsidTr="00D00BB3">
        <w:trPr>
          <w:trHeight w:val="1124"/>
        </w:trPr>
        <w:tc>
          <w:tcPr>
            <w:tcW w:w="4677" w:type="dxa"/>
          </w:tcPr>
          <w:p w14:paraId="0089AC5F" w14:textId="77777777"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lastRenderedPageBreak/>
              <w:t>15. THE LEGAL ADDRESSES AND BANK DETAILS OF THE PARTIES:</w:t>
            </w:r>
          </w:p>
          <w:p w14:paraId="3CA668EA" w14:textId="4D46219F" w:rsidR="00AC5509" w:rsidRPr="006C0726" w:rsidRDefault="00AC5509" w:rsidP="008D7FB9">
            <w:pPr>
              <w:ind w:firstLine="142"/>
              <w:jc w:val="center"/>
              <w:rPr>
                <w:rFonts w:ascii="Times New Roman" w:hAnsi="Times New Roman" w:cs="Times New Roman"/>
                <w:b/>
                <w:bCs/>
                <w:sz w:val="24"/>
                <w:szCs w:val="24"/>
                <w:lang w:val="en-US"/>
              </w:rPr>
            </w:pPr>
          </w:p>
          <w:p w14:paraId="16849FD0" w14:textId="77777777" w:rsidR="002908C0" w:rsidRPr="006C0726" w:rsidRDefault="002908C0" w:rsidP="008D7FB9">
            <w:pPr>
              <w:ind w:firstLine="142"/>
              <w:jc w:val="center"/>
              <w:rPr>
                <w:rFonts w:ascii="Times New Roman" w:hAnsi="Times New Roman" w:cs="Times New Roman"/>
                <w:b/>
                <w:bCs/>
                <w:sz w:val="24"/>
                <w:szCs w:val="24"/>
                <w:lang w:val="en-US"/>
              </w:rPr>
            </w:pPr>
          </w:p>
          <w:p w14:paraId="4A220241" w14:textId="58DC25DF" w:rsidR="008630AB" w:rsidRPr="006C0726" w:rsidRDefault="00215A70" w:rsidP="008D7FB9">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8630AB" w:rsidRPr="006C0726">
              <w:rPr>
                <w:rFonts w:ascii="Times New Roman" w:hAnsi="Times New Roman" w:cs="Times New Roman"/>
                <w:b/>
                <w:bCs/>
                <w:sz w:val="24"/>
                <w:szCs w:val="24"/>
                <w:lang w:val="en-US"/>
              </w:rPr>
              <w:t>:</w:t>
            </w:r>
          </w:p>
          <w:p w14:paraId="30E37F23" w14:textId="6F83DCC0" w:rsidR="00AC5509" w:rsidRPr="006C0726" w:rsidRDefault="00AC5509" w:rsidP="002908C0">
            <w:pPr>
              <w:ind w:left="238"/>
              <w:rPr>
                <w:rFonts w:ascii="Times New Roman" w:hAnsi="Times New Roman" w:cs="Times New Roman"/>
                <w:sz w:val="24"/>
                <w:szCs w:val="24"/>
                <w:lang w:val="en-US"/>
              </w:rPr>
            </w:pPr>
          </w:p>
        </w:tc>
        <w:tc>
          <w:tcPr>
            <w:tcW w:w="4667" w:type="dxa"/>
          </w:tcPr>
          <w:p w14:paraId="229134BD" w14:textId="77777777" w:rsidR="00AC5509" w:rsidRPr="006C0726" w:rsidRDefault="00AC5509" w:rsidP="008D7FB9">
            <w:pPr>
              <w:ind w:firstLine="142"/>
              <w:jc w:val="center"/>
              <w:rPr>
                <w:rFonts w:ascii="Times New Roman" w:hAnsi="Times New Roman" w:cs="Times New Roman"/>
                <w:sz w:val="24"/>
                <w:szCs w:val="24"/>
              </w:rPr>
            </w:pPr>
            <w:r w:rsidRPr="006C0726">
              <w:rPr>
                <w:rFonts w:ascii="Times New Roman" w:hAnsi="Times New Roman" w:cs="Times New Roman"/>
                <w:b/>
                <w:bCs/>
                <w:sz w:val="24"/>
                <w:szCs w:val="24"/>
              </w:rPr>
              <w:t>15. ЮРИДИЧЕСКИЕ АДРЕСА И БАНКОВСКИЕ РЕКВИЗИТЫ СТОРОН:</w:t>
            </w:r>
          </w:p>
          <w:p w14:paraId="37A0F407" w14:textId="77777777" w:rsidR="00AC5509" w:rsidRPr="006C0726" w:rsidRDefault="00AC5509" w:rsidP="008D7FB9">
            <w:pPr>
              <w:ind w:firstLine="142"/>
              <w:jc w:val="center"/>
              <w:rPr>
                <w:rFonts w:ascii="Times New Roman" w:hAnsi="Times New Roman" w:cs="Times New Roman"/>
                <w:b/>
                <w:bCs/>
                <w:sz w:val="24"/>
                <w:szCs w:val="24"/>
              </w:rPr>
            </w:pPr>
          </w:p>
          <w:p w14:paraId="34BE8151" w14:textId="10A5B029" w:rsidR="00AC5509" w:rsidRPr="006C0726" w:rsidRDefault="00190FDE" w:rsidP="008D7FB9">
            <w:pPr>
              <w:ind w:firstLine="142"/>
              <w:jc w:val="center"/>
              <w:rPr>
                <w:rFonts w:ascii="Times New Roman" w:hAnsi="Times New Roman" w:cs="Times New Roman"/>
                <w:b/>
                <w:bCs/>
                <w:sz w:val="24"/>
                <w:szCs w:val="24"/>
              </w:rPr>
            </w:pPr>
            <w:r>
              <w:rPr>
                <w:rFonts w:ascii="Times New Roman" w:hAnsi="Times New Roman" w:cs="Times New Roman"/>
                <w:b/>
                <w:bCs/>
                <w:sz w:val="24"/>
                <w:szCs w:val="24"/>
              </w:rPr>
              <w:t>ПОКУПАТЕЛЬ</w:t>
            </w:r>
            <w:r w:rsidR="00AC5509" w:rsidRPr="006C0726">
              <w:rPr>
                <w:rFonts w:ascii="Times New Roman" w:hAnsi="Times New Roman" w:cs="Times New Roman"/>
                <w:b/>
                <w:bCs/>
                <w:sz w:val="24"/>
                <w:szCs w:val="24"/>
              </w:rPr>
              <w:t>:</w:t>
            </w:r>
          </w:p>
          <w:p w14:paraId="0824C172" w14:textId="2894CCDC" w:rsidR="00AC5509" w:rsidRPr="006C0726" w:rsidRDefault="00AC5509" w:rsidP="002908C0">
            <w:pPr>
              <w:ind w:left="238"/>
              <w:rPr>
                <w:rFonts w:ascii="Times New Roman" w:hAnsi="Times New Roman" w:cs="Times New Roman"/>
                <w:sz w:val="24"/>
                <w:szCs w:val="24"/>
                <w:lang w:val="en-US"/>
              </w:rPr>
            </w:pPr>
          </w:p>
        </w:tc>
      </w:tr>
      <w:tr w:rsidR="00AC5509" w:rsidRPr="005A15C5" w14:paraId="5A49CBB8" w14:textId="77777777" w:rsidTr="00F43DB4">
        <w:trPr>
          <w:trHeight w:val="2046"/>
        </w:trPr>
        <w:tc>
          <w:tcPr>
            <w:tcW w:w="9344" w:type="dxa"/>
            <w:gridSpan w:val="2"/>
          </w:tcPr>
          <w:p w14:paraId="474B6247" w14:textId="77777777" w:rsidR="00AC5509" w:rsidRPr="006F5681" w:rsidRDefault="00AC5509" w:rsidP="008D7FB9">
            <w:pPr>
              <w:ind w:firstLine="142"/>
              <w:jc w:val="center"/>
              <w:rPr>
                <w:rFonts w:ascii="Times New Roman" w:hAnsi="Times New Roman" w:cs="Times New Roman"/>
                <w:b/>
                <w:bCs/>
                <w:sz w:val="24"/>
                <w:szCs w:val="24"/>
              </w:rPr>
            </w:pPr>
          </w:p>
          <w:p w14:paraId="165F3624" w14:textId="71F0D758" w:rsidR="00F43DB4" w:rsidRPr="006F5681" w:rsidRDefault="00215A70" w:rsidP="00F43DB4">
            <w:pPr>
              <w:ind w:firstLine="142"/>
              <w:jc w:val="center"/>
              <w:rPr>
                <w:rFonts w:ascii="Times New Roman" w:hAnsi="Times New Roman" w:cs="Times New Roman"/>
                <w:b/>
                <w:bCs/>
                <w:sz w:val="24"/>
                <w:szCs w:val="24"/>
              </w:rPr>
            </w:pPr>
            <w:r>
              <w:rPr>
                <w:rFonts w:ascii="Times New Roman" w:hAnsi="Times New Roman" w:cs="Times New Roman"/>
                <w:b/>
                <w:bCs/>
                <w:sz w:val="24"/>
                <w:szCs w:val="24"/>
                <w:lang w:val="en-US"/>
              </w:rPr>
              <w:t>Purchaser</w:t>
            </w:r>
            <w:r w:rsidR="00F43DB4" w:rsidRPr="006F5681">
              <w:rPr>
                <w:rFonts w:ascii="Times New Roman" w:hAnsi="Times New Roman" w:cs="Times New Roman"/>
                <w:b/>
                <w:bCs/>
                <w:sz w:val="24"/>
                <w:szCs w:val="24"/>
              </w:rPr>
              <w:t xml:space="preserve"> / </w:t>
            </w:r>
            <w:r w:rsidR="00190FDE" w:rsidRPr="004263F9">
              <w:rPr>
                <w:rFonts w:ascii="Times New Roman" w:hAnsi="Times New Roman" w:cs="Times New Roman"/>
                <w:b/>
                <w:bCs/>
                <w:sz w:val="24"/>
                <w:szCs w:val="24"/>
              </w:rPr>
              <w:t>Покупатель</w:t>
            </w:r>
          </w:p>
          <w:p w14:paraId="5DACC829" w14:textId="77777777" w:rsidR="00F43DB4" w:rsidRPr="006F5681" w:rsidRDefault="00F43DB4" w:rsidP="00F43DB4">
            <w:pPr>
              <w:ind w:firstLine="142"/>
              <w:jc w:val="center"/>
              <w:rPr>
                <w:rFonts w:ascii="Times New Roman" w:hAnsi="Times New Roman" w:cs="Times New Roman"/>
                <w:b/>
                <w:bCs/>
                <w:sz w:val="24"/>
                <w:szCs w:val="24"/>
              </w:rPr>
            </w:pPr>
            <w:r w:rsidRPr="00F43DB4">
              <w:rPr>
                <w:rFonts w:ascii="Times New Roman" w:hAnsi="Times New Roman" w:cs="Times New Roman"/>
                <w:b/>
                <w:bCs/>
                <w:sz w:val="24"/>
                <w:szCs w:val="24"/>
                <w:lang w:val="en-US"/>
              </w:rPr>
              <w:t>Chief</w:t>
            </w:r>
            <w:r w:rsidRPr="006F5681">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Executive</w:t>
            </w:r>
            <w:r w:rsidRPr="006F5681">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Officer</w:t>
            </w:r>
            <w:r w:rsidRPr="006F5681">
              <w:rPr>
                <w:rFonts w:ascii="Times New Roman" w:hAnsi="Times New Roman" w:cs="Times New Roman"/>
                <w:b/>
                <w:bCs/>
                <w:sz w:val="24"/>
                <w:szCs w:val="24"/>
              </w:rPr>
              <w:t xml:space="preserve"> / </w:t>
            </w:r>
            <w:r w:rsidRPr="004263F9">
              <w:rPr>
                <w:rFonts w:ascii="Times New Roman" w:hAnsi="Times New Roman" w:cs="Times New Roman"/>
                <w:b/>
                <w:bCs/>
                <w:sz w:val="24"/>
                <w:szCs w:val="24"/>
              </w:rPr>
              <w:t>Генеральный</w:t>
            </w:r>
            <w:r w:rsidRPr="006F5681">
              <w:rPr>
                <w:rFonts w:ascii="Times New Roman" w:hAnsi="Times New Roman" w:cs="Times New Roman"/>
                <w:b/>
                <w:bCs/>
                <w:sz w:val="24"/>
                <w:szCs w:val="24"/>
              </w:rPr>
              <w:t xml:space="preserve"> </w:t>
            </w:r>
            <w:r w:rsidRPr="004263F9">
              <w:rPr>
                <w:rFonts w:ascii="Times New Roman" w:hAnsi="Times New Roman" w:cs="Times New Roman"/>
                <w:b/>
                <w:bCs/>
                <w:sz w:val="24"/>
                <w:szCs w:val="24"/>
              </w:rPr>
              <w:t>директор</w:t>
            </w:r>
          </w:p>
          <w:p w14:paraId="4887B8DE" w14:textId="77777777" w:rsidR="00F43DB4" w:rsidRPr="006F5681" w:rsidRDefault="00F43DB4" w:rsidP="00F43DB4">
            <w:pPr>
              <w:ind w:firstLine="142"/>
              <w:jc w:val="center"/>
              <w:rPr>
                <w:rFonts w:ascii="Times New Roman" w:hAnsi="Times New Roman" w:cs="Times New Roman"/>
                <w:b/>
                <w:bCs/>
                <w:sz w:val="24"/>
                <w:szCs w:val="24"/>
              </w:rPr>
            </w:pPr>
          </w:p>
          <w:p w14:paraId="19CBECAD" w14:textId="77777777" w:rsidR="00F43DB4" w:rsidRPr="006F5681" w:rsidRDefault="00F43DB4" w:rsidP="00F43DB4">
            <w:pPr>
              <w:ind w:firstLine="142"/>
              <w:jc w:val="center"/>
              <w:rPr>
                <w:rFonts w:ascii="Times New Roman" w:hAnsi="Times New Roman" w:cs="Times New Roman"/>
                <w:b/>
                <w:bCs/>
                <w:sz w:val="24"/>
                <w:szCs w:val="24"/>
              </w:rPr>
            </w:pPr>
          </w:p>
          <w:p w14:paraId="3F435C06" w14:textId="31C4FCEA" w:rsidR="00F43DB4" w:rsidRPr="006F5681" w:rsidRDefault="00F43DB4" w:rsidP="00F43DB4">
            <w:pPr>
              <w:ind w:firstLine="142"/>
              <w:jc w:val="center"/>
              <w:rPr>
                <w:rFonts w:ascii="Times New Roman" w:hAnsi="Times New Roman" w:cs="Times New Roman"/>
                <w:b/>
                <w:bCs/>
                <w:sz w:val="24"/>
                <w:szCs w:val="24"/>
              </w:rPr>
            </w:pPr>
            <w:r w:rsidRPr="006F5681">
              <w:rPr>
                <w:rFonts w:ascii="Times New Roman" w:hAnsi="Times New Roman" w:cs="Times New Roman"/>
                <w:b/>
                <w:bCs/>
                <w:sz w:val="24"/>
                <w:szCs w:val="24"/>
              </w:rPr>
              <w:t>___________________________________________</w:t>
            </w:r>
          </w:p>
          <w:p w14:paraId="073012B1" w14:textId="30B8A0DF" w:rsidR="00AC5509" w:rsidRPr="006F5681" w:rsidRDefault="00AC5509" w:rsidP="00F43DB4">
            <w:pPr>
              <w:ind w:firstLine="142"/>
              <w:jc w:val="center"/>
              <w:rPr>
                <w:rFonts w:ascii="Times New Roman" w:hAnsi="Times New Roman" w:cs="Times New Roman"/>
                <w:b/>
                <w:bCs/>
                <w:sz w:val="24"/>
                <w:szCs w:val="24"/>
              </w:rPr>
            </w:pPr>
          </w:p>
        </w:tc>
      </w:tr>
      <w:tr w:rsidR="00AC5509" w:rsidRPr="008A38E0" w14:paraId="27AE08BC" w14:textId="6D156DB4" w:rsidTr="00E14C8E">
        <w:tc>
          <w:tcPr>
            <w:tcW w:w="4677" w:type="dxa"/>
          </w:tcPr>
          <w:p w14:paraId="3370EEAE" w14:textId="3C940DC1"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SUPPLIER:</w:t>
            </w:r>
          </w:p>
          <w:p w14:paraId="31A5B9C8" w14:textId="60E15B8F"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w:t>
            </w:r>
            <w:r w:rsidR="008A38E0" w:rsidRPr="00FC5A3F">
              <w:rPr>
                <w:rFonts w:ascii="Times New Roman" w:hAnsi="Times New Roman" w:cs="Times New Roman"/>
                <w:b/>
                <w:bCs/>
                <w:sz w:val="24"/>
                <w:szCs w:val="24"/>
                <w:lang w:val="en-US"/>
              </w:rPr>
              <w:t>____________</w:t>
            </w:r>
            <w:r w:rsidRPr="006C0726">
              <w:rPr>
                <w:rFonts w:ascii="Times New Roman" w:hAnsi="Times New Roman" w:cs="Times New Roman"/>
                <w:b/>
                <w:bCs/>
                <w:sz w:val="24"/>
                <w:szCs w:val="24"/>
                <w:lang w:val="en-US"/>
              </w:rPr>
              <w:t>”</w:t>
            </w:r>
          </w:p>
          <w:p w14:paraId="2DAB447C" w14:textId="77777777" w:rsidR="00CB201A" w:rsidRPr="006C0726" w:rsidRDefault="00CB201A" w:rsidP="008D7FB9">
            <w:pPr>
              <w:ind w:firstLine="142"/>
              <w:jc w:val="center"/>
              <w:rPr>
                <w:rFonts w:ascii="Times New Roman" w:hAnsi="Times New Roman" w:cs="Times New Roman"/>
                <w:b/>
                <w:bCs/>
                <w:sz w:val="24"/>
                <w:szCs w:val="24"/>
                <w:lang w:val="en-US"/>
              </w:rPr>
            </w:pPr>
          </w:p>
          <w:p w14:paraId="4E2E7A87" w14:textId="1B49BEA8"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Tax IDN: </w:t>
            </w:r>
          </w:p>
          <w:p w14:paraId="681F5A11" w14:textId="0A23D25C"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Address: </w:t>
            </w:r>
          </w:p>
          <w:p w14:paraId="15CF33E4" w14:textId="7777777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Bank details:</w:t>
            </w:r>
          </w:p>
          <w:p w14:paraId="68EDD8FD" w14:textId="0F13EACF"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Name: </w:t>
            </w:r>
          </w:p>
          <w:p w14:paraId="17773B58" w14:textId="03207422"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w:t>
            </w:r>
          </w:p>
          <w:p w14:paraId="542C5F1B" w14:textId="64E0120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SWIFT: </w:t>
            </w:r>
          </w:p>
          <w:p w14:paraId="6A53B0AF" w14:textId="19E02B1E" w:rsidR="00AC5509" w:rsidRPr="006C0726" w:rsidRDefault="00AC5509" w:rsidP="002908C0">
            <w:pPr>
              <w:ind w:left="238"/>
              <w:rPr>
                <w:rFonts w:ascii="Times New Roman" w:hAnsi="Times New Roman" w:cs="Times New Roman"/>
                <w:b/>
                <w:bCs/>
                <w:sz w:val="24"/>
                <w:szCs w:val="24"/>
                <w:lang w:val="en-US"/>
              </w:rPr>
            </w:pPr>
            <w:r w:rsidRPr="006C0726">
              <w:rPr>
                <w:rFonts w:ascii="Times New Roman" w:hAnsi="Times New Roman" w:cs="Times New Roman"/>
                <w:sz w:val="24"/>
                <w:szCs w:val="24"/>
                <w:lang w:val="en-US"/>
              </w:rPr>
              <w:t xml:space="preserve">Account Number: </w:t>
            </w:r>
          </w:p>
        </w:tc>
        <w:tc>
          <w:tcPr>
            <w:tcW w:w="4667" w:type="dxa"/>
          </w:tcPr>
          <w:p w14:paraId="328E9246" w14:textId="778BE1B8" w:rsidR="00AC5509" w:rsidRPr="00FC5A3F"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ПОСТАВЩИК</w:t>
            </w:r>
            <w:r w:rsidRPr="00FC5A3F">
              <w:rPr>
                <w:rFonts w:ascii="Times New Roman" w:hAnsi="Times New Roman" w:cs="Times New Roman"/>
                <w:b/>
                <w:bCs/>
                <w:sz w:val="24"/>
                <w:szCs w:val="24"/>
              </w:rPr>
              <w:t>:</w:t>
            </w:r>
          </w:p>
          <w:p w14:paraId="7C798197" w14:textId="6270BBC4" w:rsidR="00AC5509" w:rsidRPr="00FC5A3F" w:rsidRDefault="00AC5509" w:rsidP="008D7FB9">
            <w:pPr>
              <w:ind w:firstLine="142"/>
              <w:jc w:val="center"/>
              <w:rPr>
                <w:rFonts w:ascii="Times New Roman" w:hAnsi="Times New Roman" w:cs="Times New Roman"/>
                <w:b/>
                <w:bCs/>
                <w:sz w:val="24"/>
                <w:szCs w:val="24"/>
              </w:rPr>
            </w:pPr>
            <w:r w:rsidRPr="00FC5A3F">
              <w:rPr>
                <w:rFonts w:ascii="Times New Roman" w:hAnsi="Times New Roman" w:cs="Times New Roman"/>
                <w:b/>
                <w:bCs/>
                <w:sz w:val="24"/>
                <w:szCs w:val="24"/>
              </w:rPr>
              <w:t>“</w:t>
            </w:r>
            <w:r w:rsidR="008A38E0">
              <w:rPr>
                <w:rFonts w:ascii="Times New Roman" w:hAnsi="Times New Roman" w:cs="Times New Roman"/>
                <w:b/>
                <w:bCs/>
                <w:sz w:val="24"/>
                <w:szCs w:val="24"/>
              </w:rPr>
              <w:t>_____________-</w:t>
            </w:r>
            <w:r w:rsidRPr="00FC5A3F">
              <w:rPr>
                <w:rFonts w:ascii="Times New Roman" w:hAnsi="Times New Roman" w:cs="Times New Roman"/>
                <w:b/>
                <w:bCs/>
                <w:sz w:val="24"/>
                <w:szCs w:val="24"/>
              </w:rPr>
              <w:t>”</w:t>
            </w:r>
          </w:p>
          <w:p w14:paraId="47350B46" w14:textId="77777777" w:rsidR="00CB201A" w:rsidRPr="00FC5A3F" w:rsidRDefault="00CB201A" w:rsidP="008D7FB9">
            <w:pPr>
              <w:ind w:firstLine="142"/>
              <w:jc w:val="center"/>
              <w:rPr>
                <w:rFonts w:ascii="Times New Roman" w:hAnsi="Times New Roman" w:cs="Times New Roman"/>
                <w:b/>
                <w:bCs/>
                <w:sz w:val="24"/>
                <w:szCs w:val="24"/>
              </w:rPr>
            </w:pPr>
          </w:p>
          <w:p w14:paraId="22AF6EA5" w14:textId="77240573"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ИНН</w:t>
            </w:r>
            <w:r w:rsidRPr="00FC5A3F">
              <w:rPr>
                <w:rFonts w:ascii="Times New Roman" w:hAnsi="Times New Roman" w:cs="Times New Roman"/>
                <w:sz w:val="24"/>
                <w:szCs w:val="24"/>
              </w:rPr>
              <w:t xml:space="preserve">: </w:t>
            </w:r>
          </w:p>
          <w:p w14:paraId="3F348330" w14:textId="3BF2057D"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5C999AB5" w14:textId="5F384418"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Банковские реквизиты: </w:t>
            </w:r>
          </w:p>
          <w:p w14:paraId="0BD0FC88" w14:textId="4EC957DD"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Наименование Банка:</w:t>
            </w:r>
          </w:p>
          <w:p w14:paraId="26D9C450" w14:textId="1D3C8FC1" w:rsidR="00CB201A" w:rsidRPr="00FC5A3F" w:rsidRDefault="00CB201A"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735E3A81" w14:textId="6A430219"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SWIFT</w:t>
            </w:r>
            <w:r w:rsidRPr="00FC5A3F">
              <w:rPr>
                <w:rFonts w:ascii="Times New Roman" w:hAnsi="Times New Roman" w:cs="Times New Roman"/>
                <w:sz w:val="24"/>
                <w:szCs w:val="24"/>
              </w:rPr>
              <w:t xml:space="preserve"> </w:t>
            </w:r>
            <w:r w:rsidRPr="006C0726">
              <w:rPr>
                <w:rFonts w:ascii="Times New Roman" w:hAnsi="Times New Roman" w:cs="Times New Roman"/>
                <w:sz w:val="24"/>
                <w:szCs w:val="24"/>
              </w:rPr>
              <w:t>счет</w:t>
            </w:r>
            <w:r w:rsidRPr="00FC5A3F">
              <w:rPr>
                <w:rFonts w:ascii="Times New Roman" w:hAnsi="Times New Roman" w:cs="Times New Roman"/>
                <w:sz w:val="24"/>
                <w:szCs w:val="24"/>
              </w:rPr>
              <w:t xml:space="preserve">: </w:t>
            </w:r>
          </w:p>
          <w:p w14:paraId="2DAFCF22" w14:textId="3763AA1E"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Номер</w:t>
            </w:r>
            <w:r w:rsidRPr="006C0726">
              <w:rPr>
                <w:rFonts w:ascii="Times New Roman" w:hAnsi="Times New Roman" w:cs="Times New Roman"/>
                <w:sz w:val="24"/>
                <w:szCs w:val="24"/>
                <w:lang w:val="en-US"/>
              </w:rPr>
              <w:t xml:space="preserve"> </w:t>
            </w:r>
            <w:r w:rsidRPr="006C0726">
              <w:rPr>
                <w:rFonts w:ascii="Times New Roman" w:hAnsi="Times New Roman" w:cs="Times New Roman"/>
                <w:sz w:val="24"/>
                <w:szCs w:val="24"/>
              </w:rPr>
              <w:t>счета</w:t>
            </w:r>
            <w:r w:rsidRPr="006C0726">
              <w:rPr>
                <w:rFonts w:ascii="Times New Roman" w:hAnsi="Times New Roman" w:cs="Times New Roman"/>
                <w:sz w:val="24"/>
                <w:szCs w:val="24"/>
                <w:lang w:val="en-US"/>
              </w:rPr>
              <w:t xml:space="preserve">: </w:t>
            </w:r>
          </w:p>
          <w:p w14:paraId="6A1E7598" w14:textId="0CD6BEFB" w:rsidR="00AC5509" w:rsidRPr="006C0726" w:rsidRDefault="00AC5509" w:rsidP="008D7FB9">
            <w:pPr>
              <w:ind w:firstLine="142"/>
              <w:rPr>
                <w:rFonts w:ascii="Times New Roman" w:hAnsi="Times New Roman" w:cs="Times New Roman"/>
                <w:sz w:val="24"/>
                <w:szCs w:val="24"/>
                <w:lang w:val="en-US"/>
              </w:rPr>
            </w:pPr>
          </w:p>
        </w:tc>
      </w:tr>
      <w:tr w:rsidR="00AC5509" w:rsidRPr="008A38E0" w14:paraId="75905601" w14:textId="77777777" w:rsidTr="00E14C8E">
        <w:trPr>
          <w:trHeight w:val="1080"/>
        </w:trPr>
        <w:tc>
          <w:tcPr>
            <w:tcW w:w="9344" w:type="dxa"/>
            <w:gridSpan w:val="2"/>
          </w:tcPr>
          <w:p w14:paraId="6F8DB97D" w14:textId="77777777" w:rsidR="008A38E0" w:rsidRPr="006C0726" w:rsidRDefault="008A38E0" w:rsidP="008A38E0">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28EAE0BA" w14:textId="77777777" w:rsidR="00AC5509" w:rsidRPr="006C0726" w:rsidRDefault="00AC5509" w:rsidP="008D7FB9">
            <w:pPr>
              <w:ind w:firstLine="142"/>
              <w:jc w:val="center"/>
              <w:rPr>
                <w:rFonts w:ascii="Times New Roman" w:hAnsi="Times New Roman" w:cs="Times New Roman"/>
                <w:b/>
                <w:bCs/>
                <w:sz w:val="24"/>
                <w:szCs w:val="24"/>
                <w:lang w:val="en-US"/>
              </w:rPr>
            </w:pPr>
          </w:p>
          <w:p w14:paraId="55BBFD16" w14:textId="77777777" w:rsidR="00AC5509" w:rsidRPr="006C0726" w:rsidRDefault="00AC5509" w:rsidP="008D7FB9">
            <w:pPr>
              <w:ind w:firstLine="142"/>
              <w:jc w:val="center"/>
              <w:rPr>
                <w:rFonts w:ascii="Times New Roman" w:hAnsi="Times New Roman" w:cs="Times New Roman"/>
                <w:sz w:val="24"/>
                <w:szCs w:val="24"/>
                <w:lang w:val="en-US"/>
              </w:rPr>
            </w:pPr>
          </w:p>
          <w:p w14:paraId="27E913B4" w14:textId="6F6EB869"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sz w:val="24"/>
                <w:szCs w:val="24"/>
                <w:lang w:val="en-US"/>
              </w:rPr>
              <w:t>________________________</w:t>
            </w:r>
            <w:r w:rsidRPr="006C0726">
              <w:rPr>
                <w:rFonts w:ascii="Times New Roman" w:hAnsi="Times New Roman" w:cs="Times New Roman"/>
                <w:b/>
                <w:bCs/>
                <w:sz w:val="24"/>
                <w:szCs w:val="24"/>
                <w:lang w:val="en-US"/>
              </w:rPr>
              <w:t xml:space="preserve"> </w:t>
            </w:r>
          </w:p>
          <w:p w14:paraId="33A5AAA5" w14:textId="4E0902E4" w:rsidR="00273DB2" w:rsidRPr="006C0726" w:rsidRDefault="00273DB2" w:rsidP="008A38E0">
            <w:pPr>
              <w:ind w:firstLine="142"/>
              <w:jc w:val="center"/>
              <w:rPr>
                <w:rFonts w:ascii="Times New Roman" w:hAnsi="Times New Roman" w:cs="Times New Roman"/>
                <w:b/>
                <w:bCs/>
                <w:sz w:val="24"/>
                <w:szCs w:val="24"/>
                <w:lang w:val="en-US"/>
              </w:rPr>
            </w:pPr>
          </w:p>
        </w:tc>
      </w:tr>
    </w:tbl>
    <w:p w14:paraId="07939DB5" w14:textId="36A47D86" w:rsidR="00844F4B" w:rsidRPr="006C0726" w:rsidRDefault="00844F4B" w:rsidP="008A60BD">
      <w:pPr>
        <w:rPr>
          <w:rFonts w:ascii="Times New Roman" w:hAnsi="Times New Roman" w:cs="Times New Roman"/>
          <w:sz w:val="24"/>
          <w:szCs w:val="24"/>
          <w:lang w:val="en-US"/>
        </w:rPr>
        <w:sectPr w:rsidR="00844F4B" w:rsidRPr="006C0726" w:rsidSect="00834E40">
          <w:headerReference w:type="default" r:id="rId9"/>
          <w:pgSz w:w="11906" w:h="16838" w:code="9"/>
          <w:pgMar w:top="992" w:right="851" w:bottom="964" w:left="1701" w:header="284" w:footer="709" w:gutter="0"/>
          <w:cols w:space="708"/>
          <w:docGrid w:linePitch="360"/>
        </w:sectPr>
      </w:pPr>
    </w:p>
    <w:p w14:paraId="647A73A0" w14:textId="36004CE0" w:rsidR="007A0CF6" w:rsidRPr="00F43DB4" w:rsidRDefault="00C95104" w:rsidP="008A60BD">
      <w:pPr>
        <w:rPr>
          <w:rFonts w:ascii="Times New Roman" w:eastAsia="Times New Roman" w:hAnsi="Times New Roman" w:cs="Times New Roman"/>
          <w:b/>
          <w:bCs/>
          <w:sz w:val="24"/>
          <w:szCs w:val="24"/>
          <w:lang w:val="en-US"/>
        </w:rPr>
      </w:pPr>
      <w:r w:rsidRPr="006C0726">
        <w:rPr>
          <w:rFonts w:ascii="Times New Roman" w:eastAsia="Times New Roman" w:hAnsi="Times New Roman" w:cs="Times New Roman"/>
          <w:sz w:val="24"/>
          <w:szCs w:val="24"/>
          <w:lang w:val="en-US"/>
        </w:rPr>
        <w:lastRenderedPageBreak/>
        <w:t xml:space="preserve"> </w:t>
      </w:r>
      <w:r w:rsidR="00DE77FE" w:rsidRPr="006C0726">
        <w:rPr>
          <w:rFonts w:ascii="Times New Roman" w:eastAsia="Times New Roman" w:hAnsi="Times New Roman" w:cs="Times New Roman"/>
          <w:sz w:val="24"/>
          <w:szCs w:val="24"/>
          <w:lang w:val="en-US"/>
        </w:rPr>
        <w:t xml:space="preserve">         </w:t>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77FE" w:rsidRPr="006C0726">
        <w:rPr>
          <w:rFonts w:ascii="Times New Roman" w:eastAsia="Times New Roman" w:hAnsi="Times New Roman" w:cs="Times New Roman"/>
          <w:sz w:val="24"/>
          <w:szCs w:val="24"/>
          <w:lang w:val="en-US"/>
        </w:rPr>
        <w:t xml:space="preserve">    </w:t>
      </w:r>
      <w:r w:rsidR="007A0CF6" w:rsidRPr="006C0726">
        <w:rPr>
          <w:rFonts w:ascii="Times New Roman" w:eastAsia="Times New Roman" w:hAnsi="Times New Roman" w:cs="Times New Roman"/>
          <w:b/>
          <w:bCs/>
          <w:sz w:val="24"/>
          <w:szCs w:val="24"/>
          <w:lang w:val="en-US"/>
        </w:rPr>
        <w:t>Appendix</w:t>
      </w:r>
      <w:r w:rsidR="0052595D" w:rsidRPr="006C0726">
        <w:rPr>
          <w:rFonts w:ascii="Times New Roman" w:eastAsia="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to the Contract dated</w:t>
      </w:r>
      <w:r w:rsidR="00CC4C7F" w:rsidRPr="006C0726">
        <w:rPr>
          <w:rFonts w:ascii="Times New Roman" w:eastAsia="Times New Roman" w:hAnsi="Times New Roman" w:cs="Times New Roman"/>
          <w:b/>
          <w:bCs/>
          <w:sz w:val="24"/>
          <w:szCs w:val="24"/>
          <w:lang w:val="en-US"/>
        </w:rPr>
        <w:t xml:space="preserve"> </w:t>
      </w:r>
      <w:r w:rsidR="00D10F56" w:rsidRPr="00D10F56">
        <w:rPr>
          <w:rFonts w:ascii="Times New Roman" w:eastAsia="Times New Roman" w:hAnsi="Times New Roman" w:cs="Times New Roman"/>
          <w:b/>
          <w:bCs/>
          <w:sz w:val="24"/>
          <w:szCs w:val="24"/>
          <w:lang w:val="en-US"/>
        </w:rPr>
        <w:t>_____</w:t>
      </w:r>
      <w:r w:rsidR="00DE77FE" w:rsidRPr="006C0726">
        <w:rPr>
          <w:rFonts w:ascii="Times New Roman" w:eastAsia="Times New Roman" w:hAnsi="Times New Roman" w:cs="Times New Roman"/>
          <w:b/>
          <w:bCs/>
          <w:sz w:val="24"/>
          <w:szCs w:val="24"/>
          <w:lang w:val="en-US"/>
        </w:rPr>
        <w:t xml:space="preserve"> ___</w:t>
      </w:r>
      <w:r w:rsidR="002908C0" w:rsidRPr="006C0726">
        <w:rPr>
          <w:rFonts w:ascii="Times New Roman" w:eastAsia="Times New Roman" w:hAnsi="Times New Roman" w:cs="Times New Roman"/>
          <w:b/>
          <w:bCs/>
          <w:sz w:val="24"/>
          <w:szCs w:val="24"/>
          <w:lang w:val="en-US"/>
        </w:rPr>
        <w:t>,</w:t>
      </w:r>
      <w:r w:rsidR="007A0CF6" w:rsidRPr="006C0726">
        <w:rPr>
          <w:rFonts w:ascii="Times New Roman" w:eastAsia="Times New Roman" w:hAnsi="Times New Roman" w:cs="Times New Roman"/>
          <w:b/>
          <w:bCs/>
          <w:sz w:val="24"/>
          <w:szCs w:val="24"/>
          <w:lang w:val="en-US"/>
        </w:rPr>
        <w:t xml:space="preserve"> 202</w:t>
      </w:r>
      <w:r w:rsidR="00BC7704">
        <w:rPr>
          <w:rFonts w:ascii="Times New Roman" w:eastAsia="Times New Roman" w:hAnsi="Times New Roman" w:cs="Times New Roman"/>
          <w:b/>
          <w:bCs/>
          <w:sz w:val="24"/>
          <w:szCs w:val="24"/>
          <w:lang w:val="en-US"/>
        </w:rPr>
        <w:t>5</w:t>
      </w:r>
    </w:p>
    <w:p w14:paraId="0C3662E9" w14:textId="4491FA40" w:rsidR="007A0CF6" w:rsidRPr="006C0726" w:rsidRDefault="007A0CF6" w:rsidP="00DE5851">
      <w:pPr>
        <w:ind w:left="2124" w:firstLine="708"/>
        <w:rPr>
          <w:rFonts w:ascii="Times New Roman" w:eastAsia="Times New Roman" w:hAnsi="Times New Roman" w:cs="Times New Roman"/>
          <w:sz w:val="24"/>
          <w:szCs w:val="24"/>
        </w:rPr>
      </w:pPr>
      <w:r w:rsidRPr="006C0726">
        <w:rPr>
          <w:rFonts w:ascii="Times New Roman" w:eastAsia="Times New Roman" w:hAnsi="Times New Roman" w:cs="Times New Roman"/>
          <w:b/>
          <w:bCs/>
          <w:sz w:val="24"/>
          <w:szCs w:val="24"/>
        </w:rPr>
        <w:t>Приложение</w:t>
      </w:r>
      <w:r w:rsidR="0052595D"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 xml:space="preserve">к </w:t>
      </w:r>
      <w:r w:rsidR="00A407D9" w:rsidRPr="006C0726">
        <w:rPr>
          <w:rFonts w:ascii="Times New Roman" w:eastAsia="Times New Roman" w:hAnsi="Times New Roman" w:cs="Times New Roman"/>
          <w:b/>
          <w:bCs/>
          <w:sz w:val="24"/>
          <w:szCs w:val="24"/>
        </w:rPr>
        <w:t xml:space="preserve">контракту </w:t>
      </w:r>
      <w:r w:rsidRPr="006C0726">
        <w:rPr>
          <w:rFonts w:ascii="Times New Roman" w:eastAsia="Times New Roman" w:hAnsi="Times New Roman" w:cs="Times New Roman"/>
          <w:b/>
          <w:bCs/>
          <w:sz w:val="24"/>
          <w:szCs w:val="24"/>
        </w:rPr>
        <w:t xml:space="preserve">от </w:t>
      </w:r>
      <w:r w:rsidR="00CC4C7F" w:rsidRPr="006C0726">
        <w:rPr>
          <w:rFonts w:ascii="Times New Roman" w:eastAsia="Times New Roman" w:hAnsi="Times New Roman" w:cs="Times New Roman"/>
          <w:b/>
          <w:bCs/>
          <w:sz w:val="24"/>
          <w:szCs w:val="24"/>
        </w:rPr>
        <w:t xml:space="preserve">__ </w:t>
      </w:r>
      <w:r w:rsidR="00D10F56">
        <w:rPr>
          <w:rFonts w:ascii="Times New Roman" w:eastAsia="Times New Roman" w:hAnsi="Times New Roman" w:cs="Times New Roman"/>
          <w:b/>
          <w:bCs/>
          <w:sz w:val="24"/>
          <w:szCs w:val="24"/>
        </w:rPr>
        <w:t>_____</w:t>
      </w:r>
      <w:r w:rsidR="00FF0763"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202</w:t>
      </w:r>
      <w:r w:rsidR="00BC7704" w:rsidRPr="00BC7704">
        <w:rPr>
          <w:rFonts w:ascii="Times New Roman" w:eastAsia="Times New Roman" w:hAnsi="Times New Roman" w:cs="Times New Roman"/>
          <w:b/>
          <w:bCs/>
          <w:sz w:val="24"/>
          <w:szCs w:val="24"/>
        </w:rPr>
        <w:t>5</w:t>
      </w:r>
      <w:r w:rsidR="00CA2095" w:rsidRPr="006C0726">
        <w:rPr>
          <w:rFonts w:ascii="Times New Roman" w:eastAsia="Times New Roman" w:hAnsi="Times New Roman" w:cs="Times New Roman"/>
          <w:b/>
          <w:bCs/>
          <w:sz w:val="24"/>
          <w:szCs w:val="24"/>
        </w:rPr>
        <w:t>г</w:t>
      </w:r>
      <w:r w:rsidR="00CA2095" w:rsidRPr="006C0726">
        <w:rPr>
          <w:rFonts w:ascii="Times New Roman" w:eastAsia="Times New Roman" w:hAnsi="Times New Roman" w:cs="Times New Roman"/>
          <w:sz w:val="24"/>
          <w:szCs w:val="24"/>
        </w:rPr>
        <w:t>.</w:t>
      </w:r>
    </w:p>
    <w:p w14:paraId="25AF844F" w14:textId="77777777" w:rsidR="00FD3BF6" w:rsidRPr="00DE5851" w:rsidRDefault="00FD3BF6" w:rsidP="008D7FB9">
      <w:pPr>
        <w:ind w:left="7788" w:firstLine="142"/>
        <w:rPr>
          <w:rFonts w:ascii="Times New Roman" w:eastAsia="Times New Roman" w:hAnsi="Times New Roman" w:cs="Times New Roman"/>
          <w:sz w:val="24"/>
          <w:szCs w:val="24"/>
        </w:rPr>
      </w:pPr>
    </w:p>
    <w:p w14:paraId="0278D9B8" w14:textId="4F3DA794" w:rsidR="00DF372B" w:rsidRDefault="00B9562C" w:rsidP="00C66912">
      <w:pPr>
        <w:ind w:firstLine="142"/>
        <w:jc w:val="center"/>
        <w:rPr>
          <w:rFonts w:ascii="Times New Roman" w:hAnsi="Times New Roman" w:cs="Times New Roman"/>
          <w:b/>
          <w:bCs/>
          <w:sz w:val="24"/>
          <w:szCs w:val="24"/>
          <w:lang w:val="uz-Cyrl-UZ"/>
        </w:rPr>
      </w:pPr>
      <w:r>
        <w:rPr>
          <w:rFonts w:ascii="Times New Roman" w:hAnsi="Times New Roman" w:cs="Times New Roman"/>
          <w:b/>
          <w:bCs/>
          <w:sz w:val="24"/>
          <w:szCs w:val="24"/>
          <w:lang w:val="en-US"/>
        </w:rPr>
        <w:t>List</w:t>
      </w:r>
      <w:r w:rsidRPr="00CC6B04">
        <w:rPr>
          <w:rFonts w:ascii="Times New Roman" w:hAnsi="Times New Roman" w:cs="Times New Roman"/>
          <w:b/>
          <w:bCs/>
          <w:sz w:val="24"/>
          <w:szCs w:val="24"/>
        </w:rPr>
        <w:t xml:space="preserve"> </w:t>
      </w:r>
      <w:r>
        <w:rPr>
          <w:rFonts w:ascii="Times New Roman" w:hAnsi="Times New Roman" w:cs="Times New Roman"/>
          <w:b/>
          <w:bCs/>
          <w:sz w:val="24"/>
          <w:szCs w:val="24"/>
          <w:lang w:val="en-US"/>
        </w:rPr>
        <w:t>and</w:t>
      </w:r>
      <w:r w:rsidRPr="00CC6B04">
        <w:rPr>
          <w:rFonts w:ascii="Times New Roman" w:hAnsi="Times New Roman" w:cs="Times New Roman"/>
          <w:b/>
          <w:bCs/>
          <w:sz w:val="24"/>
          <w:szCs w:val="24"/>
        </w:rPr>
        <w:t xml:space="preserve"> </w:t>
      </w:r>
      <w:r>
        <w:rPr>
          <w:rFonts w:ascii="Times New Roman" w:hAnsi="Times New Roman" w:cs="Times New Roman"/>
          <w:b/>
          <w:bCs/>
          <w:sz w:val="24"/>
          <w:szCs w:val="24"/>
          <w:lang w:val="en-US"/>
        </w:rPr>
        <w:t>price</w:t>
      </w:r>
      <w:r w:rsidRPr="00CC6B04">
        <w:rPr>
          <w:rFonts w:ascii="Times New Roman" w:hAnsi="Times New Roman" w:cs="Times New Roman"/>
          <w:b/>
          <w:bCs/>
          <w:sz w:val="24"/>
          <w:szCs w:val="24"/>
        </w:rPr>
        <w:t xml:space="preserve"> </w:t>
      </w:r>
      <w:r>
        <w:rPr>
          <w:rFonts w:ascii="Times New Roman" w:hAnsi="Times New Roman" w:cs="Times New Roman"/>
          <w:b/>
          <w:bCs/>
          <w:sz w:val="24"/>
          <w:szCs w:val="24"/>
          <w:lang w:val="en-US"/>
        </w:rPr>
        <w:t>of</w:t>
      </w:r>
      <w:r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synthetic</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compressor</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materials</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for</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major</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repairs</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installation</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replacement</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and</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oil</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refills</w:t>
      </w:r>
      <w:r w:rsidR="0061565E" w:rsidRPr="00CC6B04" w:rsidDel="0061565E">
        <w:rPr>
          <w:rFonts w:ascii="Times New Roman" w:hAnsi="Times New Roman" w:cs="Times New Roman"/>
          <w:b/>
          <w:bCs/>
          <w:sz w:val="24"/>
          <w:szCs w:val="24"/>
        </w:rPr>
        <w:t xml:space="preserve"> </w:t>
      </w:r>
      <w:r w:rsidR="007A0CF6" w:rsidRPr="00CC6B04">
        <w:rPr>
          <w:rFonts w:ascii="Times New Roman" w:hAnsi="Times New Roman" w:cs="Times New Roman"/>
          <w:b/>
          <w:bCs/>
          <w:sz w:val="24"/>
          <w:szCs w:val="24"/>
        </w:rPr>
        <w:t>/</w:t>
      </w:r>
      <w:r w:rsidRPr="00CC6B04">
        <w:rPr>
          <w:rFonts w:ascii="Times New Roman" w:hAnsi="Times New Roman" w:cs="Times New Roman"/>
          <w:b/>
          <w:bCs/>
          <w:sz w:val="24"/>
          <w:szCs w:val="24"/>
        </w:rPr>
        <w:t xml:space="preserve"> </w:t>
      </w:r>
      <w:r>
        <w:rPr>
          <w:rFonts w:ascii="Times New Roman" w:hAnsi="Times New Roman" w:cs="Times New Roman"/>
          <w:b/>
          <w:bCs/>
          <w:sz w:val="24"/>
          <w:szCs w:val="24"/>
        </w:rPr>
        <w:t>Перечень</w:t>
      </w:r>
      <w:r w:rsidRPr="00CC6B04">
        <w:rPr>
          <w:rFonts w:ascii="Times New Roman" w:hAnsi="Times New Roman" w:cs="Times New Roman"/>
          <w:b/>
          <w:bCs/>
          <w:sz w:val="24"/>
          <w:szCs w:val="24"/>
        </w:rPr>
        <w:t xml:space="preserve"> </w:t>
      </w:r>
      <w:r>
        <w:rPr>
          <w:rFonts w:ascii="Times New Roman" w:hAnsi="Times New Roman" w:cs="Times New Roman"/>
          <w:b/>
          <w:bCs/>
          <w:sz w:val="24"/>
          <w:szCs w:val="24"/>
        </w:rPr>
        <w:t>и</w:t>
      </w:r>
      <w:r w:rsidRPr="00CC6B04">
        <w:rPr>
          <w:rFonts w:ascii="Times New Roman" w:hAnsi="Times New Roman" w:cs="Times New Roman"/>
          <w:b/>
          <w:bCs/>
          <w:sz w:val="24"/>
          <w:szCs w:val="24"/>
        </w:rPr>
        <w:t xml:space="preserve"> </w:t>
      </w:r>
      <w:r>
        <w:rPr>
          <w:rFonts w:ascii="Times New Roman" w:hAnsi="Times New Roman" w:cs="Times New Roman"/>
          <w:b/>
          <w:bCs/>
          <w:sz w:val="24"/>
          <w:szCs w:val="24"/>
        </w:rPr>
        <w:t>стоимость</w:t>
      </w:r>
      <w:r w:rsidR="0061565E" w:rsidRPr="00CC6B04">
        <w:t xml:space="preserve"> </w:t>
      </w:r>
      <w:r w:rsidR="00CC6B04" w:rsidRPr="00CC6B04">
        <w:rPr>
          <w:rFonts w:ascii="Times New Roman" w:hAnsi="Times New Roman" w:cs="Times New Roman"/>
          <w:b/>
          <w:bCs/>
          <w:sz w:val="24"/>
          <w:szCs w:val="24"/>
        </w:rPr>
        <w:t>синтетических компрессорных масел для капитального ремонта, установки, замены и подпитки масла</w:t>
      </w:r>
      <w:r w:rsidR="00C66912" w:rsidRPr="00CC6B04" w:rsidDel="0061565E">
        <w:rPr>
          <w:rFonts w:ascii="Times New Roman" w:hAnsi="Times New Roman" w:cs="Times New Roman"/>
          <w:b/>
          <w:bCs/>
          <w:sz w:val="24"/>
          <w:szCs w:val="24"/>
        </w:rPr>
        <w:t xml:space="preserve"> </w:t>
      </w:r>
    </w:p>
    <w:p w14:paraId="1976A39C" w14:textId="77777777" w:rsidR="00D10F56" w:rsidRPr="00CC6B04" w:rsidRDefault="00D10F56" w:rsidP="00D10F56">
      <w:pPr>
        <w:ind w:firstLine="142"/>
        <w:jc w:val="center"/>
        <w:rPr>
          <w:rFonts w:ascii="Times New Roman" w:hAnsi="Times New Roman" w:cs="Times New Roman"/>
          <w:sz w:val="24"/>
          <w:szCs w:val="24"/>
        </w:rPr>
      </w:pPr>
    </w:p>
    <w:tbl>
      <w:tblPr>
        <w:tblW w:w="11052" w:type="dxa"/>
        <w:jc w:val="center"/>
        <w:tblLayout w:type="fixed"/>
        <w:tblLook w:val="04A0" w:firstRow="1" w:lastRow="0" w:firstColumn="1" w:lastColumn="0" w:noHBand="0" w:noVBand="1"/>
      </w:tblPr>
      <w:tblGrid>
        <w:gridCol w:w="421"/>
        <w:gridCol w:w="2592"/>
        <w:gridCol w:w="2227"/>
        <w:gridCol w:w="992"/>
        <w:gridCol w:w="1276"/>
        <w:gridCol w:w="1701"/>
        <w:gridCol w:w="1843"/>
      </w:tblGrid>
      <w:tr w:rsidR="003607F7" w:rsidRPr="00195E93" w14:paraId="401A5827" w14:textId="77777777" w:rsidTr="00DA1858">
        <w:trPr>
          <w:trHeight w:val="621"/>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E0A08" w14:textId="77777777" w:rsidR="007B4BE0" w:rsidRPr="00E90C59" w:rsidRDefault="007B4BE0" w:rsidP="00E90C59">
            <w:pPr>
              <w:jc w:val="center"/>
              <w:rPr>
                <w:rFonts w:ascii="Times New Roman" w:eastAsia="Times New Roman" w:hAnsi="Times New Roman" w:cs="Times New Roman"/>
                <w:b/>
                <w:bCs/>
              </w:rPr>
            </w:pPr>
            <w:r w:rsidRPr="00E90C59">
              <w:rPr>
                <w:rFonts w:ascii="Times New Roman" w:eastAsia="Times New Roman" w:hAnsi="Times New Roman" w:cs="Times New Roman"/>
                <w:b/>
                <w:bCs/>
              </w:rPr>
              <w:t>№</w:t>
            </w:r>
          </w:p>
        </w:tc>
        <w:tc>
          <w:tcPr>
            <w:tcW w:w="2592" w:type="dxa"/>
            <w:tcBorders>
              <w:top w:val="single" w:sz="4" w:space="0" w:color="auto"/>
              <w:left w:val="nil"/>
              <w:bottom w:val="single" w:sz="4" w:space="0" w:color="auto"/>
              <w:right w:val="single" w:sz="4" w:space="0" w:color="auto"/>
            </w:tcBorders>
            <w:shd w:val="clear" w:color="000000" w:fill="FFFFFF"/>
            <w:vAlign w:val="center"/>
            <w:hideMark/>
          </w:tcPr>
          <w:p w14:paraId="53B1C855" w14:textId="77777777" w:rsidR="0081419F" w:rsidRPr="0081419F" w:rsidRDefault="0081419F" w:rsidP="0081419F">
            <w:pPr>
              <w:ind w:firstLine="142"/>
              <w:jc w:val="center"/>
              <w:rPr>
                <w:rFonts w:ascii="Times New Roman" w:eastAsia="Times New Roman" w:hAnsi="Times New Roman" w:cs="Times New Roman"/>
                <w:b/>
                <w:bCs/>
              </w:rPr>
            </w:pPr>
            <w:proofErr w:type="spellStart"/>
            <w:r w:rsidRPr="0081419F">
              <w:rPr>
                <w:rFonts w:ascii="Times New Roman" w:eastAsia="Times New Roman" w:hAnsi="Times New Roman" w:cs="Times New Roman"/>
                <w:b/>
                <w:bCs/>
              </w:rPr>
              <w:t>Description</w:t>
            </w:r>
            <w:proofErr w:type="spellEnd"/>
            <w:r w:rsidRPr="0081419F">
              <w:rPr>
                <w:rFonts w:ascii="Times New Roman" w:eastAsia="Times New Roman" w:hAnsi="Times New Roman" w:cs="Times New Roman"/>
                <w:b/>
                <w:bCs/>
              </w:rPr>
              <w:t xml:space="preserve"> / </w:t>
            </w:r>
          </w:p>
          <w:p w14:paraId="19EDFAC3" w14:textId="7D73EA5E" w:rsidR="007B4BE0" w:rsidRPr="00E90C59" w:rsidRDefault="0081419F" w:rsidP="0081419F">
            <w:pPr>
              <w:ind w:firstLine="142"/>
              <w:jc w:val="center"/>
              <w:rPr>
                <w:rFonts w:ascii="Times New Roman" w:eastAsia="Times New Roman" w:hAnsi="Times New Roman" w:cs="Times New Roman"/>
                <w:b/>
                <w:bCs/>
                <w:lang w:val="en-US"/>
              </w:rPr>
            </w:pPr>
            <w:r w:rsidRPr="0081419F">
              <w:rPr>
                <w:rFonts w:ascii="Times New Roman" w:eastAsia="Times New Roman" w:hAnsi="Times New Roman" w:cs="Times New Roman"/>
                <w:b/>
                <w:bCs/>
              </w:rPr>
              <w:t>Наименование</w:t>
            </w:r>
          </w:p>
        </w:tc>
        <w:tc>
          <w:tcPr>
            <w:tcW w:w="2227" w:type="dxa"/>
            <w:tcBorders>
              <w:top w:val="single" w:sz="4" w:space="0" w:color="auto"/>
              <w:left w:val="nil"/>
              <w:bottom w:val="single" w:sz="4" w:space="0" w:color="auto"/>
              <w:right w:val="single" w:sz="4" w:space="0" w:color="auto"/>
            </w:tcBorders>
            <w:shd w:val="clear" w:color="000000" w:fill="FFFFFF"/>
            <w:vAlign w:val="center"/>
          </w:tcPr>
          <w:p w14:paraId="62D15964" w14:textId="5FDAA5E2" w:rsidR="007B4BE0" w:rsidRPr="00E90C59" w:rsidRDefault="007B4BE0" w:rsidP="00D10F56">
            <w:pPr>
              <w:ind w:firstLine="142"/>
              <w:jc w:val="center"/>
              <w:rPr>
                <w:rFonts w:ascii="Times New Roman" w:eastAsia="Times New Roman" w:hAnsi="Times New Roman" w:cs="Times New Roman"/>
                <w:b/>
                <w:bCs/>
              </w:rPr>
            </w:pPr>
            <w:r w:rsidRPr="00E90C59">
              <w:rPr>
                <w:rFonts w:ascii="Times New Roman" w:eastAsia="Times New Roman" w:hAnsi="Times New Roman" w:cs="Times New Roman"/>
                <w:b/>
                <w:bCs/>
                <w:lang w:val="en-US"/>
              </w:rPr>
              <w:t xml:space="preserve">Characteristics / </w:t>
            </w:r>
            <w:r w:rsidRPr="00E90C59">
              <w:rPr>
                <w:rFonts w:ascii="Times New Roman" w:eastAsia="Times New Roman" w:hAnsi="Times New Roman" w:cs="Times New Roman"/>
                <w:b/>
                <w:bCs/>
              </w:rPr>
              <w:t>Характеристики</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59E8EBD1" w14:textId="2C28874A" w:rsidR="007B4BE0" w:rsidRPr="00E90C59" w:rsidRDefault="007B4BE0" w:rsidP="00E90C59">
            <w:pPr>
              <w:jc w:val="center"/>
              <w:rPr>
                <w:rFonts w:ascii="Times New Roman" w:eastAsia="Times New Roman" w:hAnsi="Times New Roman" w:cs="Times New Roman"/>
                <w:b/>
                <w:bCs/>
                <w:lang w:val="en-US"/>
              </w:rPr>
            </w:pPr>
            <w:r w:rsidRPr="00E90C59">
              <w:rPr>
                <w:rFonts w:ascii="Times New Roman" w:eastAsia="Times New Roman" w:hAnsi="Times New Roman" w:cs="Times New Roman"/>
                <w:b/>
                <w:bCs/>
                <w:lang w:val="en-US"/>
              </w:rPr>
              <w:t xml:space="preserve">Unit of </w:t>
            </w:r>
            <w:proofErr w:type="spellStart"/>
            <w:r w:rsidRPr="00E90C59">
              <w:rPr>
                <w:rFonts w:ascii="Times New Roman" w:eastAsia="Times New Roman" w:hAnsi="Times New Roman" w:cs="Times New Roman"/>
                <w:b/>
                <w:bCs/>
                <w:lang w:val="en-US"/>
              </w:rPr>
              <w:t>meas</w:t>
            </w:r>
            <w:r w:rsidR="00195E93">
              <w:rPr>
                <w:rFonts w:ascii="Times New Roman" w:eastAsia="Times New Roman" w:hAnsi="Times New Roman" w:cs="Times New Roman"/>
                <w:b/>
                <w:bCs/>
                <w:lang w:val="en-US"/>
              </w:rPr>
              <w:t>urment</w:t>
            </w:r>
            <w:proofErr w:type="spellEnd"/>
            <w:r w:rsidRPr="00E90C59">
              <w:rPr>
                <w:rFonts w:ascii="Times New Roman" w:eastAsia="Times New Roman" w:hAnsi="Times New Roman" w:cs="Times New Roman"/>
                <w:b/>
                <w:bCs/>
                <w:lang w:val="en-US"/>
              </w:rPr>
              <w:t xml:space="preserve"> / </w:t>
            </w:r>
            <w:proofErr w:type="spellStart"/>
            <w:r w:rsidRPr="00E90C59">
              <w:rPr>
                <w:rFonts w:ascii="Times New Roman" w:eastAsia="Times New Roman" w:hAnsi="Times New Roman" w:cs="Times New Roman"/>
                <w:b/>
                <w:bCs/>
              </w:rPr>
              <w:t>Ед</w:t>
            </w:r>
            <w:proofErr w:type="spellEnd"/>
            <w:r w:rsidRPr="00E90C59">
              <w:rPr>
                <w:rFonts w:ascii="Times New Roman" w:eastAsia="Times New Roman" w:hAnsi="Times New Roman" w:cs="Times New Roman"/>
                <w:b/>
                <w:bCs/>
                <w:lang w:val="en-US"/>
              </w:rPr>
              <w:t xml:space="preserve">. </w:t>
            </w:r>
            <w:r w:rsidRPr="00E90C59">
              <w:rPr>
                <w:rFonts w:ascii="Times New Roman" w:eastAsia="Times New Roman" w:hAnsi="Times New Roman" w:cs="Times New Roman"/>
                <w:b/>
                <w:bCs/>
              </w:rPr>
              <w:t>изм</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0B0030" w14:textId="1EFCF097" w:rsidR="007B4BE0" w:rsidRPr="00E90C59" w:rsidRDefault="007B4BE0" w:rsidP="00E90C59">
            <w:pPr>
              <w:jc w:val="center"/>
              <w:rPr>
                <w:rFonts w:ascii="Times New Roman" w:eastAsia="Times New Roman" w:hAnsi="Times New Roman" w:cs="Times New Roman"/>
                <w:b/>
                <w:bCs/>
                <w:lang w:val="uz-Cyrl-UZ"/>
              </w:rPr>
            </w:pPr>
            <w:proofErr w:type="spellStart"/>
            <w:r w:rsidRPr="00E90C59">
              <w:rPr>
                <w:rFonts w:ascii="Times New Roman" w:eastAsia="Times New Roman" w:hAnsi="Times New Roman" w:cs="Times New Roman"/>
                <w:b/>
                <w:bCs/>
              </w:rPr>
              <w:t>Quan</w:t>
            </w:r>
            <w:r w:rsidR="00195E93">
              <w:rPr>
                <w:rFonts w:ascii="Times New Roman" w:eastAsia="Times New Roman" w:hAnsi="Times New Roman" w:cs="Times New Roman"/>
                <w:b/>
                <w:bCs/>
                <w:lang w:val="en-US"/>
              </w:rPr>
              <w:t>ti</w:t>
            </w:r>
            <w:r w:rsidRPr="00E90C59">
              <w:rPr>
                <w:rFonts w:ascii="Times New Roman" w:eastAsia="Times New Roman" w:hAnsi="Times New Roman" w:cs="Times New Roman"/>
                <w:b/>
                <w:bCs/>
              </w:rPr>
              <w:t>ty</w:t>
            </w:r>
            <w:proofErr w:type="spellEnd"/>
            <w:r w:rsidRPr="00E90C59">
              <w:rPr>
                <w:rFonts w:ascii="Times New Roman" w:eastAsia="Times New Roman" w:hAnsi="Times New Roman" w:cs="Times New Roman"/>
                <w:b/>
                <w:bCs/>
              </w:rPr>
              <w:t xml:space="preserve"> / Кол-во</w:t>
            </w:r>
            <w:r w:rsidRPr="00E90C59">
              <w:rPr>
                <w:rFonts w:ascii="Times New Roman" w:eastAsia="Times New Roman" w:hAnsi="Times New Roman" w:cs="Times New Roman"/>
                <w:b/>
                <w:bCs/>
                <w:lang w:val="en-US"/>
              </w:rPr>
              <w:t xml:space="preserve">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8130EF2" w14:textId="7943EB42" w:rsidR="007B4BE0" w:rsidRPr="00176984" w:rsidRDefault="00195E93" w:rsidP="00E90C59">
            <w:pPr>
              <w:jc w:val="center"/>
              <w:rPr>
                <w:rFonts w:ascii="Times New Roman" w:eastAsia="Times New Roman" w:hAnsi="Times New Roman" w:cs="Times New Roman"/>
                <w:b/>
                <w:bCs/>
                <w:lang w:val="en-US"/>
              </w:rPr>
            </w:pPr>
            <w:r w:rsidRPr="00E90C59">
              <w:rPr>
                <w:rFonts w:ascii="Times New Roman" w:hAnsi="Times New Roman" w:cs="Times New Roman"/>
                <w:b/>
                <w:bCs/>
                <w:lang w:val="en-US" w:eastAsia="en-US"/>
              </w:rPr>
              <w:t xml:space="preserve">Unit price </w:t>
            </w:r>
            <w:r w:rsidR="00FA0CA2" w:rsidRPr="00E90C59">
              <w:rPr>
                <w:rFonts w:ascii="Times New Roman" w:hAnsi="Times New Roman" w:cs="Times New Roman"/>
                <w:b/>
                <w:bCs/>
                <w:lang w:val="en-US" w:eastAsia="en-US"/>
              </w:rPr>
              <w:t>(</w:t>
            </w:r>
            <w:r w:rsidR="00176984">
              <w:rPr>
                <w:rFonts w:ascii="Times New Roman" w:hAnsi="Times New Roman" w:cs="Times New Roman"/>
                <w:b/>
                <w:bCs/>
                <w:lang w:val="en-US" w:eastAsia="en-US"/>
              </w:rPr>
              <w:t>currency</w:t>
            </w:r>
            <w:r w:rsidR="00FA0CA2" w:rsidRPr="00E90C59">
              <w:rPr>
                <w:rFonts w:ascii="Times New Roman" w:hAnsi="Times New Roman" w:cs="Times New Roman"/>
                <w:b/>
                <w:bCs/>
                <w:lang w:val="en-US" w:eastAsia="en-US"/>
              </w:rPr>
              <w:t xml:space="preserve">) </w:t>
            </w:r>
            <w:r w:rsidRPr="00E90C59">
              <w:rPr>
                <w:rFonts w:ascii="Times New Roman" w:hAnsi="Times New Roman" w:cs="Times New Roman"/>
                <w:b/>
                <w:bCs/>
                <w:lang w:val="en-US" w:eastAsia="en-US"/>
              </w:rPr>
              <w:t xml:space="preserve">/ </w:t>
            </w:r>
            <w:r w:rsidRPr="00195E93">
              <w:rPr>
                <w:rFonts w:ascii="Times New Roman" w:hAnsi="Times New Roman" w:cs="Times New Roman"/>
                <w:b/>
                <w:bCs/>
                <w:lang w:eastAsia="en-US"/>
              </w:rPr>
              <w:t>Цена</w:t>
            </w:r>
            <w:r w:rsidRPr="00E90C59">
              <w:rPr>
                <w:rFonts w:ascii="Times New Roman" w:hAnsi="Times New Roman" w:cs="Times New Roman"/>
                <w:b/>
                <w:bCs/>
                <w:lang w:val="en-US" w:eastAsia="en-US"/>
              </w:rPr>
              <w:t xml:space="preserve"> </w:t>
            </w:r>
            <w:r w:rsidRPr="00195E93">
              <w:rPr>
                <w:rFonts w:ascii="Times New Roman" w:hAnsi="Times New Roman" w:cs="Times New Roman"/>
                <w:b/>
                <w:bCs/>
                <w:lang w:eastAsia="en-US"/>
              </w:rPr>
              <w:t>за</w:t>
            </w:r>
            <w:r w:rsidRPr="00E90C59">
              <w:rPr>
                <w:rFonts w:ascii="Times New Roman" w:hAnsi="Times New Roman" w:cs="Times New Roman"/>
                <w:b/>
                <w:bCs/>
                <w:lang w:val="en-US" w:eastAsia="en-US"/>
              </w:rPr>
              <w:t xml:space="preserve"> </w:t>
            </w:r>
            <w:proofErr w:type="spellStart"/>
            <w:r w:rsidRPr="00195E93">
              <w:rPr>
                <w:rFonts w:ascii="Times New Roman" w:hAnsi="Times New Roman" w:cs="Times New Roman"/>
                <w:b/>
                <w:bCs/>
                <w:lang w:eastAsia="en-US"/>
              </w:rPr>
              <w:t>ед</w:t>
            </w:r>
            <w:proofErr w:type="spellEnd"/>
            <w:r w:rsidRPr="00E90C59">
              <w:rPr>
                <w:rFonts w:ascii="Times New Roman" w:hAnsi="Times New Roman" w:cs="Times New Roman"/>
                <w:b/>
                <w:bCs/>
                <w:lang w:val="en-US" w:eastAsia="en-US"/>
              </w:rPr>
              <w:t>.</w:t>
            </w:r>
            <w:r w:rsidR="00FA0CA2" w:rsidRPr="001F02A7">
              <w:rPr>
                <w:rFonts w:ascii="Times New Roman" w:hAnsi="Times New Roman" w:cs="Times New Roman"/>
                <w:b/>
                <w:bCs/>
                <w:lang w:val="en-US" w:eastAsia="en-US"/>
              </w:rPr>
              <w:t xml:space="preserve"> </w:t>
            </w:r>
            <w:r w:rsidR="00FA0CA2" w:rsidRPr="00176984">
              <w:rPr>
                <w:rFonts w:ascii="Times New Roman" w:hAnsi="Times New Roman" w:cs="Times New Roman"/>
                <w:b/>
                <w:bCs/>
                <w:i/>
                <w:iCs/>
                <w:lang w:val="en-US" w:eastAsia="en-US"/>
              </w:rPr>
              <w:t>(</w:t>
            </w:r>
            <w:r w:rsidR="003F0481" w:rsidRPr="00E90C59">
              <w:rPr>
                <w:rFonts w:ascii="Times New Roman" w:hAnsi="Times New Roman" w:cs="Times New Roman"/>
                <w:b/>
                <w:bCs/>
                <w:i/>
                <w:iCs/>
                <w:lang w:val="uz-Cyrl-UZ" w:eastAsia="en-US"/>
              </w:rPr>
              <w:t>валюта</w:t>
            </w:r>
            <w:r w:rsidR="00FA0CA2" w:rsidRPr="00176984">
              <w:rPr>
                <w:rFonts w:ascii="Times New Roman" w:hAnsi="Times New Roman" w:cs="Times New Roman"/>
                <w:b/>
                <w:bCs/>
                <w:i/>
                <w:iCs/>
                <w:lang w:val="en-US" w:eastAsia="en-US"/>
              </w:rPr>
              <w:t>)</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3E314E21" w14:textId="54C9DB77" w:rsidR="007B4BE0" w:rsidRPr="00E90C59" w:rsidRDefault="00FA0CA2" w:rsidP="00E90C59">
            <w:pPr>
              <w:jc w:val="center"/>
              <w:rPr>
                <w:rFonts w:ascii="Times New Roman" w:eastAsia="Times New Roman" w:hAnsi="Times New Roman" w:cs="Times New Roman"/>
                <w:b/>
                <w:bCs/>
              </w:rPr>
            </w:pPr>
            <w:r w:rsidRPr="0081419F">
              <w:rPr>
                <w:rFonts w:ascii="Times New Roman" w:hAnsi="Times New Roman" w:cs="Times New Roman"/>
                <w:b/>
                <w:bCs/>
                <w:lang w:eastAsia="en-US"/>
              </w:rPr>
              <w:t xml:space="preserve">Total </w:t>
            </w:r>
            <w:proofErr w:type="spellStart"/>
            <w:r w:rsidRPr="0081419F">
              <w:rPr>
                <w:rFonts w:ascii="Times New Roman" w:hAnsi="Times New Roman" w:cs="Times New Roman"/>
                <w:b/>
                <w:bCs/>
                <w:lang w:eastAsia="en-US"/>
              </w:rPr>
              <w:t>cost</w:t>
            </w:r>
            <w:proofErr w:type="spellEnd"/>
            <w:r>
              <w:rPr>
                <w:rFonts w:ascii="Times New Roman" w:hAnsi="Times New Roman" w:cs="Times New Roman"/>
                <w:b/>
                <w:bCs/>
                <w:lang w:eastAsia="en-US"/>
              </w:rPr>
              <w:t xml:space="preserve"> (</w:t>
            </w:r>
            <w:r w:rsidR="00176984">
              <w:rPr>
                <w:rFonts w:ascii="Times New Roman" w:hAnsi="Times New Roman" w:cs="Times New Roman"/>
                <w:b/>
                <w:bCs/>
                <w:lang w:val="en-US" w:eastAsia="en-US"/>
              </w:rPr>
              <w:t>currency</w:t>
            </w:r>
            <w:r>
              <w:rPr>
                <w:rFonts w:ascii="Times New Roman" w:hAnsi="Times New Roman" w:cs="Times New Roman"/>
                <w:b/>
                <w:bCs/>
                <w:lang w:eastAsia="en-US"/>
              </w:rPr>
              <w:t xml:space="preserve">) / </w:t>
            </w:r>
            <w:r w:rsidR="0081419F" w:rsidRPr="0081419F">
              <w:rPr>
                <w:rFonts w:ascii="Times New Roman" w:hAnsi="Times New Roman" w:cs="Times New Roman"/>
                <w:b/>
                <w:bCs/>
                <w:lang w:eastAsia="en-US"/>
              </w:rPr>
              <w:t>Общая стоимость</w:t>
            </w:r>
            <w:r w:rsidRPr="00E90C59">
              <w:rPr>
                <w:rFonts w:ascii="Times New Roman" w:hAnsi="Times New Roman" w:cs="Times New Roman"/>
                <w:b/>
                <w:bCs/>
                <w:lang w:eastAsia="en-US"/>
              </w:rPr>
              <w:t xml:space="preserve"> </w:t>
            </w:r>
            <w:r w:rsidRPr="00E90C59">
              <w:rPr>
                <w:rFonts w:ascii="Times New Roman" w:hAnsi="Times New Roman" w:cs="Times New Roman"/>
                <w:b/>
                <w:bCs/>
                <w:i/>
                <w:iCs/>
                <w:lang w:eastAsia="en-US"/>
              </w:rPr>
              <w:t>(</w:t>
            </w:r>
            <w:r w:rsidR="003F0481" w:rsidRPr="00E90C59">
              <w:rPr>
                <w:rFonts w:ascii="Times New Roman" w:hAnsi="Times New Roman" w:cs="Times New Roman"/>
                <w:b/>
                <w:bCs/>
                <w:i/>
                <w:iCs/>
                <w:lang w:val="uz-Cyrl-UZ" w:eastAsia="en-US"/>
              </w:rPr>
              <w:t>валюта</w:t>
            </w:r>
            <w:r w:rsidRPr="00E90C59">
              <w:rPr>
                <w:rFonts w:ascii="Times New Roman" w:hAnsi="Times New Roman" w:cs="Times New Roman"/>
                <w:b/>
                <w:bCs/>
                <w:i/>
                <w:iCs/>
                <w:lang w:eastAsia="en-US"/>
              </w:rPr>
              <w:t>)</w:t>
            </w:r>
          </w:p>
        </w:tc>
      </w:tr>
      <w:tr w:rsidR="00257C65" w:rsidRPr="008A60BD" w14:paraId="11089416" w14:textId="77777777" w:rsidTr="00DA1858">
        <w:trPr>
          <w:trHeight w:val="616"/>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8CE93" w14:textId="3AB57738" w:rsidR="00257C65" w:rsidRPr="00267C48" w:rsidRDefault="00257C65" w:rsidP="00E90C59">
            <w:pPr>
              <w:jc w:val="center"/>
              <w:rPr>
                <w:rFonts w:ascii="Times New Roman" w:eastAsia="Times New Roman" w:hAnsi="Times New Roman" w:cs="Times New Roman"/>
                <w:sz w:val="24"/>
                <w:szCs w:val="24"/>
              </w:rPr>
            </w:pPr>
            <w:r w:rsidRPr="007C2C5D">
              <w:rPr>
                <w:rFonts w:ascii="Times New Roman" w:eastAsia="Times New Roman" w:hAnsi="Times New Roman" w:cs="Times New Roman"/>
              </w:rPr>
              <w:t>1</w:t>
            </w:r>
          </w:p>
        </w:tc>
        <w:tc>
          <w:tcPr>
            <w:tcW w:w="2592" w:type="dxa"/>
            <w:tcBorders>
              <w:top w:val="single" w:sz="4" w:space="0" w:color="auto"/>
              <w:bottom w:val="single" w:sz="4" w:space="0" w:color="auto"/>
              <w:right w:val="single" w:sz="4" w:space="0" w:color="auto"/>
            </w:tcBorders>
            <w:shd w:val="clear" w:color="000000" w:fill="FFFFFF"/>
            <w:vAlign w:val="center"/>
          </w:tcPr>
          <w:p w14:paraId="417106F2" w14:textId="2F3A5107" w:rsidR="00257C65" w:rsidRPr="00267C48" w:rsidRDefault="00257C65" w:rsidP="00DA1858">
            <w:pPr>
              <w:jc w:val="center"/>
              <w:rPr>
                <w:rFonts w:ascii="Times New Roman" w:eastAsia="Times New Roman" w:hAnsi="Times New Roman" w:cs="Times New Roman"/>
                <w:sz w:val="24"/>
                <w:szCs w:val="24"/>
              </w:rPr>
            </w:pPr>
          </w:p>
        </w:tc>
        <w:tc>
          <w:tcPr>
            <w:tcW w:w="2227" w:type="dxa"/>
            <w:tcBorders>
              <w:top w:val="single" w:sz="4" w:space="0" w:color="auto"/>
              <w:left w:val="single" w:sz="4" w:space="0" w:color="auto"/>
              <w:bottom w:val="single" w:sz="4" w:space="0" w:color="auto"/>
              <w:right w:val="single" w:sz="4" w:space="0" w:color="auto"/>
            </w:tcBorders>
            <w:shd w:val="clear" w:color="000000" w:fill="FFFFFF"/>
            <w:vAlign w:val="center"/>
          </w:tcPr>
          <w:p w14:paraId="25AE1844" w14:textId="14F2699E" w:rsidR="00257C65" w:rsidRPr="00E90C59" w:rsidRDefault="00257C65" w:rsidP="00257C65">
            <w:pPr>
              <w:ind w:firstLine="142"/>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6AA6D67E" w14:textId="21DC80B7" w:rsidR="00257C65" w:rsidRPr="00910B41" w:rsidRDefault="00257C65" w:rsidP="00E90C59">
            <w:pPr>
              <w:jc w:val="center"/>
              <w:rPr>
                <w:rFonts w:ascii="Times New Roman" w:hAnsi="Times New Roman" w:cs="Times New Roman"/>
                <w:lang w:val="uz-Cyrl-UZ"/>
              </w:rPr>
            </w:pPr>
            <w:r w:rsidRPr="00910B41">
              <w:rPr>
                <w:rFonts w:ascii="Times New Roman" w:hAnsi="Times New Roman" w:cs="Times New Roman"/>
                <w:lang w:val="uz-Cyrl-UZ"/>
              </w:rPr>
              <w:t>литр /</w:t>
            </w:r>
            <w:r>
              <w:rPr>
                <w:rFonts w:ascii="Times New Roman" w:hAnsi="Times New Roman" w:cs="Times New Roman"/>
                <w:lang w:val="en-US"/>
              </w:rPr>
              <w:t xml:space="preserve"> </w:t>
            </w:r>
            <w:r w:rsidRPr="00910B41">
              <w:rPr>
                <w:rFonts w:ascii="Times New Roman" w:hAnsi="Times New Roman" w:cs="Times New Roman"/>
                <w:lang w:val="en-US"/>
              </w:rPr>
              <w:t>liter</w:t>
            </w:r>
          </w:p>
        </w:tc>
        <w:tc>
          <w:tcPr>
            <w:tcW w:w="1276" w:type="dxa"/>
            <w:tcBorders>
              <w:top w:val="single" w:sz="4" w:space="0" w:color="auto"/>
              <w:bottom w:val="single" w:sz="4" w:space="0" w:color="auto"/>
              <w:right w:val="single" w:sz="4" w:space="0" w:color="auto"/>
            </w:tcBorders>
            <w:shd w:val="clear" w:color="000000" w:fill="FFFFFF"/>
            <w:vAlign w:val="center"/>
          </w:tcPr>
          <w:p w14:paraId="74C8E037" w14:textId="6635EE22" w:rsidR="00257C65" w:rsidRPr="00E90C59" w:rsidRDefault="00257C65" w:rsidP="00E90C59">
            <w:pPr>
              <w:jc w:val="center"/>
              <w:rPr>
                <w:rFonts w:ascii="Times New Roman" w:eastAsia="Times New Roman" w:hAnsi="Times New Roman" w:cs="Times New Roman"/>
                <w:sz w:val="24"/>
                <w:szCs w:val="24"/>
              </w:rPr>
            </w:pPr>
          </w:p>
        </w:tc>
        <w:tc>
          <w:tcPr>
            <w:tcW w:w="1701" w:type="dxa"/>
            <w:tcBorders>
              <w:top w:val="single" w:sz="4" w:space="0" w:color="auto"/>
              <w:bottom w:val="single" w:sz="4" w:space="0" w:color="auto"/>
              <w:right w:val="single" w:sz="4" w:space="0" w:color="auto"/>
            </w:tcBorders>
            <w:shd w:val="clear" w:color="000000" w:fill="FFFFFF"/>
            <w:vAlign w:val="center"/>
          </w:tcPr>
          <w:p w14:paraId="594E8934" w14:textId="135C8281" w:rsidR="00257C65" w:rsidRPr="008A60BD" w:rsidRDefault="00257C65" w:rsidP="00257C65">
            <w:pPr>
              <w:ind w:firstLine="142"/>
              <w:jc w:val="center"/>
              <w:rPr>
                <w:rFonts w:ascii="Times New Roman" w:eastAsia="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34F26709" w14:textId="4D355DCE" w:rsidR="00257C65" w:rsidRPr="008A60BD" w:rsidRDefault="00257C65" w:rsidP="00257C65">
            <w:pPr>
              <w:ind w:firstLine="142"/>
              <w:jc w:val="center"/>
              <w:rPr>
                <w:rFonts w:ascii="Times New Roman" w:eastAsia="Times New Roman" w:hAnsi="Times New Roman" w:cs="Times New Roman"/>
                <w:sz w:val="24"/>
                <w:szCs w:val="24"/>
              </w:rPr>
            </w:pPr>
          </w:p>
        </w:tc>
      </w:tr>
      <w:tr w:rsidR="00257C65" w:rsidRPr="007B4BE0" w14:paraId="6FD84BA6" w14:textId="77777777" w:rsidTr="00DA1858">
        <w:trPr>
          <w:trHeight w:val="568"/>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tcPr>
          <w:p w14:paraId="7B7DB204" w14:textId="158BECC3" w:rsidR="00257C65" w:rsidRPr="00E90C59" w:rsidRDefault="00257C65" w:rsidP="00E90C59">
            <w:pPr>
              <w:jc w:val="center"/>
              <w:rPr>
                <w:rFonts w:ascii="Times New Roman" w:eastAsia="Times New Roman" w:hAnsi="Times New Roman" w:cs="Times New Roman"/>
                <w:sz w:val="24"/>
                <w:szCs w:val="24"/>
                <w:lang w:val="en-US"/>
              </w:rPr>
            </w:pPr>
            <w:r w:rsidRPr="007C2C5D">
              <w:rPr>
                <w:rFonts w:ascii="Times New Roman" w:eastAsia="Times New Roman" w:hAnsi="Times New Roman" w:cs="Times New Roman"/>
              </w:rPr>
              <w:t>2</w:t>
            </w:r>
          </w:p>
        </w:tc>
        <w:tc>
          <w:tcPr>
            <w:tcW w:w="2592" w:type="dxa"/>
            <w:tcBorders>
              <w:top w:val="single" w:sz="4" w:space="0" w:color="auto"/>
              <w:bottom w:val="single" w:sz="4" w:space="0" w:color="auto"/>
              <w:right w:val="single" w:sz="4" w:space="0" w:color="auto"/>
            </w:tcBorders>
            <w:shd w:val="clear" w:color="000000" w:fill="FFFFFF"/>
            <w:vAlign w:val="center"/>
          </w:tcPr>
          <w:p w14:paraId="2023502C" w14:textId="6B4342F8" w:rsidR="00257C65" w:rsidRPr="00E90C59" w:rsidRDefault="00257C65" w:rsidP="00DA1858">
            <w:pPr>
              <w:jc w:val="center"/>
              <w:rPr>
                <w:rFonts w:ascii="Times New Roman" w:hAnsi="Times New Roman" w:cs="Times New Roman"/>
                <w:sz w:val="24"/>
                <w:szCs w:val="24"/>
                <w:lang w:val="en-US"/>
              </w:rPr>
            </w:pPr>
          </w:p>
        </w:tc>
        <w:tc>
          <w:tcPr>
            <w:tcW w:w="2227" w:type="dxa"/>
            <w:tcBorders>
              <w:top w:val="single" w:sz="4" w:space="0" w:color="auto"/>
              <w:left w:val="single" w:sz="4" w:space="0" w:color="auto"/>
              <w:bottom w:val="single" w:sz="4" w:space="0" w:color="auto"/>
              <w:right w:val="single" w:sz="4" w:space="0" w:color="auto"/>
            </w:tcBorders>
            <w:shd w:val="clear" w:color="000000" w:fill="FFFFFF"/>
            <w:vAlign w:val="center"/>
          </w:tcPr>
          <w:p w14:paraId="05C76042" w14:textId="32CA8653" w:rsidR="00257C65" w:rsidRDefault="00257C65" w:rsidP="00257C65">
            <w:pPr>
              <w:ind w:firstLine="142"/>
              <w:jc w:val="center"/>
              <w:rPr>
                <w:rFonts w:ascii="Times New Roman" w:eastAsia="Times New Roman" w:hAnsi="Times New Roman" w:cs="Times New Roman"/>
                <w:sz w:val="24"/>
                <w:szCs w:val="24"/>
                <w:lang w:val="en-US"/>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44234BC0" w14:textId="78880BE3" w:rsidR="00257C65" w:rsidRPr="00E90C59" w:rsidRDefault="00257C65" w:rsidP="00257C65">
            <w:pPr>
              <w:tabs>
                <w:tab w:val="left" w:pos="1560"/>
              </w:tabs>
              <w:jc w:val="center"/>
              <w:rPr>
                <w:rFonts w:ascii="Times New Roman" w:hAnsi="Times New Roman" w:cs="Times New Roman"/>
                <w:lang w:val="en-US"/>
              </w:rPr>
            </w:pPr>
            <w:r w:rsidRPr="00910B41">
              <w:rPr>
                <w:rFonts w:ascii="Times New Roman" w:hAnsi="Times New Roman" w:cs="Times New Roman"/>
                <w:lang w:val="uz-Cyrl-UZ"/>
              </w:rPr>
              <w:t>литр /</w:t>
            </w:r>
            <w:r>
              <w:rPr>
                <w:rFonts w:ascii="Times New Roman" w:hAnsi="Times New Roman" w:cs="Times New Roman"/>
                <w:lang w:val="en-US"/>
              </w:rPr>
              <w:t xml:space="preserve"> </w:t>
            </w:r>
            <w:r w:rsidRPr="00910B41">
              <w:rPr>
                <w:rFonts w:ascii="Times New Roman" w:hAnsi="Times New Roman" w:cs="Times New Roman"/>
                <w:lang w:val="en-US"/>
              </w:rPr>
              <w:t>liter</w:t>
            </w:r>
          </w:p>
        </w:tc>
        <w:tc>
          <w:tcPr>
            <w:tcW w:w="1276" w:type="dxa"/>
            <w:tcBorders>
              <w:top w:val="single" w:sz="4" w:space="0" w:color="auto"/>
              <w:bottom w:val="single" w:sz="4" w:space="0" w:color="auto"/>
              <w:right w:val="single" w:sz="4" w:space="0" w:color="auto"/>
            </w:tcBorders>
            <w:shd w:val="clear" w:color="000000" w:fill="FFFFFF"/>
            <w:vAlign w:val="center"/>
          </w:tcPr>
          <w:p w14:paraId="4CC48743" w14:textId="3DFD83D7" w:rsidR="00257C65" w:rsidRPr="00E90C59" w:rsidRDefault="00257C65" w:rsidP="00E90C59">
            <w:pPr>
              <w:tabs>
                <w:tab w:val="left" w:pos="1560"/>
              </w:tabs>
              <w:jc w:val="center"/>
              <w:rPr>
                <w:rFonts w:ascii="Times New Roman" w:hAnsi="Times New Roman" w:cs="Times New Roman"/>
                <w:lang w:val="uz-Cyrl-UZ"/>
              </w:rPr>
            </w:pPr>
          </w:p>
        </w:tc>
        <w:tc>
          <w:tcPr>
            <w:tcW w:w="1701" w:type="dxa"/>
            <w:tcBorders>
              <w:top w:val="single" w:sz="4" w:space="0" w:color="auto"/>
              <w:bottom w:val="single" w:sz="4" w:space="0" w:color="auto"/>
              <w:right w:val="single" w:sz="4" w:space="0" w:color="auto"/>
            </w:tcBorders>
            <w:shd w:val="clear" w:color="000000" w:fill="FFFFFF"/>
            <w:vAlign w:val="center"/>
          </w:tcPr>
          <w:p w14:paraId="2A85F387" w14:textId="334CA381" w:rsidR="00257C65" w:rsidRPr="00E90C59" w:rsidRDefault="00257C65" w:rsidP="00257C65">
            <w:pPr>
              <w:ind w:firstLine="142"/>
              <w:jc w:val="center"/>
              <w:rPr>
                <w:rFonts w:ascii="Times New Roman" w:eastAsia="Times New Roman" w:hAnsi="Times New Roman" w:cs="Times New Roman"/>
                <w:sz w:val="24"/>
                <w:szCs w:val="24"/>
                <w:lang w:val="en-US"/>
              </w:rPr>
            </w:pP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6FDC41E1" w14:textId="5F073A18" w:rsidR="00257C65" w:rsidRPr="00E90C59" w:rsidRDefault="00257C65" w:rsidP="00257C65">
            <w:pPr>
              <w:ind w:firstLine="142"/>
              <w:jc w:val="center"/>
              <w:rPr>
                <w:rFonts w:ascii="Times New Roman" w:eastAsia="Times New Roman" w:hAnsi="Times New Roman" w:cs="Times New Roman"/>
                <w:sz w:val="24"/>
                <w:szCs w:val="24"/>
                <w:lang w:val="en-US"/>
              </w:rPr>
            </w:pPr>
          </w:p>
        </w:tc>
      </w:tr>
      <w:tr w:rsidR="00257C65" w:rsidRPr="008A60BD" w14:paraId="7D7746D9" w14:textId="77777777" w:rsidTr="00DA1858">
        <w:trPr>
          <w:trHeight w:val="568"/>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tcPr>
          <w:p w14:paraId="78675B5B" w14:textId="7DADA605" w:rsidR="00257C65" w:rsidRDefault="00257C65" w:rsidP="00E90C59">
            <w:pPr>
              <w:jc w:val="center"/>
              <w:rPr>
                <w:rFonts w:ascii="Times New Roman" w:eastAsia="Times New Roman" w:hAnsi="Times New Roman" w:cs="Times New Roman"/>
                <w:sz w:val="24"/>
                <w:szCs w:val="24"/>
                <w:lang w:val="en-US"/>
              </w:rPr>
            </w:pPr>
            <w:r w:rsidRPr="007C2C5D">
              <w:rPr>
                <w:rFonts w:ascii="Times New Roman" w:eastAsia="Times New Roman" w:hAnsi="Times New Roman" w:cs="Times New Roman"/>
              </w:rPr>
              <w:t>3</w:t>
            </w:r>
          </w:p>
        </w:tc>
        <w:tc>
          <w:tcPr>
            <w:tcW w:w="2592" w:type="dxa"/>
            <w:tcBorders>
              <w:top w:val="single" w:sz="4" w:space="0" w:color="auto"/>
              <w:bottom w:val="single" w:sz="4" w:space="0" w:color="auto"/>
              <w:right w:val="single" w:sz="4" w:space="0" w:color="auto"/>
            </w:tcBorders>
            <w:shd w:val="clear" w:color="000000" w:fill="FFFFFF"/>
            <w:vAlign w:val="center"/>
          </w:tcPr>
          <w:p w14:paraId="3028BB1B" w14:textId="0E6D2499" w:rsidR="00257C65" w:rsidRPr="00F46EFB" w:rsidRDefault="00257C65" w:rsidP="00DA1858">
            <w:pPr>
              <w:jc w:val="center"/>
              <w:rPr>
                <w:rFonts w:ascii="Times New Roman" w:hAnsi="Times New Roman" w:cs="Times New Roman"/>
                <w:sz w:val="24"/>
                <w:szCs w:val="24"/>
              </w:rPr>
            </w:pPr>
          </w:p>
        </w:tc>
        <w:tc>
          <w:tcPr>
            <w:tcW w:w="2227" w:type="dxa"/>
            <w:tcBorders>
              <w:top w:val="single" w:sz="4" w:space="0" w:color="auto"/>
              <w:left w:val="single" w:sz="4" w:space="0" w:color="auto"/>
              <w:bottom w:val="single" w:sz="4" w:space="0" w:color="auto"/>
              <w:right w:val="single" w:sz="4" w:space="0" w:color="auto"/>
            </w:tcBorders>
            <w:shd w:val="clear" w:color="000000" w:fill="FFFFFF"/>
            <w:vAlign w:val="center"/>
          </w:tcPr>
          <w:p w14:paraId="259EB6D4" w14:textId="1E8FF346" w:rsidR="00257C65" w:rsidRPr="00E90C59" w:rsidRDefault="00257C65" w:rsidP="00257C65">
            <w:pPr>
              <w:ind w:firstLine="142"/>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2B1C0B14" w14:textId="4ACBD1D4" w:rsidR="00257C65" w:rsidRPr="00910B41" w:rsidRDefault="00257C65" w:rsidP="00E90C59">
            <w:pPr>
              <w:jc w:val="center"/>
              <w:rPr>
                <w:rFonts w:ascii="Times New Roman" w:hAnsi="Times New Roman" w:cs="Times New Roman"/>
                <w:lang w:val="uz-Cyrl-UZ"/>
              </w:rPr>
            </w:pPr>
            <w:r w:rsidRPr="00910B41">
              <w:rPr>
                <w:rFonts w:ascii="Times New Roman" w:hAnsi="Times New Roman" w:cs="Times New Roman"/>
                <w:lang w:val="uz-Cyrl-UZ"/>
              </w:rPr>
              <w:t>литр /</w:t>
            </w:r>
            <w:r>
              <w:rPr>
                <w:rFonts w:ascii="Times New Roman" w:hAnsi="Times New Roman" w:cs="Times New Roman"/>
                <w:lang w:val="uz-Cyrl-UZ"/>
              </w:rPr>
              <w:t xml:space="preserve"> </w:t>
            </w:r>
            <w:r w:rsidRPr="008029BB">
              <w:rPr>
                <w:rFonts w:ascii="Times New Roman" w:hAnsi="Times New Roman" w:cs="Times New Roman"/>
                <w:lang w:val="uz-Cyrl-UZ"/>
              </w:rPr>
              <w:t>liter</w:t>
            </w:r>
          </w:p>
        </w:tc>
        <w:tc>
          <w:tcPr>
            <w:tcW w:w="1276" w:type="dxa"/>
            <w:tcBorders>
              <w:top w:val="single" w:sz="4" w:space="0" w:color="auto"/>
              <w:bottom w:val="single" w:sz="4" w:space="0" w:color="auto"/>
              <w:right w:val="single" w:sz="4" w:space="0" w:color="auto"/>
            </w:tcBorders>
            <w:shd w:val="clear" w:color="000000" w:fill="FFFFFF"/>
            <w:vAlign w:val="center"/>
          </w:tcPr>
          <w:p w14:paraId="54D8A973" w14:textId="41B7A1C0" w:rsidR="00257C65" w:rsidRPr="00E90C59" w:rsidRDefault="00257C65" w:rsidP="00E90C59">
            <w:pPr>
              <w:jc w:val="center"/>
              <w:rPr>
                <w:rFonts w:ascii="Times New Roman" w:eastAsia="Times New Roman" w:hAnsi="Times New Roman" w:cs="Times New Roman"/>
                <w:sz w:val="24"/>
                <w:szCs w:val="24"/>
              </w:rPr>
            </w:pPr>
          </w:p>
        </w:tc>
        <w:tc>
          <w:tcPr>
            <w:tcW w:w="1701" w:type="dxa"/>
            <w:tcBorders>
              <w:top w:val="single" w:sz="4" w:space="0" w:color="auto"/>
              <w:bottom w:val="single" w:sz="4" w:space="0" w:color="auto"/>
              <w:right w:val="single" w:sz="4" w:space="0" w:color="auto"/>
            </w:tcBorders>
            <w:shd w:val="clear" w:color="000000" w:fill="FFFFFF"/>
            <w:vAlign w:val="center"/>
          </w:tcPr>
          <w:p w14:paraId="16E970BB" w14:textId="341008FF" w:rsidR="00257C65" w:rsidRPr="008A60BD" w:rsidRDefault="00257C65" w:rsidP="00257C65">
            <w:pPr>
              <w:ind w:firstLine="142"/>
              <w:jc w:val="center"/>
              <w:rPr>
                <w:rFonts w:ascii="Times New Roman" w:eastAsia="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14966225" w14:textId="1E295E36" w:rsidR="00257C65" w:rsidRPr="008A60BD" w:rsidRDefault="00257C65" w:rsidP="00257C65">
            <w:pPr>
              <w:ind w:firstLine="142"/>
              <w:jc w:val="center"/>
              <w:rPr>
                <w:rFonts w:ascii="Times New Roman" w:eastAsia="Times New Roman" w:hAnsi="Times New Roman" w:cs="Times New Roman"/>
                <w:sz w:val="24"/>
                <w:szCs w:val="24"/>
              </w:rPr>
            </w:pPr>
          </w:p>
        </w:tc>
      </w:tr>
      <w:tr w:rsidR="00257C65" w:rsidRPr="008A60BD" w14:paraId="09EB13AC" w14:textId="77777777" w:rsidTr="00DA1858">
        <w:trPr>
          <w:trHeight w:val="394"/>
          <w:jc w:val="center"/>
        </w:trPr>
        <w:tc>
          <w:tcPr>
            <w:tcW w:w="5240"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78B73AE4" w14:textId="09BD1536" w:rsidR="00257C65" w:rsidRPr="00D10F56" w:rsidRDefault="00257C65" w:rsidP="00257C65">
            <w:pPr>
              <w:ind w:firstLine="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Итого:</w:t>
            </w:r>
          </w:p>
        </w:tc>
        <w:tc>
          <w:tcPr>
            <w:tcW w:w="992" w:type="dxa"/>
            <w:tcBorders>
              <w:top w:val="single" w:sz="4" w:space="0" w:color="auto"/>
              <w:left w:val="single" w:sz="4" w:space="0" w:color="auto"/>
              <w:bottom w:val="single" w:sz="4" w:space="0" w:color="auto"/>
              <w:right w:val="single" w:sz="4" w:space="0" w:color="auto"/>
            </w:tcBorders>
            <w:shd w:val="clear" w:color="000000" w:fill="FFFFFF"/>
          </w:tcPr>
          <w:p w14:paraId="78AAA4D5" w14:textId="77777777" w:rsidR="00257C65" w:rsidRPr="008A60BD" w:rsidRDefault="00257C65" w:rsidP="00257C65">
            <w:pPr>
              <w:ind w:firstLine="142"/>
              <w:jc w:val="center"/>
              <w:rPr>
                <w:rFonts w:ascii="Times New Roman" w:eastAsia="Times New Roman" w:hAnsi="Times New Roman" w:cs="Times New Roman"/>
                <w:sz w:val="24"/>
                <w:szCs w:val="24"/>
              </w:rPr>
            </w:pPr>
          </w:p>
        </w:tc>
        <w:tc>
          <w:tcPr>
            <w:tcW w:w="4820"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F931DCD" w14:textId="6320B41D" w:rsidR="00257C65" w:rsidRPr="008A60BD" w:rsidRDefault="00257C65" w:rsidP="00257C65">
            <w:pPr>
              <w:ind w:firstLine="142"/>
              <w:jc w:val="center"/>
              <w:rPr>
                <w:rFonts w:ascii="Times New Roman" w:eastAsia="Times New Roman" w:hAnsi="Times New Roman" w:cs="Times New Roman"/>
                <w:sz w:val="24"/>
                <w:szCs w:val="24"/>
              </w:rPr>
            </w:pPr>
          </w:p>
        </w:tc>
      </w:tr>
    </w:tbl>
    <w:p w14:paraId="5E20CDE8" w14:textId="2776564B" w:rsidR="00CC4C7F" w:rsidRDefault="00CC4C7F" w:rsidP="008D7FB9">
      <w:pPr>
        <w:ind w:firstLine="142"/>
        <w:rPr>
          <w:rFonts w:ascii="Times New Roman" w:hAnsi="Times New Roman" w:cs="Times New Roman"/>
          <w:sz w:val="24"/>
          <w:szCs w:val="24"/>
          <w:lang w:val="en-US"/>
        </w:rPr>
      </w:pPr>
    </w:p>
    <w:p w14:paraId="378A15E7" w14:textId="7EF0425B" w:rsidR="00D10F56" w:rsidRDefault="008A60BD" w:rsidP="008A60BD">
      <w:pPr>
        <w:pStyle w:val="1"/>
        <w:ind w:firstLine="176"/>
        <w:jc w:val="both"/>
        <w:rPr>
          <w:rFonts w:ascii="Times New Roman" w:hAnsi="Times New Roman" w:cs="Times New Roman"/>
          <w:sz w:val="24"/>
          <w:szCs w:val="24"/>
          <w:lang w:val="uz-Cyrl-UZ"/>
        </w:rPr>
      </w:pPr>
      <w:r>
        <w:t>Customs’ code f/ Коды ТН ВЭД () - _____________.</w:t>
      </w:r>
    </w:p>
    <w:p w14:paraId="261FCCA7" w14:textId="715DD38F" w:rsidR="008A60BD" w:rsidRPr="00D10F56" w:rsidRDefault="008A60BD" w:rsidP="008A60BD">
      <w:pPr>
        <w:pStyle w:val="1"/>
        <w:ind w:firstLine="176"/>
        <w:jc w:val="both"/>
        <w:rPr>
          <w:rFonts w:ascii="Times New Roman" w:eastAsia="Times New Roman" w:hAnsi="Times New Roman" w:cs="Times New Roman"/>
          <w:sz w:val="24"/>
          <w:szCs w:val="24"/>
          <w:lang w:val="en-US"/>
        </w:rPr>
      </w:pPr>
      <w:r>
        <w:t>Country of Origin / Страна происхождения - ______</w:t>
      </w:r>
    </w:p>
    <w:p w14:paraId="0E3DDED7" w14:textId="1C0C3B8B" w:rsidR="008A60BD" w:rsidRPr="00D10F56" w:rsidRDefault="00176984" w:rsidP="008A60BD">
      <w:pPr>
        <w:pStyle w:val="1"/>
        <w:ind w:firstLine="142"/>
        <w:rPr>
          <w:rFonts w:ascii="Times New Roman" w:hAnsi="Times New Roman" w:cs="Times New Roman"/>
          <w:sz w:val="24"/>
          <w:szCs w:val="24"/>
        </w:rPr>
      </w:pPr>
      <w:r>
        <w:t>Manufacturer / Производитель - _______</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1243"/>
        <w:gridCol w:w="4856"/>
      </w:tblGrid>
      <w:tr w:rsidR="00CC4C7F" w:rsidRPr="00677D74" w14:paraId="50F2AD0C" w14:textId="77777777" w:rsidTr="003877F0">
        <w:trPr>
          <w:trHeight w:val="217"/>
          <w:jc w:val="center"/>
        </w:trPr>
        <w:tc>
          <w:tcPr>
            <w:tcW w:w="5216" w:type="dxa"/>
          </w:tcPr>
          <w:p w14:paraId="5F5E0A5C" w14:textId="77777777" w:rsidR="00CC4C7F" w:rsidRPr="008A60BD" w:rsidRDefault="00CC4C7F" w:rsidP="008D7FB9">
            <w:pPr>
              <w:keepNext/>
              <w:tabs>
                <w:tab w:val="left" w:pos="9360"/>
              </w:tabs>
              <w:ind w:firstLine="142"/>
              <w:contextualSpacing/>
              <w:rPr>
                <w:rFonts w:ascii="Times New Roman" w:hAnsi="Times New Roman" w:cs="Times New Roman"/>
                <w:b/>
                <w:bCs/>
                <w:sz w:val="24"/>
                <w:szCs w:val="24"/>
                <w:lang w:val="uz-Cyrl-UZ"/>
              </w:rPr>
            </w:pPr>
          </w:p>
          <w:p w14:paraId="306C7C21" w14:textId="77777777" w:rsidR="00CC4C7F" w:rsidRPr="008A60BD" w:rsidRDefault="00CC4C7F" w:rsidP="008D7FB9">
            <w:pPr>
              <w:keepNext/>
              <w:tabs>
                <w:tab w:val="left" w:pos="9360"/>
              </w:tabs>
              <w:ind w:firstLine="142"/>
              <w:contextualSpacing/>
              <w:jc w:val="center"/>
              <w:rPr>
                <w:rFonts w:ascii="Times New Roman" w:hAnsi="Times New Roman" w:cs="Times New Roman"/>
                <w:b/>
                <w:bCs/>
                <w:sz w:val="24"/>
                <w:szCs w:val="24"/>
                <w:lang w:val="uz-Cyrl-UZ"/>
              </w:rPr>
            </w:pPr>
          </w:p>
          <w:p w14:paraId="4CE2C026"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524E2616" w14:textId="0F45D2C2"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28214267" w14:textId="77777777"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50C212AA" w14:textId="6752F643" w:rsidR="00CC4C7F"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74BE5B47" w14:textId="77777777" w:rsidR="004A70A4" w:rsidRPr="006C0726" w:rsidRDefault="004A70A4"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4120F1AD" w14:textId="77777777" w:rsidR="00273DB2" w:rsidRPr="006C0726" w:rsidRDefault="00273DB2"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09D5F0CE" w14:textId="3F8791F8"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4052F62C" w14:textId="77777777" w:rsidR="00CC4C7F" w:rsidRPr="006C0726" w:rsidRDefault="00CC4C7F" w:rsidP="008D7FB9">
            <w:pPr>
              <w:keepNext/>
              <w:tabs>
                <w:tab w:val="left" w:pos="9360"/>
              </w:tabs>
              <w:ind w:firstLine="142"/>
              <w:contextualSpacing/>
              <w:jc w:val="center"/>
              <w:rPr>
                <w:rFonts w:ascii="Times New Roman" w:hAnsi="Times New Roman" w:cs="Times New Roman"/>
                <w:b/>
                <w:sz w:val="24"/>
                <w:szCs w:val="24"/>
                <w:lang w:val="en-US"/>
              </w:rPr>
            </w:pPr>
          </w:p>
        </w:tc>
        <w:tc>
          <w:tcPr>
            <w:tcW w:w="1700" w:type="dxa"/>
          </w:tcPr>
          <w:p w14:paraId="49BADDD6"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c>
          <w:tcPr>
            <w:tcW w:w="6267" w:type="dxa"/>
          </w:tcPr>
          <w:p w14:paraId="20DD2B24"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FCCDA18"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0D7B8A3" w14:textId="6E218AEF" w:rsidR="00CC4C7F" w:rsidRPr="006C0726" w:rsidRDefault="00215A70" w:rsidP="008D7FB9">
            <w:pPr>
              <w:keepNext/>
              <w:tabs>
                <w:tab w:val="left" w:pos="9360"/>
              </w:tabs>
              <w:ind w:firstLine="142"/>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CC4C7F" w:rsidRPr="006C0726">
              <w:rPr>
                <w:rFonts w:ascii="Times New Roman" w:hAnsi="Times New Roman" w:cs="Times New Roman"/>
                <w:b/>
                <w:bCs/>
                <w:sz w:val="24"/>
                <w:szCs w:val="24"/>
                <w:lang w:val="en-US"/>
              </w:rPr>
              <w:t xml:space="preserve"> / </w:t>
            </w:r>
            <w:r w:rsidR="00190FDE">
              <w:rPr>
                <w:rFonts w:ascii="Times New Roman" w:hAnsi="Times New Roman" w:cs="Times New Roman"/>
                <w:b/>
                <w:bCs/>
                <w:sz w:val="24"/>
                <w:szCs w:val="24"/>
              </w:rPr>
              <w:t>Покупатель</w:t>
            </w:r>
          </w:p>
          <w:p w14:paraId="7ED330F5" w14:textId="6A8F934F" w:rsidR="00CC4C7F" w:rsidRPr="006C0726" w:rsidRDefault="00CC4C7F" w:rsidP="008D7FB9">
            <w:pPr>
              <w:ind w:firstLine="142"/>
              <w:jc w:val="center"/>
              <w:rPr>
                <w:rFonts w:ascii="Times New Roman" w:hAnsi="Times New Roman" w:cs="Times New Roman"/>
                <w:sz w:val="24"/>
                <w:szCs w:val="24"/>
                <w:lang w:val="en-US"/>
              </w:rPr>
            </w:pPr>
            <w:r w:rsidRPr="006C0726">
              <w:rPr>
                <w:rFonts w:ascii="Times New Roman" w:hAnsi="Times New Roman" w:cs="Times New Roman"/>
                <w:b/>
                <w:bCs/>
                <w:sz w:val="24"/>
                <w:szCs w:val="24"/>
                <w:lang w:val="en-US"/>
              </w:rPr>
              <w:t xml:space="preserve">Chief </w:t>
            </w:r>
            <w:r w:rsidR="00F43DB4" w:rsidRPr="00F43DB4">
              <w:rPr>
                <w:rFonts w:ascii="Times New Roman" w:hAnsi="Times New Roman" w:cs="Times New Roman"/>
                <w:b/>
                <w:bCs/>
                <w:sz w:val="24"/>
                <w:szCs w:val="24"/>
                <w:lang w:val="en-US"/>
              </w:rPr>
              <w:t xml:space="preserve">Executive </w:t>
            </w:r>
            <w:r w:rsidRPr="006C0726">
              <w:rPr>
                <w:rFonts w:ascii="Times New Roman" w:hAnsi="Times New Roman" w:cs="Times New Roman"/>
                <w:b/>
                <w:bCs/>
                <w:sz w:val="24"/>
                <w:szCs w:val="24"/>
                <w:lang w:val="en-US"/>
              </w:rPr>
              <w:t xml:space="preserve">Officer / </w:t>
            </w:r>
            <w:r w:rsidR="00F43DB4">
              <w:rPr>
                <w:rFonts w:ascii="Times New Roman" w:hAnsi="Times New Roman" w:cs="Times New Roman"/>
                <w:b/>
                <w:bCs/>
                <w:sz w:val="24"/>
                <w:szCs w:val="24"/>
              </w:rPr>
              <w:t>Генеральный</w:t>
            </w:r>
            <w:r w:rsidRPr="006C0726">
              <w:rPr>
                <w:rFonts w:ascii="Times New Roman" w:hAnsi="Times New Roman" w:cs="Times New Roman"/>
                <w:b/>
                <w:bCs/>
                <w:sz w:val="24"/>
                <w:szCs w:val="24"/>
                <w:lang w:val="en-US"/>
              </w:rPr>
              <w:t xml:space="preserve"> </w:t>
            </w:r>
            <w:r w:rsidRPr="006C0726">
              <w:rPr>
                <w:rFonts w:ascii="Times New Roman" w:hAnsi="Times New Roman" w:cs="Times New Roman"/>
                <w:b/>
                <w:bCs/>
                <w:sz w:val="24"/>
                <w:szCs w:val="24"/>
              </w:rPr>
              <w:t>директор</w:t>
            </w:r>
          </w:p>
          <w:p w14:paraId="070A2EDA"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2CB420D0"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155B8735" w14:textId="77777777"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15E6C3D0" w14:textId="77777777" w:rsidR="00CC4C7F" w:rsidRPr="006C0726" w:rsidRDefault="00CC4C7F" w:rsidP="00677D74">
            <w:pPr>
              <w:keepNext/>
              <w:tabs>
                <w:tab w:val="left" w:pos="9360"/>
              </w:tabs>
              <w:ind w:firstLine="142"/>
              <w:contextualSpacing/>
              <w:jc w:val="center"/>
              <w:rPr>
                <w:rFonts w:ascii="Times New Roman" w:hAnsi="Times New Roman" w:cs="Times New Roman"/>
                <w:sz w:val="24"/>
                <w:szCs w:val="24"/>
                <w:lang w:val="en-US"/>
              </w:rPr>
            </w:pPr>
          </w:p>
        </w:tc>
      </w:tr>
    </w:tbl>
    <w:p w14:paraId="214496E8" w14:textId="1C3220D7" w:rsidR="00CC4C7F" w:rsidRDefault="00CC4C7F" w:rsidP="008D7FB9">
      <w:pPr>
        <w:ind w:firstLine="142"/>
        <w:rPr>
          <w:rFonts w:ascii="Times New Roman" w:hAnsi="Times New Roman" w:cs="Times New Roman"/>
          <w:sz w:val="24"/>
          <w:szCs w:val="24"/>
          <w:lang w:val="en-US"/>
        </w:rPr>
      </w:pPr>
    </w:p>
    <w:p w14:paraId="4A229014" w14:textId="4F83B07B" w:rsidR="000827E8" w:rsidRDefault="000827E8"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r>
    </w:p>
    <w:p w14:paraId="6F8B9971" w14:textId="77777777" w:rsidR="00312F01" w:rsidRDefault="00312F01">
      <w:pPr>
        <w:rPr>
          <w:rFonts w:ascii="Times New Roman" w:hAnsi="Times New Roman" w:cs="Times New Roman"/>
          <w:sz w:val="24"/>
          <w:szCs w:val="24"/>
          <w:lang w:val="en-US"/>
        </w:rPr>
      </w:pPr>
    </w:p>
    <w:p w14:paraId="32879D5C" w14:textId="77777777" w:rsidR="00312F01" w:rsidRDefault="00312F01">
      <w:pPr>
        <w:rPr>
          <w:rFonts w:ascii="Times New Roman" w:hAnsi="Times New Roman" w:cs="Times New Roman"/>
          <w:sz w:val="24"/>
          <w:szCs w:val="24"/>
          <w:lang w:val="en-US"/>
        </w:rPr>
      </w:pPr>
    </w:p>
    <w:p w14:paraId="5257262E" w14:textId="77777777" w:rsidR="00312F01" w:rsidRDefault="00312F01">
      <w:pPr>
        <w:rPr>
          <w:rFonts w:ascii="Times New Roman" w:hAnsi="Times New Roman" w:cs="Times New Roman"/>
          <w:sz w:val="24"/>
          <w:szCs w:val="24"/>
          <w:lang w:val="en-US"/>
        </w:rPr>
      </w:pPr>
    </w:p>
    <w:p w14:paraId="38EE1886" w14:textId="77777777" w:rsidR="00312F01" w:rsidRDefault="00312F01">
      <w:pPr>
        <w:rPr>
          <w:rFonts w:ascii="Times New Roman" w:hAnsi="Times New Roman" w:cs="Times New Roman"/>
          <w:sz w:val="24"/>
          <w:szCs w:val="24"/>
          <w:lang w:val="en-US"/>
        </w:rPr>
      </w:pPr>
    </w:p>
    <w:p w14:paraId="38AA354E" w14:textId="77777777" w:rsidR="00312F01" w:rsidRDefault="00312F01">
      <w:pPr>
        <w:rPr>
          <w:rFonts w:ascii="Times New Roman" w:hAnsi="Times New Roman" w:cs="Times New Roman"/>
          <w:sz w:val="24"/>
          <w:szCs w:val="24"/>
          <w:lang w:val="en-US"/>
        </w:rPr>
      </w:pPr>
    </w:p>
    <w:p w14:paraId="4733268F" w14:textId="77777777" w:rsidR="00312F01" w:rsidRDefault="00312F01">
      <w:pPr>
        <w:rPr>
          <w:rFonts w:ascii="Times New Roman" w:hAnsi="Times New Roman" w:cs="Times New Roman"/>
          <w:sz w:val="24"/>
          <w:szCs w:val="24"/>
          <w:lang w:val="en-US"/>
        </w:rPr>
      </w:pPr>
    </w:p>
    <w:p w14:paraId="0EB95694" w14:textId="77777777" w:rsidR="00312F01" w:rsidRDefault="00312F01">
      <w:pPr>
        <w:rPr>
          <w:rFonts w:ascii="Times New Roman" w:hAnsi="Times New Roman" w:cs="Times New Roman"/>
          <w:sz w:val="24"/>
          <w:szCs w:val="24"/>
          <w:lang w:val="en-US"/>
        </w:rPr>
      </w:pPr>
    </w:p>
    <w:p w14:paraId="341E88B2" w14:textId="77777777" w:rsidR="00312F01" w:rsidRDefault="00312F01">
      <w:pPr>
        <w:rPr>
          <w:rFonts w:ascii="Times New Roman" w:hAnsi="Times New Roman" w:cs="Times New Roman"/>
          <w:sz w:val="24"/>
          <w:szCs w:val="24"/>
          <w:lang w:val="en-US"/>
        </w:rPr>
      </w:pPr>
    </w:p>
    <w:p w14:paraId="342F1403" w14:textId="59318D17" w:rsidR="00254248" w:rsidRPr="00457ACC" w:rsidRDefault="00254248" w:rsidP="00677D74">
      <w:pPr>
        <w:rPr>
          <w:rFonts w:ascii="Times New Roman" w:hAnsi="Times New Roman" w:cs="Times New Roman"/>
          <w:sz w:val="24"/>
          <w:szCs w:val="24"/>
        </w:rPr>
      </w:pPr>
    </w:p>
    <w:p w14:paraId="0D1F80F9" w14:textId="77777777" w:rsidR="00254248" w:rsidRPr="00457ACC" w:rsidRDefault="00254248" w:rsidP="00254248">
      <w:pPr>
        <w:ind w:firstLine="567"/>
        <w:jc w:val="both"/>
        <w:rPr>
          <w:rFonts w:ascii="Times New Roman" w:hAnsi="Times New Roman" w:cs="Times New Roman"/>
          <w:sz w:val="24"/>
          <w:szCs w:val="24"/>
        </w:rPr>
      </w:pPr>
    </w:p>
    <w:p w14:paraId="0CA387AF" w14:textId="77777777" w:rsidR="00254248" w:rsidRPr="00457ACC" w:rsidRDefault="00254248" w:rsidP="00254248">
      <w:pPr>
        <w:ind w:firstLine="567"/>
        <w:rPr>
          <w:rFonts w:ascii="Times New Roman" w:hAnsi="Times New Roman" w:cs="Times New Roman"/>
          <w:sz w:val="24"/>
          <w:szCs w:val="24"/>
        </w:rPr>
      </w:pPr>
    </w:p>
    <w:p w14:paraId="139829AE" w14:textId="77777777" w:rsidR="000827E8" w:rsidRPr="00312F01" w:rsidRDefault="000827E8" w:rsidP="008D7FB9">
      <w:pPr>
        <w:ind w:firstLine="142"/>
        <w:rPr>
          <w:rFonts w:ascii="Times New Roman" w:hAnsi="Times New Roman" w:cs="Times New Roman"/>
          <w:sz w:val="24"/>
          <w:szCs w:val="24"/>
        </w:rPr>
      </w:pPr>
    </w:p>
    <w:sectPr w:rsidR="000827E8" w:rsidRPr="00312F01" w:rsidSect="008A60BD">
      <w:headerReference w:type="default" r:id="rId10"/>
      <w:pgSz w:w="11906" w:h="16838"/>
      <w:pgMar w:top="567" w:right="567" w:bottom="567" w:left="113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F2248" w14:textId="77777777" w:rsidR="00327499" w:rsidRDefault="00327499" w:rsidP="00AF3419">
      <w:r>
        <w:separator/>
      </w:r>
    </w:p>
  </w:endnote>
  <w:endnote w:type="continuationSeparator" w:id="0">
    <w:p w14:paraId="2258B938" w14:textId="77777777" w:rsidR="00327499" w:rsidRDefault="00327499" w:rsidP="00AF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
    <w:altName w:val="Malgun Gothic"/>
    <w:panose1 w:val="00000000000000000000"/>
    <w:charset w:val="81"/>
    <w:family w:val="auto"/>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93B79" w14:textId="77777777" w:rsidR="00327499" w:rsidRDefault="00327499" w:rsidP="00AF3419">
      <w:r>
        <w:separator/>
      </w:r>
    </w:p>
  </w:footnote>
  <w:footnote w:type="continuationSeparator" w:id="0">
    <w:p w14:paraId="62E4CD06" w14:textId="77777777" w:rsidR="00327499" w:rsidRDefault="00327499" w:rsidP="00AF3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135798"/>
      <w:docPartObj>
        <w:docPartGallery w:val="Page Numbers (Top of Page)"/>
        <w:docPartUnique/>
      </w:docPartObj>
    </w:sdtPr>
    <w:sdtContent>
      <w:p w14:paraId="74605FCB" w14:textId="77777777" w:rsidR="00C31F6A" w:rsidRDefault="00C31F6A">
        <w:pPr>
          <w:pStyle w:val="af1"/>
          <w:jc w:val="center"/>
        </w:pPr>
        <w:r>
          <w:fldChar w:fldCharType="begin"/>
        </w:r>
        <w:r>
          <w:instrText>PAGE   \* MERGEFORMAT</w:instrText>
        </w:r>
        <w:r>
          <w:fldChar w:fldCharType="separate"/>
        </w:r>
        <w:r>
          <w:rPr>
            <w:noProof/>
          </w:rPr>
          <w:t>3</w:t>
        </w:r>
        <w:r>
          <w:fldChar w:fldCharType="end"/>
        </w:r>
      </w:p>
    </w:sdtContent>
  </w:sdt>
  <w:p w14:paraId="23BD3AF1" w14:textId="77777777" w:rsidR="00C31F6A" w:rsidRDefault="00C31F6A">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322830"/>
      <w:docPartObj>
        <w:docPartGallery w:val="Page Numbers (Top of Page)"/>
        <w:docPartUnique/>
      </w:docPartObj>
    </w:sdtPr>
    <w:sdtContent>
      <w:p w14:paraId="23CE3252" w14:textId="77777777" w:rsidR="00254248" w:rsidRDefault="00254248">
        <w:pPr>
          <w:pStyle w:val="af1"/>
          <w:jc w:val="center"/>
        </w:pPr>
        <w:r>
          <w:fldChar w:fldCharType="begin"/>
        </w:r>
        <w:r>
          <w:instrText>PAGE   \* MERGEFORMAT</w:instrText>
        </w:r>
        <w:r>
          <w:fldChar w:fldCharType="separate"/>
        </w:r>
        <w:r>
          <w:rPr>
            <w:noProof/>
          </w:rPr>
          <w:t>2</w:t>
        </w:r>
        <w:r>
          <w:fldChar w:fldCharType="end"/>
        </w:r>
      </w:p>
    </w:sdtContent>
  </w:sdt>
  <w:p w14:paraId="386D2AF0" w14:textId="77777777" w:rsidR="00254248" w:rsidRDefault="0025424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D81"/>
    <w:multiLevelType w:val="hybridMultilevel"/>
    <w:tmpl w:val="05BE9EBE"/>
    <w:lvl w:ilvl="0" w:tplc="F1B8A90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9B26C7"/>
    <w:multiLevelType w:val="hybridMultilevel"/>
    <w:tmpl w:val="45AAE10C"/>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A93442"/>
    <w:multiLevelType w:val="multilevel"/>
    <w:tmpl w:val="838E76B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A300E2"/>
    <w:multiLevelType w:val="hybridMultilevel"/>
    <w:tmpl w:val="B720BEF2"/>
    <w:lvl w:ilvl="0" w:tplc="B7DAD7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6102F87"/>
    <w:multiLevelType w:val="multilevel"/>
    <w:tmpl w:val="3F2853B8"/>
    <w:lvl w:ilvl="0">
      <w:start w:val="1"/>
      <w:numFmt w:val="decimal"/>
      <w:lvlText w:val="%1"/>
      <w:lvlJc w:val="left"/>
      <w:pPr>
        <w:tabs>
          <w:tab w:val="num" w:pos="1283"/>
        </w:tabs>
        <w:ind w:left="1283" w:hanging="432"/>
      </w:pPr>
      <w:rPr>
        <w:rFonts w:cs="Times New Roman"/>
      </w:rPr>
    </w:lvl>
    <w:lvl w:ilvl="1">
      <w:start w:val="1"/>
      <w:numFmt w:val="decimal"/>
      <w:lvlText w:val="%1.%2"/>
      <w:lvlJc w:val="left"/>
      <w:pPr>
        <w:tabs>
          <w:tab w:val="num" w:pos="1711"/>
        </w:tabs>
        <w:ind w:left="1711" w:hanging="576"/>
      </w:pPr>
      <w:rPr>
        <w:rFonts w:cs="Times New Roman"/>
        <w:b/>
        <w:color w:val="auto"/>
        <w:sz w:val="24"/>
        <w:szCs w:val="24"/>
      </w:rPr>
    </w:lvl>
    <w:lvl w:ilvl="2">
      <w:start w:val="1"/>
      <w:numFmt w:val="decimal"/>
      <w:lvlText w:val="%1.%2.%3"/>
      <w:lvlJc w:val="left"/>
      <w:pPr>
        <w:tabs>
          <w:tab w:val="num" w:pos="1429"/>
        </w:tabs>
        <w:ind w:left="1429" w:hanging="720"/>
      </w:pPr>
      <w:rPr>
        <w:rFonts w:cs="Times New Roman"/>
        <w:b/>
        <w:color w:val="auto"/>
      </w:rPr>
    </w:lvl>
    <w:lvl w:ilvl="3">
      <w:start w:val="1"/>
      <w:numFmt w:val="decimal"/>
      <w:lvlText w:val="%1.%2.%3.%4"/>
      <w:lvlJc w:val="left"/>
      <w:pPr>
        <w:tabs>
          <w:tab w:val="num" w:pos="1715"/>
        </w:tabs>
        <w:ind w:left="1715" w:hanging="864"/>
      </w:pPr>
      <w:rPr>
        <w:rFonts w:cs="Times New Roman"/>
      </w:rPr>
    </w:lvl>
    <w:lvl w:ilvl="4">
      <w:start w:val="1"/>
      <w:numFmt w:val="decimal"/>
      <w:lvlText w:val="%1.%2.%3.%4.%5"/>
      <w:lvlJc w:val="left"/>
      <w:pPr>
        <w:tabs>
          <w:tab w:val="num" w:pos="1859"/>
        </w:tabs>
        <w:ind w:left="1859" w:hanging="1008"/>
      </w:pPr>
      <w:rPr>
        <w:rFonts w:cs="Times New Roman"/>
      </w:rPr>
    </w:lvl>
    <w:lvl w:ilvl="5">
      <w:start w:val="1"/>
      <w:numFmt w:val="decimal"/>
      <w:lvlText w:val="%1.%2.%3.%4.%5.%6"/>
      <w:lvlJc w:val="left"/>
      <w:pPr>
        <w:tabs>
          <w:tab w:val="num" w:pos="2003"/>
        </w:tabs>
        <w:ind w:left="2003" w:hanging="1152"/>
      </w:pPr>
      <w:rPr>
        <w:rFonts w:cs="Times New Roman"/>
      </w:rPr>
    </w:lvl>
    <w:lvl w:ilvl="6">
      <w:start w:val="1"/>
      <w:numFmt w:val="decimal"/>
      <w:lvlText w:val="%1.%2.%3.%4.%5.%6.%7"/>
      <w:lvlJc w:val="left"/>
      <w:pPr>
        <w:tabs>
          <w:tab w:val="num" w:pos="2147"/>
        </w:tabs>
        <w:ind w:left="2147" w:hanging="1296"/>
      </w:pPr>
      <w:rPr>
        <w:rFonts w:cs="Times New Roman"/>
      </w:rPr>
    </w:lvl>
    <w:lvl w:ilvl="7">
      <w:start w:val="1"/>
      <w:numFmt w:val="decimal"/>
      <w:lvlText w:val="%1.%2.%3.%4.%5.%6.%7.%8"/>
      <w:lvlJc w:val="left"/>
      <w:pPr>
        <w:tabs>
          <w:tab w:val="num" w:pos="2291"/>
        </w:tabs>
        <w:ind w:left="2291" w:hanging="1440"/>
      </w:pPr>
      <w:rPr>
        <w:rFonts w:cs="Times New Roman"/>
      </w:rPr>
    </w:lvl>
    <w:lvl w:ilvl="8">
      <w:start w:val="1"/>
      <w:numFmt w:val="decimal"/>
      <w:lvlText w:val="%1.%2.%3.%4.%5.%6.%7.%8.%9"/>
      <w:lvlJc w:val="left"/>
      <w:pPr>
        <w:tabs>
          <w:tab w:val="num" w:pos="2435"/>
        </w:tabs>
        <w:ind w:left="2435" w:hanging="1584"/>
      </w:pPr>
      <w:rPr>
        <w:rFonts w:cs="Times New Roman"/>
      </w:rPr>
    </w:lvl>
  </w:abstractNum>
  <w:abstractNum w:abstractNumId="5" w15:restartNumberingAfterBreak="0">
    <w:nsid w:val="720D29C9"/>
    <w:multiLevelType w:val="hybridMultilevel"/>
    <w:tmpl w:val="D1B829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668758">
    <w:abstractNumId w:val="2"/>
  </w:num>
  <w:num w:numId="2" w16cid:durableId="1043604365">
    <w:abstractNumId w:val="1"/>
  </w:num>
  <w:num w:numId="3" w16cid:durableId="513422144">
    <w:abstractNumId w:val="3"/>
  </w:num>
  <w:num w:numId="4" w16cid:durableId="403142662">
    <w:abstractNumId w:val="5"/>
  </w:num>
  <w:num w:numId="5" w16cid:durableId="946233679">
    <w:abstractNumId w:val="4"/>
  </w:num>
  <w:num w:numId="6" w16cid:durableId="10249366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066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1F"/>
    <w:rsid w:val="000007B5"/>
    <w:rsid w:val="00002427"/>
    <w:rsid w:val="00002738"/>
    <w:rsid w:val="0000517F"/>
    <w:rsid w:val="00012E14"/>
    <w:rsid w:val="00013B9A"/>
    <w:rsid w:val="00013E81"/>
    <w:rsid w:val="00017AB9"/>
    <w:rsid w:val="00020C77"/>
    <w:rsid w:val="0002175A"/>
    <w:rsid w:val="00022B2C"/>
    <w:rsid w:val="000272E4"/>
    <w:rsid w:val="0003066F"/>
    <w:rsid w:val="00030FFD"/>
    <w:rsid w:val="00034C5D"/>
    <w:rsid w:val="00041DEE"/>
    <w:rsid w:val="00042C4D"/>
    <w:rsid w:val="00043F65"/>
    <w:rsid w:val="0004434F"/>
    <w:rsid w:val="000444C7"/>
    <w:rsid w:val="00044632"/>
    <w:rsid w:val="000454CE"/>
    <w:rsid w:val="000456AB"/>
    <w:rsid w:val="00045981"/>
    <w:rsid w:val="0004708B"/>
    <w:rsid w:val="00050980"/>
    <w:rsid w:val="000520B4"/>
    <w:rsid w:val="000523EB"/>
    <w:rsid w:val="0005628C"/>
    <w:rsid w:val="0006496B"/>
    <w:rsid w:val="00065D24"/>
    <w:rsid w:val="00066AB6"/>
    <w:rsid w:val="00066ABD"/>
    <w:rsid w:val="00066C16"/>
    <w:rsid w:val="00070C45"/>
    <w:rsid w:val="00071226"/>
    <w:rsid w:val="0007220B"/>
    <w:rsid w:val="0007481E"/>
    <w:rsid w:val="00074F4A"/>
    <w:rsid w:val="000756FB"/>
    <w:rsid w:val="00080770"/>
    <w:rsid w:val="00082385"/>
    <w:rsid w:val="000827E8"/>
    <w:rsid w:val="00084271"/>
    <w:rsid w:val="000850C1"/>
    <w:rsid w:val="000853BE"/>
    <w:rsid w:val="00090A2D"/>
    <w:rsid w:val="00090F74"/>
    <w:rsid w:val="0009318D"/>
    <w:rsid w:val="0009450A"/>
    <w:rsid w:val="00095775"/>
    <w:rsid w:val="0009596F"/>
    <w:rsid w:val="00095E94"/>
    <w:rsid w:val="00096607"/>
    <w:rsid w:val="000970DC"/>
    <w:rsid w:val="000972B9"/>
    <w:rsid w:val="0009795B"/>
    <w:rsid w:val="000A15FE"/>
    <w:rsid w:val="000A2694"/>
    <w:rsid w:val="000A5373"/>
    <w:rsid w:val="000A5C2A"/>
    <w:rsid w:val="000B098C"/>
    <w:rsid w:val="000B1D79"/>
    <w:rsid w:val="000B23F2"/>
    <w:rsid w:val="000B37A7"/>
    <w:rsid w:val="000B7BA4"/>
    <w:rsid w:val="000C32B8"/>
    <w:rsid w:val="000C47D8"/>
    <w:rsid w:val="000C57B0"/>
    <w:rsid w:val="000D0A06"/>
    <w:rsid w:val="000D2643"/>
    <w:rsid w:val="000D28D1"/>
    <w:rsid w:val="000D369F"/>
    <w:rsid w:val="000D4EC8"/>
    <w:rsid w:val="000D5F79"/>
    <w:rsid w:val="000D605B"/>
    <w:rsid w:val="000E5DD0"/>
    <w:rsid w:val="000E5E77"/>
    <w:rsid w:val="000E612A"/>
    <w:rsid w:val="000E77F2"/>
    <w:rsid w:val="000E7E8F"/>
    <w:rsid w:val="000F039D"/>
    <w:rsid w:val="000F7441"/>
    <w:rsid w:val="001024E3"/>
    <w:rsid w:val="00103F39"/>
    <w:rsid w:val="0010436B"/>
    <w:rsid w:val="00105AC1"/>
    <w:rsid w:val="00107F7C"/>
    <w:rsid w:val="0011284D"/>
    <w:rsid w:val="00122165"/>
    <w:rsid w:val="00122986"/>
    <w:rsid w:val="00124019"/>
    <w:rsid w:val="0012486F"/>
    <w:rsid w:val="00124D4C"/>
    <w:rsid w:val="00125128"/>
    <w:rsid w:val="001251B5"/>
    <w:rsid w:val="00125CD4"/>
    <w:rsid w:val="00125D07"/>
    <w:rsid w:val="001308A3"/>
    <w:rsid w:val="00132CB2"/>
    <w:rsid w:val="00136AA8"/>
    <w:rsid w:val="00140B1F"/>
    <w:rsid w:val="00142FB2"/>
    <w:rsid w:val="00143497"/>
    <w:rsid w:val="00145665"/>
    <w:rsid w:val="00150343"/>
    <w:rsid w:val="00150863"/>
    <w:rsid w:val="00154C99"/>
    <w:rsid w:val="00156046"/>
    <w:rsid w:val="0016136F"/>
    <w:rsid w:val="00161521"/>
    <w:rsid w:val="00161925"/>
    <w:rsid w:val="00163953"/>
    <w:rsid w:val="001666C0"/>
    <w:rsid w:val="0016711F"/>
    <w:rsid w:val="001701F2"/>
    <w:rsid w:val="001703C4"/>
    <w:rsid w:val="00173207"/>
    <w:rsid w:val="001752EF"/>
    <w:rsid w:val="00176608"/>
    <w:rsid w:val="00176984"/>
    <w:rsid w:val="00176F46"/>
    <w:rsid w:val="00177C0C"/>
    <w:rsid w:val="00177DE0"/>
    <w:rsid w:val="00177F21"/>
    <w:rsid w:val="00180526"/>
    <w:rsid w:val="0018137A"/>
    <w:rsid w:val="001851D1"/>
    <w:rsid w:val="0018593E"/>
    <w:rsid w:val="00187719"/>
    <w:rsid w:val="00190FDE"/>
    <w:rsid w:val="00191CB8"/>
    <w:rsid w:val="001944AB"/>
    <w:rsid w:val="00195E93"/>
    <w:rsid w:val="001A0ECA"/>
    <w:rsid w:val="001A31F6"/>
    <w:rsid w:val="001A4009"/>
    <w:rsid w:val="001A5212"/>
    <w:rsid w:val="001B2664"/>
    <w:rsid w:val="001B5AD2"/>
    <w:rsid w:val="001C26F5"/>
    <w:rsid w:val="001C2DEA"/>
    <w:rsid w:val="001C39A5"/>
    <w:rsid w:val="001C3B47"/>
    <w:rsid w:val="001C3CD5"/>
    <w:rsid w:val="001C42BF"/>
    <w:rsid w:val="001D0F34"/>
    <w:rsid w:val="001D1B9A"/>
    <w:rsid w:val="001D34C8"/>
    <w:rsid w:val="001D4C10"/>
    <w:rsid w:val="001D5A4F"/>
    <w:rsid w:val="001E1998"/>
    <w:rsid w:val="001E272D"/>
    <w:rsid w:val="001E3848"/>
    <w:rsid w:val="001E3F72"/>
    <w:rsid w:val="001E5AC2"/>
    <w:rsid w:val="001F02A7"/>
    <w:rsid w:val="001F1600"/>
    <w:rsid w:val="001F210F"/>
    <w:rsid w:val="001F27FF"/>
    <w:rsid w:val="001F3A7C"/>
    <w:rsid w:val="001F58D3"/>
    <w:rsid w:val="001F67A8"/>
    <w:rsid w:val="001F6F81"/>
    <w:rsid w:val="001F7A6F"/>
    <w:rsid w:val="0020054E"/>
    <w:rsid w:val="0020212E"/>
    <w:rsid w:val="00202AD5"/>
    <w:rsid w:val="002034D5"/>
    <w:rsid w:val="00207CAF"/>
    <w:rsid w:val="0021113A"/>
    <w:rsid w:val="00212305"/>
    <w:rsid w:val="00215A70"/>
    <w:rsid w:val="002173B5"/>
    <w:rsid w:val="002178CC"/>
    <w:rsid w:val="00222B9C"/>
    <w:rsid w:val="00223186"/>
    <w:rsid w:val="002274F5"/>
    <w:rsid w:val="00227C53"/>
    <w:rsid w:val="00233313"/>
    <w:rsid w:val="0023555C"/>
    <w:rsid w:val="00240351"/>
    <w:rsid w:val="002416CD"/>
    <w:rsid w:val="0024229D"/>
    <w:rsid w:val="002424BC"/>
    <w:rsid w:val="00243222"/>
    <w:rsid w:val="00244221"/>
    <w:rsid w:val="00244AD4"/>
    <w:rsid w:val="002456EF"/>
    <w:rsid w:val="00245DCA"/>
    <w:rsid w:val="00246359"/>
    <w:rsid w:val="002464DE"/>
    <w:rsid w:val="00251215"/>
    <w:rsid w:val="00251AB9"/>
    <w:rsid w:val="0025227B"/>
    <w:rsid w:val="00253573"/>
    <w:rsid w:val="00253C15"/>
    <w:rsid w:val="00254248"/>
    <w:rsid w:val="00255C90"/>
    <w:rsid w:val="00257C65"/>
    <w:rsid w:val="00257F3D"/>
    <w:rsid w:val="002603C3"/>
    <w:rsid w:val="00260F75"/>
    <w:rsid w:val="00263E4C"/>
    <w:rsid w:val="002640BA"/>
    <w:rsid w:val="00264CA4"/>
    <w:rsid w:val="00265B97"/>
    <w:rsid w:val="00265E4B"/>
    <w:rsid w:val="0026632D"/>
    <w:rsid w:val="00266BBF"/>
    <w:rsid w:val="00267C48"/>
    <w:rsid w:val="00272732"/>
    <w:rsid w:val="00272A48"/>
    <w:rsid w:val="00272DD8"/>
    <w:rsid w:val="00273DB2"/>
    <w:rsid w:val="00273F76"/>
    <w:rsid w:val="00274A00"/>
    <w:rsid w:val="002764DA"/>
    <w:rsid w:val="00280C6F"/>
    <w:rsid w:val="002825EB"/>
    <w:rsid w:val="002846E2"/>
    <w:rsid w:val="00286BEB"/>
    <w:rsid w:val="002908C0"/>
    <w:rsid w:val="002929D7"/>
    <w:rsid w:val="0029346C"/>
    <w:rsid w:val="00293842"/>
    <w:rsid w:val="0029473D"/>
    <w:rsid w:val="0029551C"/>
    <w:rsid w:val="00296F04"/>
    <w:rsid w:val="002A1266"/>
    <w:rsid w:val="002A2B37"/>
    <w:rsid w:val="002A3297"/>
    <w:rsid w:val="002A37FD"/>
    <w:rsid w:val="002A49E5"/>
    <w:rsid w:val="002A7511"/>
    <w:rsid w:val="002A7AF5"/>
    <w:rsid w:val="002B075A"/>
    <w:rsid w:val="002B4DCF"/>
    <w:rsid w:val="002C0E74"/>
    <w:rsid w:val="002C16EC"/>
    <w:rsid w:val="002C3699"/>
    <w:rsid w:val="002C4B6F"/>
    <w:rsid w:val="002C4BDA"/>
    <w:rsid w:val="002C66F7"/>
    <w:rsid w:val="002C67C6"/>
    <w:rsid w:val="002D077A"/>
    <w:rsid w:val="002D12D8"/>
    <w:rsid w:val="002D24A3"/>
    <w:rsid w:val="002D26BA"/>
    <w:rsid w:val="002D66B6"/>
    <w:rsid w:val="002E3202"/>
    <w:rsid w:val="002E6556"/>
    <w:rsid w:val="002E764D"/>
    <w:rsid w:val="002F02B0"/>
    <w:rsid w:val="002F1C27"/>
    <w:rsid w:val="002F3022"/>
    <w:rsid w:val="002F47AE"/>
    <w:rsid w:val="002F6A74"/>
    <w:rsid w:val="002F7CD3"/>
    <w:rsid w:val="00300267"/>
    <w:rsid w:val="0030042F"/>
    <w:rsid w:val="00302191"/>
    <w:rsid w:val="00305729"/>
    <w:rsid w:val="003062FC"/>
    <w:rsid w:val="003063FD"/>
    <w:rsid w:val="003064E3"/>
    <w:rsid w:val="00311547"/>
    <w:rsid w:val="003125F1"/>
    <w:rsid w:val="00312F01"/>
    <w:rsid w:val="003135BF"/>
    <w:rsid w:val="00315994"/>
    <w:rsid w:val="00317F17"/>
    <w:rsid w:val="00320C70"/>
    <w:rsid w:val="00322994"/>
    <w:rsid w:val="00327499"/>
    <w:rsid w:val="00331E26"/>
    <w:rsid w:val="00342C22"/>
    <w:rsid w:val="00343922"/>
    <w:rsid w:val="00344258"/>
    <w:rsid w:val="00344DBF"/>
    <w:rsid w:val="00347181"/>
    <w:rsid w:val="00347683"/>
    <w:rsid w:val="00347D33"/>
    <w:rsid w:val="00347D3D"/>
    <w:rsid w:val="00351AB8"/>
    <w:rsid w:val="00355F92"/>
    <w:rsid w:val="003607F7"/>
    <w:rsid w:val="003616A1"/>
    <w:rsid w:val="00362094"/>
    <w:rsid w:val="003638B0"/>
    <w:rsid w:val="00366C33"/>
    <w:rsid w:val="0037142E"/>
    <w:rsid w:val="003748AA"/>
    <w:rsid w:val="00376C47"/>
    <w:rsid w:val="00377636"/>
    <w:rsid w:val="00377AFA"/>
    <w:rsid w:val="0038084B"/>
    <w:rsid w:val="00381C9C"/>
    <w:rsid w:val="0038304D"/>
    <w:rsid w:val="00384759"/>
    <w:rsid w:val="003877F0"/>
    <w:rsid w:val="00390A24"/>
    <w:rsid w:val="00390FFA"/>
    <w:rsid w:val="00391F9D"/>
    <w:rsid w:val="003929CF"/>
    <w:rsid w:val="00392B42"/>
    <w:rsid w:val="00395BFB"/>
    <w:rsid w:val="003976AF"/>
    <w:rsid w:val="00397A9F"/>
    <w:rsid w:val="00397FB9"/>
    <w:rsid w:val="003A0265"/>
    <w:rsid w:val="003A04C9"/>
    <w:rsid w:val="003A5DEF"/>
    <w:rsid w:val="003A64C3"/>
    <w:rsid w:val="003B21EA"/>
    <w:rsid w:val="003B2519"/>
    <w:rsid w:val="003B26D1"/>
    <w:rsid w:val="003B2C15"/>
    <w:rsid w:val="003B523F"/>
    <w:rsid w:val="003B7245"/>
    <w:rsid w:val="003C0D1E"/>
    <w:rsid w:val="003C2A9B"/>
    <w:rsid w:val="003C3741"/>
    <w:rsid w:val="003C431F"/>
    <w:rsid w:val="003C6646"/>
    <w:rsid w:val="003D247B"/>
    <w:rsid w:val="003D3270"/>
    <w:rsid w:val="003D3D0B"/>
    <w:rsid w:val="003D44A7"/>
    <w:rsid w:val="003D472B"/>
    <w:rsid w:val="003D5A0A"/>
    <w:rsid w:val="003D65C0"/>
    <w:rsid w:val="003D70A2"/>
    <w:rsid w:val="003D7849"/>
    <w:rsid w:val="003D7CE3"/>
    <w:rsid w:val="003E07B6"/>
    <w:rsid w:val="003E29CC"/>
    <w:rsid w:val="003E2E46"/>
    <w:rsid w:val="003E2F5D"/>
    <w:rsid w:val="003E418F"/>
    <w:rsid w:val="003E5100"/>
    <w:rsid w:val="003E6C4E"/>
    <w:rsid w:val="003E7800"/>
    <w:rsid w:val="003F0481"/>
    <w:rsid w:val="003F0D7B"/>
    <w:rsid w:val="003F3A01"/>
    <w:rsid w:val="004014BA"/>
    <w:rsid w:val="004034B7"/>
    <w:rsid w:val="00403632"/>
    <w:rsid w:val="0040393E"/>
    <w:rsid w:val="00405470"/>
    <w:rsid w:val="004117E4"/>
    <w:rsid w:val="00413124"/>
    <w:rsid w:val="00413639"/>
    <w:rsid w:val="004176F2"/>
    <w:rsid w:val="00420479"/>
    <w:rsid w:val="00421FDE"/>
    <w:rsid w:val="00422893"/>
    <w:rsid w:val="0042378B"/>
    <w:rsid w:val="004263F9"/>
    <w:rsid w:val="0043256B"/>
    <w:rsid w:val="00432933"/>
    <w:rsid w:val="0043453B"/>
    <w:rsid w:val="00437182"/>
    <w:rsid w:val="004377B2"/>
    <w:rsid w:val="00442E8D"/>
    <w:rsid w:val="0044349E"/>
    <w:rsid w:val="00445120"/>
    <w:rsid w:val="00446918"/>
    <w:rsid w:val="00451916"/>
    <w:rsid w:val="00452C56"/>
    <w:rsid w:val="00452D3A"/>
    <w:rsid w:val="00456254"/>
    <w:rsid w:val="00456CED"/>
    <w:rsid w:val="00460CC8"/>
    <w:rsid w:val="00461B2F"/>
    <w:rsid w:val="00463F38"/>
    <w:rsid w:val="00465CA2"/>
    <w:rsid w:val="0046767D"/>
    <w:rsid w:val="00471C90"/>
    <w:rsid w:val="00471E12"/>
    <w:rsid w:val="00471EEB"/>
    <w:rsid w:val="0047207C"/>
    <w:rsid w:val="00472ADD"/>
    <w:rsid w:val="004738D1"/>
    <w:rsid w:val="00474286"/>
    <w:rsid w:val="00474DBB"/>
    <w:rsid w:val="004753A8"/>
    <w:rsid w:val="004768A9"/>
    <w:rsid w:val="0047719B"/>
    <w:rsid w:val="00477BFD"/>
    <w:rsid w:val="004868F1"/>
    <w:rsid w:val="00486A2A"/>
    <w:rsid w:val="00486CBD"/>
    <w:rsid w:val="004874BC"/>
    <w:rsid w:val="0049120F"/>
    <w:rsid w:val="00493865"/>
    <w:rsid w:val="0049418B"/>
    <w:rsid w:val="00494653"/>
    <w:rsid w:val="00495554"/>
    <w:rsid w:val="00497F66"/>
    <w:rsid w:val="004A1851"/>
    <w:rsid w:val="004A32BB"/>
    <w:rsid w:val="004A4AAE"/>
    <w:rsid w:val="004A70A4"/>
    <w:rsid w:val="004A71C5"/>
    <w:rsid w:val="004B0A10"/>
    <w:rsid w:val="004B168C"/>
    <w:rsid w:val="004B39B4"/>
    <w:rsid w:val="004B507A"/>
    <w:rsid w:val="004B52DE"/>
    <w:rsid w:val="004C02E8"/>
    <w:rsid w:val="004C3F55"/>
    <w:rsid w:val="004C5468"/>
    <w:rsid w:val="004C5F6B"/>
    <w:rsid w:val="004D49C8"/>
    <w:rsid w:val="004D58A0"/>
    <w:rsid w:val="004D5E09"/>
    <w:rsid w:val="004E0146"/>
    <w:rsid w:val="004E3226"/>
    <w:rsid w:val="004E407D"/>
    <w:rsid w:val="004F07A3"/>
    <w:rsid w:val="004F0A95"/>
    <w:rsid w:val="004F1482"/>
    <w:rsid w:val="004F1AD9"/>
    <w:rsid w:val="004F27E8"/>
    <w:rsid w:val="004F2F15"/>
    <w:rsid w:val="004F31A8"/>
    <w:rsid w:val="004F3207"/>
    <w:rsid w:val="004F4EAD"/>
    <w:rsid w:val="004F5B3B"/>
    <w:rsid w:val="00500A5B"/>
    <w:rsid w:val="00502A7E"/>
    <w:rsid w:val="00504C0A"/>
    <w:rsid w:val="00506855"/>
    <w:rsid w:val="00507281"/>
    <w:rsid w:val="00510913"/>
    <w:rsid w:val="00510BCF"/>
    <w:rsid w:val="0051193A"/>
    <w:rsid w:val="0051204E"/>
    <w:rsid w:val="00512087"/>
    <w:rsid w:val="005148D8"/>
    <w:rsid w:val="00517DB2"/>
    <w:rsid w:val="00520D62"/>
    <w:rsid w:val="00521EA7"/>
    <w:rsid w:val="00523E6A"/>
    <w:rsid w:val="0052595D"/>
    <w:rsid w:val="00526187"/>
    <w:rsid w:val="00526540"/>
    <w:rsid w:val="00526EBB"/>
    <w:rsid w:val="005271B2"/>
    <w:rsid w:val="005273A7"/>
    <w:rsid w:val="00527EDF"/>
    <w:rsid w:val="00530A13"/>
    <w:rsid w:val="005310A4"/>
    <w:rsid w:val="005337D5"/>
    <w:rsid w:val="005408DC"/>
    <w:rsid w:val="005432F9"/>
    <w:rsid w:val="00543424"/>
    <w:rsid w:val="0054347D"/>
    <w:rsid w:val="005465A4"/>
    <w:rsid w:val="005479FE"/>
    <w:rsid w:val="00551311"/>
    <w:rsid w:val="0055194F"/>
    <w:rsid w:val="00551DEB"/>
    <w:rsid w:val="005534D8"/>
    <w:rsid w:val="00556C02"/>
    <w:rsid w:val="0056086E"/>
    <w:rsid w:val="00560AB0"/>
    <w:rsid w:val="00560E3E"/>
    <w:rsid w:val="00561386"/>
    <w:rsid w:val="005631A0"/>
    <w:rsid w:val="00564E36"/>
    <w:rsid w:val="0056503E"/>
    <w:rsid w:val="0056575A"/>
    <w:rsid w:val="00566273"/>
    <w:rsid w:val="00566F28"/>
    <w:rsid w:val="00567173"/>
    <w:rsid w:val="005676D6"/>
    <w:rsid w:val="0057088F"/>
    <w:rsid w:val="00574161"/>
    <w:rsid w:val="00574AF1"/>
    <w:rsid w:val="005761D0"/>
    <w:rsid w:val="00576E87"/>
    <w:rsid w:val="005807ED"/>
    <w:rsid w:val="0058241C"/>
    <w:rsid w:val="0058302E"/>
    <w:rsid w:val="0058311D"/>
    <w:rsid w:val="00585376"/>
    <w:rsid w:val="00586008"/>
    <w:rsid w:val="00587458"/>
    <w:rsid w:val="00587FF2"/>
    <w:rsid w:val="005912B1"/>
    <w:rsid w:val="005937DB"/>
    <w:rsid w:val="0059539F"/>
    <w:rsid w:val="0059549F"/>
    <w:rsid w:val="005A0844"/>
    <w:rsid w:val="005A15C5"/>
    <w:rsid w:val="005A3854"/>
    <w:rsid w:val="005A5694"/>
    <w:rsid w:val="005A6DA4"/>
    <w:rsid w:val="005B1313"/>
    <w:rsid w:val="005B16EE"/>
    <w:rsid w:val="005B2930"/>
    <w:rsid w:val="005B476C"/>
    <w:rsid w:val="005B7EBF"/>
    <w:rsid w:val="005C1D03"/>
    <w:rsid w:val="005C26D9"/>
    <w:rsid w:val="005C3CA6"/>
    <w:rsid w:val="005C3F20"/>
    <w:rsid w:val="005C5006"/>
    <w:rsid w:val="005C50EA"/>
    <w:rsid w:val="005C6F03"/>
    <w:rsid w:val="005C71E7"/>
    <w:rsid w:val="005D1035"/>
    <w:rsid w:val="005D2F9B"/>
    <w:rsid w:val="005E0568"/>
    <w:rsid w:val="005E0BCF"/>
    <w:rsid w:val="005E14F3"/>
    <w:rsid w:val="005E2C3D"/>
    <w:rsid w:val="005E30AD"/>
    <w:rsid w:val="005F1455"/>
    <w:rsid w:val="005F61E3"/>
    <w:rsid w:val="005F6FEA"/>
    <w:rsid w:val="00601498"/>
    <w:rsid w:val="00601D34"/>
    <w:rsid w:val="00601FC4"/>
    <w:rsid w:val="0060264E"/>
    <w:rsid w:val="006041B6"/>
    <w:rsid w:val="0061386B"/>
    <w:rsid w:val="0061565E"/>
    <w:rsid w:val="00617087"/>
    <w:rsid w:val="00617639"/>
    <w:rsid w:val="0062322E"/>
    <w:rsid w:val="00624FC3"/>
    <w:rsid w:val="00630239"/>
    <w:rsid w:val="00632401"/>
    <w:rsid w:val="006325DB"/>
    <w:rsid w:val="00633A80"/>
    <w:rsid w:val="00635342"/>
    <w:rsid w:val="0063565E"/>
    <w:rsid w:val="006361E6"/>
    <w:rsid w:val="0063745A"/>
    <w:rsid w:val="00640B78"/>
    <w:rsid w:val="0064247F"/>
    <w:rsid w:val="00642A51"/>
    <w:rsid w:val="00644C1F"/>
    <w:rsid w:val="00646E48"/>
    <w:rsid w:val="00647A11"/>
    <w:rsid w:val="006510E9"/>
    <w:rsid w:val="0066429E"/>
    <w:rsid w:val="006651D8"/>
    <w:rsid w:val="006677C4"/>
    <w:rsid w:val="00671BD6"/>
    <w:rsid w:val="00671CF3"/>
    <w:rsid w:val="0067324D"/>
    <w:rsid w:val="006746C4"/>
    <w:rsid w:val="00674AD4"/>
    <w:rsid w:val="00677208"/>
    <w:rsid w:val="00677D74"/>
    <w:rsid w:val="006832C3"/>
    <w:rsid w:val="00685027"/>
    <w:rsid w:val="00685C39"/>
    <w:rsid w:val="006904B2"/>
    <w:rsid w:val="00693A92"/>
    <w:rsid w:val="00693BF0"/>
    <w:rsid w:val="006974ED"/>
    <w:rsid w:val="006A3250"/>
    <w:rsid w:val="006A4C64"/>
    <w:rsid w:val="006A4D55"/>
    <w:rsid w:val="006A6AAF"/>
    <w:rsid w:val="006B0575"/>
    <w:rsid w:val="006B5029"/>
    <w:rsid w:val="006B5E4C"/>
    <w:rsid w:val="006B6CE9"/>
    <w:rsid w:val="006B76CF"/>
    <w:rsid w:val="006B7E4B"/>
    <w:rsid w:val="006C0088"/>
    <w:rsid w:val="006C0726"/>
    <w:rsid w:val="006C3246"/>
    <w:rsid w:val="006C3330"/>
    <w:rsid w:val="006C5FB5"/>
    <w:rsid w:val="006C69B5"/>
    <w:rsid w:val="006C74D1"/>
    <w:rsid w:val="006C77FF"/>
    <w:rsid w:val="006D0D1D"/>
    <w:rsid w:val="006D2692"/>
    <w:rsid w:val="006D3DC0"/>
    <w:rsid w:val="006D4DB5"/>
    <w:rsid w:val="006D5846"/>
    <w:rsid w:val="006D5C92"/>
    <w:rsid w:val="006E06B6"/>
    <w:rsid w:val="006E09CF"/>
    <w:rsid w:val="006E0BC7"/>
    <w:rsid w:val="006E160E"/>
    <w:rsid w:val="006F1DAC"/>
    <w:rsid w:val="006F2018"/>
    <w:rsid w:val="006F2652"/>
    <w:rsid w:val="006F5681"/>
    <w:rsid w:val="006F5742"/>
    <w:rsid w:val="006F6529"/>
    <w:rsid w:val="006F772D"/>
    <w:rsid w:val="006F7E93"/>
    <w:rsid w:val="007019BE"/>
    <w:rsid w:val="00701E0A"/>
    <w:rsid w:val="007027CD"/>
    <w:rsid w:val="00702E14"/>
    <w:rsid w:val="00704A23"/>
    <w:rsid w:val="00705F18"/>
    <w:rsid w:val="00710A15"/>
    <w:rsid w:val="00712E5D"/>
    <w:rsid w:val="00713F58"/>
    <w:rsid w:val="00714859"/>
    <w:rsid w:val="007202D4"/>
    <w:rsid w:val="00721B15"/>
    <w:rsid w:val="007223D8"/>
    <w:rsid w:val="007257BE"/>
    <w:rsid w:val="007267EB"/>
    <w:rsid w:val="007270A4"/>
    <w:rsid w:val="00730290"/>
    <w:rsid w:val="0073040F"/>
    <w:rsid w:val="00734008"/>
    <w:rsid w:val="007356F0"/>
    <w:rsid w:val="00737857"/>
    <w:rsid w:val="00740C87"/>
    <w:rsid w:val="00741550"/>
    <w:rsid w:val="00741610"/>
    <w:rsid w:val="007416D8"/>
    <w:rsid w:val="007428B7"/>
    <w:rsid w:val="00742D5E"/>
    <w:rsid w:val="00743190"/>
    <w:rsid w:val="00743670"/>
    <w:rsid w:val="007468DB"/>
    <w:rsid w:val="00750785"/>
    <w:rsid w:val="00752845"/>
    <w:rsid w:val="007530CF"/>
    <w:rsid w:val="007534A2"/>
    <w:rsid w:val="007575BC"/>
    <w:rsid w:val="007636C1"/>
    <w:rsid w:val="00765522"/>
    <w:rsid w:val="0076617E"/>
    <w:rsid w:val="00767B81"/>
    <w:rsid w:val="0077398D"/>
    <w:rsid w:val="00774615"/>
    <w:rsid w:val="007746A8"/>
    <w:rsid w:val="0077549D"/>
    <w:rsid w:val="00775C95"/>
    <w:rsid w:val="00781984"/>
    <w:rsid w:val="007821EF"/>
    <w:rsid w:val="0078642F"/>
    <w:rsid w:val="00787A32"/>
    <w:rsid w:val="0079359B"/>
    <w:rsid w:val="00794B5F"/>
    <w:rsid w:val="00794EB4"/>
    <w:rsid w:val="00795993"/>
    <w:rsid w:val="007962DB"/>
    <w:rsid w:val="007970D4"/>
    <w:rsid w:val="00797C19"/>
    <w:rsid w:val="007A0CF6"/>
    <w:rsid w:val="007A0F86"/>
    <w:rsid w:val="007A30FC"/>
    <w:rsid w:val="007A5B96"/>
    <w:rsid w:val="007A746B"/>
    <w:rsid w:val="007B0EC0"/>
    <w:rsid w:val="007B11D3"/>
    <w:rsid w:val="007B3414"/>
    <w:rsid w:val="007B3FA4"/>
    <w:rsid w:val="007B4BE0"/>
    <w:rsid w:val="007B4E50"/>
    <w:rsid w:val="007C0194"/>
    <w:rsid w:val="007C3700"/>
    <w:rsid w:val="007C4B0C"/>
    <w:rsid w:val="007C4F00"/>
    <w:rsid w:val="007C5154"/>
    <w:rsid w:val="007C599E"/>
    <w:rsid w:val="007C5FDD"/>
    <w:rsid w:val="007D280F"/>
    <w:rsid w:val="007D2E10"/>
    <w:rsid w:val="007D2F5B"/>
    <w:rsid w:val="007D414C"/>
    <w:rsid w:val="007D581C"/>
    <w:rsid w:val="007D5890"/>
    <w:rsid w:val="007D6708"/>
    <w:rsid w:val="007D73EC"/>
    <w:rsid w:val="007E0807"/>
    <w:rsid w:val="007E2955"/>
    <w:rsid w:val="007E425B"/>
    <w:rsid w:val="007E6D28"/>
    <w:rsid w:val="007F2A90"/>
    <w:rsid w:val="007F3863"/>
    <w:rsid w:val="007F4E05"/>
    <w:rsid w:val="007F52A3"/>
    <w:rsid w:val="007F65B1"/>
    <w:rsid w:val="007F6D6F"/>
    <w:rsid w:val="008004DF"/>
    <w:rsid w:val="00800563"/>
    <w:rsid w:val="00800F1D"/>
    <w:rsid w:val="008031BA"/>
    <w:rsid w:val="0080628A"/>
    <w:rsid w:val="00807FCE"/>
    <w:rsid w:val="00811724"/>
    <w:rsid w:val="0081269A"/>
    <w:rsid w:val="0081419F"/>
    <w:rsid w:val="008142F1"/>
    <w:rsid w:val="00822A0E"/>
    <w:rsid w:val="00822A26"/>
    <w:rsid w:val="0082310B"/>
    <w:rsid w:val="008237F9"/>
    <w:rsid w:val="00823EF8"/>
    <w:rsid w:val="00825538"/>
    <w:rsid w:val="00830EEF"/>
    <w:rsid w:val="00832256"/>
    <w:rsid w:val="00833FF5"/>
    <w:rsid w:val="00834E40"/>
    <w:rsid w:val="00837B83"/>
    <w:rsid w:val="00837DE5"/>
    <w:rsid w:val="008438FA"/>
    <w:rsid w:val="00843E58"/>
    <w:rsid w:val="00843FA9"/>
    <w:rsid w:val="00844A82"/>
    <w:rsid w:val="00844F4B"/>
    <w:rsid w:val="00846399"/>
    <w:rsid w:val="008471AD"/>
    <w:rsid w:val="00851966"/>
    <w:rsid w:val="00856688"/>
    <w:rsid w:val="0086098A"/>
    <w:rsid w:val="00860A33"/>
    <w:rsid w:val="00862206"/>
    <w:rsid w:val="008630AB"/>
    <w:rsid w:val="0086376F"/>
    <w:rsid w:val="0086549F"/>
    <w:rsid w:val="008658E2"/>
    <w:rsid w:val="00865D6F"/>
    <w:rsid w:val="00866DBC"/>
    <w:rsid w:val="00870293"/>
    <w:rsid w:val="00870316"/>
    <w:rsid w:val="00871DC2"/>
    <w:rsid w:val="00875499"/>
    <w:rsid w:val="00877F08"/>
    <w:rsid w:val="008838AD"/>
    <w:rsid w:val="008840F4"/>
    <w:rsid w:val="00886353"/>
    <w:rsid w:val="0089176F"/>
    <w:rsid w:val="00892355"/>
    <w:rsid w:val="008932A3"/>
    <w:rsid w:val="00897A15"/>
    <w:rsid w:val="008A38E0"/>
    <w:rsid w:val="008A5407"/>
    <w:rsid w:val="008A564A"/>
    <w:rsid w:val="008A60BD"/>
    <w:rsid w:val="008A7A82"/>
    <w:rsid w:val="008A7B27"/>
    <w:rsid w:val="008B05D5"/>
    <w:rsid w:val="008B06B7"/>
    <w:rsid w:val="008B096C"/>
    <w:rsid w:val="008B0A4C"/>
    <w:rsid w:val="008B0D7F"/>
    <w:rsid w:val="008B1457"/>
    <w:rsid w:val="008B1E1F"/>
    <w:rsid w:val="008B250B"/>
    <w:rsid w:val="008B2E32"/>
    <w:rsid w:val="008B504E"/>
    <w:rsid w:val="008B55C8"/>
    <w:rsid w:val="008B56A5"/>
    <w:rsid w:val="008B6930"/>
    <w:rsid w:val="008C0595"/>
    <w:rsid w:val="008C3E6D"/>
    <w:rsid w:val="008C6598"/>
    <w:rsid w:val="008C6A18"/>
    <w:rsid w:val="008D4F3C"/>
    <w:rsid w:val="008D5708"/>
    <w:rsid w:val="008D6698"/>
    <w:rsid w:val="008D7FB9"/>
    <w:rsid w:val="008E0063"/>
    <w:rsid w:val="008E0A91"/>
    <w:rsid w:val="008E41AA"/>
    <w:rsid w:val="008E6F38"/>
    <w:rsid w:val="008E7937"/>
    <w:rsid w:val="008F40E8"/>
    <w:rsid w:val="008F6E1C"/>
    <w:rsid w:val="008F773F"/>
    <w:rsid w:val="00901279"/>
    <w:rsid w:val="00901972"/>
    <w:rsid w:val="00901D36"/>
    <w:rsid w:val="00903DAF"/>
    <w:rsid w:val="00903EDE"/>
    <w:rsid w:val="00905216"/>
    <w:rsid w:val="009052DB"/>
    <w:rsid w:val="00911726"/>
    <w:rsid w:val="009161F4"/>
    <w:rsid w:val="00924621"/>
    <w:rsid w:val="00931C66"/>
    <w:rsid w:val="00932EC9"/>
    <w:rsid w:val="00935500"/>
    <w:rsid w:val="00936887"/>
    <w:rsid w:val="009406ED"/>
    <w:rsid w:val="0094238F"/>
    <w:rsid w:val="009450F2"/>
    <w:rsid w:val="00945DAE"/>
    <w:rsid w:val="0094636F"/>
    <w:rsid w:val="00950FE0"/>
    <w:rsid w:val="0095111D"/>
    <w:rsid w:val="009531DD"/>
    <w:rsid w:val="00955C59"/>
    <w:rsid w:val="009566A0"/>
    <w:rsid w:val="0095784D"/>
    <w:rsid w:val="00957F02"/>
    <w:rsid w:val="00960FDE"/>
    <w:rsid w:val="00961248"/>
    <w:rsid w:val="00961496"/>
    <w:rsid w:val="009614A2"/>
    <w:rsid w:val="009623C3"/>
    <w:rsid w:val="009626D0"/>
    <w:rsid w:val="00971BE8"/>
    <w:rsid w:val="0097540A"/>
    <w:rsid w:val="00975EAF"/>
    <w:rsid w:val="00977281"/>
    <w:rsid w:val="00977D85"/>
    <w:rsid w:val="00981081"/>
    <w:rsid w:val="0098416F"/>
    <w:rsid w:val="0098546A"/>
    <w:rsid w:val="0098662E"/>
    <w:rsid w:val="00991B74"/>
    <w:rsid w:val="0099209D"/>
    <w:rsid w:val="00992A75"/>
    <w:rsid w:val="00995937"/>
    <w:rsid w:val="00996500"/>
    <w:rsid w:val="00996769"/>
    <w:rsid w:val="0099777D"/>
    <w:rsid w:val="009A11CD"/>
    <w:rsid w:val="009A552D"/>
    <w:rsid w:val="009A7198"/>
    <w:rsid w:val="009A7E07"/>
    <w:rsid w:val="009B28AE"/>
    <w:rsid w:val="009B4669"/>
    <w:rsid w:val="009B46D8"/>
    <w:rsid w:val="009B5EBC"/>
    <w:rsid w:val="009B61FE"/>
    <w:rsid w:val="009C2009"/>
    <w:rsid w:val="009C5796"/>
    <w:rsid w:val="009C7A50"/>
    <w:rsid w:val="009D0A77"/>
    <w:rsid w:val="009D520E"/>
    <w:rsid w:val="009E2FF5"/>
    <w:rsid w:val="009E6239"/>
    <w:rsid w:val="009E6EC3"/>
    <w:rsid w:val="009E7ABD"/>
    <w:rsid w:val="009F0703"/>
    <w:rsid w:val="009F2687"/>
    <w:rsid w:val="009F28B8"/>
    <w:rsid w:val="009F3263"/>
    <w:rsid w:val="009F36C7"/>
    <w:rsid w:val="009F4CEB"/>
    <w:rsid w:val="009F51D7"/>
    <w:rsid w:val="009F59F5"/>
    <w:rsid w:val="00A0042F"/>
    <w:rsid w:val="00A00E97"/>
    <w:rsid w:val="00A04628"/>
    <w:rsid w:val="00A05A92"/>
    <w:rsid w:val="00A06929"/>
    <w:rsid w:val="00A12C40"/>
    <w:rsid w:val="00A132FC"/>
    <w:rsid w:val="00A140C5"/>
    <w:rsid w:val="00A16E52"/>
    <w:rsid w:val="00A20A0C"/>
    <w:rsid w:val="00A25534"/>
    <w:rsid w:val="00A2646E"/>
    <w:rsid w:val="00A31380"/>
    <w:rsid w:val="00A34444"/>
    <w:rsid w:val="00A353AA"/>
    <w:rsid w:val="00A37334"/>
    <w:rsid w:val="00A37C7C"/>
    <w:rsid w:val="00A400A8"/>
    <w:rsid w:val="00A407D9"/>
    <w:rsid w:val="00A42898"/>
    <w:rsid w:val="00A4749E"/>
    <w:rsid w:val="00A55943"/>
    <w:rsid w:val="00A56151"/>
    <w:rsid w:val="00A6147F"/>
    <w:rsid w:val="00A62F0E"/>
    <w:rsid w:val="00A64FAC"/>
    <w:rsid w:val="00A71768"/>
    <w:rsid w:val="00A71FD1"/>
    <w:rsid w:val="00A74DD4"/>
    <w:rsid w:val="00A750A0"/>
    <w:rsid w:val="00A75EE7"/>
    <w:rsid w:val="00A805FE"/>
    <w:rsid w:val="00A80993"/>
    <w:rsid w:val="00A80A91"/>
    <w:rsid w:val="00A80BB7"/>
    <w:rsid w:val="00A81FD7"/>
    <w:rsid w:val="00A82706"/>
    <w:rsid w:val="00A8378B"/>
    <w:rsid w:val="00A84545"/>
    <w:rsid w:val="00A84880"/>
    <w:rsid w:val="00A916A9"/>
    <w:rsid w:val="00A91E2E"/>
    <w:rsid w:val="00A93107"/>
    <w:rsid w:val="00A933AF"/>
    <w:rsid w:val="00A96221"/>
    <w:rsid w:val="00A9682D"/>
    <w:rsid w:val="00AA4BD8"/>
    <w:rsid w:val="00AA618F"/>
    <w:rsid w:val="00AB0068"/>
    <w:rsid w:val="00AB1650"/>
    <w:rsid w:val="00AB23E6"/>
    <w:rsid w:val="00AB276D"/>
    <w:rsid w:val="00AB426E"/>
    <w:rsid w:val="00AB56DD"/>
    <w:rsid w:val="00AB5CAD"/>
    <w:rsid w:val="00AB724B"/>
    <w:rsid w:val="00AC4708"/>
    <w:rsid w:val="00AC527E"/>
    <w:rsid w:val="00AC5509"/>
    <w:rsid w:val="00AC7CB5"/>
    <w:rsid w:val="00AC7DAB"/>
    <w:rsid w:val="00AD3652"/>
    <w:rsid w:val="00AD5754"/>
    <w:rsid w:val="00AD5A37"/>
    <w:rsid w:val="00AD712A"/>
    <w:rsid w:val="00AD72A8"/>
    <w:rsid w:val="00AE1218"/>
    <w:rsid w:val="00AE1B3D"/>
    <w:rsid w:val="00AE25D2"/>
    <w:rsid w:val="00AE5CC0"/>
    <w:rsid w:val="00AE67F7"/>
    <w:rsid w:val="00AE7627"/>
    <w:rsid w:val="00AE79B7"/>
    <w:rsid w:val="00AF3419"/>
    <w:rsid w:val="00AF5AAA"/>
    <w:rsid w:val="00AF71D2"/>
    <w:rsid w:val="00B00EE8"/>
    <w:rsid w:val="00B01FF9"/>
    <w:rsid w:val="00B03214"/>
    <w:rsid w:val="00B06790"/>
    <w:rsid w:val="00B06E6E"/>
    <w:rsid w:val="00B07AF9"/>
    <w:rsid w:val="00B10B90"/>
    <w:rsid w:val="00B118A7"/>
    <w:rsid w:val="00B21196"/>
    <w:rsid w:val="00B27EB9"/>
    <w:rsid w:val="00B305C7"/>
    <w:rsid w:val="00B31E3B"/>
    <w:rsid w:val="00B40847"/>
    <w:rsid w:val="00B40C3C"/>
    <w:rsid w:val="00B414BD"/>
    <w:rsid w:val="00B43B0E"/>
    <w:rsid w:val="00B45399"/>
    <w:rsid w:val="00B50791"/>
    <w:rsid w:val="00B57646"/>
    <w:rsid w:val="00B60FBA"/>
    <w:rsid w:val="00B63381"/>
    <w:rsid w:val="00B6501E"/>
    <w:rsid w:val="00B6528C"/>
    <w:rsid w:val="00B6661A"/>
    <w:rsid w:val="00B66992"/>
    <w:rsid w:val="00B66C09"/>
    <w:rsid w:val="00B67B8F"/>
    <w:rsid w:val="00B71308"/>
    <w:rsid w:val="00B7326E"/>
    <w:rsid w:val="00B74C72"/>
    <w:rsid w:val="00B75BC5"/>
    <w:rsid w:val="00B77625"/>
    <w:rsid w:val="00B8092A"/>
    <w:rsid w:val="00B8478E"/>
    <w:rsid w:val="00B85F22"/>
    <w:rsid w:val="00B93434"/>
    <w:rsid w:val="00B9366F"/>
    <w:rsid w:val="00B94F87"/>
    <w:rsid w:val="00B9562C"/>
    <w:rsid w:val="00B96377"/>
    <w:rsid w:val="00B970CE"/>
    <w:rsid w:val="00B979D6"/>
    <w:rsid w:val="00BA1B03"/>
    <w:rsid w:val="00BA3652"/>
    <w:rsid w:val="00BA3659"/>
    <w:rsid w:val="00BA4F8F"/>
    <w:rsid w:val="00BA5958"/>
    <w:rsid w:val="00BA7025"/>
    <w:rsid w:val="00BA7F55"/>
    <w:rsid w:val="00BB57DA"/>
    <w:rsid w:val="00BB6A61"/>
    <w:rsid w:val="00BC01BC"/>
    <w:rsid w:val="00BC1EED"/>
    <w:rsid w:val="00BC1F07"/>
    <w:rsid w:val="00BC2F1F"/>
    <w:rsid w:val="00BC7704"/>
    <w:rsid w:val="00BD22F6"/>
    <w:rsid w:val="00BD2835"/>
    <w:rsid w:val="00BD64E0"/>
    <w:rsid w:val="00BE4BAA"/>
    <w:rsid w:val="00BE53DC"/>
    <w:rsid w:val="00BE63CB"/>
    <w:rsid w:val="00BE6CC4"/>
    <w:rsid w:val="00BF19A4"/>
    <w:rsid w:val="00BF3194"/>
    <w:rsid w:val="00BF361D"/>
    <w:rsid w:val="00BF3EFE"/>
    <w:rsid w:val="00BF516D"/>
    <w:rsid w:val="00BF5320"/>
    <w:rsid w:val="00C02A8A"/>
    <w:rsid w:val="00C02C5F"/>
    <w:rsid w:val="00C040EC"/>
    <w:rsid w:val="00C0632D"/>
    <w:rsid w:val="00C065AC"/>
    <w:rsid w:val="00C07D6E"/>
    <w:rsid w:val="00C105F1"/>
    <w:rsid w:val="00C11DC1"/>
    <w:rsid w:val="00C12310"/>
    <w:rsid w:val="00C1293C"/>
    <w:rsid w:val="00C13C13"/>
    <w:rsid w:val="00C1505C"/>
    <w:rsid w:val="00C15093"/>
    <w:rsid w:val="00C16629"/>
    <w:rsid w:val="00C16EF5"/>
    <w:rsid w:val="00C249BE"/>
    <w:rsid w:val="00C267A8"/>
    <w:rsid w:val="00C31F6A"/>
    <w:rsid w:val="00C403F6"/>
    <w:rsid w:val="00C41AA9"/>
    <w:rsid w:val="00C41D5D"/>
    <w:rsid w:val="00C42C43"/>
    <w:rsid w:val="00C433B2"/>
    <w:rsid w:val="00C45979"/>
    <w:rsid w:val="00C464F5"/>
    <w:rsid w:val="00C47010"/>
    <w:rsid w:val="00C47018"/>
    <w:rsid w:val="00C5041C"/>
    <w:rsid w:val="00C52045"/>
    <w:rsid w:val="00C5285A"/>
    <w:rsid w:val="00C52A79"/>
    <w:rsid w:val="00C546B2"/>
    <w:rsid w:val="00C548AB"/>
    <w:rsid w:val="00C61489"/>
    <w:rsid w:val="00C61574"/>
    <w:rsid w:val="00C6517C"/>
    <w:rsid w:val="00C651DE"/>
    <w:rsid w:val="00C65347"/>
    <w:rsid w:val="00C663C7"/>
    <w:rsid w:val="00C66912"/>
    <w:rsid w:val="00C67EB4"/>
    <w:rsid w:val="00C71BF3"/>
    <w:rsid w:val="00C71E85"/>
    <w:rsid w:val="00C768C8"/>
    <w:rsid w:val="00C76999"/>
    <w:rsid w:val="00C77A3E"/>
    <w:rsid w:val="00C80709"/>
    <w:rsid w:val="00C81E8D"/>
    <w:rsid w:val="00C86CF6"/>
    <w:rsid w:val="00C8795E"/>
    <w:rsid w:val="00C91601"/>
    <w:rsid w:val="00C91E98"/>
    <w:rsid w:val="00C92AA2"/>
    <w:rsid w:val="00C92BF0"/>
    <w:rsid w:val="00C93202"/>
    <w:rsid w:val="00C950A1"/>
    <w:rsid w:val="00C95104"/>
    <w:rsid w:val="00C955DD"/>
    <w:rsid w:val="00C95CF1"/>
    <w:rsid w:val="00CA0113"/>
    <w:rsid w:val="00CA0A20"/>
    <w:rsid w:val="00CA1B75"/>
    <w:rsid w:val="00CA1D5C"/>
    <w:rsid w:val="00CA2095"/>
    <w:rsid w:val="00CA20D9"/>
    <w:rsid w:val="00CA23CE"/>
    <w:rsid w:val="00CA2619"/>
    <w:rsid w:val="00CA35E1"/>
    <w:rsid w:val="00CA54BA"/>
    <w:rsid w:val="00CB1794"/>
    <w:rsid w:val="00CB201A"/>
    <w:rsid w:val="00CB2AB4"/>
    <w:rsid w:val="00CB2D8F"/>
    <w:rsid w:val="00CB40B6"/>
    <w:rsid w:val="00CB4D37"/>
    <w:rsid w:val="00CB5CEC"/>
    <w:rsid w:val="00CB627A"/>
    <w:rsid w:val="00CC0E5A"/>
    <w:rsid w:val="00CC0F1E"/>
    <w:rsid w:val="00CC2AE3"/>
    <w:rsid w:val="00CC3244"/>
    <w:rsid w:val="00CC4C7F"/>
    <w:rsid w:val="00CC5B03"/>
    <w:rsid w:val="00CC6B04"/>
    <w:rsid w:val="00CC71C7"/>
    <w:rsid w:val="00CD04B1"/>
    <w:rsid w:val="00CD138E"/>
    <w:rsid w:val="00CD24CC"/>
    <w:rsid w:val="00CD647A"/>
    <w:rsid w:val="00CE1B97"/>
    <w:rsid w:val="00CE3EBA"/>
    <w:rsid w:val="00CE4D65"/>
    <w:rsid w:val="00CE6BDE"/>
    <w:rsid w:val="00CF3F90"/>
    <w:rsid w:val="00CF474C"/>
    <w:rsid w:val="00CF579B"/>
    <w:rsid w:val="00CF593E"/>
    <w:rsid w:val="00D00BB3"/>
    <w:rsid w:val="00D01216"/>
    <w:rsid w:val="00D01932"/>
    <w:rsid w:val="00D02D18"/>
    <w:rsid w:val="00D02E1F"/>
    <w:rsid w:val="00D03A2B"/>
    <w:rsid w:val="00D0454A"/>
    <w:rsid w:val="00D050D0"/>
    <w:rsid w:val="00D05991"/>
    <w:rsid w:val="00D1070F"/>
    <w:rsid w:val="00D10F56"/>
    <w:rsid w:val="00D175AD"/>
    <w:rsid w:val="00D200A8"/>
    <w:rsid w:val="00D20266"/>
    <w:rsid w:val="00D202F8"/>
    <w:rsid w:val="00D20EDF"/>
    <w:rsid w:val="00D210AF"/>
    <w:rsid w:val="00D21507"/>
    <w:rsid w:val="00D21F20"/>
    <w:rsid w:val="00D23C8A"/>
    <w:rsid w:val="00D23DE0"/>
    <w:rsid w:val="00D2647E"/>
    <w:rsid w:val="00D32325"/>
    <w:rsid w:val="00D3498F"/>
    <w:rsid w:val="00D35925"/>
    <w:rsid w:val="00D3754D"/>
    <w:rsid w:val="00D37ED5"/>
    <w:rsid w:val="00D44617"/>
    <w:rsid w:val="00D463B9"/>
    <w:rsid w:val="00D47042"/>
    <w:rsid w:val="00D47325"/>
    <w:rsid w:val="00D47653"/>
    <w:rsid w:val="00D503BE"/>
    <w:rsid w:val="00D50E50"/>
    <w:rsid w:val="00D52C05"/>
    <w:rsid w:val="00D5306F"/>
    <w:rsid w:val="00D54562"/>
    <w:rsid w:val="00D60A98"/>
    <w:rsid w:val="00D60E9B"/>
    <w:rsid w:val="00D6107B"/>
    <w:rsid w:val="00D63C17"/>
    <w:rsid w:val="00D63E2A"/>
    <w:rsid w:val="00D66A22"/>
    <w:rsid w:val="00D718BD"/>
    <w:rsid w:val="00D71AD6"/>
    <w:rsid w:val="00D72EE1"/>
    <w:rsid w:val="00D768FF"/>
    <w:rsid w:val="00D771D3"/>
    <w:rsid w:val="00D779D1"/>
    <w:rsid w:val="00D81147"/>
    <w:rsid w:val="00D8196B"/>
    <w:rsid w:val="00D8285C"/>
    <w:rsid w:val="00D83B0A"/>
    <w:rsid w:val="00D90DBD"/>
    <w:rsid w:val="00D924BD"/>
    <w:rsid w:val="00D92B19"/>
    <w:rsid w:val="00D939C9"/>
    <w:rsid w:val="00D94BB5"/>
    <w:rsid w:val="00D9687A"/>
    <w:rsid w:val="00DA1858"/>
    <w:rsid w:val="00DA2481"/>
    <w:rsid w:val="00DA35FA"/>
    <w:rsid w:val="00DA517E"/>
    <w:rsid w:val="00DA7036"/>
    <w:rsid w:val="00DB135B"/>
    <w:rsid w:val="00DB1497"/>
    <w:rsid w:val="00DB3F4A"/>
    <w:rsid w:val="00DB4090"/>
    <w:rsid w:val="00DB5717"/>
    <w:rsid w:val="00DB61A0"/>
    <w:rsid w:val="00DB68EA"/>
    <w:rsid w:val="00DB7C77"/>
    <w:rsid w:val="00DB7E24"/>
    <w:rsid w:val="00DC040A"/>
    <w:rsid w:val="00DC1B5F"/>
    <w:rsid w:val="00DC3731"/>
    <w:rsid w:val="00DC3B57"/>
    <w:rsid w:val="00DC4193"/>
    <w:rsid w:val="00DC5A93"/>
    <w:rsid w:val="00DD29CD"/>
    <w:rsid w:val="00DD3648"/>
    <w:rsid w:val="00DD461F"/>
    <w:rsid w:val="00DD4DD0"/>
    <w:rsid w:val="00DD6AD6"/>
    <w:rsid w:val="00DD6B3C"/>
    <w:rsid w:val="00DE0C43"/>
    <w:rsid w:val="00DE4217"/>
    <w:rsid w:val="00DE46B6"/>
    <w:rsid w:val="00DE52D5"/>
    <w:rsid w:val="00DE5851"/>
    <w:rsid w:val="00DE6578"/>
    <w:rsid w:val="00DE6C8B"/>
    <w:rsid w:val="00DE77FE"/>
    <w:rsid w:val="00DF0891"/>
    <w:rsid w:val="00DF1D02"/>
    <w:rsid w:val="00DF372B"/>
    <w:rsid w:val="00DF4F7F"/>
    <w:rsid w:val="00DF568D"/>
    <w:rsid w:val="00DF584C"/>
    <w:rsid w:val="00DF6535"/>
    <w:rsid w:val="00DF68F3"/>
    <w:rsid w:val="00DF6F21"/>
    <w:rsid w:val="00DF778A"/>
    <w:rsid w:val="00DF7E28"/>
    <w:rsid w:val="00E02124"/>
    <w:rsid w:val="00E02128"/>
    <w:rsid w:val="00E044BE"/>
    <w:rsid w:val="00E06608"/>
    <w:rsid w:val="00E06D49"/>
    <w:rsid w:val="00E1007A"/>
    <w:rsid w:val="00E11F8C"/>
    <w:rsid w:val="00E12223"/>
    <w:rsid w:val="00E13154"/>
    <w:rsid w:val="00E132B5"/>
    <w:rsid w:val="00E13E51"/>
    <w:rsid w:val="00E14C8E"/>
    <w:rsid w:val="00E16C27"/>
    <w:rsid w:val="00E17326"/>
    <w:rsid w:val="00E1744B"/>
    <w:rsid w:val="00E214A8"/>
    <w:rsid w:val="00E21D1E"/>
    <w:rsid w:val="00E2227B"/>
    <w:rsid w:val="00E240C1"/>
    <w:rsid w:val="00E27F57"/>
    <w:rsid w:val="00E32F05"/>
    <w:rsid w:val="00E32FB3"/>
    <w:rsid w:val="00E33969"/>
    <w:rsid w:val="00E40E66"/>
    <w:rsid w:val="00E4156C"/>
    <w:rsid w:val="00E44ADD"/>
    <w:rsid w:val="00E4531B"/>
    <w:rsid w:val="00E51708"/>
    <w:rsid w:val="00E528DD"/>
    <w:rsid w:val="00E5296F"/>
    <w:rsid w:val="00E52D03"/>
    <w:rsid w:val="00E53A0D"/>
    <w:rsid w:val="00E545FF"/>
    <w:rsid w:val="00E5693F"/>
    <w:rsid w:val="00E6094D"/>
    <w:rsid w:val="00E60CE4"/>
    <w:rsid w:val="00E62475"/>
    <w:rsid w:val="00E62CD4"/>
    <w:rsid w:val="00E62D7A"/>
    <w:rsid w:val="00E62DB8"/>
    <w:rsid w:val="00E63648"/>
    <w:rsid w:val="00E66160"/>
    <w:rsid w:val="00E6716E"/>
    <w:rsid w:val="00E723D2"/>
    <w:rsid w:val="00E73100"/>
    <w:rsid w:val="00E73687"/>
    <w:rsid w:val="00E74165"/>
    <w:rsid w:val="00E74F2D"/>
    <w:rsid w:val="00E7599F"/>
    <w:rsid w:val="00E75A83"/>
    <w:rsid w:val="00E76B29"/>
    <w:rsid w:val="00E80E01"/>
    <w:rsid w:val="00E830C5"/>
    <w:rsid w:val="00E90C59"/>
    <w:rsid w:val="00E91042"/>
    <w:rsid w:val="00E917F4"/>
    <w:rsid w:val="00EA2449"/>
    <w:rsid w:val="00EA434D"/>
    <w:rsid w:val="00EA464E"/>
    <w:rsid w:val="00EA56E2"/>
    <w:rsid w:val="00EA76C4"/>
    <w:rsid w:val="00EB160C"/>
    <w:rsid w:val="00EB1DA3"/>
    <w:rsid w:val="00EB2340"/>
    <w:rsid w:val="00EB3033"/>
    <w:rsid w:val="00EB4A25"/>
    <w:rsid w:val="00EB5747"/>
    <w:rsid w:val="00EB62A1"/>
    <w:rsid w:val="00EB7FC4"/>
    <w:rsid w:val="00EC01C4"/>
    <w:rsid w:val="00EC3273"/>
    <w:rsid w:val="00ED0115"/>
    <w:rsid w:val="00ED0AD1"/>
    <w:rsid w:val="00ED1145"/>
    <w:rsid w:val="00ED1D3C"/>
    <w:rsid w:val="00ED25D8"/>
    <w:rsid w:val="00ED53A3"/>
    <w:rsid w:val="00ED5464"/>
    <w:rsid w:val="00ED5E33"/>
    <w:rsid w:val="00EE4ED9"/>
    <w:rsid w:val="00EE6D25"/>
    <w:rsid w:val="00EF0FAC"/>
    <w:rsid w:val="00EF42BF"/>
    <w:rsid w:val="00EF53D6"/>
    <w:rsid w:val="00EF591F"/>
    <w:rsid w:val="00F000E3"/>
    <w:rsid w:val="00F0383D"/>
    <w:rsid w:val="00F03C88"/>
    <w:rsid w:val="00F05FA4"/>
    <w:rsid w:val="00F06452"/>
    <w:rsid w:val="00F07C08"/>
    <w:rsid w:val="00F07FEE"/>
    <w:rsid w:val="00F12125"/>
    <w:rsid w:val="00F1212F"/>
    <w:rsid w:val="00F12836"/>
    <w:rsid w:val="00F130CB"/>
    <w:rsid w:val="00F139D1"/>
    <w:rsid w:val="00F13B33"/>
    <w:rsid w:val="00F14B9B"/>
    <w:rsid w:val="00F15023"/>
    <w:rsid w:val="00F1797A"/>
    <w:rsid w:val="00F17EB5"/>
    <w:rsid w:val="00F221E6"/>
    <w:rsid w:val="00F2498D"/>
    <w:rsid w:val="00F252A0"/>
    <w:rsid w:val="00F259F5"/>
    <w:rsid w:val="00F27D59"/>
    <w:rsid w:val="00F33D4F"/>
    <w:rsid w:val="00F36CF3"/>
    <w:rsid w:val="00F37532"/>
    <w:rsid w:val="00F4020E"/>
    <w:rsid w:val="00F40468"/>
    <w:rsid w:val="00F4099D"/>
    <w:rsid w:val="00F42A2A"/>
    <w:rsid w:val="00F43A37"/>
    <w:rsid w:val="00F43DB4"/>
    <w:rsid w:val="00F45314"/>
    <w:rsid w:val="00F46EFB"/>
    <w:rsid w:val="00F509F3"/>
    <w:rsid w:val="00F50B41"/>
    <w:rsid w:val="00F517D0"/>
    <w:rsid w:val="00F52099"/>
    <w:rsid w:val="00F53320"/>
    <w:rsid w:val="00F55290"/>
    <w:rsid w:val="00F563E8"/>
    <w:rsid w:val="00F567AE"/>
    <w:rsid w:val="00F601EF"/>
    <w:rsid w:val="00F618AD"/>
    <w:rsid w:val="00F63136"/>
    <w:rsid w:val="00F63225"/>
    <w:rsid w:val="00F6452B"/>
    <w:rsid w:val="00F65CD4"/>
    <w:rsid w:val="00F70A96"/>
    <w:rsid w:val="00F72613"/>
    <w:rsid w:val="00F7379F"/>
    <w:rsid w:val="00F7483E"/>
    <w:rsid w:val="00F76D9C"/>
    <w:rsid w:val="00F77C13"/>
    <w:rsid w:val="00F80B9A"/>
    <w:rsid w:val="00F8182C"/>
    <w:rsid w:val="00F8276E"/>
    <w:rsid w:val="00F828C7"/>
    <w:rsid w:val="00F8508F"/>
    <w:rsid w:val="00F90DCC"/>
    <w:rsid w:val="00F91254"/>
    <w:rsid w:val="00F96CC3"/>
    <w:rsid w:val="00FA0CA2"/>
    <w:rsid w:val="00FA0FC9"/>
    <w:rsid w:val="00FA2034"/>
    <w:rsid w:val="00FA4C62"/>
    <w:rsid w:val="00FB08A7"/>
    <w:rsid w:val="00FB0F83"/>
    <w:rsid w:val="00FB4A9B"/>
    <w:rsid w:val="00FB61AC"/>
    <w:rsid w:val="00FB624F"/>
    <w:rsid w:val="00FB776F"/>
    <w:rsid w:val="00FC1C44"/>
    <w:rsid w:val="00FC2E1E"/>
    <w:rsid w:val="00FC5A3F"/>
    <w:rsid w:val="00FC5E3E"/>
    <w:rsid w:val="00FD0BDA"/>
    <w:rsid w:val="00FD2443"/>
    <w:rsid w:val="00FD3BF6"/>
    <w:rsid w:val="00FD42D0"/>
    <w:rsid w:val="00FD4ACB"/>
    <w:rsid w:val="00FD5498"/>
    <w:rsid w:val="00FD58AD"/>
    <w:rsid w:val="00FD680C"/>
    <w:rsid w:val="00FE0421"/>
    <w:rsid w:val="00FE11AC"/>
    <w:rsid w:val="00FE2A4D"/>
    <w:rsid w:val="00FE54DC"/>
    <w:rsid w:val="00FE5FDE"/>
    <w:rsid w:val="00FE7D8D"/>
    <w:rsid w:val="00FF0763"/>
    <w:rsid w:val="00FF0936"/>
    <w:rsid w:val="00FF1243"/>
    <w:rsid w:val="00FF3A86"/>
    <w:rsid w:val="00FF4E97"/>
    <w:rsid w:val="00FF5D19"/>
    <w:rsid w:val="00FF784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9C0A"/>
  <w15:docId w15:val="{FB2FBA55-BD63-4B9C-AE29-F2657E38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E1F"/>
    <w:rPr>
      <w:rFonts w:asciiTheme="minorHAnsi" w:eastAsiaTheme="minorEastAsia" w:hAnsiTheme="minorHAnsi" w:cstheme="minorBidi"/>
      <w:sz w:val="22"/>
      <w:szCs w:val="22"/>
      <w:lang w:eastAsia="ru-RU"/>
    </w:rPr>
  </w:style>
  <w:style w:type="paragraph" w:styleId="1">
    <w:name w:val="heading 1"/>
    <w:basedOn w:val="a"/>
    <w:next w:val="a"/>
    <w:link w:val="10"/>
    <w:autoRedefine/>
    <w:uiPriority w:val="99"/>
    <w:qFormat/>
    <w:rsid w:val="003B21EA"/>
    <w:pPr>
      <w:keepNext/>
      <w:keepLines/>
      <w:widowControl w:val="0"/>
      <w:tabs>
        <w:tab w:val="num" w:pos="1283"/>
      </w:tabs>
      <w:spacing w:before="240" w:after="60"/>
      <w:ind w:left="1283" w:hanging="432"/>
      <w:jc w:val="center"/>
      <w:outlineLvl w:val="0"/>
    </w:pPr>
    <w:rPr>
      <w:rFonts w:ascii="Arial" w:eastAsia="Times New Roman" w:hAnsi="Arial" w:cs="Arial"/>
      <w:b/>
      <w:bCs/>
      <w:caps/>
      <w:kern w:val="32"/>
      <w:sz w:val="20"/>
      <w:szCs w:val="20"/>
      <w:lang w:eastAsia="en-US"/>
    </w:rPr>
  </w:style>
  <w:style w:type="paragraph" w:styleId="2">
    <w:name w:val="heading 2"/>
    <w:basedOn w:val="a"/>
    <w:link w:val="20"/>
    <w:uiPriority w:val="99"/>
    <w:qFormat/>
    <w:rsid w:val="006C3330"/>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0"/>
    <w:uiPriority w:val="99"/>
    <w:unhideWhenUsed/>
    <w:qFormat/>
    <w:rsid w:val="00D939C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9"/>
    <w:semiHidden/>
    <w:unhideWhenUsed/>
    <w:qFormat/>
    <w:rsid w:val="003B21EA"/>
    <w:pPr>
      <w:keepNext/>
      <w:widowControl w:val="0"/>
      <w:tabs>
        <w:tab w:val="num" w:pos="1715"/>
      </w:tabs>
      <w:spacing w:before="240" w:after="60"/>
      <w:ind w:left="1715" w:hanging="864"/>
      <w:jc w:val="both"/>
      <w:outlineLvl w:val="3"/>
    </w:pPr>
    <w:rPr>
      <w:rFonts w:ascii="Arial" w:eastAsia="Times New Roman" w:hAnsi="Arial" w:cs="Times New Roman"/>
      <w:b/>
      <w:bCs/>
      <w:sz w:val="28"/>
      <w:szCs w:val="28"/>
      <w:lang w:val="en-US" w:eastAsia="en-US"/>
    </w:rPr>
  </w:style>
  <w:style w:type="paragraph" w:styleId="5">
    <w:name w:val="heading 5"/>
    <w:basedOn w:val="a"/>
    <w:next w:val="a"/>
    <w:link w:val="50"/>
    <w:uiPriority w:val="99"/>
    <w:semiHidden/>
    <w:unhideWhenUsed/>
    <w:qFormat/>
    <w:rsid w:val="003B21EA"/>
    <w:pPr>
      <w:widowControl w:val="0"/>
      <w:tabs>
        <w:tab w:val="num" w:pos="1859"/>
      </w:tabs>
      <w:spacing w:before="240" w:after="60"/>
      <w:ind w:left="1859" w:hanging="1008"/>
      <w:jc w:val="both"/>
      <w:outlineLvl w:val="4"/>
    </w:pPr>
    <w:rPr>
      <w:rFonts w:ascii="Arial" w:eastAsia="Times New Roman" w:hAnsi="Arial" w:cs="Times New Roman"/>
      <w:b/>
      <w:bCs/>
      <w:i/>
      <w:iCs/>
      <w:sz w:val="26"/>
      <w:szCs w:val="26"/>
      <w:lang w:val="en-US" w:eastAsia="en-US"/>
    </w:rPr>
  </w:style>
  <w:style w:type="paragraph" w:styleId="6">
    <w:name w:val="heading 6"/>
    <w:basedOn w:val="a"/>
    <w:next w:val="a"/>
    <w:link w:val="60"/>
    <w:uiPriority w:val="99"/>
    <w:semiHidden/>
    <w:unhideWhenUsed/>
    <w:qFormat/>
    <w:rsid w:val="003B21EA"/>
    <w:pPr>
      <w:widowControl w:val="0"/>
      <w:tabs>
        <w:tab w:val="num" w:pos="2003"/>
      </w:tabs>
      <w:spacing w:before="240" w:after="60"/>
      <w:ind w:left="2003" w:hanging="1152"/>
      <w:jc w:val="both"/>
      <w:outlineLvl w:val="5"/>
    </w:pPr>
    <w:rPr>
      <w:rFonts w:ascii="Arial" w:eastAsia="Times New Roman" w:hAnsi="Arial" w:cs="Times New Roman"/>
      <w:b/>
      <w:bCs/>
      <w:lang w:val="en-US" w:eastAsia="en-US"/>
    </w:rPr>
  </w:style>
  <w:style w:type="paragraph" w:styleId="7">
    <w:name w:val="heading 7"/>
    <w:basedOn w:val="a"/>
    <w:next w:val="a"/>
    <w:link w:val="70"/>
    <w:uiPriority w:val="99"/>
    <w:semiHidden/>
    <w:unhideWhenUsed/>
    <w:qFormat/>
    <w:rsid w:val="003B21EA"/>
    <w:pPr>
      <w:widowControl w:val="0"/>
      <w:tabs>
        <w:tab w:val="num" w:pos="2147"/>
      </w:tabs>
      <w:spacing w:before="240" w:after="60"/>
      <w:ind w:left="2147" w:hanging="1296"/>
      <w:jc w:val="both"/>
      <w:outlineLvl w:val="6"/>
    </w:pPr>
    <w:rPr>
      <w:rFonts w:ascii="Arial" w:eastAsia="Times New Roman" w:hAnsi="Arial" w:cs="Times New Roman"/>
      <w:sz w:val="24"/>
      <w:szCs w:val="24"/>
      <w:lang w:val="en-US" w:eastAsia="en-US"/>
    </w:rPr>
  </w:style>
  <w:style w:type="paragraph" w:styleId="8">
    <w:name w:val="heading 8"/>
    <w:basedOn w:val="a"/>
    <w:next w:val="a"/>
    <w:link w:val="80"/>
    <w:uiPriority w:val="99"/>
    <w:semiHidden/>
    <w:unhideWhenUsed/>
    <w:qFormat/>
    <w:rsid w:val="003B21EA"/>
    <w:pPr>
      <w:widowControl w:val="0"/>
      <w:tabs>
        <w:tab w:val="num" w:pos="2291"/>
      </w:tabs>
      <w:spacing w:before="240" w:after="60"/>
      <w:ind w:left="2291" w:hanging="1440"/>
      <w:jc w:val="both"/>
      <w:outlineLvl w:val="7"/>
    </w:pPr>
    <w:rPr>
      <w:rFonts w:ascii="Arial" w:eastAsia="Times New Roman" w:hAnsi="Arial" w:cs="Times New Roman"/>
      <w:i/>
      <w:iCs/>
      <w:sz w:val="24"/>
      <w:szCs w:val="24"/>
      <w:lang w:val="en-US" w:eastAsia="en-US"/>
    </w:rPr>
  </w:style>
  <w:style w:type="paragraph" w:styleId="9">
    <w:name w:val="heading 9"/>
    <w:basedOn w:val="a"/>
    <w:next w:val="a"/>
    <w:link w:val="90"/>
    <w:uiPriority w:val="99"/>
    <w:semiHidden/>
    <w:unhideWhenUsed/>
    <w:qFormat/>
    <w:rsid w:val="003B21EA"/>
    <w:pPr>
      <w:widowControl w:val="0"/>
      <w:tabs>
        <w:tab w:val="num" w:pos="2435"/>
      </w:tabs>
      <w:spacing w:before="240" w:after="60"/>
      <w:ind w:left="2435" w:hanging="1584"/>
      <w:jc w:val="both"/>
      <w:outlineLvl w:val="8"/>
    </w:pPr>
    <w:rPr>
      <w:rFonts w:ascii="Arial" w:eastAsia="Times New Roman" w:hAnsi="Arial" w:cs="Arial"/>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7627"/>
    <w:pPr>
      <w:ind w:left="720"/>
      <w:contextualSpacing/>
    </w:pPr>
    <w:rPr>
      <w:rFonts w:ascii="Times New Roman" w:eastAsia="Times New Roman" w:hAnsi="Times New Roman" w:cs="Times New Roman"/>
      <w:sz w:val="24"/>
      <w:szCs w:val="24"/>
    </w:rPr>
  </w:style>
  <w:style w:type="table" w:styleId="a4">
    <w:name w:val="Table Grid"/>
    <w:basedOn w:val="a1"/>
    <w:uiPriority w:val="39"/>
    <w:rsid w:val="008B1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2A49E5"/>
    <w:rPr>
      <w:rFonts w:ascii="Segoe UI" w:hAnsi="Segoe UI" w:cs="Segoe UI"/>
      <w:sz w:val="18"/>
      <w:szCs w:val="18"/>
    </w:rPr>
  </w:style>
  <w:style w:type="character" w:customStyle="1" w:styleId="a6">
    <w:name w:val="Текст выноски Знак"/>
    <w:basedOn w:val="a0"/>
    <w:link w:val="a5"/>
    <w:uiPriority w:val="99"/>
    <w:semiHidden/>
    <w:rsid w:val="002A49E5"/>
    <w:rPr>
      <w:rFonts w:ascii="Segoe UI" w:eastAsiaTheme="minorEastAsia" w:hAnsi="Segoe UI" w:cs="Segoe UI"/>
      <w:sz w:val="18"/>
      <w:szCs w:val="18"/>
      <w:lang w:eastAsia="ru-RU"/>
    </w:rPr>
  </w:style>
  <w:style w:type="paragraph" w:customStyle="1" w:styleId="Default">
    <w:name w:val="Default"/>
    <w:rsid w:val="00DF6535"/>
    <w:pPr>
      <w:autoSpaceDE w:val="0"/>
      <w:autoSpaceDN w:val="0"/>
      <w:adjustRightInd w:val="0"/>
    </w:pPr>
    <w:rPr>
      <w:rFonts w:ascii="Times New Roman" w:eastAsiaTheme="minorHAnsi" w:hAnsi="Times New Roman"/>
      <w:color w:val="000000"/>
      <w:sz w:val="24"/>
      <w:szCs w:val="24"/>
    </w:rPr>
  </w:style>
  <w:style w:type="paragraph" w:styleId="a7">
    <w:name w:val="No Spacing"/>
    <w:uiPriority w:val="1"/>
    <w:qFormat/>
    <w:rsid w:val="00D5306F"/>
    <w:pPr>
      <w:ind w:firstLine="17"/>
      <w:jc w:val="both"/>
    </w:pPr>
    <w:rPr>
      <w:sz w:val="22"/>
      <w:szCs w:val="22"/>
    </w:rPr>
  </w:style>
  <w:style w:type="character" w:styleId="a8">
    <w:name w:val="annotation reference"/>
    <w:uiPriority w:val="99"/>
    <w:semiHidden/>
    <w:unhideWhenUsed/>
    <w:rsid w:val="002416CD"/>
    <w:rPr>
      <w:sz w:val="16"/>
      <w:szCs w:val="16"/>
    </w:rPr>
  </w:style>
  <w:style w:type="paragraph" w:styleId="a9">
    <w:name w:val="annotation text"/>
    <w:basedOn w:val="a"/>
    <w:link w:val="aa"/>
    <w:uiPriority w:val="99"/>
    <w:unhideWhenUsed/>
    <w:rsid w:val="002416CD"/>
    <w:rPr>
      <w:rFonts w:ascii="Calibri" w:eastAsia="Times New Roman" w:hAnsi="Calibri" w:cs="Times New Roman"/>
      <w:sz w:val="20"/>
      <w:szCs w:val="20"/>
    </w:rPr>
  </w:style>
  <w:style w:type="character" w:customStyle="1" w:styleId="aa">
    <w:name w:val="Текст примечания Знак"/>
    <w:basedOn w:val="a0"/>
    <w:link w:val="a9"/>
    <w:uiPriority w:val="99"/>
    <w:rsid w:val="002416CD"/>
    <w:rPr>
      <w:rFonts w:eastAsia="Times New Roman"/>
      <w:lang w:eastAsia="ru-RU"/>
    </w:rPr>
  </w:style>
  <w:style w:type="paragraph" w:styleId="ab">
    <w:name w:val="annotation subject"/>
    <w:basedOn w:val="a9"/>
    <w:next w:val="a9"/>
    <w:link w:val="ac"/>
    <w:uiPriority w:val="99"/>
    <w:semiHidden/>
    <w:unhideWhenUsed/>
    <w:rsid w:val="002416CD"/>
    <w:rPr>
      <w:rFonts w:asciiTheme="minorHAnsi" w:eastAsiaTheme="minorEastAsia" w:hAnsiTheme="minorHAnsi" w:cstheme="minorBidi"/>
      <w:b/>
      <w:bCs/>
    </w:rPr>
  </w:style>
  <w:style w:type="character" w:customStyle="1" w:styleId="ac">
    <w:name w:val="Тема примечания Знак"/>
    <w:basedOn w:val="aa"/>
    <w:link w:val="ab"/>
    <w:uiPriority w:val="99"/>
    <w:semiHidden/>
    <w:rsid w:val="002416CD"/>
    <w:rPr>
      <w:rFonts w:asciiTheme="minorHAnsi" w:eastAsiaTheme="minorEastAsia" w:hAnsiTheme="minorHAnsi" w:cstheme="minorBidi"/>
      <w:b/>
      <w:bCs/>
      <w:lang w:eastAsia="ru-RU"/>
    </w:rPr>
  </w:style>
  <w:style w:type="paragraph" w:styleId="ad">
    <w:name w:val="Revision"/>
    <w:hidden/>
    <w:uiPriority w:val="99"/>
    <w:semiHidden/>
    <w:rsid w:val="00C433B2"/>
    <w:rPr>
      <w:rFonts w:asciiTheme="minorHAnsi" w:eastAsiaTheme="minorEastAsia" w:hAnsiTheme="minorHAnsi" w:cstheme="minorBidi"/>
      <w:sz w:val="22"/>
      <w:szCs w:val="22"/>
      <w:lang w:eastAsia="ru-RU"/>
    </w:rPr>
  </w:style>
  <w:style w:type="character" w:customStyle="1" w:styleId="20">
    <w:name w:val="Заголовок 2 Знак"/>
    <w:basedOn w:val="a0"/>
    <w:link w:val="2"/>
    <w:uiPriority w:val="9"/>
    <w:rsid w:val="006C3330"/>
    <w:rPr>
      <w:rFonts w:ascii="Times New Roman" w:eastAsia="Times New Roman" w:hAnsi="Times New Roman"/>
      <w:b/>
      <w:bCs/>
      <w:sz w:val="36"/>
      <w:szCs w:val="36"/>
      <w:lang w:eastAsia="ru-RU"/>
    </w:rPr>
  </w:style>
  <w:style w:type="paragraph" w:styleId="ae">
    <w:name w:val="Normal (Web)"/>
    <w:basedOn w:val="a"/>
    <w:uiPriority w:val="99"/>
    <w:semiHidden/>
    <w:unhideWhenUsed/>
    <w:rsid w:val="00721B15"/>
    <w:pPr>
      <w:spacing w:before="100" w:beforeAutospacing="1" w:after="100" w:afterAutospacing="1"/>
    </w:pPr>
    <w:rPr>
      <w:rFonts w:ascii="Times New Roman" w:eastAsia="Times New Roman" w:hAnsi="Times New Roman" w:cs="Times New Roman"/>
      <w:sz w:val="24"/>
      <w:szCs w:val="24"/>
    </w:rPr>
  </w:style>
  <w:style w:type="character" w:styleId="af">
    <w:name w:val="Hyperlink"/>
    <w:basedOn w:val="a0"/>
    <w:unhideWhenUsed/>
    <w:rsid w:val="00721B15"/>
    <w:rPr>
      <w:color w:val="0000FF"/>
      <w:u w:val="single"/>
    </w:rPr>
  </w:style>
  <w:style w:type="character" w:customStyle="1" w:styleId="11">
    <w:name w:val="Неразрешенное упоминание1"/>
    <w:basedOn w:val="a0"/>
    <w:uiPriority w:val="99"/>
    <w:semiHidden/>
    <w:unhideWhenUsed/>
    <w:rsid w:val="00721B15"/>
    <w:rPr>
      <w:color w:val="605E5C"/>
      <w:shd w:val="clear" w:color="auto" w:fill="E1DFDD"/>
    </w:rPr>
  </w:style>
  <w:style w:type="character" w:styleId="af0">
    <w:name w:val="Emphasis"/>
    <w:basedOn w:val="a0"/>
    <w:uiPriority w:val="20"/>
    <w:qFormat/>
    <w:rsid w:val="00721B15"/>
    <w:rPr>
      <w:i/>
      <w:iCs/>
    </w:rPr>
  </w:style>
  <w:style w:type="paragraph" w:styleId="af1">
    <w:name w:val="header"/>
    <w:basedOn w:val="a"/>
    <w:link w:val="af2"/>
    <w:uiPriority w:val="99"/>
    <w:unhideWhenUsed/>
    <w:rsid w:val="00AF3419"/>
    <w:pPr>
      <w:tabs>
        <w:tab w:val="center" w:pos="4677"/>
        <w:tab w:val="right" w:pos="9355"/>
      </w:tabs>
    </w:pPr>
  </w:style>
  <w:style w:type="character" w:customStyle="1" w:styleId="af2">
    <w:name w:val="Верхний колонтитул Знак"/>
    <w:basedOn w:val="a0"/>
    <w:link w:val="af1"/>
    <w:uiPriority w:val="99"/>
    <w:rsid w:val="00AF3419"/>
    <w:rPr>
      <w:rFonts w:asciiTheme="minorHAnsi" w:eastAsiaTheme="minorEastAsia" w:hAnsiTheme="minorHAnsi" w:cstheme="minorBidi"/>
      <w:sz w:val="22"/>
      <w:szCs w:val="22"/>
      <w:lang w:eastAsia="ru-RU"/>
    </w:rPr>
  </w:style>
  <w:style w:type="paragraph" w:styleId="af3">
    <w:name w:val="footer"/>
    <w:basedOn w:val="a"/>
    <w:link w:val="af4"/>
    <w:uiPriority w:val="99"/>
    <w:unhideWhenUsed/>
    <w:rsid w:val="00AF3419"/>
    <w:pPr>
      <w:tabs>
        <w:tab w:val="center" w:pos="4677"/>
        <w:tab w:val="right" w:pos="9355"/>
      </w:tabs>
    </w:pPr>
  </w:style>
  <w:style w:type="character" w:customStyle="1" w:styleId="af4">
    <w:name w:val="Нижний колонтитул Знак"/>
    <w:basedOn w:val="a0"/>
    <w:link w:val="af3"/>
    <w:uiPriority w:val="99"/>
    <w:rsid w:val="00AF3419"/>
    <w:rPr>
      <w:rFonts w:asciiTheme="minorHAnsi" w:eastAsiaTheme="minorEastAsia" w:hAnsiTheme="minorHAnsi" w:cstheme="minorBidi"/>
      <w:sz w:val="22"/>
      <w:szCs w:val="22"/>
      <w:lang w:eastAsia="ru-RU"/>
    </w:rPr>
  </w:style>
  <w:style w:type="character" w:customStyle="1" w:styleId="30">
    <w:name w:val="Заголовок 3 Знак"/>
    <w:basedOn w:val="a0"/>
    <w:link w:val="3"/>
    <w:uiPriority w:val="9"/>
    <w:rsid w:val="00D939C9"/>
    <w:rPr>
      <w:rFonts w:asciiTheme="majorHAnsi" w:eastAsiaTheme="majorEastAsia" w:hAnsiTheme="majorHAnsi" w:cstheme="majorBidi"/>
      <w:b/>
      <w:bCs/>
      <w:color w:val="4472C4" w:themeColor="accent1"/>
      <w:sz w:val="22"/>
      <w:szCs w:val="22"/>
      <w:lang w:eastAsia="ru-RU"/>
    </w:rPr>
  </w:style>
  <w:style w:type="paragraph" w:styleId="af5">
    <w:name w:val="Body Text"/>
    <w:basedOn w:val="a"/>
    <w:link w:val="af6"/>
    <w:uiPriority w:val="1"/>
    <w:qFormat/>
    <w:rsid w:val="00DF568D"/>
    <w:pPr>
      <w:widowControl w:val="0"/>
      <w:autoSpaceDE w:val="0"/>
      <w:autoSpaceDN w:val="0"/>
    </w:pPr>
    <w:rPr>
      <w:rFonts w:ascii="Times New Roman" w:eastAsia="Times New Roman" w:hAnsi="Times New Roman" w:cs="Times New Roman"/>
      <w:sz w:val="24"/>
      <w:szCs w:val="24"/>
      <w:lang w:eastAsia="en-US"/>
    </w:rPr>
  </w:style>
  <w:style w:type="character" w:customStyle="1" w:styleId="af6">
    <w:name w:val="Основной текст Знак"/>
    <w:basedOn w:val="a0"/>
    <w:link w:val="af5"/>
    <w:uiPriority w:val="1"/>
    <w:rsid w:val="00DF568D"/>
    <w:rPr>
      <w:rFonts w:ascii="Times New Roman" w:eastAsia="Times New Roman" w:hAnsi="Times New Roman"/>
      <w:sz w:val="24"/>
      <w:szCs w:val="24"/>
    </w:rPr>
  </w:style>
  <w:style w:type="paragraph" w:customStyle="1" w:styleId="Iauiue">
    <w:name w:val="Iau?iue"/>
    <w:rsid w:val="00DF568D"/>
    <w:pPr>
      <w:widowControl w:val="0"/>
    </w:pPr>
    <w:rPr>
      <w:rFonts w:ascii="Times New Roman" w:eastAsia="Times New Roman" w:hAnsi="Times New Roman"/>
      <w:lang w:val="en-US" w:eastAsia="ru-RU"/>
    </w:rPr>
  </w:style>
  <w:style w:type="character" w:customStyle="1" w:styleId="10">
    <w:name w:val="Заголовок 1 Знак"/>
    <w:basedOn w:val="a0"/>
    <w:link w:val="1"/>
    <w:uiPriority w:val="99"/>
    <w:rsid w:val="003B21EA"/>
    <w:rPr>
      <w:rFonts w:ascii="Arial" w:eastAsia="Times New Roman" w:hAnsi="Arial" w:cs="Arial"/>
      <w:b/>
      <w:bCs/>
      <w:caps/>
      <w:kern w:val="32"/>
    </w:rPr>
  </w:style>
  <w:style w:type="character" w:customStyle="1" w:styleId="40">
    <w:name w:val="Заголовок 4 Знак"/>
    <w:basedOn w:val="a0"/>
    <w:link w:val="4"/>
    <w:uiPriority w:val="99"/>
    <w:semiHidden/>
    <w:rsid w:val="003B21EA"/>
    <w:rPr>
      <w:rFonts w:ascii="Arial" w:eastAsia="Times New Roman" w:hAnsi="Arial"/>
      <w:b/>
      <w:bCs/>
      <w:sz w:val="28"/>
      <w:szCs w:val="28"/>
      <w:lang w:val="en-US"/>
    </w:rPr>
  </w:style>
  <w:style w:type="character" w:customStyle="1" w:styleId="50">
    <w:name w:val="Заголовок 5 Знак"/>
    <w:basedOn w:val="a0"/>
    <w:link w:val="5"/>
    <w:uiPriority w:val="99"/>
    <w:semiHidden/>
    <w:rsid w:val="003B21EA"/>
    <w:rPr>
      <w:rFonts w:ascii="Arial" w:eastAsia="Times New Roman" w:hAnsi="Arial"/>
      <w:b/>
      <w:bCs/>
      <w:i/>
      <w:iCs/>
      <w:sz w:val="26"/>
      <w:szCs w:val="26"/>
      <w:lang w:val="en-US"/>
    </w:rPr>
  </w:style>
  <w:style w:type="character" w:customStyle="1" w:styleId="60">
    <w:name w:val="Заголовок 6 Знак"/>
    <w:basedOn w:val="a0"/>
    <w:link w:val="6"/>
    <w:uiPriority w:val="99"/>
    <w:semiHidden/>
    <w:rsid w:val="003B21EA"/>
    <w:rPr>
      <w:rFonts w:ascii="Arial" w:eastAsia="Times New Roman" w:hAnsi="Arial"/>
      <w:b/>
      <w:bCs/>
      <w:sz w:val="22"/>
      <w:szCs w:val="22"/>
      <w:lang w:val="en-US"/>
    </w:rPr>
  </w:style>
  <w:style w:type="character" w:customStyle="1" w:styleId="70">
    <w:name w:val="Заголовок 7 Знак"/>
    <w:basedOn w:val="a0"/>
    <w:link w:val="7"/>
    <w:uiPriority w:val="99"/>
    <w:semiHidden/>
    <w:rsid w:val="003B21EA"/>
    <w:rPr>
      <w:rFonts w:ascii="Arial" w:eastAsia="Times New Roman" w:hAnsi="Arial"/>
      <w:sz w:val="24"/>
      <w:szCs w:val="24"/>
      <w:lang w:val="en-US"/>
    </w:rPr>
  </w:style>
  <w:style w:type="character" w:customStyle="1" w:styleId="80">
    <w:name w:val="Заголовок 8 Знак"/>
    <w:basedOn w:val="a0"/>
    <w:link w:val="8"/>
    <w:uiPriority w:val="99"/>
    <w:semiHidden/>
    <w:rsid w:val="003B21EA"/>
    <w:rPr>
      <w:rFonts w:ascii="Arial" w:eastAsia="Times New Roman" w:hAnsi="Arial"/>
      <w:i/>
      <w:iCs/>
      <w:sz w:val="24"/>
      <w:szCs w:val="24"/>
      <w:lang w:val="en-US"/>
    </w:rPr>
  </w:style>
  <w:style w:type="character" w:customStyle="1" w:styleId="90">
    <w:name w:val="Заголовок 9 Знак"/>
    <w:basedOn w:val="a0"/>
    <w:link w:val="9"/>
    <w:uiPriority w:val="99"/>
    <w:semiHidden/>
    <w:rsid w:val="003B21EA"/>
    <w:rPr>
      <w:rFonts w:ascii="Arial" w:eastAsia="Times New Roman" w:hAnsi="Arial" w:cs="Arial"/>
      <w:sz w:val="22"/>
      <w:szCs w:val="22"/>
      <w:lang w:val="en-US"/>
    </w:rPr>
  </w:style>
  <w:style w:type="character" w:customStyle="1" w:styleId="21">
    <w:name w:val="Основной текст (2)_"/>
    <w:basedOn w:val="a0"/>
    <w:link w:val="22"/>
    <w:locked/>
    <w:rsid w:val="007D2F5B"/>
    <w:rPr>
      <w:rFonts w:ascii="Times New Roman" w:eastAsia="Times New Roman" w:hAnsi="Times New Roman"/>
      <w:shd w:val="clear" w:color="auto" w:fill="FFFFFF"/>
    </w:rPr>
  </w:style>
  <w:style w:type="paragraph" w:customStyle="1" w:styleId="22">
    <w:name w:val="Основной текст (2)"/>
    <w:basedOn w:val="a"/>
    <w:link w:val="21"/>
    <w:rsid w:val="007D2F5B"/>
    <w:pPr>
      <w:widowControl w:val="0"/>
      <w:shd w:val="clear" w:color="auto" w:fill="FFFFFF"/>
      <w:spacing w:before="180" w:after="6660" w:line="0" w:lineRule="atLeast"/>
      <w:ind w:hanging="400"/>
      <w:jc w:val="center"/>
    </w:pPr>
    <w:rPr>
      <w:rFonts w:ascii="Times New Roman" w:eastAsia="Times New Roman" w:hAnsi="Times New Roman" w:cs="Times New Roman"/>
      <w:sz w:val="20"/>
      <w:szCs w:val="20"/>
      <w:lang w:eastAsia="en-US"/>
    </w:rPr>
  </w:style>
  <w:style w:type="paragraph" w:customStyle="1" w:styleId="TableParagraph">
    <w:name w:val="Table Paragraph"/>
    <w:basedOn w:val="a"/>
    <w:uiPriority w:val="1"/>
    <w:qFormat/>
    <w:rsid w:val="00CB40B6"/>
    <w:pPr>
      <w:widowControl w:val="0"/>
    </w:pPr>
    <w:rPr>
      <w:rFonts w:eastAsiaTheme="minorHAnsi"/>
      <w:lang w:val="en-US" w:eastAsia="en-US"/>
    </w:rPr>
  </w:style>
  <w:style w:type="character" w:styleId="af7">
    <w:name w:val="Unresolved Mention"/>
    <w:basedOn w:val="a0"/>
    <w:uiPriority w:val="99"/>
    <w:semiHidden/>
    <w:unhideWhenUsed/>
    <w:rsid w:val="00A96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555">
      <w:bodyDiv w:val="1"/>
      <w:marLeft w:val="0"/>
      <w:marRight w:val="0"/>
      <w:marTop w:val="0"/>
      <w:marBottom w:val="0"/>
      <w:divBdr>
        <w:top w:val="none" w:sz="0" w:space="0" w:color="auto"/>
        <w:left w:val="none" w:sz="0" w:space="0" w:color="auto"/>
        <w:bottom w:val="none" w:sz="0" w:space="0" w:color="auto"/>
        <w:right w:val="none" w:sz="0" w:space="0" w:color="auto"/>
      </w:divBdr>
    </w:div>
    <w:div w:id="159277484">
      <w:bodyDiv w:val="1"/>
      <w:marLeft w:val="0"/>
      <w:marRight w:val="0"/>
      <w:marTop w:val="0"/>
      <w:marBottom w:val="0"/>
      <w:divBdr>
        <w:top w:val="none" w:sz="0" w:space="0" w:color="auto"/>
        <w:left w:val="none" w:sz="0" w:space="0" w:color="auto"/>
        <w:bottom w:val="none" w:sz="0" w:space="0" w:color="auto"/>
        <w:right w:val="none" w:sz="0" w:space="0" w:color="auto"/>
      </w:divBdr>
    </w:div>
    <w:div w:id="320815353">
      <w:bodyDiv w:val="1"/>
      <w:marLeft w:val="0"/>
      <w:marRight w:val="0"/>
      <w:marTop w:val="0"/>
      <w:marBottom w:val="0"/>
      <w:divBdr>
        <w:top w:val="none" w:sz="0" w:space="0" w:color="auto"/>
        <w:left w:val="none" w:sz="0" w:space="0" w:color="auto"/>
        <w:bottom w:val="none" w:sz="0" w:space="0" w:color="auto"/>
        <w:right w:val="none" w:sz="0" w:space="0" w:color="auto"/>
      </w:divBdr>
    </w:div>
    <w:div w:id="580800613">
      <w:bodyDiv w:val="1"/>
      <w:marLeft w:val="0"/>
      <w:marRight w:val="0"/>
      <w:marTop w:val="0"/>
      <w:marBottom w:val="0"/>
      <w:divBdr>
        <w:top w:val="none" w:sz="0" w:space="0" w:color="auto"/>
        <w:left w:val="none" w:sz="0" w:space="0" w:color="auto"/>
        <w:bottom w:val="none" w:sz="0" w:space="0" w:color="auto"/>
        <w:right w:val="none" w:sz="0" w:space="0" w:color="auto"/>
      </w:divBdr>
    </w:div>
    <w:div w:id="976834081">
      <w:bodyDiv w:val="1"/>
      <w:marLeft w:val="0"/>
      <w:marRight w:val="0"/>
      <w:marTop w:val="0"/>
      <w:marBottom w:val="0"/>
      <w:divBdr>
        <w:top w:val="none" w:sz="0" w:space="0" w:color="auto"/>
        <w:left w:val="none" w:sz="0" w:space="0" w:color="auto"/>
        <w:bottom w:val="none" w:sz="0" w:space="0" w:color="auto"/>
        <w:right w:val="none" w:sz="0" w:space="0" w:color="auto"/>
      </w:divBdr>
    </w:div>
    <w:div w:id="1062944000">
      <w:bodyDiv w:val="1"/>
      <w:marLeft w:val="0"/>
      <w:marRight w:val="0"/>
      <w:marTop w:val="0"/>
      <w:marBottom w:val="0"/>
      <w:divBdr>
        <w:top w:val="none" w:sz="0" w:space="0" w:color="auto"/>
        <w:left w:val="none" w:sz="0" w:space="0" w:color="auto"/>
        <w:bottom w:val="none" w:sz="0" w:space="0" w:color="auto"/>
        <w:right w:val="none" w:sz="0" w:space="0" w:color="auto"/>
      </w:divBdr>
    </w:div>
    <w:div w:id="1097485023">
      <w:bodyDiv w:val="1"/>
      <w:marLeft w:val="0"/>
      <w:marRight w:val="0"/>
      <w:marTop w:val="0"/>
      <w:marBottom w:val="0"/>
      <w:divBdr>
        <w:top w:val="none" w:sz="0" w:space="0" w:color="auto"/>
        <w:left w:val="none" w:sz="0" w:space="0" w:color="auto"/>
        <w:bottom w:val="none" w:sz="0" w:space="0" w:color="auto"/>
        <w:right w:val="none" w:sz="0" w:space="0" w:color="auto"/>
      </w:divBdr>
    </w:div>
    <w:div w:id="1188525605">
      <w:bodyDiv w:val="1"/>
      <w:marLeft w:val="0"/>
      <w:marRight w:val="0"/>
      <w:marTop w:val="0"/>
      <w:marBottom w:val="0"/>
      <w:divBdr>
        <w:top w:val="none" w:sz="0" w:space="0" w:color="auto"/>
        <w:left w:val="none" w:sz="0" w:space="0" w:color="auto"/>
        <w:bottom w:val="none" w:sz="0" w:space="0" w:color="auto"/>
        <w:right w:val="none" w:sz="0" w:space="0" w:color="auto"/>
      </w:divBdr>
    </w:div>
    <w:div w:id="1202790454">
      <w:bodyDiv w:val="1"/>
      <w:marLeft w:val="0"/>
      <w:marRight w:val="0"/>
      <w:marTop w:val="0"/>
      <w:marBottom w:val="0"/>
      <w:divBdr>
        <w:top w:val="none" w:sz="0" w:space="0" w:color="auto"/>
        <w:left w:val="none" w:sz="0" w:space="0" w:color="auto"/>
        <w:bottom w:val="none" w:sz="0" w:space="0" w:color="auto"/>
        <w:right w:val="none" w:sz="0" w:space="0" w:color="auto"/>
      </w:divBdr>
    </w:div>
    <w:div w:id="1212771247">
      <w:bodyDiv w:val="1"/>
      <w:marLeft w:val="0"/>
      <w:marRight w:val="0"/>
      <w:marTop w:val="0"/>
      <w:marBottom w:val="0"/>
      <w:divBdr>
        <w:top w:val="none" w:sz="0" w:space="0" w:color="auto"/>
        <w:left w:val="none" w:sz="0" w:space="0" w:color="auto"/>
        <w:bottom w:val="none" w:sz="0" w:space="0" w:color="auto"/>
        <w:right w:val="none" w:sz="0" w:space="0" w:color="auto"/>
      </w:divBdr>
    </w:div>
    <w:div w:id="1215656261">
      <w:bodyDiv w:val="1"/>
      <w:marLeft w:val="0"/>
      <w:marRight w:val="0"/>
      <w:marTop w:val="0"/>
      <w:marBottom w:val="0"/>
      <w:divBdr>
        <w:top w:val="none" w:sz="0" w:space="0" w:color="auto"/>
        <w:left w:val="none" w:sz="0" w:space="0" w:color="auto"/>
        <w:bottom w:val="none" w:sz="0" w:space="0" w:color="auto"/>
        <w:right w:val="none" w:sz="0" w:space="0" w:color="auto"/>
      </w:divBdr>
    </w:div>
    <w:div w:id="1256481505">
      <w:bodyDiv w:val="1"/>
      <w:marLeft w:val="0"/>
      <w:marRight w:val="0"/>
      <w:marTop w:val="0"/>
      <w:marBottom w:val="0"/>
      <w:divBdr>
        <w:top w:val="none" w:sz="0" w:space="0" w:color="auto"/>
        <w:left w:val="none" w:sz="0" w:space="0" w:color="auto"/>
        <w:bottom w:val="none" w:sz="0" w:space="0" w:color="auto"/>
        <w:right w:val="none" w:sz="0" w:space="0" w:color="auto"/>
      </w:divBdr>
    </w:div>
    <w:div w:id="1361390884">
      <w:bodyDiv w:val="1"/>
      <w:marLeft w:val="0"/>
      <w:marRight w:val="0"/>
      <w:marTop w:val="0"/>
      <w:marBottom w:val="0"/>
      <w:divBdr>
        <w:top w:val="none" w:sz="0" w:space="0" w:color="auto"/>
        <w:left w:val="none" w:sz="0" w:space="0" w:color="auto"/>
        <w:bottom w:val="none" w:sz="0" w:space="0" w:color="auto"/>
        <w:right w:val="none" w:sz="0" w:space="0" w:color="auto"/>
      </w:divBdr>
    </w:div>
    <w:div w:id="1486511964">
      <w:bodyDiv w:val="1"/>
      <w:marLeft w:val="0"/>
      <w:marRight w:val="0"/>
      <w:marTop w:val="0"/>
      <w:marBottom w:val="0"/>
      <w:divBdr>
        <w:top w:val="none" w:sz="0" w:space="0" w:color="auto"/>
        <w:left w:val="none" w:sz="0" w:space="0" w:color="auto"/>
        <w:bottom w:val="none" w:sz="0" w:space="0" w:color="auto"/>
        <w:right w:val="none" w:sz="0" w:space="0" w:color="auto"/>
      </w:divBdr>
    </w:div>
    <w:div w:id="1619215555">
      <w:bodyDiv w:val="1"/>
      <w:marLeft w:val="0"/>
      <w:marRight w:val="0"/>
      <w:marTop w:val="0"/>
      <w:marBottom w:val="0"/>
      <w:divBdr>
        <w:top w:val="none" w:sz="0" w:space="0" w:color="auto"/>
        <w:left w:val="none" w:sz="0" w:space="0" w:color="auto"/>
        <w:bottom w:val="none" w:sz="0" w:space="0" w:color="auto"/>
        <w:right w:val="none" w:sz="0" w:space="0" w:color="auto"/>
      </w:divBdr>
    </w:div>
    <w:div w:id="1741099632">
      <w:bodyDiv w:val="1"/>
      <w:marLeft w:val="0"/>
      <w:marRight w:val="0"/>
      <w:marTop w:val="0"/>
      <w:marBottom w:val="0"/>
      <w:divBdr>
        <w:top w:val="none" w:sz="0" w:space="0" w:color="auto"/>
        <w:left w:val="none" w:sz="0" w:space="0" w:color="auto"/>
        <w:bottom w:val="none" w:sz="0" w:space="0" w:color="auto"/>
        <w:right w:val="none" w:sz="0" w:space="0" w:color="auto"/>
      </w:divBdr>
    </w:div>
    <w:div w:id="2006281784">
      <w:bodyDiv w:val="1"/>
      <w:marLeft w:val="0"/>
      <w:marRight w:val="0"/>
      <w:marTop w:val="0"/>
      <w:marBottom w:val="0"/>
      <w:divBdr>
        <w:top w:val="none" w:sz="0" w:space="0" w:color="auto"/>
        <w:left w:val="none" w:sz="0" w:space="0" w:color="auto"/>
        <w:bottom w:val="none" w:sz="0" w:space="0" w:color="auto"/>
        <w:right w:val="none" w:sz="0" w:space="0" w:color="auto"/>
      </w:divBdr>
    </w:div>
    <w:div w:id="2078934209">
      <w:bodyDiv w:val="1"/>
      <w:marLeft w:val="0"/>
      <w:marRight w:val="0"/>
      <w:marTop w:val="0"/>
      <w:marBottom w:val="0"/>
      <w:divBdr>
        <w:top w:val="none" w:sz="0" w:space="0" w:color="auto"/>
        <w:left w:val="none" w:sz="0" w:space="0" w:color="auto"/>
        <w:bottom w:val="none" w:sz="0" w:space="0" w:color="auto"/>
        <w:right w:val="none" w:sz="0" w:space="0" w:color="auto"/>
      </w:divBdr>
      <w:divsChild>
        <w:div w:id="170608198">
          <w:marLeft w:val="0"/>
          <w:marRight w:val="0"/>
          <w:marTop w:val="0"/>
          <w:marBottom w:val="0"/>
          <w:divBdr>
            <w:top w:val="none" w:sz="0" w:space="0" w:color="auto"/>
            <w:left w:val="none" w:sz="0" w:space="0" w:color="auto"/>
            <w:bottom w:val="none" w:sz="0" w:space="0" w:color="auto"/>
            <w:right w:val="none" w:sz="0" w:space="0" w:color="auto"/>
          </w:divBdr>
          <w:divsChild>
            <w:div w:id="103622215">
              <w:marLeft w:val="0"/>
              <w:marRight w:val="0"/>
              <w:marTop w:val="0"/>
              <w:marBottom w:val="0"/>
              <w:divBdr>
                <w:top w:val="none" w:sz="0" w:space="0" w:color="auto"/>
                <w:left w:val="none" w:sz="0" w:space="0" w:color="auto"/>
                <w:bottom w:val="none" w:sz="0" w:space="0" w:color="auto"/>
                <w:right w:val="none" w:sz="0" w:space="0" w:color="auto"/>
              </w:divBdr>
              <w:divsChild>
                <w:div w:id="2102603773">
                  <w:marLeft w:val="0"/>
                  <w:marRight w:val="0"/>
                  <w:marTop w:val="0"/>
                  <w:marBottom w:val="0"/>
                  <w:divBdr>
                    <w:top w:val="none" w:sz="0" w:space="0" w:color="auto"/>
                    <w:left w:val="none" w:sz="0" w:space="0" w:color="auto"/>
                    <w:bottom w:val="none" w:sz="0" w:space="0" w:color="auto"/>
                    <w:right w:val="none" w:sz="0" w:space="0" w:color="auto"/>
                  </w:divBdr>
                  <w:divsChild>
                    <w:div w:id="963190229">
                      <w:marLeft w:val="0"/>
                      <w:marRight w:val="0"/>
                      <w:marTop w:val="0"/>
                      <w:marBottom w:val="0"/>
                      <w:divBdr>
                        <w:top w:val="none" w:sz="0" w:space="0" w:color="auto"/>
                        <w:left w:val="none" w:sz="0" w:space="0" w:color="auto"/>
                        <w:bottom w:val="none" w:sz="0" w:space="0" w:color="auto"/>
                        <w:right w:val="none" w:sz="0" w:space="0" w:color="auto"/>
                      </w:divBdr>
                      <w:divsChild>
                        <w:div w:id="1708871176">
                          <w:marLeft w:val="0"/>
                          <w:marRight w:val="0"/>
                          <w:marTop w:val="0"/>
                          <w:marBottom w:val="0"/>
                          <w:divBdr>
                            <w:top w:val="none" w:sz="0" w:space="0" w:color="auto"/>
                            <w:left w:val="none" w:sz="0" w:space="0" w:color="auto"/>
                            <w:bottom w:val="none" w:sz="0" w:space="0" w:color="auto"/>
                            <w:right w:val="none" w:sz="0" w:space="0" w:color="auto"/>
                          </w:divBdr>
                          <w:divsChild>
                            <w:div w:id="1071269425">
                              <w:marLeft w:val="0"/>
                              <w:marRight w:val="300"/>
                              <w:marTop w:val="180"/>
                              <w:marBottom w:val="0"/>
                              <w:divBdr>
                                <w:top w:val="none" w:sz="0" w:space="0" w:color="auto"/>
                                <w:left w:val="none" w:sz="0" w:space="0" w:color="auto"/>
                                <w:bottom w:val="none" w:sz="0" w:space="0" w:color="auto"/>
                                <w:right w:val="none" w:sz="0" w:space="0" w:color="auto"/>
                              </w:divBdr>
                              <w:divsChild>
                                <w:div w:id="1700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25423">
          <w:marLeft w:val="0"/>
          <w:marRight w:val="0"/>
          <w:marTop w:val="0"/>
          <w:marBottom w:val="0"/>
          <w:divBdr>
            <w:top w:val="none" w:sz="0" w:space="0" w:color="auto"/>
            <w:left w:val="none" w:sz="0" w:space="0" w:color="auto"/>
            <w:bottom w:val="none" w:sz="0" w:space="0" w:color="auto"/>
            <w:right w:val="none" w:sz="0" w:space="0" w:color="auto"/>
          </w:divBdr>
          <w:divsChild>
            <w:div w:id="1972592541">
              <w:marLeft w:val="0"/>
              <w:marRight w:val="0"/>
              <w:marTop w:val="0"/>
              <w:marBottom w:val="0"/>
              <w:divBdr>
                <w:top w:val="none" w:sz="0" w:space="0" w:color="auto"/>
                <w:left w:val="none" w:sz="0" w:space="0" w:color="auto"/>
                <w:bottom w:val="none" w:sz="0" w:space="0" w:color="auto"/>
                <w:right w:val="none" w:sz="0" w:space="0" w:color="auto"/>
              </w:divBdr>
              <w:divsChild>
                <w:div w:id="2087070763">
                  <w:marLeft w:val="0"/>
                  <w:marRight w:val="0"/>
                  <w:marTop w:val="0"/>
                  <w:marBottom w:val="0"/>
                  <w:divBdr>
                    <w:top w:val="none" w:sz="0" w:space="0" w:color="auto"/>
                    <w:left w:val="none" w:sz="0" w:space="0" w:color="auto"/>
                    <w:bottom w:val="none" w:sz="0" w:space="0" w:color="auto"/>
                    <w:right w:val="none" w:sz="0" w:space="0" w:color="auto"/>
                  </w:divBdr>
                  <w:divsChild>
                    <w:div w:id="353312360">
                      <w:marLeft w:val="0"/>
                      <w:marRight w:val="0"/>
                      <w:marTop w:val="0"/>
                      <w:marBottom w:val="0"/>
                      <w:divBdr>
                        <w:top w:val="none" w:sz="0" w:space="0" w:color="auto"/>
                        <w:left w:val="none" w:sz="0" w:space="0" w:color="auto"/>
                        <w:bottom w:val="none" w:sz="0" w:space="0" w:color="auto"/>
                        <w:right w:val="none" w:sz="0" w:space="0" w:color="auto"/>
                      </w:divBdr>
                      <w:divsChild>
                        <w:div w:id="172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zgt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F4CBA-BB4E-4159-993D-1FF267CC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6876</TotalTime>
  <Pages>1</Pages>
  <Words>6982</Words>
  <Characters>39804</Characters>
  <Application>Microsoft Office Word</Application>
  <DocSecurity>0</DocSecurity>
  <Lines>331</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Timur Gumarov</dc:creator>
  <cp:lastModifiedBy>7Я</cp:lastModifiedBy>
  <cp:revision>44</cp:revision>
  <cp:lastPrinted>2021-04-13T05:21:00Z</cp:lastPrinted>
  <dcterms:created xsi:type="dcterms:W3CDTF">2024-07-12T12:47:00Z</dcterms:created>
  <dcterms:modified xsi:type="dcterms:W3CDTF">2026-01-03T06:37:00Z</dcterms:modified>
</cp:coreProperties>
</file>