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CCDB9" w14:textId="37268A3F" w:rsidR="00DD1788" w:rsidRPr="00BD176F" w:rsidRDefault="00000000">
      <w:pPr>
        <w:jc w:val="right"/>
        <w:rPr>
          <w:b/>
        </w:rPr>
      </w:pPr>
      <w:r>
        <w:rPr>
          <w:b/>
        </w:rPr>
        <w:t xml:space="preserve">                                            </w:t>
      </w:r>
    </w:p>
    <w:p w14:paraId="78FCE801" w14:textId="77777777" w:rsidR="00DD1788" w:rsidRDefault="00000000">
      <w:pPr>
        <w:pStyle w:val="1"/>
        <w:jc w:val="center"/>
        <w:rPr>
          <w:b/>
        </w:rPr>
      </w:pPr>
      <w:r>
        <w:rPr>
          <w:b/>
        </w:rPr>
        <w:t>КОНТРАКТ №</w:t>
      </w:r>
    </w:p>
    <w:p w14:paraId="195D583D" w14:textId="77777777" w:rsidR="00DD1788" w:rsidRDefault="00DD1788">
      <w:pPr>
        <w:jc w:val="both"/>
        <w:rPr>
          <w:b/>
          <w:sz w:val="16"/>
          <w:szCs w:val="16"/>
        </w:rPr>
      </w:pPr>
    </w:p>
    <w:p w14:paraId="2D0EE8F7" w14:textId="77777777" w:rsidR="00DD1788" w:rsidRDefault="00DD1788">
      <w:pPr>
        <w:jc w:val="both"/>
        <w:rPr>
          <w:sz w:val="16"/>
          <w:szCs w:val="16"/>
        </w:rPr>
      </w:pPr>
    </w:p>
    <w:p w14:paraId="300C062D" w14:textId="77777777" w:rsidR="00DD1788" w:rsidRDefault="00DD1788">
      <w:pPr>
        <w:jc w:val="both"/>
        <w:rPr>
          <w:sz w:val="16"/>
          <w:szCs w:val="16"/>
        </w:rPr>
      </w:pPr>
    </w:p>
    <w:p w14:paraId="5855B9E6" w14:textId="77777777" w:rsidR="00DD1788" w:rsidRDefault="00000000">
      <w:pPr>
        <w:jc w:val="both"/>
      </w:pPr>
      <w:r>
        <w:t xml:space="preserve">г. Минск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«_____» _________ 2012г.</w:t>
      </w:r>
    </w:p>
    <w:p w14:paraId="6BC98651" w14:textId="77777777" w:rsidR="00DD1788" w:rsidRDefault="00DD1788">
      <w:pPr>
        <w:jc w:val="both"/>
        <w:rPr>
          <w:sz w:val="16"/>
          <w:szCs w:val="16"/>
        </w:rPr>
      </w:pPr>
    </w:p>
    <w:p w14:paraId="2D32C27E" w14:textId="77777777" w:rsidR="00DD1788" w:rsidRDefault="00DD1788">
      <w:pPr>
        <w:jc w:val="both"/>
        <w:rPr>
          <w:sz w:val="16"/>
          <w:szCs w:val="16"/>
        </w:rPr>
      </w:pPr>
    </w:p>
    <w:p w14:paraId="0F5C395D" w14:textId="1D943A62" w:rsidR="00DD1788" w:rsidRDefault="00BD176F">
      <w:pPr>
        <w:ind w:firstLine="708"/>
        <w:jc w:val="both"/>
      </w:pPr>
      <w:r>
        <w:rPr>
          <w:color w:val="FF0000"/>
        </w:rPr>
        <w:t>______________</w:t>
      </w:r>
      <w:r w:rsidR="00000000">
        <w:t xml:space="preserve">, резидент </w:t>
      </w:r>
      <w:r>
        <w:rPr>
          <w:color w:val="FF0000"/>
        </w:rPr>
        <w:t>________</w:t>
      </w:r>
      <w:r w:rsidR="00000000">
        <w:rPr>
          <w:b/>
        </w:rPr>
        <w:t xml:space="preserve">, </w:t>
      </w:r>
      <w:r w:rsidR="00000000">
        <w:t xml:space="preserve">именуемое в дальнейшем «Продавец», в лице </w:t>
      </w:r>
      <w:r>
        <w:rPr>
          <w:color w:val="FF0000"/>
        </w:rPr>
        <w:t>______________</w:t>
      </w:r>
      <w:r w:rsidR="00000000">
        <w:t xml:space="preserve">, действующего на основании </w:t>
      </w:r>
      <w:r>
        <w:rPr>
          <w:color w:val="FF0000"/>
        </w:rPr>
        <w:t>___________</w:t>
      </w:r>
      <w:r w:rsidR="00000000">
        <w:t xml:space="preserve"> №</w:t>
      </w:r>
      <w:r>
        <w:rPr>
          <w:color w:val="FF0000"/>
        </w:rPr>
        <w:t>___</w:t>
      </w:r>
      <w:r w:rsidR="00000000">
        <w:t xml:space="preserve"> от </w:t>
      </w:r>
      <w:r>
        <w:rPr>
          <w:color w:val="FF0000"/>
        </w:rPr>
        <w:t>________</w:t>
      </w:r>
      <w:r w:rsidR="00000000">
        <w:t>., с одной стороны, и Минское республиканское унитарное предприятие электроэнергетики «</w:t>
      </w:r>
      <w:proofErr w:type="spellStart"/>
      <w:r w:rsidR="00000000">
        <w:t>Минскэнерго</w:t>
      </w:r>
      <w:proofErr w:type="spellEnd"/>
      <w:r w:rsidR="00000000">
        <w:t>» (РУП «</w:t>
      </w:r>
      <w:proofErr w:type="spellStart"/>
      <w:r w:rsidR="00000000">
        <w:t>Минскэнерго</w:t>
      </w:r>
      <w:proofErr w:type="spellEnd"/>
      <w:r w:rsidR="00000000">
        <w:t xml:space="preserve">»), Республика Беларусь, в лице заместителя генерального директора </w:t>
      </w:r>
      <w:r>
        <w:rPr>
          <w:color w:val="FF0000"/>
        </w:rPr>
        <w:t>___________</w:t>
      </w:r>
      <w:r w:rsidR="00000000">
        <w:t>, действующего на основании доверенности №</w:t>
      </w:r>
      <w:r>
        <w:rPr>
          <w:color w:val="FF0000"/>
        </w:rPr>
        <w:t>________</w:t>
      </w:r>
      <w:r w:rsidR="00000000">
        <w:t xml:space="preserve"> от </w:t>
      </w:r>
      <w:r>
        <w:rPr>
          <w:color w:val="FF0000"/>
        </w:rPr>
        <w:t>________</w:t>
      </w:r>
      <w:r w:rsidR="00000000">
        <w:t>., именуемое в дальнейшем «Покупатель», с другой стороны, и вместе именуемые «Стороны», в соответствии с уведомлением об акцепте №               от                  заключили настоящий Контракт о нижеследующем:</w:t>
      </w:r>
    </w:p>
    <w:p w14:paraId="6011533D" w14:textId="77777777" w:rsidR="00DD1788" w:rsidRDefault="00DD1788">
      <w:pPr>
        <w:jc w:val="both"/>
        <w:rPr>
          <w:sz w:val="16"/>
          <w:szCs w:val="16"/>
        </w:rPr>
      </w:pPr>
    </w:p>
    <w:p w14:paraId="13B33CAE" w14:textId="77777777" w:rsidR="00DD1788" w:rsidRDefault="00000000">
      <w:pPr>
        <w:pStyle w:val="1"/>
        <w:ind w:firstLine="708"/>
        <w:rPr>
          <w:b/>
        </w:rPr>
      </w:pPr>
      <w:r>
        <w:t>1. ПРЕДМЕТ КОНТРАКТА</w:t>
      </w:r>
    </w:p>
    <w:p w14:paraId="5E2B99CE" w14:textId="6E1A9555" w:rsidR="00DD1788" w:rsidRDefault="00000000">
      <w:pPr>
        <w:ind w:firstLine="709"/>
        <w:contextualSpacing/>
        <w:jc w:val="both"/>
      </w:pPr>
      <w:r>
        <w:t>1.1.</w:t>
      </w:r>
      <w:r>
        <w:tab/>
        <w:t xml:space="preserve">Продавец принимает на себя обязательства поставить </w:t>
      </w:r>
      <w:r w:rsidR="00BD176F">
        <w:rPr>
          <w:color w:val="FF0000"/>
        </w:rPr>
        <w:t>____________</w:t>
      </w:r>
      <w:r>
        <w:t>, именуемые в дальнейшем «Товар», определенный в Спецификации № 1 к настоящему Контракту, являющейся его неотъемлемой частью (Приложение №1), а Покупатель принимает на себя обязательство принять Товар, определенный в Спецификации №1 (Приложение №1) к настоящему Контракту и произвести оплату в соответствии с условиями раздела 3 настоящего Контракта.</w:t>
      </w:r>
    </w:p>
    <w:p w14:paraId="49B84F53" w14:textId="77777777" w:rsidR="00DD1788" w:rsidRDefault="00000000">
      <w:pPr>
        <w:spacing w:before="280" w:after="280"/>
        <w:ind w:firstLine="709"/>
        <w:contextualSpacing/>
        <w:jc w:val="both"/>
      </w:pPr>
      <w:r>
        <w:t>1.2.</w:t>
      </w:r>
      <w:r>
        <w:tab/>
        <w:t>Цель приобретения Товара по настоящему Контракту - для собственного потребления РУП «</w:t>
      </w:r>
      <w:proofErr w:type="spellStart"/>
      <w:r>
        <w:t>Минскэнерго</w:t>
      </w:r>
      <w:proofErr w:type="spellEnd"/>
      <w:r>
        <w:t>» для объекта капитального строительства РУП «</w:t>
      </w:r>
      <w:proofErr w:type="spellStart"/>
      <w:r>
        <w:t>Минскэнерго</w:t>
      </w:r>
      <w:proofErr w:type="spellEnd"/>
      <w:r>
        <w:t>» «_____________________________».</w:t>
      </w:r>
    </w:p>
    <w:p w14:paraId="3EC7F4AD" w14:textId="77777777" w:rsidR="00DD1788" w:rsidRDefault="00000000">
      <w:pPr>
        <w:pStyle w:val="2"/>
        <w:ind w:firstLine="708"/>
        <w:jc w:val="both"/>
      </w:pPr>
      <w:r>
        <w:t>1.3. Источник финансирования - Республиканский бюджет..</w:t>
      </w:r>
    </w:p>
    <w:p w14:paraId="18025C4E" w14:textId="77777777" w:rsidR="00DD1788" w:rsidRDefault="00000000">
      <w:pPr>
        <w:ind w:firstLine="720"/>
        <w:jc w:val="both"/>
      </w:pPr>
      <w:r>
        <w:t>1.4.</w:t>
      </w:r>
      <w:r>
        <w:tab/>
        <w:t>Продавец обязуется оказать услуги по шеф-монтажу товара в течение ____ (___________</w:t>
      </w:r>
      <w:proofErr w:type="gramStart"/>
      <w:r>
        <w:t>_)  календарных</w:t>
      </w:r>
      <w:proofErr w:type="gramEnd"/>
      <w:r>
        <w:t xml:space="preserve"> дней в соответствии с письменной заявкой Покупателя. Стоимость </w:t>
      </w:r>
      <w:proofErr w:type="gramStart"/>
      <w:r>
        <w:t>шеф-монтажа</w:t>
      </w:r>
      <w:proofErr w:type="gramEnd"/>
      <w:r>
        <w:t xml:space="preserve"> включена в стоимость Товара.</w:t>
      </w:r>
    </w:p>
    <w:p w14:paraId="2D9BCC71" w14:textId="77777777" w:rsidR="00DD1788" w:rsidRDefault="00DD1788">
      <w:pPr>
        <w:ind w:left="-142"/>
        <w:jc w:val="both"/>
      </w:pPr>
    </w:p>
    <w:p w14:paraId="4CFED60E" w14:textId="77777777" w:rsidR="00DD1788" w:rsidRDefault="00DD1788">
      <w:pPr>
        <w:jc w:val="both"/>
        <w:rPr>
          <w:sz w:val="16"/>
          <w:szCs w:val="16"/>
        </w:rPr>
      </w:pPr>
    </w:p>
    <w:p w14:paraId="6766AA1B" w14:textId="77777777" w:rsidR="00DD1788" w:rsidRDefault="00000000">
      <w:pPr>
        <w:pStyle w:val="1"/>
        <w:ind w:firstLine="708"/>
        <w:rPr>
          <w:b/>
        </w:rPr>
      </w:pPr>
      <w:r>
        <w:t>2. ЦЕНА И ОБЩАЯ СТОИМОСТЬ КОНТРАКТА</w:t>
      </w:r>
    </w:p>
    <w:p w14:paraId="6898B189" w14:textId="77777777" w:rsidR="00DD1788" w:rsidRDefault="00000000">
      <w:pPr>
        <w:ind w:firstLine="708"/>
        <w:jc w:val="both"/>
      </w:pPr>
      <w:r>
        <w:t xml:space="preserve">2.1. </w:t>
      </w:r>
      <w:r>
        <w:tab/>
        <w:t xml:space="preserve">Цены на Товар установлены в </w:t>
      </w:r>
      <w:r>
        <w:rPr>
          <w:color w:val="FF0000"/>
        </w:rPr>
        <w:t>ХХХХХ</w:t>
      </w:r>
      <w:r>
        <w:t xml:space="preserve"> и понимаются на условиях </w:t>
      </w:r>
      <w:r>
        <w:rPr>
          <w:lang w:val="en-US"/>
        </w:rPr>
        <w:t>DAP</w:t>
      </w:r>
      <w:r>
        <w:t xml:space="preserve"> РБ, </w:t>
      </w:r>
      <w:r>
        <w:rPr>
          <w:color w:val="000000"/>
        </w:rPr>
        <w:t>_______________________________________________________________ согласно Инкотермс-2010.</w:t>
      </w:r>
      <w:r>
        <w:t xml:space="preserve"> В цену Контракта включена доставка, экспортная упаковка, маркировка, пошлины и налоги при экспорте.</w:t>
      </w:r>
    </w:p>
    <w:p w14:paraId="44DFCBE8" w14:textId="3BD8EB58" w:rsidR="00DD1788" w:rsidRDefault="00000000">
      <w:pPr>
        <w:pStyle w:val="2"/>
        <w:ind w:firstLine="708"/>
        <w:jc w:val="both"/>
      </w:pPr>
      <w:r>
        <w:t>2.2. Общая стоимость Контракта составляет ________ (____________) - рублей с НДС 0%.</w:t>
      </w:r>
    </w:p>
    <w:p w14:paraId="589E55C7" w14:textId="77777777" w:rsidR="00DD1788" w:rsidRDefault="00000000">
      <w:pPr>
        <w:pStyle w:val="2"/>
        <w:ind w:firstLine="708"/>
        <w:jc w:val="both"/>
      </w:pPr>
      <w:r>
        <w:t>2.3. Цена на Товар не подлежит изменению до полного исполнения Сторонами контрактных обязательств.</w:t>
      </w:r>
    </w:p>
    <w:p w14:paraId="4D4D8C9B" w14:textId="77777777" w:rsidR="00DD1788" w:rsidRDefault="00000000">
      <w:pPr>
        <w:pStyle w:val="2"/>
        <w:ind w:firstLine="708"/>
        <w:jc w:val="both"/>
      </w:pPr>
      <w:r>
        <w:t>2.4. Цена согласована для настоящего Контракта и не является основанием для последующих сделок.</w:t>
      </w:r>
    </w:p>
    <w:p w14:paraId="331803EE" w14:textId="77777777" w:rsidR="00DD1788" w:rsidRDefault="00000000">
      <w:pPr>
        <w:ind w:firstLine="708"/>
        <w:jc w:val="both"/>
      </w:pPr>
      <w:r>
        <w:t xml:space="preserve">2.5. </w:t>
      </w:r>
      <w:r>
        <w:tab/>
        <w:t>Все налоги, пошлины, сборы, комиссии банков и прочих финансовых учреждений, взимаемые в связи с выполнением Контракта на территории Республики Беларусь оплачиваются Покупателем, а взимаемые за пределами территории Покупателя - Продавцом. Услуги банка-корреспондента по переводу денежных средств – за счет Продавца.</w:t>
      </w:r>
    </w:p>
    <w:p w14:paraId="3B5B9156" w14:textId="77777777" w:rsidR="00DD1788" w:rsidRDefault="00DD1788">
      <w:pPr>
        <w:jc w:val="both"/>
        <w:rPr>
          <w:sz w:val="16"/>
          <w:szCs w:val="16"/>
        </w:rPr>
      </w:pPr>
    </w:p>
    <w:p w14:paraId="42E35BD8" w14:textId="77777777" w:rsidR="00DD1788" w:rsidRDefault="00000000">
      <w:pPr>
        <w:pStyle w:val="1"/>
        <w:ind w:firstLine="708"/>
        <w:rPr>
          <w:b/>
        </w:rPr>
      </w:pPr>
      <w:r>
        <w:t>3. ОПЛАТА</w:t>
      </w:r>
    </w:p>
    <w:p w14:paraId="274751E0" w14:textId="77777777" w:rsidR="00DD1788" w:rsidRDefault="00000000">
      <w:pPr>
        <w:pStyle w:val="2"/>
        <w:ind w:firstLine="708"/>
        <w:jc w:val="both"/>
        <w:rPr>
          <w:color w:val="FF0000"/>
        </w:rPr>
      </w:pPr>
      <w:r>
        <w:t>3.1. Оплата Товара осуществляется в белорусских рублях.</w:t>
      </w:r>
    </w:p>
    <w:p w14:paraId="761CC122" w14:textId="756508F3" w:rsidR="00DD1788" w:rsidRDefault="00000000">
      <w:pPr>
        <w:ind w:firstLine="708"/>
        <w:jc w:val="both"/>
      </w:pPr>
      <w:r>
        <w:t xml:space="preserve">3.2. Оплата за Товар по настоящему Контракту производится на следующих условиях: </w:t>
      </w:r>
      <w:r w:rsidR="00BD176F">
        <w:rPr>
          <w:color w:val="0000FF"/>
        </w:rPr>
        <w:t>__________</w:t>
      </w:r>
      <w:r>
        <w:rPr>
          <w:color w:val="0000FF"/>
        </w:rPr>
        <w:t xml:space="preserve"> </w:t>
      </w:r>
      <w:r w:rsidR="00BD176F">
        <w:rPr>
          <w:color w:val="0000FF"/>
        </w:rPr>
        <w:t>________________</w:t>
      </w:r>
      <w:r>
        <w:rPr>
          <w:color w:val="0000FF"/>
        </w:rPr>
        <w:t xml:space="preserve"> </w:t>
      </w:r>
      <w:r w:rsidR="00BD176F">
        <w:rPr>
          <w:color w:val="0000FF"/>
        </w:rPr>
        <w:t>_________________</w:t>
      </w:r>
      <w:r>
        <w:rPr>
          <w:color w:val="0000FF"/>
        </w:rPr>
        <w:t xml:space="preserve"> </w:t>
      </w:r>
      <w:r>
        <w:t xml:space="preserve">(в соответствии с условиями оплаты, прописанными в аукционных документах в зависимости от лота) на расчетный счет Продавца, в соответствии с банковскими реквизитами, указанными в разделе 15 </w:t>
      </w:r>
      <w:r>
        <w:lastRenderedPageBreak/>
        <w:t>настоящего Контракта на основании следующих документов с переводом их на русский язык представленных Продавцом:</w:t>
      </w:r>
    </w:p>
    <w:p w14:paraId="482A2F7C" w14:textId="77777777" w:rsidR="00DD1788" w:rsidRDefault="00000000">
      <w:pPr>
        <w:jc w:val="both"/>
      </w:pPr>
      <w:r>
        <w:t>а) коммерческий счет один (1) оригинал;</w:t>
      </w:r>
    </w:p>
    <w:p w14:paraId="156C84E3" w14:textId="77777777" w:rsidR="00DD1788" w:rsidRDefault="00000000">
      <w:pPr>
        <w:jc w:val="both"/>
      </w:pPr>
      <w:r>
        <w:t>б) товарно-транспортная накладная (СМ</w:t>
      </w:r>
      <w:r>
        <w:rPr>
          <w:lang w:val="en-US"/>
        </w:rPr>
        <w:t>R</w:t>
      </w:r>
      <w:r>
        <w:t>) с указанием грузополучателя, одна (1) копия;</w:t>
      </w:r>
    </w:p>
    <w:p w14:paraId="7F32ADF6" w14:textId="77777777" w:rsidR="00DD1788" w:rsidRDefault="00000000">
      <w:pPr>
        <w:jc w:val="both"/>
      </w:pPr>
      <w:proofErr w:type="gramStart"/>
      <w:r>
        <w:t>в)товарная</w:t>
      </w:r>
      <w:proofErr w:type="gramEnd"/>
      <w:r>
        <w:t xml:space="preserve"> накладная, одна (1) копия.</w:t>
      </w:r>
    </w:p>
    <w:p w14:paraId="5648AABB" w14:textId="77777777" w:rsidR="00DD1788" w:rsidRDefault="00000000">
      <w:pPr>
        <w:ind w:firstLine="708"/>
        <w:jc w:val="both"/>
      </w:pPr>
      <w:r>
        <w:t xml:space="preserve">3.3. Расчеты за поставленный товар осуществляются в белорусских рублях по безналичному расчету путем перечисления денежных средств со счетов органов Государственного казначейства Министерства финансов Республики Беларусь на расчетный счет Продавца на следующих условиях: в течение 30 (тридцати) банковских дней по факту поставки всего </w:t>
      </w:r>
      <w:proofErr w:type="gramStart"/>
      <w:r>
        <w:t>объема  товара</w:t>
      </w:r>
      <w:proofErr w:type="gramEnd"/>
      <w:r>
        <w:t>.</w:t>
      </w:r>
    </w:p>
    <w:p w14:paraId="3CCAA538" w14:textId="77777777" w:rsidR="00DD1788" w:rsidRDefault="00000000">
      <w:pPr>
        <w:ind w:firstLine="708"/>
        <w:jc w:val="both"/>
      </w:pPr>
      <w:r>
        <w:t xml:space="preserve">Расчеты производятся в следующем порядке: </w:t>
      </w:r>
    </w:p>
    <w:p w14:paraId="453134A7" w14:textId="77777777" w:rsidR="00DD1788" w:rsidRDefault="00000000">
      <w:pPr>
        <w:ind w:firstLine="708"/>
        <w:jc w:val="both"/>
      </w:pPr>
      <w:r>
        <w:t>Покупатель в течение 30 (тридцати) календарных дней с момента поставки товара передает весь необходимый пакет документов в органы Государственного казначейства Министерства финансов Республики Беларусь. С момента регистрации пакета документов для оплаты в органы Государственного казначейства Министерства финансов Республики Беларусь, обязательства Покупателя по оплате считаются выполненными.</w:t>
      </w:r>
    </w:p>
    <w:p w14:paraId="0BBDC64F" w14:textId="77777777" w:rsidR="00DD1788" w:rsidRDefault="00DD1788">
      <w:pPr>
        <w:widowControl w:val="0"/>
        <w:autoSpaceDE w:val="0"/>
        <w:rPr>
          <w:sz w:val="18"/>
        </w:rPr>
      </w:pPr>
    </w:p>
    <w:p w14:paraId="0A6D7DCC" w14:textId="77777777" w:rsidR="00DD1788" w:rsidRDefault="00DD1788">
      <w:pPr>
        <w:jc w:val="both"/>
        <w:rPr>
          <w:sz w:val="16"/>
          <w:szCs w:val="16"/>
        </w:rPr>
      </w:pPr>
    </w:p>
    <w:p w14:paraId="257FBE52" w14:textId="77777777" w:rsidR="00DD1788" w:rsidRDefault="00000000">
      <w:pPr>
        <w:pStyle w:val="1"/>
        <w:ind w:firstLine="708"/>
        <w:jc w:val="both"/>
        <w:rPr>
          <w:b/>
        </w:rPr>
      </w:pPr>
      <w:r>
        <w:t>4. УСЛОВИЯ ПОСТАВКИ</w:t>
      </w:r>
    </w:p>
    <w:p w14:paraId="30B52702" w14:textId="5C5735EB" w:rsidR="00DD1788" w:rsidRDefault="00000000">
      <w:pPr>
        <w:ind w:firstLine="708"/>
        <w:jc w:val="both"/>
      </w:pPr>
      <w:r>
        <w:t>4.1.</w:t>
      </w:r>
      <w:r>
        <w:tab/>
        <w:t xml:space="preserve">Поставка Товара должна быть выполнена не позднее </w:t>
      </w:r>
      <w:r w:rsidR="00BD176F">
        <w:rPr>
          <w:color w:val="FF0000"/>
        </w:rPr>
        <w:t>_________</w:t>
      </w:r>
      <w:r>
        <w:t xml:space="preserve"> дней на условиях </w:t>
      </w:r>
      <w:r>
        <w:rPr>
          <w:lang w:val="en-US"/>
        </w:rPr>
        <w:t>DAP</w:t>
      </w:r>
      <w:r>
        <w:t xml:space="preserve"> РБ, </w:t>
      </w:r>
      <w:r>
        <w:rPr>
          <w:color w:val="000000"/>
        </w:rPr>
        <w:t>г. Минск, ___________________________________________, согласно Инкотермс-2010.</w:t>
      </w:r>
    </w:p>
    <w:p w14:paraId="30A63BB0" w14:textId="77777777" w:rsidR="00DD1788" w:rsidRDefault="00000000">
      <w:pPr>
        <w:tabs>
          <w:tab w:val="left" w:pos="1080"/>
        </w:tabs>
        <w:ind w:firstLine="720"/>
        <w:jc w:val="both"/>
      </w:pPr>
      <w:r>
        <w:t xml:space="preserve">Пункт таможенного оформления </w:t>
      </w:r>
      <w:r>
        <w:rPr>
          <w:color w:val="FF0000"/>
        </w:rPr>
        <w:t>(для товара из-за пределов Таможенного союза)</w:t>
      </w:r>
      <w:r>
        <w:t xml:space="preserve"> -- ПТО «</w:t>
      </w:r>
      <w:proofErr w:type="spellStart"/>
      <w:r>
        <w:t>Белкульторг</w:t>
      </w:r>
      <w:proofErr w:type="spellEnd"/>
      <w:r>
        <w:t>» № 06611 пос. Озерцо Минского района.</w:t>
      </w:r>
    </w:p>
    <w:p w14:paraId="744C9F1C" w14:textId="77777777" w:rsidR="00DD1788" w:rsidRDefault="00000000">
      <w:pPr>
        <w:pStyle w:val="2"/>
        <w:ind w:firstLine="708"/>
        <w:jc w:val="both"/>
      </w:pPr>
      <w:r>
        <w:t>4.2. По согласованию Сторон допускается досрочная отгрузка (поставка) Товара.</w:t>
      </w:r>
    </w:p>
    <w:p w14:paraId="3A80DCA6" w14:textId="77777777" w:rsidR="00DD1788" w:rsidRDefault="00000000">
      <w:pPr>
        <w:pStyle w:val="2"/>
        <w:ind w:firstLine="708"/>
        <w:jc w:val="both"/>
      </w:pPr>
      <w:r>
        <w:t>4.3. Датой поставки Товара считается дата его поставки в пункт назначения в соответствии с пунктом 4.1. настоящего Контракта.</w:t>
      </w:r>
    </w:p>
    <w:p w14:paraId="7C9DA04C" w14:textId="77777777" w:rsidR="00DD1788" w:rsidRDefault="00000000">
      <w:pPr>
        <w:pStyle w:val="2"/>
        <w:ind w:firstLine="708"/>
        <w:jc w:val="both"/>
      </w:pPr>
      <w:r>
        <w:t>4.4. Поставляемый Товар будет сопровождаться следующими документами с переводом их на технически грамотный русский язык:</w:t>
      </w:r>
    </w:p>
    <w:p w14:paraId="461B7533" w14:textId="77777777" w:rsidR="00DD1788" w:rsidRDefault="00000000">
      <w:pPr>
        <w:jc w:val="both"/>
      </w:pPr>
      <w:r>
        <w:t>а) коммерческий счет один (1) оригинал;</w:t>
      </w:r>
    </w:p>
    <w:p w14:paraId="266C0D74" w14:textId="77777777" w:rsidR="00DD1788" w:rsidRDefault="00000000">
      <w:pPr>
        <w:jc w:val="both"/>
      </w:pPr>
      <w:r>
        <w:t>б) упаковочный лист один (1) оригинал;</w:t>
      </w:r>
    </w:p>
    <w:p w14:paraId="1A4CF282" w14:textId="77777777" w:rsidR="00DD1788" w:rsidRDefault="00000000">
      <w:pPr>
        <w:jc w:val="both"/>
      </w:pPr>
      <w:r>
        <w:t>в) товарно-транспортная накладная (СМ</w:t>
      </w:r>
      <w:r>
        <w:rPr>
          <w:lang w:val="en-US"/>
        </w:rPr>
        <w:t>R</w:t>
      </w:r>
      <w:r>
        <w:t>) с указанием грузополучателя, два (2) оригинала и две (2) копии;</w:t>
      </w:r>
    </w:p>
    <w:p w14:paraId="15003720" w14:textId="77777777" w:rsidR="00DD1788" w:rsidRDefault="00000000">
      <w:pPr>
        <w:jc w:val="both"/>
      </w:pPr>
      <w:r>
        <w:t>г) товарная накладная, один (1) оригинал и две (2) копии;</w:t>
      </w:r>
    </w:p>
    <w:p w14:paraId="444F8E8E" w14:textId="77777777" w:rsidR="00DD1788" w:rsidRDefault="00000000">
      <w:pPr>
        <w:jc w:val="both"/>
      </w:pPr>
      <w:r>
        <w:t>д) сертификат происхождения, один (1) оригинал;</w:t>
      </w:r>
    </w:p>
    <w:p w14:paraId="3B1CC5D0" w14:textId="77777777" w:rsidR="00DD1788" w:rsidRDefault="00000000">
      <w:pPr>
        <w:jc w:val="both"/>
      </w:pPr>
      <w:r>
        <w:t>е) другими необходимыми документами, в соответствии с настоящим Контрактом.</w:t>
      </w:r>
    </w:p>
    <w:p w14:paraId="59DD8970" w14:textId="77777777" w:rsidR="00DD1788" w:rsidRDefault="00DD1788">
      <w:pPr>
        <w:jc w:val="both"/>
        <w:rPr>
          <w:sz w:val="16"/>
          <w:szCs w:val="16"/>
        </w:rPr>
      </w:pPr>
    </w:p>
    <w:p w14:paraId="22EE7577" w14:textId="77777777" w:rsidR="00DD1788" w:rsidRDefault="00000000">
      <w:pPr>
        <w:pStyle w:val="1"/>
        <w:ind w:firstLine="708"/>
        <w:jc w:val="both"/>
        <w:rPr>
          <w:b/>
        </w:rPr>
      </w:pPr>
      <w:r>
        <w:t>5. СДАЧА И ПРИЕМКА ТОВАРА И РАБОТ</w:t>
      </w:r>
    </w:p>
    <w:p w14:paraId="311D1FA9" w14:textId="77777777" w:rsidR="00DD1788" w:rsidRDefault="00000000">
      <w:pPr>
        <w:ind w:firstLine="708"/>
        <w:jc w:val="both"/>
      </w:pPr>
      <w:r>
        <w:t>5.1.</w:t>
      </w:r>
      <w:r>
        <w:tab/>
        <w:t xml:space="preserve">Приемка Товара по количеству и качеству осуществляется на основании Постановления Совета Министров Республики Беларусь от 03.09.2008г. №1290 «Об утверждении Положения о приемке товаров по количеству и качеству». </w:t>
      </w:r>
    </w:p>
    <w:p w14:paraId="45547089" w14:textId="77777777" w:rsidR="00DD1788" w:rsidRDefault="00000000">
      <w:pPr>
        <w:ind w:firstLine="708"/>
        <w:jc w:val="both"/>
      </w:pPr>
      <w:r>
        <w:t>5.2.</w:t>
      </w:r>
      <w:r>
        <w:tab/>
        <w:t xml:space="preserve">В случае обнаружения Покупателем при приемке Товара несоответствия качеству, количеству или комплектности поставляемого Товара, вызов представителя Продавца для участия в приемке и составления двустороннего акта является обязательным. </w:t>
      </w:r>
    </w:p>
    <w:p w14:paraId="536DFEF3" w14:textId="77777777" w:rsidR="00DD1788" w:rsidRDefault="00000000">
      <w:pPr>
        <w:ind w:firstLine="708"/>
        <w:jc w:val="both"/>
      </w:pPr>
      <w:r>
        <w:t xml:space="preserve">Продавец направляет своего представителя не позднее десяти дней с момента получения вызова Покупателя, либо в указанные сроки направляет Покупателю ответ о невозможности участия его представителя в приемке Товара. </w:t>
      </w:r>
    </w:p>
    <w:p w14:paraId="3DDA9F8C" w14:textId="77777777" w:rsidR="00DD1788" w:rsidRDefault="00000000">
      <w:pPr>
        <w:ind w:firstLine="708"/>
        <w:jc w:val="both"/>
      </w:pPr>
      <w:r>
        <w:t>В случае неприбытия представителя Продавца указанные сроки, Покупатель вправе составить акт в одностороннем порядке, предусмотренном «Положением о приемке товаров по количеству и качеству», утвержденным Постановлением СМ РБ от 03.09.2008г. №1290, и направляет копию акта Продавцу.</w:t>
      </w:r>
    </w:p>
    <w:p w14:paraId="07278D96" w14:textId="77777777" w:rsidR="00DD1788" w:rsidRDefault="00000000">
      <w:pPr>
        <w:ind w:firstLine="708"/>
        <w:jc w:val="both"/>
      </w:pPr>
      <w:r>
        <w:t>Продавец обязуется за свой счет устранить выявленные недостатки или заменить Товар в сроки, указанные в акте.</w:t>
      </w:r>
    </w:p>
    <w:p w14:paraId="136F7129" w14:textId="77777777" w:rsidR="00DD1788" w:rsidRDefault="00000000">
      <w:pPr>
        <w:ind w:firstLine="720"/>
        <w:jc w:val="both"/>
      </w:pPr>
      <w:r>
        <w:lastRenderedPageBreak/>
        <w:t>5.3. Поставляемый товар в установленных законодательством случаях, должен пройти подтверждение соответствия требованиям технических регламентов Таможенного союза и иметь маркировку единым знаком обращения продукции на рынке государств-членов Таможенного союза.</w:t>
      </w:r>
    </w:p>
    <w:p w14:paraId="3554F82E" w14:textId="77777777" w:rsidR="00DD1788" w:rsidRDefault="00000000">
      <w:pPr>
        <w:ind w:firstLine="720"/>
        <w:jc w:val="both"/>
      </w:pPr>
      <w:r>
        <w:t>В случае невыполнения данного требования Покупатель отказывается от приемки данного товара, как не допущенного к выпуску в обращение на рынке государств-членов Таможенного союза.</w:t>
      </w:r>
    </w:p>
    <w:p w14:paraId="17C1BEBA" w14:textId="77777777" w:rsidR="00DD1788" w:rsidRDefault="00DD1788">
      <w:pPr>
        <w:ind w:firstLine="708"/>
        <w:jc w:val="both"/>
      </w:pPr>
    </w:p>
    <w:p w14:paraId="7EBE9A04" w14:textId="77777777" w:rsidR="00DD1788" w:rsidRDefault="00DD1788">
      <w:pPr>
        <w:jc w:val="both"/>
        <w:rPr>
          <w:sz w:val="16"/>
          <w:szCs w:val="16"/>
        </w:rPr>
      </w:pPr>
    </w:p>
    <w:p w14:paraId="71279159" w14:textId="77777777" w:rsidR="00DD1788" w:rsidRDefault="00000000">
      <w:pPr>
        <w:pStyle w:val="1"/>
        <w:ind w:firstLine="708"/>
        <w:jc w:val="both"/>
      </w:pPr>
      <w:r>
        <w:t>6. ВСТУПЛЕНИЕ КОНТРАКТА В СИЛУ И СРОК ЕГО ДЕЙСТВИЯ</w:t>
      </w:r>
    </w:p>
    <w:p w14:paraId="15FFF3F4" w14:textId="77777777" w:rsidR="00DD1788" w:rsidRDefault="00000000">
      <w:pPr>
        <w:ind w:firstLine="708"/>
        <w:jc w:val="both"/>
      </w:pPr>
      <w:r>
        <w:t>6.1.</w:t>
      </w:r>
      <w:r>
        <w:tab/>
        <w:t>В соответствии с указанием Министерства энергетики Республики Беларусь настоящий Контракт вступает в силу с момента получения Продавцом уведомления от Покупателя о согласовании финансирования закупаемой продукции в установленном порядке.</w:t>
      </w:r>
    </w:p>
    <w:p w14:paraId="173E8B6B" w14:textId="1F72AD04" w:rsidR="00DD1788" w:rsidRDefault="00000000">
      <w:pPr>
        <w:ind w:firstLine="708"/>
        <w:jc w:val="both"/>
      </w:pPr>
      <w:r>
        <w:t>6.2.</w:t>
      </w:r>
      <w:r>
        <w:tab/>
        <w:t xml:space="preserve">После вступления настоящего Контракта в силу он действует до </w:t>
      </w:r>
      <w:r w:rsidR="00BD176F">
        <w:rPr>
          <w:color w:val="FF0000"/>
        </w:rPr>
        <w:t>_______________</w:t>
      </w:r>
      <w:r>
        <w:t>. Окончание срока действия Контракта не освобождает стороны от исполнения своих обязательств по настоящему Контракту.</w:t>
      </w:r>
    </w:p>
    <w:p w14:paraId="55774F0D" w14:textId="77777777" w:rsidR="00DD1788" w:rsidRDefault="00DD1788">
      <w:pPr>
        <w:jc w:val="both"/>
        <w:rPr>
          <w:sz w:val="16"/>
          <w:szCs w:val="16"/>
        </w:rPr>
      </w:pPr>
    </w:p>
    <w:p w14:paraId="5D2094FD" w14:textId="77777777" w:rsidR="00DD1788" w:rsidRDefault="00000000">
      <w:pPr>
        <w:pStyle w:val="1"/>
        <w:ind w:firstLine="708"/>
        <w:jc w:val="both"/>
      </w:pPr>
      <w:r>
        <w:t>7. МАРКИРОВКА</w:t>
      </w:r>
    </w:p>
    <w:p w14:paraId="4600A3FF" w14:textId="77777777" w:rsidR="00DD1788" w:rsidRDefault="00000000">
      <w:pPr>
        <w:pStyle w:val="2"/>
        <w:ind w:firstLine="708"/>
        <w:jc w:val="both"/>
      </w:pPr>
      <w:r>
        <w:t>7.1. Маркировка производится в соответствии с требованиями завода изготовителя.</w:t>
      </w:r>
    </w:p>
    <w:p w14:paraId="21A051AB" w14:textId="77777777" w:rsidR="00DD1788" w:rsidRDefault="00000000">
      <w:pPr>
        <w:pStyle w:val="2"/>
        <w:ind w:firstLine="708"/>
        <w:jc w:val="both"/>
      </w:pPr>
      <w:r>
        <w:t>7.2. Продавец ответственен за убытки и/или повреждения происшедшие в результате невыполнения вышеуказанных инструкций по маркировке.</w:t>
      </w:r>
    </w:p>
    <w:p w14:paraId="1E69D368" w14:textId="77777777" w:rsidR="00DD1788" w:rsidRDefault="00DD1788">
      <w:pPr>
        <w:jc w:val="both"/>
        <w:rPr>
          <w:sz w:val="16"/>
          <w:szCs w:val="16"/>
        </w:rPr>
      </w:pPr>
    </w:p>
    <w:p w14:paraId="5CDFFECB" w14:textId="77777777" w:rsidR="00DD1788" w:rsidRDefault="00000000">
      <w:pPr>
        <w:pStyle w:val="1"/>
        <w:ind w:firstLine="708"/>
        <w:jc w:val="both"/>
      </w:pPr>
      <w:r>
        <w:t>8. ИНСТРУКЦИИ ПО ОТГРУЗКЕ</w:t>
      </w:r>
    </w:p>
    <w:p w14:paraId="183E8C90" w14:textId="77777777" w:rsidR="00DD1788" w:rsidRDefault="00000000">
      <w:pPr>
        <w:pStyle w:val="2"/>
        <w:ind w:firstLine="708"/>
        <w:jc w:val="both"/>
      </w:pPr>
      <w:r>
        <w:t>8.1. Продавец за пять (5) календарных дней до начала отгрузки сообщит Покупателю о готовности Товара к отгрузке, передав следующую информацию:</w:t>
      </w:r>
    </w:p>
    <w:p w14:paraId="32A3297C" w14:textId="77777777" w:rsidR="00DD1788" w:rsidRDefault="00000000">
      <w:pPr>
        <w:jc w:val="both"/>
      </w:pPr>
      <w:r>
        <w:t xml:space="preserve">      а) коммерческий счет;</w:t>
      </w:r>
    </w:p>
    <w:p w14:paraId="387B443A" w14:textId="77777777" w:rsidR="00DD1788" w:rsidRDefault="00000000">
      <w:pPr>
        <w:jc w:val="both"/>
      </w:pPr>
      <w:r>
        <w:t xml:space="preserve">      б) упаковочный лист;</w:t>
      </w:r>
    </w:p>
    <w:p w14:paraId="6BF5382A" w14:textId="77777777" w:rsidR="00DD1788" w:rsidRDefault="00000000">
      <w:pPr>
        <w:jc w:val="both"/>
      </w:pPr>
      <w:r>
        <w:t xml:space="preserve">      Стороны также обмениваются другой необходимой отгрузочной информацией.</w:t>
      </w:r>
    </w:p>
    <w:p w14:paraId="39788DF5" w14:textId="77777777" w:rsidR="00DD1788" w:rsidRDefault="00DD1788">
      <w:pPr>
        <w:jc w:val="both"/>
        <w:rPr>
          <w:sz w:val="16"/>
          <w:szCs w:val="16"/>
        </w:rPr>
      </w:pPr>
    </w:p>
    <w:p w14:paraId="60EABCA7" w14:textId="77777777" w:rsidR="00DD1788" w:rsidRDefault="00000000">
      <w:pPr>
        <w:pStyle w:val="1"/>
        <w:ind w:firstLine="708"/>
        <w:jc w:val="both"/>
      </w:pPr>
      <w:r>
        <w:t>9. УПАКОВКА</w:t>
      </w:r>
    </w:p>
    <w:p w14:paraId="28544BE7" w14:textId="77777777" w:rsidR="00DD1788" w:rsidRDefault="00000000">
      <w:pPr>
        <w:ind w:firstLine="708"/>
        <w:jc w:val="both"/>
      </w:pPr>
      <w:r>
        <w:t>9.1.</w:t>
      </w:r>
      <w:r>
        <w:tab/>
        <w:t>Упаковка продукции (товара) по настоящему договору должна соответствовать нормам ГОСТа и ТУ. Продавец должен принять все меры предосторожности для того, чтобы Товар был в сохранности и надлежащим образом упакован для хранения, транспортировки и перегрузки. Стоимость упаковки и тары входит в цену продукции (товара).</w:t>
      </w:r>
    </w:p>
    <w:p w14:paraId="44F0B2B6" w14:textId="77777777" w:rsidR="00DD1788" w:rsidRDefault="00000000">
      <w:pPr>
        <w:ind w:firstLine="708"/>
        <w:jc w:val="both"/>
      </w:pPr>
      <w:r>
        <w:t>9.2.</w:t>
      </w:r>
      <w:r>
        <w:tab/>
        <w:t>Продавец несет ответственность за все повреждения Товара, происшедшие из-за несоответствующей и/или неподходящей упаковки во время транспортировки от Продавца к Покупателю.</w:t>
      </w:r>
    </w:p>
    <w:p w14:paraId="6104C921" w14:textId="77777777" w:rsidR="00DD1788" w:rsidRDefault="00DD1788">
      <w:pPr>
        <w:jc w:val="both"/>
        <w:rPr>
          <w:sz w:val="16"/>
          <w:szCs w:val="16"/>
        </w:rPr>
      </w:pPr>
    </w:p>
    <w:p w14:paraId="0FA4EF1A" w14:textId="77777777" w:rsidR="00DD1788" w:rsidRDefault="00000000">
      <w:pPr>
        <w:pStyle w:val="1"/>
        <w:ind w:firstLine="708"/>
        <w:jc w:val="both"/>
      </w:pPr>
      <w:r>
        <w:t>10. ФОРС-МАЖОР</w:t>
      </w:r>
    </w:p>
    <w:p w14:paraId="45757271" w14:textId="77777777" w:rsidR="00DD1788" w:rsidRDefault="00000000">
      <w:pPr>
        <w:ind w:firstLine="708"/>
        <w:jc w:val="both"/>
      </w:pPr>
      <w:r>
        <w:t>10.1.</w:t>
      </w:r>
      <w:r>
        <w:tab/>
        <w:t xml:space="preserve">Стороны будут освобождены от ответственности при полном или частичном неисполнении обязательств по Контракту, если неисполнение вызвано обстоятельствами форс-мажора, такими как стихийные бедствия (ураган, пожар, наводнение, землетрясение, и другие), гражданские волнения, объявленная и необъявленная война, акции правительства </w:t>
      </w:r>
      <w:proofErr w:type="gramStart"/>
      <w:r>
        <w:t>стран</w:t>
      </w:r>
      <w:proofErr w:type="gramEnd"/>
      <w:r>
        <w:t xml:space="preserve"> вовлеченных в исполнение настоящего контракта при условии, что данные обстоятельства возникли после заключения настоящего Контракта.</w:t>
      </w:r>
    </w:p>
    <w:p w14:paraId="45B42328" w14:textId="77777777" w:rsidR="00DD1788" w:rsidRDefault="00000000">
      <w:pPr>
        <w:ind w:firstLine="708"/>
        <w:jc w:val="both"/>
      </w:pPr>
      <w:r>
        <w:t>10.2.</w:t>
      </w:r>
      <w:r>
        <w:tab/>
        <w:t>Сторона, которая становится не в состоянии выполнить обязательства по Контракту должна немедленно информировать другую Сторону о начале и прекращении указанных выше обстоятельств.</w:t>
      </w:r>
    </w:p>
    <w:p w14:paraId="2AB581A9" w14:textId="77777777" w:rsidR="00DD1788" w:rsidRDefault="00000000">
      <w:pPr>
        <w:ind w:firstLine="708"/>
        <w:jc w:val="both"/>
      </w:pPr>
      <w:r>
        <w:t>10.3.</w:t>
      </w:r>
      <w:r>
        <w:tab/>
        <w:t>Документы, изданные Торговой Палатой страны Продавца или соответственно страны Покупателя или страны, вовлеченной в исполнение настоящего Контракта, являются достаточным подтверждением существования и прекращения вышеперечисленных обстоятельств.</w:t>
      </w:r>
    </w:p>
    <w:p w14:paraId="103BF8DA" w14:textId="77777777" w:rsidR="00DD1788" w:rsidRDefault="00000000">
      <w:pPr>
        <w:ind w:firstLine="708"/>
        <w:jc w:val="both"/>
      </w:pPr>
      <w:r>
        <w:lastRenderedPageBreak/>
        <w:t>10.4.</w:t>
      </w:r>
      <w:r>
        <w:tab/>
        <w:t xml:space="preserve">Если указанные обстоятельства длятся более трех (3) месяцев, обе Стороны имеют право отказаться продолжать выполнение обязательств по Контракту с уведомлением другой стороны не менее чем за один (1) месяц. </w:t>
      </w:r>
    </w:p>
    <w:p w14:paraId="67C68F78" w14:textId="77777777" w:rsidR="00DD1788" w:rsidRDefault="00000000">
      <w:pPr>
        <w:ind w:firstLine="708"/>
        <w:jc w:val="both"/>
      </w:pPr>
      <w:r>
        <w:t xml:space="preserve">При этом стороны производят взаиморасчеты </w:t>
      </w:r>
      <w:proofErr w:type="gramStart"/>
      <w:r>
        <w:t>по обязательствам</w:t>
      </w:r>
      <w:proofErr w:type="gramEnd"/>
      <w:r>
        <w:t xml:space="preserve"> выполненным Сторонами на момент расторжения Контракта.</w:t>
      </w:r>
    </w:p>
    <w:p w14:paraId="477AEB59" w14:textId="77777777" w:rsidR="00DD1788" w:rsidRDefault="00DD1788">
      <w:pPr>
        <w:jc w:val="both"/>
        <w:rPr>
          <w:sz w:val="16"/>
          <w:szCs w:val="16"/>
        </w:rPr>
      </w:pPr>
    </w:p>
    <w:p w14:paraId="51A39FBB" w14:textId="77777777" w:rsidR="00DD1788" w:rsidRDefault="00000000">
      <w:pPr>
        <w:pStyle w:val="1"/>
        <w:ind w:firstLine="708"/>
        <w:jc w:val="both"/>
      </w:pPr>
      <w:r>
        <w:t>11. КАЧЕСТВО ТОВАРА И ГАРАНТИЙНЫЕ ОБЯЗАТЕЛЬСТВА</w:t>
      </w:r>
    </w:p>
    <w:p w14:paraId="0D33A014" w14:textId="77777777" w:rsidR="00DD1788" w:rsidRDefault="00000000">
      <w:pPr>
        <w:ind w:firstLine="708"/>
        <w:jc w:val="both"/>
      </w:pPr>
      <w:r>
        <w:t>11.1.</w:t>
      </w:r>
      <w:r>
        <w:tab/>
        <w:t xml:space="preserve">Качество продаваемого по настоящему Контракту Товара должно соответствовать требованиям действующих стандартов (ГОСТа, ТУ) страны Продавца (завода-изготовителя). </w:t>
      </w:r>
    </w:p>
    <w:p w14:paraId="1090DC43" w14:textId="77777777" w:rsidR="00DD1788" w:rsidRDefault="00000000">
      <w:pPr>
        <w:pStyle w:val="2"/>
        <w:ind w:firstLine="708"/>
        <w:jc w:val="both"/>
      </w:pPr>
      <w:r>
        <w:t>11.2. Подтверждением качества поставляемой продукции (товара) со стороны Продавца является сертификат качества производителя.</w:t>
      </w:r>
    </w:p>
    <w:p w14:paraId="205EA446" w14:textId="7EE32903" w:rsidR="00DD1788" w:rsidRDefault="00000000">
      <w:pPr>
        <w:pStyle w:val="2"/>
        <w:ind w:firstLine="708"/>
        <w:jc w:val="both"/>
      </w:pPr>
      <w:r>
        <w:t>11.3. Продавец гарантирует качество и бесперебойную работу Товара в течение ___________с момента__________.</w:t>
      </w:r>
    </w:p>
    <w:p w14:paraId="69D0D22A" w14:textId="77777777" w:rsidR="00DD1788" w:rsidRDefault="00000000">
      <w:pPr>
        <w:pStyle w:val="2"/>
        <w:ind w:firstLine="708"/>
        <w:jc w:val="both"/>
      </w:pPr>
      <w:r>
        <w:t>11.4. В течение гарантийного срока Продавец устраняет недостатки качества Товара своими силами и за свой счет.</w:t>
      </w:r>
    </w:p>
    <w:p w14:paraId="0B1B9311" w14:textId="77777777" w:rsidR="00DD1788" w:rsidRDefault="00000000">
      <w:pPr>
        <w:ind w:firstLine="708"/>
        <w:jc w:val="both"/>
      </w:pPr>
      <w:r>
        <w:t>11.5.</w:t>
      </w:r>
      <w:r>
        <w:tab/>
        <w:t xml:space="preserve">В случае выявления дефектов Товара в течение гарантийного срока Покупатель письменно сообщает Продавцу о возникших неполадках, а Продавец в течение десяти (10) календарных дней командирует специалистов для выявления причин неисправностей и определения сроков их устранения. Рекламация направляется Продавцу в письменной форме заказным письмом и по факсу. Рекламация должна содержать подробное описание установленных дефектов, и требований Покупателя в том числе: тип, наименование Товара (из Спецификации №1 к настоящему контракту), дату изготовления (по возможности), дату поставки либо дату ввода в эксплуатацию, номера партий, в которых выявлен брак, и объем поступившего Товара в этих партиях, когда и по какому Товарно-сопроводительному документу получены либо акт ввода в эксплуатацию (№ и дата), параметр по ТУ (ТСП - технической спецификации производителя), по которому Товар бракуется, и фактическое значение параметра (при наличии возможности получения этой информации покупателем самостоятельно), этап </w:t>
      </w:r>
      <w:proofErr w:type="spellStart"/>
      <w:r>
        <w:t>забракования</w:t>
      </w:r>
      <w:proofErr w:type="spellEnd"/>
      <w:r>
        <w:t xml:space="preserve"> (приемка, входной контроль, эксплуатация), условия </w:t>
      </w:r>
      <w:proofErr w:type="spellStart"/>
      <w:r>
        <w:t>забракования</w:t>
      </w:r>
      <w:proofErr w:type="spellEnd"/>
      <w:r>
        <w:t xml:space="preserve"> (климатические воздействия и др.), реквизиты упаковочного листа (при его наличии и по возможности он прилагается к акту), иную дополнительную информацию согласно требования документов регламентирующих приемку и рекламационную работу с Товаром, а также другие документы, содержащие подтверждение рекламации. Продавцу принадлежит право перепроверки качества Товаров, забракованных Покупателем. Рекламация должна быть направлена Продавцу в течение трех (3) рабочих дней с даты установления фактов нарушения условий Контракта. Если Продавец в течение десяти (10) календарных дней не дал ответ по рекламации, она считается принятой им.</w:t>
      </w:r>
    </w:p>
    <w:p w14:paraId="3BE5A5AE" w14:textId="77777777" w:rsidR="00DD1788" w:rsidRDefault="00000000">
      <w:pPr>
        <w:jc w:val="both"/>
      </w:pPr>
      <w:r>
        <w:t xml:space="preserve">             При принятии Продавцом рекламации Покупатель имеет право:</w:t>
      </w:r>
    </w:p>
    <w:p w14:paraId="7411C805" w14:textId="77777777" w:rsidR="00DD1788" w:rsidRDefault="00000000">
      <w:pPr>
        <w:ind w:firstLine="708"/>
        <w:jc w:val="both"/>
      </w:pPr>
      <w:r>
        <w:t>- потребовать от Продавца безвозмездного устранения дефектов Товара;</w:t>
      </w:r>
    </w:p>
    <w:p w14:paraId="6933506A" w14:textId="77777777" w:rsidR="00DD1788" w:rsidRDefault="00000000">
      <w:pPr>
        <w:ind w:firstLine="708"/>
        <w:jc w:val="both"/>
      </w:pPr>
      <w:r>
        <w:t>- потребовать замены Товара ненадлежащего качества Товаром, соответствующим условиям данного Контракта.</w:t>
      </w:r>
    </w:p>
    <w:p w14:paraId="70A0E239" w14:textId="77777777" w:rsidR="00DD1788" w:rsidRDefault="00000000">
      <w:pPr>
        <w:ind w:firstLine="708"/>
        <w:jc w:val="both"/>
      </w:pPr>
      <w:r>
        <w:t>11.6.</w:t>
      </w:r>
      <w:r>
        <w:tab/>
        <w:t>Причины и сроки устранения неисправностей фиксируются в двухстороннем акте между Продавцом и Покупателем. После подписания такого акта Продавец обязан устранить неисправности в сроки, оговоренные в этом акте.</w:t>
      </w:r>
    </w:p>
    <w:p w14:paraId="67139E3D" w14:textId="77777777" w:rsidR="00DD1788" w:rsidRDefault="00000000">
      <w:pPr>
        <w:ind w:firstLine="708"/>
        <w:jc w:val="both"/>
      </w:pPr>
      <w:r>
        <w:t>11.7.</w:t>
      </w:r>
      <w:r>
        <w:tab/>
        <w:t>В случае если Продавец не выполняет условия пунктов 11.5, 11.6. настоящего Контракта, Покупателем составляется акт с указанием причин неисправностей и требуемых сроков их устранения, а Продавец обязан в указанные сроки устранить неисправности.</w:t>
      </w:r>
    </w:p>
    <w:p w14:paraId="76AA7BF9" w14:textId="77777777" w:rsidR="00DD1788" w:rsidRDefault="00000000">
      <w:pPr>
        <w:pStyle w:val="2"/>
        <w:ind w:firstLine="708"/>
        <w:jc w:val="both"/>
      </w:pPr>
      <w:r>
        <w:t>11.8. При устранении недостатков некачественного Товара, при условии действительности условия о гарантии, расходы по доставке нового Товара несет Продавец.</w:t>
      </w:r>
    </w:p>
    <w:p w14:paraId="0562FC4B" w14:textId="77777777" w:rsidR="00DD1788" w:rsidRDefault="00000000">
      <w:pPr>
        <w:pStyle w:val="2"/>
        <w:ind w:firstLine="708"/>
        <w:jc w:val="both"/>
      </w:pPr>
      <w:r>
        <w:t>11.9. На замененный Товар предоставляется гарантийный срок равный первоначальному (согл. п. 11.3 настоящего Контракта) с момента его (их) замены.</w:t>
      </w:r>
    </w:p>
    <w:p w14:paraId="41756E09" w14:textId="77777777" w:rsidR="00DD1788" w:rsidRDefault="00000000">
      <w:pPr>
        <w:pStyle w:val="2"/>
        <w:ind w:firstLine="708"/>
        <w:jc w:val="both"/>
      </w:pPr>
      <w:r>
        <w:t>11.10. Гарантия не распространяется на случаи сбоев в работе Товара при:</w:t>
      </w:r>
    </w:p>
    <w:p w14:paraId="510B303A" w14:textId="77777777" w:rsidR="00DD1788" w:rsidRDefault="00000000">
      <w:pPr>
        <w:ind w:firstLine="708"/>
        <w:jc w:val="both"/>
      </w:pPr>
      <w:r>
        <w:lastRenderedPageBreak/>
        <w:t>а) нарушении Покупателем условий эксплуатации, хранения, транспортировки, разгрузки, Товара, установленных заводом-изготовителем;</w:t>
      </w:r>
    </w:p>
    <w:p w14:paraId="3545FC8F" w14:textId="77777777" w:rsidR="00DD1788" w:rsidRDefault="00000000">
      <w:pPr>
        <w:ind w:firstLine="708"/>
        <w:jc w:val="both"/>
        <w:rPr>
          <w:highlight w:val="green"/>
        </w:rPr>
      </w:pPr>
      <w:r>
        <w:t>б) нарушении Покупателем условий загрузки Товара, установленных заводом-изготовителем;</w:t>
      </w:r>
      <w:r>
        <w:rPr>
          <w:highlight w:val="green"/>
        </w:rPr>
        <w:t xml:space="preserve"> </w:t>
      </w:r>
    </w:p>
    <w:p w14:paraId="58F6CB78" w14:textId="77777777" w:rsidR="00DD1788" w:rsidRDefault="00000000">
      <w:pPr>
        <w:ind w:firstLine="708"/>
        <w:jc w:val="both"/>
      </w:pPr>
      <w:r>
        <w:t xml:space="preserve">в) нарушении Покупателем условий ввода в эксплуатацию Товара, установленных заводом-изготовителем. </w:t>
      </w:r>
    </w:p>
    <w:p w14:paraId="0EE8AC6A" w14:textId="77777777" w:rsidR="00DD1788" w:rsidRDefault="00DD1788">
      <w:pPr>
        <w:jc w:val="both"/>
        <w:rPr>
          <w:sz w:val="16"/>
          <w:szCs w:val="16"/>
        </w:rPr>
      </w:pPr>
    </w:p>
    <w:p w14:paraId="0F2B0E9D" w14:textId="77777777" w:rsidR="00DD1788" w:rsidRDefault="00000000">
      <w:pPr>
        <w:pStyle w:val="1"/>
        <w:ind w:firstLine="708"/>
        <w:jc w:val="both"/>
      </w:pPr>
      <w:r>
        <w:t>12. ОТВЕТСТВЕННОСТЬ СТОРОН</w:t>
      </w:r>
    </w:p>
    <w:p w14:paraId="01DC680B" w14:textId="77777777" w:rsidR="00DD1788" w:rsidRDefault="00000000">
      <w:pPr>
        <w:ind w:firstLine="709"/>
        <w:jc w:val="both"/>
      </w:pPr>
      <w:r>
        <w:t>12.1.</w:t>
      </w:r>
      <w:r>
        <w:tab/>
        <w:t>За несвоевременную поставку или недопоставку Товара согласно условиям настоящего Контракта Продавец уплачивает Покупателю пеню в размере 0,15%, от стоимости не поставленного в срок Товара за каждый день просрочки, но не более 20 % от стоимости Контракта. Кроме установленной настоящим пунктом пени, Продавец возмещает Покупателю убытки, причиненные нарушением срока поставки.</w:t>
      </w:r>
    </w:p>
    <w:p w14:paraId="7F901AA6" w14:textId="77777777" w:rsidR="00DD1788" w:rsidRDefault="00000000">
      <w:pPr>
        <w:pStyle w:val="30"/>
        <w:spacing w:after="0"/>
        <w:ind w:firstLine="709"/>
        <w:jc w:val="both"/>
      </w:pPr>
      <w:r>
        <w:rPr>
          <w:sz w:val="24"/>
          <w:szCs w:val="24"/>
        </w:rPr>
        <w:t>12.2.</w:t>
      </w:r>
      <w:r>
        <w:rPr>
          <w:sz w:val="24"/>
          <w:szCs w:val="24"/>
        </w:rPr>
        <w:tab/>
        <w:t>При несвоевременной оплате Покупателем Товара согласно пункту 3.2. настоящего Контракта Покупатель уплачивает Продавцу пеню в соответствии с законодательством Республики Беларусь.</w:t>
      </w:r>
    </w:p>
    <w:p w14:paraId="565B5C66" w14:textId="77777777" w:rsidR="00DD1788" w:rsidRDefault="00000000">
      <w:pPr>
        <w:ind w:firstLine="709"/>
        <w:jc w:val="both"/>
      </w:pPr>
      <w:r>
        <w:t>12.3.</w:t>
      </w:r>
      <w:r>
        <w:tab/>
        <w:t xml:space="preserve">За поставку некомплектного и (или) некачественного товара Продавец уплачивает Покупателю штраф в размере 15% от стоимости товара. Штраф, предусмотренный настоящим пунктом, не взыскивается, если Продавец заменит некачественный и (или) некомплектный товар, либо устранит дефекты, </w:t>
      </w:r>
      <w:proofErr w:type="gramStart"/>
      <w:r>
        <w:t>либо  доукомплектует</w:t>
      </w:r>
      <w:proofErr w:type="gramEnd"/>
      <w:r>
        <w:t xml:space="preserve">  товар в срок согласованный Сторонами.</w:t>
      </w:r>
    </w:p>
    <w:p w14:paraId="09F49CD6" w14:textId="77777777" w:rsidR="00DD1788" w:rsidRDefault="00000000">
      <w:pPr>
        <w:pStyle w:val="2"/>
        <w:ind w:firstLine="709"/>
        <w:jc w:val="both"/>
      </w:pPr>
      <w:r>
        <w:t>12.4. Уплата пени не освобождает Стороны от выполнения своих обязательств по данному Контракту.</w:t>
      </w:r>
    </w:p>
    <w:p w14:paraId="083160D0" w14:textId="77777777" w:rsidR="00DD1788" w:rsidRDefault="00DD1788">
      <w:pPr>
        <w:jc w:val="both"/>
        <w:rPr>
          <w:sz w:val="16"/>
          <w:szCs w:val="16"/>
        </w:rPr>
      </w:pPr>
    </w:p>
    <w:p w14:paraId="695BBF56" w14:textId="77777777" w:rsidR="00DD1788" w:rsidRDefault="00000000">
      <w:pPr>
        <w:pStyle w:val="1"/>
        <w:ind w:firstLine="708"/>
        <w:jc w:val="both"/>
      </w:pPr>
      <w:r>
        <w:t>13. АРБИТРАЖ И ПРИМЕНЯЕМОЕ ПРАВО</w:t>
      </w:r>
    </w:p>
    <w:p w14:paraId="7FC833C9" w14:textId="77777777" w:rsidR="00DD1788" w:rsidRDefault="00000000">
      <w:pPr>
        <w:ind w:firstLine="708"/>
        <w:jc w:val="both"/>
      </w:pPr>
      <w:r>
        <w:t>13.1.</w:t>
      </w:r>
      <w:r>
        <w:tab/>
        <w:t xml:space="preserve">Все споры, возникающие из настоящего Контракта или в связи с ним, которые не могут быть разрешены путем письменных претензий (срок ответа на претензию десять (10) календарных дней), будут окончательно решаться Экономическим судом города Минска в соответствии с регламентом этого суда. Местом судебного разбирательства является город Минск, Беларусь. Языком судебного разбирательства является русский. </w:t>
      </w:r>
      <w:proofErr w:type="gramStart"/>
      <w:r>
        <w:t>Право</w:t>
      </w:r>
      <w:proofErr w:type="gramEnd"/>
      <w:r>
        <w:t xml:space="preserve"> применяемое к существу спора – материальное право Республики Беларусь.</w:t>
      </w:r>
    </w:p>
    <w:p w14:paraId="3E77954A" w14:textId="77777777" w:rsidR="00DD1788" w:rsidRDefault="00DD1788">
      <w:pPr>
        <w:jc w:val="both"/>
        <w:rPr>
          <w:sz w:val="16"/>
          <w:szCs w:val="16"/>
        </w:rPr>
      </w:pPr>
    </w:p>
    <w:p w14:paraId="0CA707AF" w14:textId="77777777" w:rsidR="00DD1788" w:rsidRDefault="00000000">
      <w:pPr>
        <w:pStyle w:val="1"/>
        <w:ind w:firstLine="708"/>
        <w:rPr>
          <w:b/>
        </w:rPr>
      </w:pPr>
      <w:r>
        <w:t>14. ДОПОЛНИТЕЛЬНЫЕ УСЛОВИЯ</w:t>
      </w:r>
    </w:p>
    <w:p w14:paraId="7EDE8934" w14:textId="77777777" w:rsidR="00DD1788" w:rsidRDefault="00000000">
      <w:pPr>
        <w:pStyle w:val="2"/>
        <w:ind w:firstLine="708"/>
        <w:jc w:val="both"/>
      </w:pPr>
      <w:r>
        <w:t>14.1. Все изменения и дополнения правомочны, если они выполнены в письменной форме и скреплены подписями обеих Сторон.</w:t>
      </w:r>
    </w:p>
    <w:p w14:paraId="3A429EC8" w14:textId="77777777" w:rsidR="00DD1788" w:rsidRDefault="00000000">
      <w:pPr>
        <w:pStyle w:val="2"/>
        <w:ind w:firstLine="708"/>
        <w:jc w:val="both"/>
      </w:pPr>
      <w:r>
        <w:t>14.2. Ни одна из Сторон не уполномочена передавать свои права и обязательства по данному Контракту третьей Стороне без письменного согласия другой Стороны.</w:t>
      </w:r>
    </w:p>
    <w:p w14:paraId="28D2211F" w14:textId="77777777" w:rsidR="00DD1788" w:rsidRDefault="00000000">
      <w:pPr>
        <w:pStyle w:val="2"/>
        <w:ind w:firstLine="708"/>
        <w:jc w:val="both"/>
      </w:pPr>
      <w:r>
        <w:t>14.3. Все приложения к настоящему Контракту являются его неотъемлемой частью.</w:t>
      </w:r>
    </w:p>
    <w:p w14:paraId="204D5A29" w14:textId="77777777" w:rsidR="00DD1788" w:rsidRDefault="00000000">
      <w:pPr>
        <w:pStyle w:val="2"/>
        <w:ind w:firstLine="708"/>
        <w:jc w:val="both"/>
      </w:pPr>
      <w:r>
        <w:t>14.4. Настоящий Контракт составлен в двух (2) экземплярах, оба на русском языке, имеющих одинаковую юридическую силу.</w:t>
      </w:r>
    </w:p>
    <w:p w14:paraId="52889DB3" w14:textId="77777777" w:rsidR="00DD1788" w:rsidRDefault="00000000">
      <w:pPr>
        <w:pStyle w:val="2"/>
        <w:ind w:firstLine="708"/>
        <w:jc w:val="both"/>
      </w:pPr>
      <w:r>
        <w:t>14.5. Вся деловая переписка между Сторонами осуществляется на русском языке.</w:t>
      </w:r>
    </w:p>
    <w:p w14:paraId="5E16CED1" w14:textId="77777777" w:rsidR="00DD1788" w:rsidRDefault="00000000">
      <w:pPr>
        <w:pStyle w:val="2"/>
        <w:ind w:firstLine="708"/>
        <w:jc w:val="both"/>
      </w:pPr>
      <w:r>
        <w:t>14.6. К настоящему Контракту прилагаются следующие документы:</w:t>
      </w:r>
    </w:p>
    <w:p w14:paraId="2C090C42" w14:textId="77777777" w:rsidR="00DD1788" w:rsidRDefault="00000000">
      <w:pPr>
        <w:jc w:val="both"/>
      </w:pPr>
      <w:r>
        <w:t>-</w:t>
      </w:r>
      <w:r>
        <w:tab/>
        <w:t xml:space="preserve">Приложение №1 (Спецификация №1). </w:t>
      </w:r>
    </w:p>
    <w:p w14:paraId="7227FBC4" w14:textId="77777777" w:rsidR="00DD1788" w:rsidRDefault="00000000">
      <w:pPr>
        <w:ind w:firstLine="708"/>
        <w:jc w:val="both"/>
      </w:pPr>
      <w:r>
        <w:t>14.7.</w:t>
      </w:r>
      <w:r>
        <w:tab/>
        <w:t>Дополнительные соглашения, спецификации или иные двухсторонние документы, действующие в рамках данного Контракта и заключенные посредством факсимильной связи, признаются равными по юридической силе экземплярам с оригинальной подписью и печатью до замены их на оригиналы, вступают в силу с момента подписания и обмена документами по факсу и действуют до полного фактического исполнения обязательств, принятых на себя сторонами. Оригинал должен быть отправлен контрагенту не позднее 5 календарных дней с момента подписания.</w:t>
      </w:r>
    </w:p>
    <w:p w14:paraId="02F28C76" w14:textId="77777777" w:rsidR="00DD1788" w:rsidRDefault="00DD1788">
      <w:pPr>
        <w:ind w:firstLine="708"/>
        <w:jc w:val="both"/>
        <w:rPr>
          <w:sz w:val="16"/>
          <w:szCs w:val="16"/>
        </w:rPr>
      </w:pPr>
    </w:p>
    <w:p w14:paraId="2E0340E4" w14:textId="77777777" w:rsidR="00DD1788" w:rsidRDefault="00000000">
      <w:pPr>
        <w:pStyle w:val="1"/>
        <w:ind w:firstLine="708"/>
        <w:jc w:val="both"/>
      </w:pPr>
      <w:r>
        <w:t>15. ЮРИДИЧЕСКИЕ АДРЕСА И БАНКОВСКИЕ РЕКВИЗИТЫ СТОРОН</w:t>
      </w:r>
    </w:p>
    <w:p w14:paraId="4DDD433F" w14:textId="77777777" w:rsidR="00DD1788" w:rsidRDefault="00DD1788">
      <w:pPr>
        <w:ind w:firstLine="708"/>
        <w:jc w:val="both"/>
        <w:rPr>
          <w:b/>
          <w:sz w:val="12"/>
          <w:szCs w:val="12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788"/>
        <w:gridCol w:w="4676"/>
      </w:tblGrid>
      <w:tr w:rsidR="00DD1788" w14:paraId="220E5D8B" w14:textId="77777777">
        <w:tc>
          <w:tcPr>
            <w:tcW w:w="4788" w:type="dxa"/>
          </w:tcPr>
          <w:p w14:paraId="3C699F41" w14:textId="77777777" w:rsidR="00DD1788" w:rsidRDefault="00000000">
            <w:pPr>
              <w:jc w:val="both"/>
            </w:pPr>
            <w:r>
              <w:rPr>
                <w:b/>
              </w:rPr>
              <w:lastRenderedPageBreak/>
              <w:t>Продавец:</w:t>
            </w:r>
          </w:p>
          <w:p w14:paraId="3B0F5283" w14:textId="77777777" w:rsidR="00DD1788" w:rsidRDefault="00DD1788">
            <w:pPr>
              <w:jc w:val="both"/>
              <w:rPr>
                <w:b/>
              </w:rPr>
            </w:pPr>
          </w:p>
        </w:tc>
        <w:tc>
          <w:tcPr>
            <w:tcW w:w="4676" w:type="dxa"/>
          </w:tcPr>
          <w:p w14:paraId="55DD3385" w14:textId="77777777" w:rsidR="00DD1788" w:rsidRDefault="00000000">
            <w:pPr>
              <w:jc w:val="both"/>
            </w:pPr>
            <w:r>
              <w:rPr>
                <w:b/>
              </w:rPr>
              <w:t>Покупатель:</w:t>
            </w:r>
          </w:p>
        </w:tc>
      </w:tr>
      <w:tr w:rsidR="00DD1788" w14:paraId="6CD6BE9B" w14:textId="77777777">
        <w:tc>
          <w:tcPr>
            <w:tcW w:w="4788" w:type="dxa"/>
          </w:tcPr>
          <w:p w14:paraId="2F28A64A" w14:textId="77777777" w:rsidR="00DD1788" w:rsidRDefault="00DD1788" w:rsidP="00BD176F">
            <w:pPr>
              <w:rPr>
                <w:b/>
                <w:color w:val="FF0000"/>
              </w:rPr>
            </w:pPr>
          </w:p>
        </w:tc>
        <w:tc>
          <w:tcPr>
            <w:tcW w:w="4676" w:type="dxa"/>
          </w:tcPr>
          <w:p w14:paraId="0DB17B60" w14:textId="77777777" w:rsidR="00DD1788" w:rsidRPr="00BD176F" w:rsidRDefault="00DD1788" w:rsidP="00BD176F">
            <w:pPr>
              <w:rPr>
                <w:b/>
                <w:color w:val="FF0000"/>
              </w:rPr>
            </w:pPr>
          </w:p>
        </w:tc>
      </w:tr>
      <w:tr w:rsidR="00DD1788" w14:paraId="62573BD2" w14:textId="77777777">
        <w:tc>
          <w:tcPr>
            <w:tcW w:w="4788" w:type="dxa"/>
          </w:tcPr>
          <w:p w14:paraId="055B2B03" w14:textId="77777777" w:rsidR="00DD1788" w:rsidRPr="00BD176F" w:rsidRDefault="00DD1788">
            <w:pPr>
              <w:snapToGrid w:val="0"/>
              <w:rPr>
                <w:b/>
                <w:color w:val="FF0000"/>
              </w:rPr>
            </w:pPr>
          </w:p>
          <w:p w14:paraId="158DB862" w14:textId="77777777" w:rsidR="00DD1788" w:rsidRPr="00BD176F" w:rsidRDefault="00000000">
            <w:r w:rsidRPr="00BD176F">
              <w:t xml:space="preserve">             </w:t>
            </w:r>
          </w:p>
          <w:p w14:paraId="78E7341B" w14:textId="77777777" w:rsidR="00DD1788" w:rsidRDefault="00000000">
            <w:pPr>
              <w:rPr>
                <w:sz w:val="16"/>
                <w:szCs w:val="16"/>
              </w:rPr>
            </w:pPr>
            <w:r w:rsidRPr="00BD176F">
              <w:t xml:space="preserve"> </w:t>
            </w:r>
          </w:p>
        </w:tc>
        <w:tc>
          <w:tcPr>
            <w:tcW w:w="4676" w:type="dxa"/>
          </w:tcPr>
          <w:p w14:paraId="58C6EBF7" w14:textId="77777777" w:rsidR="00DD1788" w:rsidRPr="00BD176F" w:rsidRDefault="00DD1788">
            <w:pPr>
              <w:snapToGrid w:val="0"/>
              <w:ind w:firstLine="33"/>
              <w:jc w:val="both"/>
              <w:rPr>
                <w:sz w:val="16"/>
                <w:szCs w:val="16"/>
              </w:rPr>
            </w:pPr>
          </w:p>
        </w:tc>
      </w:tr>
      <w:tr w:rsidR="00DD1788" w14:paraId="64A89D47" w14:textId="77777777">
        <w:tc>
          <w:tcPr>
            <w:tcW w:w="4788" w:type="dxa"/>
          </w:tcPr>
          <w:p w14:paraId="479EC001" w14:textId="77777777" w:rsidR="00DD1788" w:rsidRDefault="00000000">
            <w:pPr>
              <w:jc w:val="both"/>
            </w:pPr>
            <w:r>
              <w:rPr>
                <w:b/>
              </w:rPr>
              <w:t xml:space="preserve">Продавец </w:t>
            </w:r>
          </w:p>
          <w:p w14:paraId="3038C29A" w14:textId="77777777" w:rsidR="00DD1788" w:rsidRDefault="00DD1788">
            <w:pPr>
              <w:jc w:val="both"/>
              <w:rPr>
                <w:b/>
              </w:rPr>
            </w:pPr>
          </w:p>
          <w:p w14:paraId="0C8E586D" w14:textId="1E7423FF" w:rsidR="00DD1788" w:rsidRDefault="00000000">
            <w:pPr>
              <w:jc w:val="both"/>
            </w:pPr>
            <w:r>
              <w:t xml:space="preserve">_____________________ </w:t>
            </w:r>
          </w:p>
          <w:p w14:paraId="4BE31634" w14:textId="77777777" w:rsidR="00DD1788" w:rsidRDefault="00DD1788">
            <w:pPr>
              <w:jc w:val="both"/>
            </w:pPr>
          </w:p>
          <w:p w14:paraId="61D7A31A" w14:textId="77777777" w:rsidR="00DD1788" w:rsidRDefault="00000000">
            <w:pPr>
              <w:jc w:val="both"/>
              <w:rPr>
                <w:b/>
              </w:rPr>
            </w:pPr>
            <w:proofErr w:type="spellStart"/>
            <w:r>
              <w:t>м.п</w:t>
            </w:r>
            <w:proofErr w:type="spellEnd"/>
            <w:r>
              <w:t>.</w:t>
            </w:r>
          </w:p>
        </w:tc>
        <w:tc>
          <w:tcPr>
            <w:tcW w:w="4676" w:type="dxa"/>
          </w:tcPr>
          <w:p w14:paraId="289910F6" w14:textId="77777777" w:rsidR="00DD1788" w:rsidRDefault="00000000">
            <w:pPr>
              <w:jc w:val="both"/>
              <w:rPr>
                <w:b/>
              </w:rPr>
            </w:pPr>
            <w:r>
              <w:rPr>
                <w:b/>
              </w:rPr>
              <w:t>Покупатель</w:t>
            </w:r>
          </w:p>
          <w:p w14:paraId="132C7228" w14:textId="77777777" w:rsidR="00DD1788" w:rsidRDefault="00DD1788">
            <w:pPr>
              <w:jc w:val="both"/>
              <w:rPr>
                <w:b/>
              </w:rPr>
            </w:pPr>
          </w:p>
          <w:p w14:paraId="2B241245" w14:textId="6895B365" w:rsidR="00DD1788" w:rsidRDefault="00000000">
            <w:pPr>
              <w:jc w:val="both"/>
            </w:pPr>
            <w:r>
              <w:t xml:space="preserve">____________________ </w:t>
            </w:r>
          </w:p>
          <w:p w14:paraId="21DD9B37" w14:textId="77777777" w:rsidR="00DD1788" w:rsidRDefault="00DD1788">
            <w:pPr>
              <w:jc w:val="both"/>
            </w:pPr>
          </w:p>
          <w:p w14:paraId="4D983EA8" w14:textId="77777777" w:rsidR="00DD1788" w:rsidRDefault="00000000">
            <w:pPr>
              <w:jc w:val="both"/>
              <w:rPr>
                <w:b/>
              </w:rPr>
            </w:pPr>
            <w:proofErr w:type="spellStart"/>
            <w:r>
              <w:t>м.п</w:t>
            </w:r>
            <w:proofErr w:type="spellEnd"/>
            <w:r>
              <w:t>.</w:t>
            </w:r>
          </w:p>
        </w:tc>
      </w:tr>
    </w:tbl>
    <w:p w14:paraId="33A69C5D" w14:textId="77777777" w:rsidR="00DD1788" w:rsidRDefault="00DD1788">
      <w:pPr>
        <w:jc w:val="both"/>
      </w:pPr>
    </w:p>
    <w:p w14:paraId="19C96106" w14:textId="3AF9DBDB" w:rsidR="00DD1788" w:rsidRDefault="00DD1788">
      <w:pPr>
        <w:jc w:val="both"/>
      </w:pPr>
    </w:p>
    <w:sectPr w:rsidR="00DD1788">
      <w:footerReference w:type="default" r:id="rId7"/>
      <w:pgSz w:w="11906" w:h="16838"/>
      <w:pgMar w:top="719" w:right="850" w:bottom="76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A155A" w14:textId="77777777" w:rsidR="00AD03CB" w:rsidRDefault="00AD03CB">
      <w:r>
        <w:separator/>
      </w:r>
    </w:p>
  </w:endnote>
  <w:endnote w:type="continuationSeparator" w:id="0">
    <w:p w14:paraId="0DF300FA" w14:textId="77777777" w:rsidR="00AD03CB" w:rsidRDefault="00AD0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;Times New Rom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ET;Times New 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D1ACE" w14:textId="77777777" w:rsidR="00DD1788" w:rsidRDefault="00000000">
    <w:pPr>
      <w:pStyle w:val="af0"/>
      <w:jc w:val="center"/>
      <w:rPr>
        <w:sz w:val="22"/>
      </w:rPr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7</w:t>
    </w:r>
    <w:r>
      <w:rPr>
        <w:sz w:val="22"/>
      </w:rPr>
      <w:fldChar w:fldCharType="end"/>
    </w:r>
  </w:p>
  <w:p w14:paraId="63BA14B8" w14:textId="77777777" w:rsidR="00DD1788" w:rsidRDefault="00DD1788">
    <w:pPr>
      <w:pStyle w:val="af0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FBF3E" w14:textId="77777777" w:rsidR="00AD03CB" w:rsidRDefault="00AD03CB">
      <w:r>
        <w:separator/>
      </w:r>
    </w:p>
  </w:footnote>
  <w:footnote w:type="continuationSeparator" w:id="0">
    <w:p w14:paraId="3BCF989D" w14:textId="77777777" w:rsidR="00AD03CB" w:rsidRDefault="00AD03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1141D"/>
    <w:multiLevelType w:val="multilevel"/>
    <w:tmpl w:val="A568217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50922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1788"/>
    <w:rsid w:val="00AD03CB"/>
    <w:rsid w:val="00BC25D5"/>
    <w:rsid w:val="00BD176F"/>
    <w:rsid w:val="00DD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641D2"/>
  <w15:docId w15:val="{4F95AD30-AB85-412A-8884-ECDF4A7DF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;Times New Roman" w:eastAsia="Times New Roman;Times New Roman" w:hAnsi="Times New Roman;Times New Roman" w:cs="Times New Roman;Times New Roman"/>
      <w:sz w:val="24"/>
      <w:szCs w:val="24"/>
      <w:lang w:eastAsia="zh-CN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jc w:val="center"/>
      <w:outlineLvl w:val="0"/>
    </w:pPr>
    <w:rPr>
      <w:rFonts w:ascii="Arial" w:hAnsi="Arial" w:cs="Arial"/>
      <w:b/>
      <w:sz w:val="32"/>
      <w:szCs w:val="2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6">
    <w:name w:val="heading 6"/>
    <w:basedOn w:val="a"/>
    <w:next w:val="a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;Times New Roman" w:eastAsia="Times New Roman;Times New Roman" w:hAnsi="Times New Roman;Times New Roman" w:cs="Times New Roman;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</w:style>
  <w:style w:type="character" w:styleId="a3">
    <w:name w:val="Hyperlink"/>
    <w:rPr>
      <w:color w:val="E77860"/>
      <w:u w:val="single"/>
    </w:rPr>
  </w:style>
  <w:style w:type="character" w:customStyle="1" w:styleId="7">
    <w:name w:val="Знак Знак7"/>
    <w:qFormat/>
    <w:rPr>
      <w:rFonts w:ascii="Cambria" w:eastAsia="Times New Roman;Times New Roman" w:hAnsi="Cambria" w:cs="Times New Roman;Times New Roman"/>
      <w:b/>
      <w:bCs/>
      <w:i/>
      <w:iCs/>
      <w:sz w:val="28"/>
      <w:szCs w:val="28"/>
    </w:rPr>
  </w:style>
  <w:style w:type="character" w:customStyle="1" w:styleId="60">
    <w:name w:val="Знак Знак6"/>
    <w:qFormat/>
    <w:rPr>
      <w:rFonts w:ascii="Calibri" w:eastAsia="Times New Roman;Times New Roman" w:hAnsi="Calibri" w:cs="Times New Roman;Times New Roman"/>
      <w:b/>
      <w:bCs/>
      <w:sz w:val="22"/>
      <w:szCs w:val="22"/>
    </w:rPr>
  </w:style>
  <w:style w:type="character" w:customStyle="1" w:styleId="4">
    <w:name w:val="Знак Знак4"/>
    <w:qFormat/>
    <w:rPr>
      <w:sz w:val="24"/>
      <w:szCs w:val="24"/>
    </w:rPr>
  </w:style>
  <w:style w:type="character" w:customStyle="1" w:styleId="3">
    <w:name w:val="Знак Знак3"/>
    <w:qFormat/>
    <w:rPr>
      <w:sz w:val="24"/>
      <w:szCs w:val="24"/>
    </w:rPr>
  </w:style>
  <w:style w:type="character" w:customStyle="1" w:styleId="20">
    <w:name w:val="Знак Знак2"/>
    <w:qFormat/>
    <w:rPr>
      <w:b/>
      <w:bCs/>
      <w:sz w:val="24"/>
      <w:szCs w:val="24"/>
    </w:rPr>
  </w:style>
  <w:style w:type="character" w:styleId="a4">
    <w:name w:val="Strong"/>
    <w:qFormat/>
    <w:rPr>
      <w:b/>
      <w:bCs/>
    </w:rPr>
  </w:style>
  <w:style w:type="character" w:customStyle="1" w:styleId="10">
    <w:name w:val="Знак Знак1"/>
    <w:qFormat/>
    <w:rPr>
      <w:sz w:val="24"/>
      <w:szCs w:val="24"/>
    </w:rPr>
  </w:style>
  <w:style w:type="character" w:customStyle="1" w:styleId="a5">
    <w:name w:val="Знак Знак"/>
    <w:qFormat/>
    <w:rPr>
      <w:sz w:val="24"/>
      <w:szCs w:val="24"/>
    </w:rPr>
  </w:style>
  <w:style w:type="character" w:customStyle="1" w:styleId="5">
    <w:name w:val="Знак Знак5"/>
    <w:qFormat/>
    <w:rPr>
      <w:rFonts w:ascii="Cambria" w:eastAsia="Times New Roman;Times New Roman" w:hAnsi="Cambria" w:cs="Times New Roman;Times New Roman"/>
      <w:sz w:val="22"/>
      <w:szCs w:val="22"/>
    </w:rPr>
  </w:style>
  <w:style w:type="paragraph" w:styleId="a6">
    <w:name w:val="Title"/>
    <w:basedOn w:val="a"/>
    <w:next w:val="a7"/>
    <w:uiPriority w:val="10"/>
    <w:qFormat/>
    <w:pPr>
      <w:jc w:val="center"/>
    </w:pPr>
    <w:rPr>
      <w:b/>
      <w:bCs/>
    </w:rPr>
  </w:style>
  <w:style w:type="paragraph" w:styleId="a7">
    <w:name w:val="Body Text"/>
    <w:basedOn w:val="a"/>
    <w:pPr>
      <w:spacing w:line="180" w:lineRule="exact"/>
      <w:jc w:val="center"/>
    </w:pPr>
    <w:rPr>
      <w:rFonts w:ascii="Sylfaen" w:hAnsi="Sylfaen" w:cs="Sylfaen"/>
      <w:szCs w:val="22"/>
    </w:rPr>
  </w:style>
  <w:style w:type="paragraph" w:styleId="a8">
    <w:name w:val="List"/>
    <w:basedOn w:val="a7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a">
    <w:name w:val="index heading"/>
    <w:basedOn w:val="a"/>
    <w:qFormat/>
    <w:pPr>
      <w:suppressLineNumbers/>
    </w:pPr>
    <w:rPr>
      <w:rFonts w:cs="Lucida Sans"/>
    </w:rPr>
  </w:style>
  <w:style w:type="paragraph" w:styleId="ab">
    <w:name w:val="Block Text"/>
    <w:basedOn w:val="a"/>
    <w:qFormat/>
    <w:pPr>
      <w:ind w:left="993" w:right="1132"/>
      <w:jc w:val="center"/>
    </w:pPr>
    <w:rPr>
      <w:sz w:val="48"/>
    </w:rPr>
  </w:style>
  <w:style w:type="paragraph" w:customStyle="1" w:styleId="newsp">
    <w:name w:val="newsp"/>
    <w:basedOn w:val="a"/>
    <w:qFormat/>
    <w:pPr>
      <w:ind w:firstLine="300"/>
      <w:jc w:val="both"/>
    </w:pPr>
    <w:rPr>
      <w:rFonts w:ascii="Verdana" w:hAnsi="Verdana" w:cs="Verdana"/>
      <w:sz w:val="18"/>
      <w:szCs w:val="18"/>
    </w:rPr>
  </w:style>
  <w:style w:type="paragraph" w:styleId="ac">
    <w:name w:val="Body Text Indent"/>
    <w:basedOn w:val="a"/>
    <w:pPr>
      <w:spacing w:after="120"/>
      <w:ind w:left="283"/>
    </w:pPr>
  </w:style>
  <w:style w:type="paragraph" w:styleId="21">
    <w:name w:val="Body Text 2"/>
    <w:basedOn w:val="a"/>
    <w:qFormat/>
    <w:pPr>
      <w:spacing w:after="120" w:line="480" w:lineRule="auto"/>
    </w:pPr>
  </w:style>
  <w:style w:type="paragraph" w:customStyle="1" w:styleId="ad">
    <w:name w:val="a"/>
    <w:basedOn w:val="a"/>
    <w:qFormat/>
    <w:pPr>
      <w:widowControl w:val="0"/>
      <w:tabs>
        <w:tab w:val="left" w:pos="8364"/>
      </w:tabs>
      <w:ind w:right="141"/>
      <w:jc w:val="both"/>
    </w:pPr>
    <w:rPr>
      <w:rFonts w:ascii="TimesET;Times New Roman" w:hAnsi="TimesET;Times New Roman" w:cs="TimesET;Times New Roman"/>
      <w:b/>
      <w:i/>
      <w:sz w:val="20"/>
      <w:szCs w:val="20"/>
    </w:rPr>
  </w:style>
  <w:style w:type="paragraph" w:customStyle="1" w:styleId="ae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">
    <w:name w:val="header"/>
    <w:basedOn w:val="a"/>
    <w:pPr>
      <w:tabs>
        <w:tab w:val="center" w:pos="4677"/>
        <w:tab w:val="right" w:pos="9355"/>
      </w:tabs>
    </w:pPr>
  </w:style>
  <w:style w:type="paragraph" w:styleId="af0">
    <w:name w:val="footer"/>
    <w:basedOn w:val="a"/>
    <w:pPr>
      <w:tabs>
        <w:tab w:val="center" w:pos="4677"/>
        <w:tab w:val="right" w:pos="9355"/>
      </w:tabs>
    </w:pPr>
  </w:style>
  <w:style w:type="paragraph" w:customStyle="1" w:styleId="af1">
    <w:name w:val="Знак"/>
    <w:basedOn w:val="a"/>
    <w:qFormat/>
    <w:pPr>
      <w:tabs>
        <w:tab w:val="left" w:pos="360"/>
      </w:tabs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styleId="af2">
    <w:name w:val="Balloon Text"/>
    <w:basedOn w:val="a"/>
    <w:qFormat/>
    <w:rPr>
      <w:rFonts w:ascii="Tahoma" w:hAnsi="Tahoma" w:cs="Tahoma"/>
      <w:sz w:val="16"/>
      <w:szCs w:val="16"/>
    </w:rPr>
  </w:style>
  <w:style w:type="paragraph" w:styleId="30">
    <w:name w:val="Body Text 3"/>
    <w:basedOn w:val="a"/>
    <w:qFormat/>
    <w:pPr>
      <w:spacing w:after="120"/>
    </w:pPr>
    <w:rPr>
      <w:sz w:val="16"/>
      <w:szCs w:val="16"/>
    </w:rPr>
  </w:style>
  <w:style w:type="paragraph" w:customStyle="1" w:styleId="af3">
    <w:name w:val="Содержимое таблицы"/>
    <w:basedOn w:val="a"/>
    <w:qFormat/>
    <w:pPr>
      <w:widowControl w:val="0"/>
      <w:suppressLineNumbers/>
    </w:pPr>
  </w:style>
  <w:style w:type="paragraph" w:customStyle="1" w:styleId="af4">
    <w:name w:val="Заголовок таблицы"/>
    <w:basedOn w:val="af3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2381</Words>
  <Characters>13574</Characters>
  <Application>Microsoft Office Word</Application>
  <DocSecurity>0</DocSecurity>
  <Lines>113</Lines>
  <Paragraphs>31</Paragraphs>
  <ScaleCrop>false</ScaleCrop>
  <Company/>
  <LinksUpToDate>false</LinksUpToDate>
  <CharactersWithSpaces>15924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ВЛ 330 Береза-Брест1</dc:title>
  <dc:subject/>
  <dc:creator>Ушкевич</dc:creator>
  <cp:keywords/>
  <dc:description/>
  <cp:lastModifiedBy>7Я</cp:lastModifiedBy>
  <cp:revision>6</cp:revision>
  <cp:lastPrinted>2010-11-15T11:13:00Z</cp:lastPrinted>
  <dcterms:created xsi:type="dcterms:W3CDTF">2016-06-17T10:03:00Z</dcterms:created>
  <dcterms:modified xsi:type="dcterms:W3CDTF">2026-01-02T20:22:00Z</dcterms:modified>
  <dc:language>ru-RU</dc:language>
</cp:coreProperties>
</file>