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97FFD" w14:textId="11CEE4AB" w:rsidR="00CC1B2B" w:rsidRPr="0025599B" w:rsidRDefault="00CC1B2B" w:rsidP="00AC6898">
      <w:pPr>
        <w:pStyle w:val="af3"/>
        <w:tabs>
          <w:tab w:val="clear" w:pos="5400"/>
        </w:tabs>
        <w:jc w:val="center"/>
        <w:rPr>
          <w:b/>
          <w:i/>
          <w:szCs w:val="24"/>
        </w:rPr>
      </w:pPr>
    </w:p>
    <w:p w14:paraId="2F110845" w14:textId="77777777" w:rsidR="00C23478" w:rsidRPr="00C23478" w:rsidRDefault="00C23478" w:rsidP="00C23478">
      <w:pPr>
        <w:rPr>
          <w:rFonts w:ascii="Times New Roman" w:hAnsi="Times New Roman"/>
          <w:szCs w:val="18"/>
        </w:rPr>
      </w:pPr>
    </w:p>
    <w:p w14:paraId="3B77147C" w14:textId="77777777" w:rsidR="00C23478" w:rsidRPr="00C23478" w:rsidRDefault="00C23478" w:rsidP="00C23478">
      <w:pPr>
        <w:rPr>
          <w:rFonts w:ascii="Times New Roman" w:hAnsi="Times New Roman"/>
          <w:szCs w:val="18"/>
        </w:rPr>
      </w:pPr>
    </w:p>
    <w:p w14:paraId="6259B595" w14:textId="77777777" w:rsidR="00C23478" w:rsidRPr="00C23478" w:rsidRDefault="00C23478" w:rsidP="00C23478">
      <w:pPr>
        <w:rPr>
          <w:rFonts w:ascii="Times New Roman" w:hAnsi="Times New Roman"/>
          <w:szCs w:val="18"/>
        </w:rPr>
      </w:pPr>
      <w:r w:rsidRPr="00C23478">
        <w:rPr>
          <w:rFonts w:ascii="Times New Roman" w:hAnsi="Times New Roman"/>
          <w:szCs w:val="18"/>
        </w:rPr>
        <w:t>CONTRACT No_______________________________</w:t>
      </w:r>
    </w:p>
    <w:p w14:paraId="2697FB7C" w14:textId="77777777" w:rsidR="00C23478" w:rsidRPr="00C23478" w:rsidRDefault="00C23478" w:rsidP="00C23478">
      <w:pPr>
        <w:rPr>
          <w:rFonts w:ascii="Times New Roman" w:hAnsi="Times New Roman"/>
          <w:szCs w:val="18"/>
        </w:rPr>
      </w:pPr>
    </w:p>
    <w:p w14:paraId="2F977C2B"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___________city           «____»____________________, 2025 year</w:t>
      </w:r>
    </w:p>
    <w:p w14:paraId="61835955" w14:textId="77777777" w:rsidR="00C23478" w:rsidRPr="00C23478" w:rsidRDefault="00C23478" w:rsidP="00C23478">
      <w:pPr>
        <w:rPr>
          <w:rFonts w:ascii="Times New Roman" w:hAnsi="Times New Roman"/>
          <w:szCs w:val="18"/>
        </w:rPr>
      </w:pPr>
    </w:p>
    <w:p w14:paraId="0706F84F" w14:textId="77777777" w:rsidR="00C23478" w:rsidRPr="00C23478" w:rsidRDefault="00C23478" w:rsidP="00C23478">
      <w:pPr>
        <w:rPr>
          <w:rFonts w:ascii="Times New Roman" w:hAnsi="Times New Roman"/>
          <w:szCs w:val="18"/>
        </w:rPr>
      </w:pPr>
      <w:r w:rsidRPr="00C23478">
        <w:rPr>
          <w:rFonts w:ascii="Times New Roman" w:hAnsi="Times New Roman"/>
          <w:szCs w:val="18"/>
        </w:rPr>
        <w:t xml:space="preserve">______________________, hereinafter referred to as the «Executor», represented by _____________________, acting under the _______________________, on the one part, and ____________________, Russian Federation, hereinafter referred to as the «Customer», represented by </w:t>
      </w:r>
    </w:p>
    <w:p w14:paraId="3170ADCA"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 acting under _______________, on the other part, together referred to as the “Parties”, have concluded the present Contract as per following:</w:t>
      </w:r>
    </w:p>
    <w:p w14:paraId="4AC7F5F9" w14:textId="77777777" w:rsidR="00C23478" w:rsidRPr="00C23478" w:rsidRDefault="00C23478" w:rsidP="00C23478">
      <w:pPr>
        <w:pStyle w:val="1"/>
      </w:pPr>
      <w:r w:rsidRPr="00C23478">
        <w:t>SUBJECT OF CONTRACT</w:t>
      </w:r>
    </w:p>
    <w:p w14:paraId="74343841" w14:textId="77777777" w:rsidR="00C23478" w:rsidRPr="00C23478" w:rsidRDefault="00C23478" w:rsidP="00C23478">
      <w:pPr>
        <w:rPr>
          <w:rFonts w:ascii="Times New Roman" w:hAnsi="Times New Roman"/>
          <w:szCs w:val="18"/>
        </w:rPr>
      </w:pPr>
      <w:r w:rsidRPr="00C23478">
        <w:rPr>
          <w:rFonts w:ascii="Times New Roman" w:hAnsi="Times New Roman"/>
          <w:szCs w:val="18"/>
        </w:rPr>
        <w:t>1.1.</w:t>
      </w:r>
      <w:r w:rsidRPr="00C23478">
        <w:rPr>
          <w:rFonts w:ascii="Times New Roman" w:hAnsi="Times New Roman"/>
          <w:szCs w:val="18"/>
        </w:rPr>
        <w:tab/>
        <w:t>The Executor undertakes to deliver and the Customer undertakes to accept and pay for Goods as per Specification №1, which is an integral part of the present Contract (Appendixes №1).</w:t>
      </w:r>
    </w:p>
    <w:p w14:paraId="125F1DE9" w14:textId="77777777" w:rsidR="00C23478" w:rsidRPr="00C23478" w:rsidRDefault="00C23478" w:rsidP="00C23478">
      <w:pPr>
        <w:rPr>
          <w:rFonts w:ascii="Times New Roman" w:hAnsi="Times New Roman"/>
          <w:szCs w:val="18"/>
        </w:rPr>
      </w:pPr>
      <w:r w:rsidRPr="00C23478">
        <w:rPr>
          <w:rFonts w:ascii="Times New Roman" w:hAnsi="Times New Roman"/>
          <w:szCs w:val="18"/>
        </w:rPr>
        <w:t>1.2.</w:t>
      </w:r>
      <w:r w:rsidRPr="00C23478">
        <w:rPr>
          <w:rFonts w:ascii="Times New Roman" w:hAnsi="Times New Roman"/>
          <w:szCs w:val="18"/>
        </w:rPr>
        <w:tab/>
        <w:t xml:space="preserve"> Type of trade deal: purchase and sale.</w:t>
      </w:r>
    </w:p>
    <w:p w14:paraId="660B36B4" w14:textId="77777777" w:rsidR="00C23478" w:rsidRPr="00C23478" w:rsidRDefault="00C23478" w:rsidP="00C23478">
      <w:pPr>
        <w:rPr>
          <w:rFonts w:ascii="Times New Roman" w:hAnsi="Times New Roman"/>
          <w:szCs w:val="18"/>
        </w:rPr>
      </w:pPr>
      <w:r w:rsidRPr="00C23478">
        <w:rPr>
          <w:rFonts w:ascii="Times New Roman" w:hAnsi="Times New Roman"/>
          <w:szCs w:val="18"/>
        </w:rPr>
        <w:t>1.3.</w:t>
      </w:r>
      <w:r w:rsidRPr="00C23478">
        <w:rPr>
          <w:rFonts w:ascii="Times New Roman" w:hAnsi="Times New Roman"/>
          <w:szCs w:val="18"/>
        </w:rPr>
        <w:tab/>
        <w:t>The customs commodity codes: as per Specification №1 (Appendix №1).</w:t>
      </w:r>
    </w:p>
    <w:p w14:paraId="573E8708" w14:textId="77777777" w:rsidR="00C23478" w:rsidRPr="00C23478" w:rsidRDefault="00C23478" w:rsidP="00C23478">
      <w:pPr>
        <w:rPr>
          <w:rFonts w:ascii="Times New Roman" w:hAnsi="Times New Roman"/>
          <w:szCs w:val="18"/>
        </w:rPr>
      </w:pPr>
      <w:r w:rsidRPr="00C23478">
        <w:rPr>
          <w:rFonts w:ascii="Times New Roman" w:hAnsi="Times New Roman"/>
          <w:szCs w:val="18"/>
        </w:rPr>
        <w:t>1.4.</w:t>
      </w:r>
      <w:r w:rsidRPr="00C23478">
        <w:rPr>
          <w:rFonts w:ascii="Times New Roman" w:hAnsi="Times New Roman"/>
          <w:szCs w:val="18"/>
        </w:rPr>
        <w:tab/>
        <w:t>The country of origin of the Goods: ___________.</w:t>
      </w:r>
    </w:p>
    <w:p w14:paraId="14CF3079" w14:textId="77777777" w:rsidR="00C23478" w:rsidRPr="00C23478" w:rsidRDefault="00C23478" w:rsidP="00C23478">
      <w:pPr>
        <w:rPr>
          <w:rFonts w:ascii="Times New Roman" w:hAnsi="Times New Roman"/>
          <w:szCs w:val="18"/>
        </w:rPr>
      </w:pPr>
      <w:r w:rsidRPr="00C23478">
        <w:rPr>
          <w:rFonts w:ascii="Times New Roman" w:hAnsi="Times New Roman"/>
          <w:szCs w:val="18"/>
        </w:rPr>
        <w:t>1.5.</w:t>
      </w:r>
      <w:r w:rsidRPr="00C23478">
        <w:rPr>
          <w:rFonts w:ascii="Times New Roman" w:hAnsi="Times New Roman"/>
          <w:szCs w:val="18"/>
        </w:rPr>
        <w:tab/>
        <w:t xml:space="preserve">The manufacturer of the Goods: ______________. </w:t>
      </w:r>
    </w:p>
    <w:p w14:paraId="6B836161" w14:textId="77777777" w:rsidR="00C23478" w:rsidRPr="00C23478" w:rsidRDefault="00C23478" w:rsidP="00C23478">
      <w:pPr>
        <w:rPr>
          <w:rFonts w:ascii="Times New Roman" w:hAnsi="Times New Roman"/>
          <w:szCs w:val="18"/>
        </w:rPr>
      </w:pPr>
      <w:r w:rsidRPr="00C23478">
        <w:rPr>
          <w:rFonts w:ascii="Times New Roman" w:hAnsi="Times New Roman"/>
          <w:szCs w:val="18"/>
        </w:rPr>
        <w:t>1.6.</w:t>
      </w:r>
      <w:r w:rsidRPr="00C23478">
        <w:rPr>
          <w:rFonts w:ascii="Times New Roman" w:hAnsi="Times New Roman"/>
          <w:szCs w:val="18"/>
        </w:rPr>
        <w:tab/>
        <w:t>The delivery basis is _______________ (INCOTERMS 2020).</w:t>
      </w:r>
    </w:p>
    <w:p w14:paraId="2A3BB4C2" w14:textId="77777777" w:rsidR="00C23478" w:rsidRPr="00C23478" w:rsidRDefault="00C23478" w:rsidP="00C23478">
      <w:pPr>
        <w:rPr>
          <w:rFonts w:ascii="Times New Roman" w:hAnsi="Times New Roman"/>
          <w:szCs w:val="18"/>
        </w:rPr>
      </w:pPr>
      <w:r w:rsidRPr="00C23478">
        <w:rPr>
          <w:rFonts w:ascii="Times New Roman" w:hAnsi="Times New Roman"/>
          <w:szCs w:val="18"/>
        </w:rPr>
        <w:t>1.7.</w:t>
      </w:r>
      <w:r w:rsidRPr="00C23478">
        <w:rPr>
          <w:rFonts w:ascii="Times New Roman" w:hAnsi="Times New Roman"/>
          <w:szCs w:val="18"/>
        </w:rPr>
        <w:tab/>
        <w:t>The Goods are purchased for internal needs.</w:t>
      </w:r>
    </w:p>
    <w:p w14:paraId="4F924D51" w14:textId="77777777" w:rsidR="00C23478" w:rsidRPr="00C23478" w:rsidRDefault="00C23478" w:rsidP="00C23478">
      <w:pPr>
        <w:rPr>
          <w:rFonts w:ascii="Times New Roman" w:hAnsi="Times New Roman"/>
          <w:szCs w:val="18"/>
        </w:rPr>
      </w:pPr>
      <w:r w:rsidRPr="00C23478">
        <w:rPr>
          <w:rFonts w:ascii="Times New Roman" w:hAnsi="Times New Roman"/>
          <w:szCs w:val="18"/>
        </w:rPr>
        <w:t>1.8.</w:t>
      </w:r>
      <w:r w:rsidRPr="00C23478">
        <w:rPr>
          <w:rFonts w:ascii="Times New Roman" w:hAnsi="Times New Roman"/>
          <w:szCs w:val="18"/>
        </w:rPr>
        <w:tab/>
        <w:t>The Goods are new, not used, not restored, not taken out of production and is not an exhibition model, the year of release is not earlier than 2022.</w:t>
      </w:r>
    </w:p>
    <w:p w14:paraId="3AAD0A45" w14:textId="77777777" w:rsidR="00C23478" w:rsidRPr="00C23478" w:rsidRDefault="00C23478" w:rsidP="00C23478">
      <w:pPr>
        <w:rPr>
          <w:rFonts w:ascii="Times New Roman" w:hAnsi="Times New Roman"/>
          <w:szCs w:val="18"/>
        </w:rPr>
      </w:pPr>
    </w:p>
    <w:p w14:paraId="1B6FDDD9" w14:textId="77777777" w:rsidR="00C23478" w:rsidRPr="00C23478" w:rsidRDefault="00C23478" w:rsidP="00C23478">
      <w:pPr>
        <w:pStyle w:val="1"/>
      </w:pPr>
      <w:r w:rsidRPr="00C23478">
        <w:t>QUALITY AND COMPLETENESS</w:t>
      </w:r>
    </w:p>
    <w:p w14:paraId="2D9E8D13" w14:textId="77777777" w:rsidR="00C23478" w:rsidRPr="00C23478" w:rsidRDefault="00C23478" w:rsidP="00C23478">
      <w:pPr>
        <w:rPr>
          <w:rFonts w:ascii="Times New Roman" w:hAnsi="Times New Roman"/>
          <w:szCs w:val="18"/>
        </w:rPr>
      </w:pPr>
      <w:r w:rsidRPr="00C23478">
        <w:rPr>
          <w:rFonts w:ascii="Times New Roman" w:hAnsi="Times New Roman"/>
          <w:szCs w:val="18"/>
        </w:rPr>
        <w:t>1.9.</w:t>
      </w:r>
      <w:r w:rsidRPr="00C23478">
        <w:rPr>
          <w:rFonts w:ascii="Times New Roman" w:hAnsi="Times New Roman"/>
          <w:szCs w:val="18"/>
        </w:rPr>
        <w:tab/>
        <w:t>Quality of delivered Goods as well as marking and packing shall correspond to normative-technical documentation valid at the factory-manufacturer of the present Goods.</w:t>
      </w:r>
    </w:p>
    <w:p w14:paraId="3696D111" w14:textId="77777777" w:rsidR="00C23478" w:rsidRPr="00C23478" w:rsidRDefault="00C23478" w:rsidP="00C23478">
      <w:pPr>
        <w:rPr>
          <w:rFonts w:ascii="Times New Roman" w:hAnsi="Times New Roman"/>
          <w:szCs w:val="18"/>
        </w:rPr>
      </w:pPr>
      <w:r w:rsidRPr="00C23478">
        <w:rPr>
          <w:rFonts w:ascii="Times New Roman" w:hAnsi="Times New Roman"/>
          <w:szCs w:val="18"/>
        </w:rPr>
        <w:t>1.10.</w:t>
      </w:r>
      <w:r w:rsidRPr="00C23478">
        <w:rPr>
          <w:rFonts w:ascii="Times New Roman" w:hAnsi="Times New Roman"/>
          <w:szCs w:val="18"/>
        </w:rPr>
        <w:tab/>
        <w:t>Executor provides the Customer with following documents:</w:t>
      </w:r>
    </w:p>
    <w:p w14:paraId="52DF57BC"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Certificate of origin issued by Chamber of Commerce of the country of export;</w:t>
      </w:r>
    </w:p>
    <w:p w14:paraId="5D35A9FA"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The certificate of quality or the document replacing it;</w:t>
      </w:r>
    </w:p>
    <w:p w14:paraId="6EC6BE20"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packing list;</w:t>
      </w:r>
    </w:p>
    <w:p w14:paraId="5978B774"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invoice;</w:t>
      </w:r>
    </w:p>
    <w:p w14:paraId="0722B14A"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waybill.</w:t>
      </w:r>
    </w:p>
    <w:p w14:paraId="58F816AF" w14:textId="77777777" w:rsidR="00C23478" w:rsidRPr="00C23478" w:rsidRDefault="00C23478" w:rsidP="00C23478">
      <w:pPr>
        <w:rPr>
          <w:rFonts w:ascii="Times New Roman" w:hAnsi="Times New Roman"/>
          <w:szCs w:val="18"/>
        </w:rPr>
      </w:pPr>
      <w:r w:rsidRPr="00C23478">
        <w:rPr>
          <w:rFonts w:ascii="Times New Roman" w:hAnsi="Times New Roman"/>
          <w:szCs w:val="18"/>
        </w:rPr>
        <w:t>- certificate of conformity</w:t>
      </w:r>
    </w:p>
    <w:p w14:paraId="408B1742" w14:textId="77777777" w:rsidR="00C23478" w:rsidRPr="00C23478" w:rsidRDefault="00C23478" w:rsidP="00C23478">
      <w:pPr>
        <w:rPr>
          <w:rFonts w:ascii="Times New Roman" w:hAnsi="Times New Roman"/>
          <w:szCs w:val="18"/>
        </w:rPr>
      </w:pPr>
      <w:r w:rsidRPr="00C23478">
        <w:rPr>
          <w:rFonts w:ascii="Times New Roman" w:hAnsi="Times New Roman"/>
          <w:szCs w:val="18"/>
        </w:rPr>
        <w:t>1.11.</w:t>
      </w:r>
      <w:r w:rsidRPr="00C23478">
        <w:rPr>
          <w:rFonts w:ascii="Times New Roman" w:hAnsi="Times New Roman"/>
          <w:szCs w:val="18"/>
        </w:rPr>
        <w:tab/>
        <w:t xml:space="preserve">The "Executor" guarantees high quality of the supplied Goods as well as their compliance with the requirements specified in this contract. At delivery of the Goods the following warranty periods are established: twelve months from the moment of putting the equipment into operation, but no more than eighteen months from the date of delivery, during which the "Executor" is responsible for the quality of the Goods provided that the conditions of correct storage and operation of the supplied Goods are observed. </w:t>
      </w:r>
    </w:p>
    <w:p w14:paraId="33081718" w14:textId="77777777" w:rsidR="00C23478" w:rsidRPr="00C23478" w:rsidRDefault="00C23478" w:rsidP="00C23478">
      <w:pPr>
        <w:rPr>
          <w:rFonts w:ascii="Times New Roman" w:hAnsi="Times New Roman"/>
          <w:szCs w:val="18"/>
        </w:rPr>
      </w:pPr>
      <w:r w:rsidRPr="00C23478">
        <w:rPr>
          <w:rFonts w:ascii="Times New Roman" w:hAnsi="Times New Roman"/>
          <w:szCs w:val="18"/>
        </w:rPr>
        <w:t>1.12.</w:t>
      </w:r>
      <w:r w:rsidRPr="00C23478">
        <w:rPr>
          <w:rFonts w:ascii="Times New Roman" w:hAnsi="Times New Roman"/>
          <w:szCs w:val="18"/>
        </w:rPr>
        <w:tab/>
        <w:t>If the Customer reveals any defects of the Goods or its non-compliance with conditions of the present Contract within warranty period, the Executor shall eliminate defects and/or replace the defected Goods with the new ones of corresponding quality at its own expense within ___ days from the moment of receipt of a claim.</w:t>
      </w:r>
    </w:p>
    <w:p w14:paraId="586ABE92" w14:textId="77777777" w:rsidR="00C23478" w:rsidRPr="00C23478" w:rsidRDefault="00C23478" w:rsidP="00C23478">
      <w:pPr>
        <w:rPr>
          <w:rFonts w:ascii="Times New Roman" w:hAnsi="Times New Roman"/>
          <w:szCs w:val="18"/>
        </w:rPr>
      </w:pPr>
      <w:r w:rsidRPr="00C23478">
        <w:rPr>
          <w:rFonts w:ascii="Times New Roman" w:hAnsi="Times New Roman"/>
          <w:szCs w:val="18"/>
        </w:rPr>
        <w:t>1.13.</w:t>
      </w:r>
      <w:r w:rsidRPr="00C23478">
        <w:rPr>
          <w:rFonts w:ascii="Times New Roman" w:hAnsi="Times New Roman"/>
          <w:szCs w:val="18"/>
        </w:rPr>
        <w:tab/>
        <w:t>The warranty period specified in the Paragraph 2.3 herein in relation to the Goods with eliminated defects or the new Goods, delivered instead of defected ones, shall be prolonged for the period spent by the Executor for elimination of defects.</w:t>
      </w:r>
    </w:p>
    <w:p w14:paraId="121DD27D" w14:textId="77777777" w:rsidR="00C23478" w:rsidRPr="00C23478" w:rsidRDefault="00C23478" w:rsidP="00C23478">
      <w:pPr>
        <w:rPr>
          <w:rFonts w:ascii="Times New Roman" w:hAnsi="Times New Roman"/>
          <w:szCs w:val="18"/>
        </w:rPr>
      </w:pPr>
    </w:p>
    <w:p w14:paraId="1D20CB05" w14:textId="77777777" w:rsidR="00C23478" w:rsidRPr="00C23478" w:rsidRDefault="00C23478" w:rsidP="00C23478">
      <w:pPr>
        <w:rPr>
          <w:rFonts w:ascii="Times New Roman" w:hAnsi="Times New Roman"/>
          <w:szCs w:val="18"/>
        </w:rPr>
      </w:pPr>
      <w:r w:rsidRPr="00C23478">
        <w:rPr>
          <w:rFonts w:ascii="Times New Roman" w:hAnsi="Times New Roman"/>
          <w:szCs w:val="18"/>
        </w:rPr>
        <w:t>1.14.</w:t>
      </w:r>
      <w:r w:rsidRPr="00C23478">
        <w:rPr>
          <w:rFonts w:ascii="Times New Roman" w:hAnsi="Times New Roman"/>
          <w:szCs w:val="18"/>
        </w:rPr>
        <w:tab/>
        <w:t>The Goods replacement as per p.2.4 herein will be based on __________________ (INCOTERMS 2020).</w:t>
      </w:r>
    </w:p>
    <w:p w14:paraId="0E194ED8" w14:textId="77777777" w:rsidR="00C23478" w:rsidRPr="00C23478" w:rsidRDefault="00C23478" w:rsidP="00C23478">
      <w:pPr>
        <w:rPr>
          <w:rFonts w:ascii="Times New Roman" w:hAnsi="Times New Roman"/>
          <w:szCs w:val="18"/>
        </w:rPr>
      </w:pPr>
    </w:p>
    <w:p w14:paraId="7BF267A4" w14:textId="77777777" w:rsidR="00C23478" w:rsidRPr="00C23478" w:rsidRDefault="00C23478" w:rsidP="00C23478">
      <w:pPr>
        <w:pStyle w:val="1"/>
      </w:pPr>
      <w:r w:rsidRPr="00C23478">
        <w:t>PACKING AND MARKING</w:t>
      </w:r>
    </w:p>
    <w:p w14:paraId="1D7F011B" w14:textId="77777777" w:rsidR="00C23478" w:rsidRPr="00C23478" w:rsidRDefault="00C23478" w:rsidP="00C23478">
      <w:pPr>
        <w:rPr>
          <w:rFonts w:ascii="Times New Roman" w:hAnsi="Times New Roman"/>
          <w:szCs w:val="18"/>
        </w:rPr>
      </w:pPr>
      <w:r w:rsidRPr="00C23478">
        <w:rPr>
          <w:rFonts w:ascii="Times New Roman" w:hAnsi="Times New Roman"/>
          <w:szCs w:val="18"/>
        </w:rPr>
        <w:t>1.15.</w:t>
      </w:r>
      <w:r w:rsidRPr="00C23478">
        <w:rPr>
          <w:rFonts w:ascii="Times New Roman" w:hAnsi="Times New Roman"/>
          <w:szCs w:val="18"/>
        </w:rPr>
        <w:tab/>
        <w:t>The marking of the Goods must comply with the requirements of Rules and Norms of International Transportations.</w:t>
      </w:r>
    </w:p>
    <w:p w14:paraId="2C5A2C78" w14:textId="77777777" w:rsidR="00C23478" w:rsidRPr="00C23478" w:rsidRDefault="00C23478" w:rsidP="00C23478">
      <w:pPr>
        <w:rPr>
          <w:rFonts w:ascii="Times New Roman" w:hAnsi="Times New Roman"/>
          <w:szCs w:val="18"/>
        </w:rPr>
      </w:pPr>
      <w:r w:rsidRPr="00C23478">
        <w:rPr>
          <w:rFonts w:ascii="Times New Roman" w:hAnsi="Times New Roman"/>
          <w:szCs w:val="18"/>
        </w:rPr>
        <w:t>1.16.</w:t>
      </w:r>
      <w:r w:rsidRPr="00C23478">
        <w:rPr>
          <w:rFonts w:ascii="Times New Roman" w:hAnsi="Times New Roman"/>
          <w:szCs w:val="18"/>
        </w:rPr>
        <w:tab/>
        <w:t>Marking:</w:t>
      </w:r>
    </w:p>
    <w:p w14:paraId="1A68D242"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in relation to the quality, the Goods are marked in accordance with certificate of quality or the document replacing it and packing list;</w:t>
      </w:r>
    </w:p>
    <w:p w14:paraId="4256FF93"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in relation to the quantity – in accordance with the number of packages and weight specified in the waybill, packing list and invoice.</w:t>
      </w:r>
    </w:p>
    <w:p w14:paraId="1E977CD3" w14:textId="2DE692C2" w:rsidR="00C23478" w:rsidRPr="00C23478" w:rsidRDefault="00C23478" w:rsidP="00C23478">
      <w:pPr>
        <w:pStyle w:val="1"/>
      </w:pPr>
      <w:r w:rsidRPr="00C23478">
        <w:t>ORDER AND CONDITIONS OF DELIVERY</w:t>
      </w:r>
    </w:p>
    <w:p w14:paraId="349C7D00" w14:textId="77777777" w:rsidR="00C23478" w:rsidRPr="00C23478" w:rsidRDefault="00C23478" w:rsidP="00C23478">
      <w:pPr>
        <w:rPr>
          <w:rFonts w:ascii="Times New Roman" w:hAnsi="Times New Roman"/>
          <w:szCs w:val="18"/>
        </w:rPr>
      </w:pPr>
      <w:r w:rsidRPr="00C23478">
        <w:rPr>
          <w:rFonts w:ascii="Times New Roman" w:hAnsi="Times New Roman"/>
          <w:szCs w:val="18"/>
        </w:rPr>
        <w:t>2.1.</w:t>
      </w:r>
      <w:r w:rsidRPr="00C23478">
        <w:rPr>
          <w:rFonts w:ascii="Times New Roman" w:hAnsi="Times New Roman"/>
          <w:szCs w:val="18"/>
        </w:rPr>
        <w:tab/>
        <w:t>Shipment and delivery of Goods under the present Contract shall be carried out by ______transport based on _______________(as per INCOTERMS 2020) within ____days from the date of Letter of credit’s issuing according to the point 6.1.1.</w:t>
      </w:r>
    </w:p>
    <w:p w14:paraId="72743460" w14:textId="77777777" w:rsidR="00C23478" w:rsidRPr="00C23478" w:rsidRDefault="00C23478" w:rsidP="00C23478">
      <w:pPr>
        <w:rPr>
          <w:rFonts w:ascii="Times New Roman" w:hAnsi="Times New Roman"/>
          <w:szCs w:val="18"/>
        </w:rPr>
      </w:pPr>
      <w:r w:rsidRPr="00C23478">
        <w:rPr>
          <w:rFonts w:ascii="Times New Roman" w:hAnsi="Times New Roman"/>
          <w:szCs w:val="18"/>
        </w:rPr>
        <w:t>2.2.</w:t>
      </w:r>
      <w:r w:rsidRPr="00C23478">
        <w:rPr>
          <w:rFonts w:ascii="Times New Roman" w:hAnsi="Times New Roman"/>
          <w:szCs w:val="18"/>
        </w:rPr>
        <w:tab/>
        <w:t>The point of shipment of the Goods in accordance with the Section 13 of this Contract.</w:t>
      </w:r>
    </w:p>
    <w:p w14:paraId="6F0A3CBC" w14:textId="77777777" w:rsidR="00C23478" w:rsidRPr="00C23478" w:rsidRDefault="00C23478" w:rsidP="00C23478">
      <w:pPr>
        <w:rPr>
          <w:rFonts w:ascii="Times New Roman" w:hAnsi="Times New Roman"/>
          <w:szCs w:val="18"/>
        </w:rPr>
      </w:pPr>
      <w:r w:rsidRPr="00C23478">
        <w:rPr>
          <w:rFonts w:ascii="Times New Roman" w:hAnsi="Times New Roman"/>
          <w:szCs w:val="18"/>
        </w:rPr>
        <w:t>2.3.</w:t>
      </w:r>
      <w:r w:rsidRPr="00C23478">
        <w:rPr>
          <w:rFonts w:ascii="Times New Roman" w:hAnsi="Times New Roman"/>
          <w:szCs w:val="18"/>
        </w:rPr>
        <w:tab/>
        <w:t>The date of shipment of the Goods shall be the date on the stamp of the point of departure on the waybill.</w:t>
      </w:r>
    </w:p>
    <w:p w14:paraId="76C8EDDB" w14:textId="77777777" w:rsidR="00C23478" w:rsidRPr="00C23478" w:rsidRDefault="00C23478" w:rsidP="00C23478">
      <w:pPr>
        <w:rPr>
          <w:rFonts w:ascii="Times New Roman" w:hAnsi="Times New Roman"/>
          <w:szCs w:val="18"/>
        </w:rPr>
      </w:pPr>
      <w:r w:rsidRPr="00C23478">
        <w:rPr>
          <w:rFonts w:ascii="Times New Roman" w:hAnsi="Times New Roman"/>
          <w:szCs w:val="18"/>
        </w:rPr>
        <w:t>2.4.</w:t>
      </w:r>
      <w:r w:rsidRPr="00C23478">
        <w:rPr>
          <w:rFonts w:ascii="Times New Roman" w:hAnsi="Times New Roman"/>
          <w:szCs w:val="18"/>
        </w:rPr>
        <w:tab/>
        <w:t>The delivery period of the Goods to the destination point is determined in accordance with the current rules for the carriage of cargo by _______transport.</w:t>
      </w:r>
    </w:p>
    <w:p w14:paraId="1559EA9D" w14:textId="77777777" w:rsidR="00C23478" w:rsidRPr="00C23478" w:rsidRDefault="00C23478" w:rsidP="00C23478">
      <w:pPr>
        <w:rPr>
          <w:rFonts w:ascii="Times New Roman" w:hAnsi="Times New Roman"/>
          <w:szCs w:val="18"/>
        </w:rPr>
      </w:pPr>
      <w:r w:rsidRPr="00C23478">
        <w:rPr>
          <w:rFonts w:ascii="Times New Roman" w:hAnsi="Times New Roman"/>
          <w:szCs w:val="18"/>
        </w:rPr>
        <w:t>2.5.</w:t>
      </w:r>
      <w:r w:rsidRPr="00C23478">
        <w:rPr>
          <w:rFonts w:ascii="Times New Roman" w:hAnsi="Times New Roman"/>
          <w:szCs w:val="18"/>
        </w:rPr>
        <w:tab/>
        <w:t>The Executor undertakes to notify the Customer by fax or e-mail about the readiness of the Goods for shipment 10 days prior to shipment.</w:t>
      </w:r>
    </w:p>
    <w:p w14:paraId="358A4CD9" w14:textId="77777777" w:rsidR="00C23478" w:rsidRPr="00C23478" w:rsidRDefault="00C23478" w:rsidP="00C23478">
      <w:pPr>
        <w:rPr>
          <w:rFonts w:ascii="Times New Roman" w:hAnsi="Times New Roman"/>
          <w:szCs w:val="18"/>
        </w:rPr>
      </w:pPr>
      <w:r w:rsidRPr="00C23478">
        <w:rPr>
          <w:rFonts w:ascii="Times New Roman" w:hAnsi="Times New Roman"/>
          <w:szCs w:val="18"/>
        </w:rPr>
        <w:t>2.6.</w:t>
      </w:r>
      <w:r w:rsidRPr="00C23478">
        <w:rPr>
          <w:rFonts w:ascii="Times New Roman" w:hAnsi="Times New Roman"/>
          <w:szCs w:val="18"/>
        </w:rPr>
        <w:tab/>
        <w:t>Within 3 days after the shipment, the Executor shall send to the Customer the fax or e-mail message containing information about the date of shipment, waybill number, description of the Goods, the number of packages and the weight of the cargo.</w:t>
      </w:r>
    </w:p>
    <w:p w14:paraId="15B2E312" w14:textId="77777777" w:rsidR="00C23478" w:rsidRPr="00C23478" w:rsidRDefault="00C23478" w:rsidP="00C23478">
      <w:pPr>
        <w:rPr>
          <w:rFonts w:ascii="Times New Roman" w:hAnsi="Times New Roman"/>
          <w:szCs w:val="18"/>
        </w:rPr>
      </w:pPr>
      <w:r w:rsidRPr="00C23478">
        <w:rPr>
          <w:rFonts w:ascii="Times New Roman" w:hAnsi="Times New Roman"/>
          <w:szCs w:val="18"/>
        </w:rPr>
        <w:t>2.7.</w:t>
      </w:r>
      <w:r w:rsidRPr="00C23478">
        <w:rPr>
          <w:rFonts w:ascii="Times New Roman" w:hAnsi="Times New Roman"/>
          <w:szCs w:val="18"/>
        </w:rPr>
        <w:tab/>
        <w:t>The Executor shall send to the Customer the following forwarding documents with the cargo:</w:t>
      </w:r>
    </w:p>
    <w:p w14:paraId="0ABDF2E6" w14:textId="77777777" w:rsidR="00C23478" w:rsidRPr="00C23478" w:rsidRDefault="00C23478" w:rsidP="00C23478">
      <w:pPr>
        <w:rPr>
          <w:rFonts w:ascii="Times New Roman" w:hAnsi="Times New Roman"/>
          <w:szCs w:val="18"/>
        </w:rPr>
      </w:pPr>
      <w:r w:rsidRPr="00C23478">
        <w:rPr>
          <w:rFonts w:ascii="Times New Roman" w:hAnsi="Times New Roman"/>
          <w:szCs w:val="18"/>
        </w:rPr>
        <w:t>- The copy of invoice on behalf of the Executor under this contract;</w:t>
      </w:r>
    </w:p>
    <w:p w14:paraId="341C0E5D" w14:textId="77777777" w:rsidR="00C23478" w:rsidRPr="00C23478" w:rsidRDefault="00C23478" w:rsidP="00C23478">
      <w:pPr>
        <w:rPr>
          <w:rFonts w:ascii="Times New Roman" w:hAnsi="Times New Roman"/>
          <w:szCs w:val="18"/>
        </w:rPr>
      </w:pPr>
      <w:r w:rsidRPr="00C23478">
        <w:rPr>
          <w:rFonts w:ascii="Times New Roman" w:hAnsi="Times New Roman"/>
          <w:szCs w:val="18"/>
        </w:rPr>
        <w:t>- The copies of documents certifying the quality, completeness and origin of the Goods.</w:t>
      </w:r>
    </w:p>
    <w:p w14:paraId="335FD117" w14:textId="77777777" w:rsidR="00C23478" w:rsidRPr="00C23478" w:rsidRDefault="00C23478" w:rsidP="00C23478">
      <w:pPr>
        <w:rPr>
          <w:rFonts w:ascii="Times New Roman" w:hAnsi="Times New Roman"/>
          <w:szCs w:val="18"/>
        </w:rPr>
      </w:pPr>
      <w:r w:rsidRPr="00C23478">
        <w:rPr>
          <w:rFonts w:ascii="Times New Roman" w:hAnsi="Times New Roman"/>
          <w:szCs w:val="18"/>
        </w:rPr>
        <w:t>-certificate of conformity</w:t>
      </w:r>
    </w:p>
    <w:p w14:paraId="7DE527E2" w14:textId="77777777" w:rsidR="00C23478" w:rsidRPr="00C23478" w:rsidRDefault="00C23478" w:rsidP="00C23478">
      <w:pPr>
        <w:rPr>
          <w:rFonts w:ascii="Times New Roman" w:hAnsi="Times New Roman"/>
          <w:szCs w:val="18"/>
        </w:rPr>
      </w:pPr>
      <w:r w:rsidRPr="00C23478">
        <w:rPr>
          <w:rFonts w:ascii="Times New Roman" w:hAnsi="Times New Roman"/>
          <w:szCs w:val="18"/>
        </w:rPr>
        <w:t>The originals of the above documents are sent to the address of the "Customer" by post mail.</w:t>
      </w:r>
    </w:p>
    <w:p w14:paraId="5B3802B5" w14:textId="77777777" w:rsidR="00C23478" w:rsidRPr="00C23478" w:rsidRDefault="00C23478" w:rsidP="00C23478">
      <w:pPr>
        <w:rPr>
          <w:rFonts w:ascii="Times New Roman" w:hAnsi="Times New Roman"/>
          <w:szCs w:val="18"/>
        </w:rPr>
      </w:pPr>
      <w:r w:rsidRPr="00C23478">
        <w:rPr>
          <w:rFonts w:ascii="Times New Roman" w:hAnsi="Times New Roman"/>
          <w:szCs w:val="18"/>
        </w:rPr>
        <w:t>2.8.</w:t>
      </w:r>
      <w:r w:rsidRPr="00C23478">
        <w:rPr>
          <w:rFonts w:ascii="Times New Roman" w:hAnsi="Times New Roman"/>
          <w:szCs w:val="18"/>
        </w:rPr>
        <w:tab/>
        <w:t>The prior delivery of the Goods, the delivery of the Goods in parts are acceptable only with written consent from the Customer.</w:t>
      </w:r>
    </w:p>
    <w:p w14:paraId="0ECCD277" w14:textId="77777777" w:rsidR="00C23478" w:rsidRPr="00C23478" w:rsidRDefault="00C23478" w:rsidP="00C23478">
      <w:pPr>
        <w:rPr>
          <w:rFonts w:ascii="Times New Roman" w:hAnsi="Times New Roman"/>
          <w:szCs w:val="18"/>
        </w:rPr>
      </w:pPr>
      <w:r w:rsidRPr="00C23478">
        <w:rPr>
          <w:rFonts w:ascii="Times New Roman" w:hAnsi="Times New Roman"/>
          <w:szCs w:val="18"/>
        </w:rPr>
        <w:t>2.9.</w:t>
      </w:r>
      <w:r w:rsidRPr="00C23478">
        <w:rPr>
          <w:rFonts w:ascii="Times New Roman" w:hAnsi="Times New Roman"/>
          <w:szCs w:val="18"/>
        </w:rPr>
        <w:tab/>
        <w:t>The delivery of the Goods to be accomplished within the terms of the Contract validity.</w:t>
      </w:r>
    </w:p>
    <w:p w14:paraId="62B2EA9B" w14:textId="653F6F89" w:rsidR="00C23478" w:rsidRPr="00C23478" w:rsidRDefault="00C23478" w:rsidP="00C23478">
      <w:pPr>
        <w:pStyle w:val="1"/>
      </w:pPr>
      <w:r w:rsidRPr="00C23478">
        <w:t>PRICE AND TOTAL AMOUNT OF THE CONTRACT</w:t>
      </w:r>
    </w:p>
    <w:p w14:paraId="04DF322D" w14:textId="77777777" w:rsidR="00C23478" w:rsidRPr="00C23478" w:rsidRDefault="00C23478" w:rsidP="00C23478">
      <w:pPr>
        <w:rPr>
          <w:rFonts w:ascii="Times New Roman" w:hAnsi="Times New Roman"/>
          <w:szCs w:val="18"/>
        </w:rPr>
      </w:pPr>
      <w:r w:rsidRPr="00C23478">
        <w:rPr>
          <w:rFonts w:ascii="Times New Roman" w:hAnsi="Times New Roman"/>
          <w:szCs w:val="18"/>
        </w:rPr>
        <w:t>3.1.</w:t>
      </w:r>
      <w:r w:rsidRPr="00C23478">
        <w:rPr>
          <w:rFonts w:ascii="Times New Roman" w:hAnsi="Times New Roman"/>
          <w:szCs w:val="18"/>
        </w:rPr>
        <w:tab/>
        <w:t>The price for Goods is set in _____________, currency code ____________, VAT rate 0%, delivery basis _____________ (as per INCOTERMS 2020) and includes: the price of the Goods, export customs expenses in Consignor’s country, packing, marking and certificate of origin charges, transportation cost and determined by the Specification №1, which is an integral part of the present Contract (Appendix №1).</w:t>
      </w:r>
    </w:p>
    <w:p w14:paraId="0194911D" w14:textId="77777777" w:rsidR="00C23478" w:rsidRPr="00C23478" w:rsidRDefault="00C23478" w:rsidP="00C23478">
      <w:pPr>
        <w:rPr>
          <w:rFonts w:ascii="Times New Roman" w:hAnsi="Times New Roman"/>
          <w:szCs w:val="18"/>
        </w:rPr>
      </w:pPr>
    </w:p>
    <w:p w14:paraId="3B8FB1D2" w14:textId="77777777" w:rsidR="00C23478" w:rsidRPr="00C23478" w:rsidRDefault="00C23478" w:rsidP="00C23478">
      <w:pPr>
        <w:rPr>
          <w:rFonts w:ascii="Times New Roman" w:hAnsi="Times New Roman"/>
          <w:szCs w:val="18"/>
        </w:rPr>
      </w:pPr>
      <w:r w:rsidRPr="00C23478">
        <w:rPr>
          <w:rFonts w:ascii="Times New Roman" w:hAnsi="Times New Roman"/>
          <w:szCs w:val="18"/>
        </w:rPr>
        <w:t>3.2.</w:t>
      </w:r>
      <w:r w:rsidRPr="00C23478">
        <w:rPr>
          <w:rFonts w:ascii="Times New Roman" w:hAnsi="Times New Roman"/>
          <w:szCs w:val="18"/>
        </w:rPr>
        <w:tab/>
        <w:t>The total amount of the Contract ___________ (______________) ___________, VAT rate-0%.</w:t>
      </w:r>
    </w:p>
    <w:p w14:paraId="12A5862E" w14:textId="77777777" w:rsidR="00C23478" w:rsidRPr="00C23478" w:rsidRDefault="00C23478" w:rsidP="00C23478">
      <w:pPr>
        <w:rPr>
          <w:rFonts w:ascii="Times New Roman" w:hAnsi="Times New Roman"/>
          <w:szCs w:val="18"/>
        </w:rPr>
      </w:pPr>
    </w:p>
    <w:p w14:paraId="73195D30" w14:textId="2B14F7B7" w:rsidR="00C23478" w:rsidRPr="00C23478" w:rsidRDefault="00C23478" w:rsidP="00C23478">
      <w:pPr>
        <w:pStyle w:val="1"/>
      </w:pPr>
      <w:r w:rsidRPr="00C23478">
        <w:t xml:space="preserve">PAYMENT CONDITIONS </w:t>
      </w:r>
    </w:p>
    <w:p w14:paraId="2F18E968" w14:textId="77777777" w:rsidR="00C23478" w:rsidRPr="00C23478" w:rsidRDefault="00C23478" w:rsidP="00C23478">
      <w:pPr>
        <w:rPr>
          <w:rFonts w:ascii="Times New Roman" w:hAnsi="Times New Roman"/>
          <w:szCs w:val="18"/>
        </w:rPr>
      </w:pPr>
      <w:r w:rsidRPr="00C23478">
        <w:rPr>
          <w:rFonts w:ascii="Times New Roman" w:hAnsi="Times New Roman"/>
          <w:szCs w:val="18"/>
        </w:rPr>
        <w:t>4.1.</w:t>
      </w:r>
      <w:r w:rsidRPr="00C23478">
        <w:rPr>
          <w:rFonts w:ascii="Times New Roman" w:hAnsi="Times New Roman"/>
          <w:szCs w:val="18"/>
        </w:rPr>
        <w:tab/>
        <w:t>Payments under the present Contract to be made in _________, The currency code: ___________.</w:t>
      </w:r>
    </w:p>
    <w:p w14:paraId="69BF1511" w14:textId="77777777" w:rsidR="00C23478" w:rsidRPr="00C23478" w:rsidRDefault="00C23478" w:rsidP="00C23478">
      <w:pPr>
        <w:rPr>
          <w:rFonts w:ascii="Times New Roman" w:hAnsi="Times New Roman"/>
          <w:szCs w:val="18"/>
        </w:rPr>
      </w:pPr>
      <w:r w:rsidRPr="00C23478">
        <w:rPr>
          <w:rFonts w:ascii="Times New Roman" w:hAnsi="Times New Roman"/>
          <w:szCs w:val="18"/>
        </w:rPr>
        <w:t>4.1.1.</w:t>
      </w:r>
      <w:r w:rsidRPr="00C23478">
        <w:rPr>
          <w:rFonts w:ascii="Times New Roman" w:hAnsi="Times New Roman"/>
          <w:szCs w:val="18"/>
        </w:rPr>
        <w:tab/>
        <w:t>The payment shall be made by the issuing irrevocable, divisible, unconfirmed Letter of credit in Customer’s bank, submitted according to “Uniform Customs and Practice for Documentary Credits” (International Chamber of Commerce, 600 edition, version as of 2007).</w:t>
      </w:r>
    </w:p>
    <w:p w14:paraId="629828A8" w14:textId="77777777" w:rsidR="00C23478" w:rsidRPr="00C23478" w:rsidRDefault="00C23478" w:rsidP="00C23478">
      <w:pPr>
        <w:rPr>
          <w:rFonts w:ascii="Times New Roman" w:hAnsi="Times New Roman"/>
          <w:szCs w:val="18"/>
        </w:rPr>
      </w:pPr>
      <w:r w:rsidRPr="00C23478">
        <w:rPr>
          <w:rFonts w:ascii="Times New Roman" w:hAnsi="Times New Roman"/>
          <w:szCs w:val="18"/>
        </w:rPr>
        <w:t>4.2.</w:t>
      </w:r>
      <w:r w:rsidRPr="00C23478">
        <w:rPr>
          <w:rFonts w:ascii="Times New Roman" w:hAnsi="Times New Roman"/>
          <w:szCs w:val="18"/>
        </w:rPr>
        <w:tab/>
        <w:t>The payment is made due to own currency means.</w:t>
      </w:r>
    </w:p>
    <w:p w14:paraId="025C9C10" w14:textId="77777777" w:rsidR="00C23478" w:rsidRPr="00C23478" w:rsidRDefault="00C23478" w:rsidP="00C23478">
      <w:pPr>
        <w:rPr>
          <w:rFonts w:ascii="Times New Roman" w:hAnsi="Times New Roman"/>
          <w:szCs w:val="18"/>
        </w:rPr>
      </w:pPr>
    </w:p>
    <w:p w14:paraId="35DBBBEC" w14:textId="77777777" w:rsidR="00C23478" w:rsidRPr="00C23478" w:rsidRDefault="00C23478" w:rsidP="00C23478">
      <w:pPr>
        <w:rPr>
          <w:rFonts w:ascii="Times New Roman" w:hAnsi="Times New Roman"/>
          <w:szCs w:val="18"/>
        </w:rPr>
      </w:pPr>
      <w:r w:rsidRPr="00C23478">
        <w:rPr>
          <w:rFonts w:ascii="Times New Roman" w:hAnsi="Times New Roman"/>
          <w:szCs w:val="18"/>
        </w:rPr>
        <w:t>4.2.1.</w:t>
      </w:r>
      <w:r w:rsidRPr="00C23478">
        <w:rPr>
          <w:rFonts w:ascii="Times New Roman" w:hAnsi="Times New Roman"/>
          <w:szCs w:val="18"/>
        </w:rPr>
        <w:tab/>
        <w:t>A letter of credit is issued in the name of the Executor for an agreed consignment of Goods, the amount of the letter of credit must be a multiple of the container rate of shipment.</w:t>
      </w:r>
    </w:p>
    <w:p w14:paraId="49C529B9" w14:textId="77777777" w:rsidR="00C23478" w:rsidRPr="00C23478" w:rsidRDefault="00C23478" w:rsidP="00C23478">
      <w:pPr>
        <w:rPr>
          <w:rFonts w:ascii="Times New Roman" w:hAnsi="Times New Roman"/>
          <w:szCs w:val="18"/>
        </w:rPr>
      </w:pPr>
      <w:r w:rsidRPr="00C23478">
        <w:rPr>
          <w:rFonts w:ascii="Times New Roman" w:hAnsi="Times New Roman"/>
          <w:szCs w:val="18"/>
        </w:rPr>
        <w:t>4.3.</w:t>
      </w:r>
      <w:r w:rsidRPr="00C23478">
        <w:rPr>
          <w:rFonts w:ascii="Times New Roman" w:hAnsi="Times New Roman"/>
          <w:szCs w:val="18"/>
        </w:rPr>
        <w:tab/>
        <w:t xml:space="preserve">The timeframe of the Letter of Credit are set by the Parties upon the advance written coordination. </w:t>
      </w:r>
    </w:p>
    <w:p w14:paraId="2BDE78A6" w14:textId="77777777" w:rsidR="00C23478" w:rsidRPr="00C23478" w:rsidRDefault="00C23478" w:rsidP="00C23478">
      <w:pPr>
        <w:rPr>
          <w:rFonts w:ascii="Times New Roman" w:hAnsi="Times New Roman"/>
          <w:szCs w:val="18"/>
        </w:rPr>
      </w:pPr>
      <w:r w:rsidRPr="00C23478">
        <w:rPr>
          <w:rFonts w:ascii="Times New Roman" w:hAnsi="Times New Roman"/>
          <w:szCs w:val="18"/>
        </w:rPr>
        <w:t>4.4.</w:t>
      </w:r>
      <w:r w:rsidRPr="00C23478">
        <w:rPr>
          <w:rFonts w:ascii="Times New Roman" w:hAnsi="Times New Roman"/>
          <w:szCs w:val="18"/>
        </w:rPr>
        <w:tab/>
        <w:t>The period of the Letter of Credit validity is ________ days.</w:t>
      </w:r>
    </w:p>
    <w:p w14:paraId="10C73500" w14:textId="77777777" w:rsidR="00C23478" w:rsidRPr="00C23478" w:rsidRDefault="00C23478" w:rsidP="00C23478">
      <w:pPr>
        <w:rPr>
          <w:rFonts w:ascii="Times New Roman" w:hAnsi="Times New Roman"/>
          <w:szCs w:val="18"/>
        </w:rPr>
      </w:pPr>
      <w:r w:rsidRPr="00C23478">
        <w:rPr>
          <w:rFonts w:ascii="Times New Roman" w:hAnsi="Times New Roman"/>
          <w:szCs w:val="18"/>
        </w:rPr>
        <w:t>4.5.</w:t>
      </w:r>
      <w:r w:rsidRPr="00C23478">
        <w:rPr>
          <w:rFonts w:ascii="Times New Roman" w:hAnsi="Times New Roman"/>
          <w:szCs w:val="18"/>
        </w:rPr>
        <w:tab/>
        <w:t>The Letter of Credit fulfillment for the delivered batch of Goods is made, against the provision of the Executor’s bank to the executing bank of the following package of documents:</w:t>
      </w:r>
    </w:p>
    <w:p w14:paraId="4548F96C" w14:textId="77777777" w:rsidR="00C23478" w:rsidRPr="00C23478" w:rsidRDefault="00C23478" w:rsidP="00C23478">
      <w:pPr>
        <w:rPr>
          <w:rFonts w:ascii="Times New Roman" w:hAnsi="Times New Roman"/>
          <w:szCs w:val="18"/>
        </w:rPr>
      </w:pPr>
      <w:r w:rsidRPr="00C23478">
        <w:rPr>
          <w:rFonts w:ascii="Times New Roman" w:hAnsi="Times New Roman"/>
          <w:szCs w:val="18"/>
        </w:rPr>
        <w:t>- The invoice on behalf of the direct Executor under the Contract - 1 original;</w:t>
      </w:r>
    </w:p>
    <w:p w14:paraId="1B957576" w14:textId="77777777" w:rsidR="00C23478" w:rsidRPr="00C23478" w:rsidRDefault="00C23478" w:rsidP="00C23478">
      <w:pPr>
        <w:rPr>
          <w:rFonts w:ascii="Times New Roman" w:hAnsi="Times New Roman"/>
          <w:szCs w:val="18"/>
        </w:rPr>
      </w:pPr>
      <w:r w:rsidRPr="00C23478">
        <w:rPr>
          <w:rFonts w:ascii="Times New Roman" w:hAnsi="Times New Roman"/>
          <w:szCs w:val="18"/>
        </w:rPr>
        <w:t>- original/double copy of the bill of lading confirming the shipment of the Goods  – 1  original;</w:t>
      </w:r>
    </w:p>
    <w:p w14:paraId="4FC7DF72"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The Certificate of origin issued by authorized body of the country of export – 1  copy;</w:t>
      </w:r>
    </w:p>
    <w:p w14:paraId="41D3FF5E" w14:textId="77777777" w:rsidR="00C23478" w:rsidRPr="00C23478" w:rsidRDefault="00C23478" w:rsidP="00C23478">
      <w:pPr>
        <w:rPr>
          <w:rFonts w:ascii="Times New Roman" w:hAnsi="Times New Roman"/>
          <w:szCs w:val="18"/>
        </w:rPr>
      </w:pPr>
      <w:r w:rsidRPr="00C23478">
        <w:rPr>
          <w:rFonts w:ascii="Times New Roman" w:hAnsi="Times New Roman"/>
          <w:szCs w:val="18"/>
        </w:rPr>
        <w:t></w:t>
      </w:r>
      <w:r w:rsidRPr="00C23478">
        <w:rPr>
          <w:rFonts w:ascii="Times New Roman" w:hAnsi="Times New Roman"/>
          <w:szCs w:val="18"/>
        </w:rPr>
        <w:tab/>
        <w:t xml:space="preserve">act of acceptance </w:t>
      </w:r>
      <w:proofErr w:type="spellStart"/>
      <w:r w:rsidRPr="00C23478">
        <w:rPr>
          <w:rFonts w:ascii="Times New Roman" w:hAnsi="Times New Roman"/>
          <w:szCs w:val="18"/>
        </w:rPr>
        <w:t>jf</w:t>
      </w:r>
      <w:proofErr w:type="spellEnd"/>
      <w:r w:rsidRPr="00C23478">
        <w:rPr>
          <w:rFonts w:ascii="Times New Roman" w:hAnsi="Times New Roman"/>
          <w:szCs w:val="18"/>
        </w:rPr>
        <w:t xml:space="preserve"> goods of incoming control, signet by authorized specialist of the «Parties».  </w:t>
      </w:r>
    </w:p>
    <w:p w14:paraId="7CF882A6" w14:textId="77777777" w:rsidR="00C23478" w:rsidRPr="00C23478" w:rsidRDefault="00C23478" w:rsidP="00C23478">
      <w:pPr>
        <w:rPr>
          <w:rFonts w:ascii="Times New Roman" w:hAnsi="Times New Roman"/>
          <w:szCs w:val="18"/>
        </w:rPr>
      </w:pPr>
      <w:r w:rsidRPr="00C23478">
        <w:rPr>
          <w:rFonts w:ascii="Times New Roman" w:hAnsi="Times New Roman"/>
          <w:szCs w:val="18"/>
        </w:rPr>
        <w:t>The Customer provides to the Nominated bank the copy of waybill with the Customs office mark of the destination point.</w:t>
      </w:r>
    </w:p>
    <w:p w14:paraId="64B921C6" w14:textId="77777777" w:rsidR="00C23478" w:rsidRPr="00C23478" w:rsidRDefault="00C23478" w:rsidP="00C23478">
      <w:pPr>
        <w:rPr>
          <w:rFonts w:ascii="Times New Roman" w:hAnsi="Times New Roman"/>
          <w:szCs w:val="18"/>
        </w:rPr>
      </w:pPr>
      <w:r w:rsidRPr="00C23478">
        <w:rPr>
          <w:rFonts w:ascii="Times New Roman" w:hAnsi="Times New Roman"/>
          <w:szCs w:val="18"/>
        </w:rPr>
        <w:t>The Letter of Credit fulfillment can be also made in case of provision of the above and foregoing documents issued by any third Party on behalf of the Executor, within the present Contract, except the invoice.</w:t>
      </w:r>
    </w:p>
    <w:p w14:paraId="2D51925B" w14:textId="77777777" w:rsidR="00C23478" w:rsidRPr="00C23478" w:rsidRDefault="00C23478" w:rsidP="00C23478">
      <w:pPr>
        <w:rPr>
          <w:rFonts w:ascii="Times New Roman" w:hAnsi="Times New Roman"/>
          <w:szCs w:val="18"/>
        </w:rPr>
      </w:pPr>
      <w:r w:rsidRPr="00C23478">
        <w:rPr>
          <w:rFonts w:ascii="Times New Roman" w:hAnsi="Times New Roman"/>
          <w:szCs w:val="18"/>
        </w:rPr>
        <w:t>The presentation of documents by the Executor’s Bank to the Executive Bank in Russian language is acceptable.</w:t>
      </w:r>
    </w:p>
    <w:p w14:paraId="2D687657" w14:textId="77777777" w:rsidR="00C23478" w:rsidRPr="00C23478" w:rsidRDefault="00C23478" w:rsidP="00C23478">
      <w:pPr>
        <w:rPr>
          <w:rFonts w:ascii="Times New Roman" w:hAnsi="Times New Roman"/>
          <w:szCs w:val="18"/>
        </w:rPr>
      </w:pPr>
      <w:r w:rsidRPr="00C23478">
        <w:rPr>
          <w:rFonts w:ascii="Times New Roman" w:hAnsi="Times New Roman"/>
          <w:szCs w:val="18"/>
        </w:rPr>
        <w:t>4.6.</w:t>
      </w:r>
      <w:r w:rsidRPr="00C23478">
        <w:rPr>
          <w:rFonts w:ascii="Times New Roman" w:hAnsi="Times New Roman"/>
          <w:szCs w:val="18"/>
        </w:rPr>
        <w:tab/>
        <w:t>In case of the shipment without a Letter of Credit issuing to the Executor’s favor (with written Customer’s consent), the Customer shall make the payment within 30 calendar days from the moment of customs registration of Goods in IM-40 mode at destination.</w:t>
      </w:r>
    </w:p>
    <w:p w14:paraId="1B90B3CF" w14:textId="77777777" w:rsidR="00C23478" w:rsidRPr="00C23478" w:rsidRDefault="00C23478" w:rsidP="00C23478">
      <w:pPr>
        <w:rPr>
          <w:rFonts w:ascii="Times New Roman" w:hAnsi="Times New Roman"/>
          <w:szCs w:val="18"/>
        </w:rPr>
      </w:pPr>
      <w:r w:rsidRPr="00C23478">
        <w:rPr>
          <w:rFonts w:ascii="Times New Roman" w:hAnsi="Times New Roman"/>
          <w:szCs w:val="18"/>
        </w:rPr>
        <w:t>4.7.</w:t>
      </w:r>
      <w:r w:rsidRPr="00C23478">
        <w:rPr>
          <w:rFonts w:ascii="Times New Roman" w:hAnsi="Times New Roman"/>
          <w:szCs w:val="18"/>
        </w:rPr>
        <w:tab/>
        <w:t xml:space="preserve">All expenses for Letter of Credit issuing and its fulfillment, as well as cash transfer costs inside the Russian Federation are at the Customer’s expense and outside the Russian Federation are at the Executor’s expense. </w:t>
      </w:r>
    </w:p>
    <w:p w14:paraId="194EDBA0" w14:textId="77777777" w:rsidR="00C23478" w:rsidRPr="00C23478" w:rsidRDefault="00C23478" w:rsidP="00C23478">
      <w:pPr>
        <w:rPr>
          <w:rFonts w:ascii="Times New Roman" w:hAnsi="Times New Roman"/>
          <w:szCs w:val="18"/>
        </w:rPr>
      </w:pPr>
      <w:r w:rsidRPr="00C23478">
        <w:rPr>
          <w:rFonts w:ascii="Times New Roman" w:hAnsi="Times New Roman"/>
          <w:szCs w:val="18"/>
        </w:rPr>
        <w:t>4.8.</w:t>
      </w:r>
      <w:r w:rsidRPr="00C23478">
        <w:rPr>
          <w:rFonts w:ascii="Times New Roman" w:hAnsi="Times New Roman"/>
          <w:szCs w:val="18"/>
        </w:rPr>
        <w:tab/>
        <w:t xml:space="preserve">All customs expenses concerned with the customs clearance of the Goods arriving by the guarantee liability (specified in Section 2 of the present Contract), and the Goods arriving instead of defective Goods, are covered by the Executor in accordance with the Customer’s invoice.  </w:t>
      </w:r>
    </w:p>
    <w:p w14:paraId="014C5149" w14:textId="77777777" w:rsidR="00C23478" w:rsidRPr="00C23478" w:rsidRDefault="00C23478" w:rsidP="00C23478">
      <w:pPr>
        <w:rPr>
          <w:rFonts w:ascii="Times New Roman" w:hAnsi="Times New Roman"/>
          <w:szCs w:val="18"/>
        </w:rPr>
      </w:pPr>
    </w:p>
    <w:p w14:paraId="67D70DEC" w14:textId="77777777" w:rsidR="00C23478" w:rsidRPr="00C23478" w:rsidRDefault="00C23478" w:rsidP="00C23478">
      <w:pPr>
        <w:rPr>
          <w:rFonts w:ascii="Times New Roman" w:hAnsi="Times New Roman"/>
          <w:szCs w:val="18"/>
        </w:rPr>
      </w:pPr>
      <w:r w:rsidRPr="00C23478">
        <w:rPr>
          <w:rFonts w:ascii="Times New Roman" w:hAnsi="Times New Roman"/>
          <w:szCs w:val="18"/>
        </w:rPr>
        <w:t>4.9.</w:t>
      </w:r>
      <w:r w:rsidRPr="00C23478">
        <w:rPr>
          <w:rFonts w:ascii="Times New Roman" w:hAnsi="Times New Roman"/>
          <w:szCs w:val="18"/>
        </w:rPr>
        <w:tab/>
        <w:t>The costs of amending the terms of the letter of credit shall be borne by the initiating party.</w:t>
      </w:r>
    </w:p>
    <w:p w14:paraId="403DFD9D" w14:textId="77777777" w:rsidR="00C23478" w:rsidRPr="00C23478" w:rsidRDefault="00C23478" w:rsidP="00C23478">
      <w:pPr>
        <w:rPr>
          <w:rFonts w:ascii="Times New Roman" w:hAnsi="Times New Roman"/>
          <w:szCs w:val="18"/>
        </w:rPr>
      </w:pPr>
      <w:r w:rsidRPr="00C23478">
        <w:rPr>
          <w:rFonts w:ascii="Times New Roman" w:hAnsi="Times New Roman"/>
          <w:szCs w:val="18"/>
        </w:rPr>
        <w:t>4.10.</w:t>
      </w:r>
      <w:r w:rsidRPr="00C23478">
        <w:rPr>
          <w:rFonts w:ascii="Times New Roman" w:hAnsi="Times New Roman"/>
          <w:szCs w:val="18"/>
        </w:rPr>
        <w:tab/>
        <w:t>Bank commission for discrepancies in the documents during the execution of the letter of credit is covered by the « Executor ».</w:t>
      </w:r>
    </w:p>
    <w:p w14:paraId="25373E0A" w14:textId="57CEB721" w:rsidR="00C23478" w:rsidRPr="00C23478" w:rsidRDefault="00C23478" w:rsidP="00C23478">
      <w:pPr>
        <w:pStyle w:val="1"/>
      </w:pPr>
      <w:r w:rsidRPr="00C23478">
        <w:t xml:space="preserve">ORDER OF GOODS ACCEPTANCE </w:t>
      </w:r>
    </w:p>
    <w:p w14:paraId="5353BC7B" w14:textId="77777777" w:rsidR="00C23478" w:rsidRPr="00C23478" w:rsidRDefault="00C23478" w:rsidP="00C23478">
      <w:pPr>
        <w:rPr>
          <w:rFonts w:ascii="Times New Roman" w:hAnsi="Times New Roman"/>
          <w:szCs w:val="18"/>
        </w:rPr>
      </w:pPr>
      <w:r w:rsidRPr="00C23478">
        <w:rPr>
          <w:rFonts w:ascii="Times New Roman" w:hAnsi="Times New Roman"/>
          <w:szCs w:val="18"/>
        </w:rPr>
        <w:t>5.1.</w:t>
      </w:r>
      <w:r w:rsidRPr="00C23478">
        <w:rPr>
          <w:rFonts w:ascii="Times New Roman" w:hAnsi="Times New Roman"/>
          <w:szCs w:val="18"/>
        </w:rPr>
        <w:tab/>
        <w:t>The Goods acceptance by quality and quantity is accepted in the Customer’s warehouse. Concerning the Goods’ quality the acceptance is carried out by the quality certificate or the document replacing it, issued by the Manufacturer; concerning the quantity – according to the number of packages, specified in the waybill.</w:t>
      </w:r>
    </w:p>
    <w:p w14:paraId="4E729306" w14:textId="77777777" w:rsidR="00C23478" w:rsidRPr="00C23478" w:rsidRDefault="00C23478" w:rsidP="00C23478">
      <w:pPr>
        <w:rPr>
          <w:rFonts w:ascii="Times New Roman" w:hAnsi="Times New Roman"/>
          <w:szCs w:val="18"/>
        </w:rPr>
      </w:pPr>
      <w:r w:rsidRPr="00C23478">
        <w:rPr>
          <w:rFonts w:ascii="Times New Roman" w:hAnsi="Times New Roman"/>
          <w:szCs w:val="18"/>
        </w:rPr>
        <w:t>5.2.</w:t>
      </w:r>
      <w:r w:rsidRPr="00C23478">
        <w:rPr>
          <w:rFonts w:ascii="Times New Roman" w:hAnsi="Times New Roman"/>
          <w:szCs w:val="18"/>
        </w:rPr>
        <w:tab/>
        <w:t xml:space="preserve">The accusing call of the Executor’s representative shall be obligatory at determination of shortage in weight, inadequate quality or incompleteness of the Goods, as well as inadequate quality of package and packing is obligatory. The Executor shall notify the Customer on the opportunity to participate in the acceptance of the Goods within 24 hours upon receipt of the accusing call. If the Executor does not confirm his participation in acceptance of the Goods within the specified period, the Customer has a right to make the acceptance unilaterally. In this case unilateral act of the Customer on acceptance of Goods shall be the constitute grounds for mutual settlements and claims. </w:t>
      </w:r>
    </w:p>
    <w:p w14:paraId="1C7F2CF1" w14:textId="08E6F9E3" w:rsidR="00C23478" w:rsidRPr="00C23478" w:rsidRDefault="00C23478" w:rsidP="00C23478">
      <w:pPr>
        <w:pStyle w:val="1"/>
      </w:pPr>
      <w:r w:rsidRPr="00C23478">
        <w:t>PROPERTY ACCOUNTABILITY</w:t>
      </w:r>
    </w:p>
    <w:p w14:paraId="55EBD245" w14:textId="77777777" w:rsidR="00C23478" w:rsidRPr="00C23478" w:rsidRDefault="00C23478" w:rsidP="00C23478">
      <w:pPr>
        <w:rPr>
          <w:rFonts w:ascii="Times New Roman" w:hAnsi="Times New Roman"/>
          <w:szCs w:val="18"/>
        </w:rPr>
      </w:pPr>
      <w:r w:rsidRPr="00C23478">
        <w:rPr>
          <w:rFonts w:ascii="Times New Roman" w:hAnsi="Times New Roman"/>
          <w:szCs w:val="18"/>
        </w:rPr>
        <w:t>6.1.</w:t>
      </w:r>
      <w:r w:rsidRPr="00C23478">
        <w:rPr>
          <w:rFonts w:ascii="Times New Roman" w:hAnsi="Times New Roman"/>
          <w:szCs w:val="18"/>
        </w:rPr>
        <w:tab/>
        <w:t xml:space="preserve">In case of delay in delivery or short delivery of Goods the Executor shall pay the Customer a fine to the amount of 0.5% of the cost of Goods delivered with delay or short </w:t>
      </w:r>
      <w:r w:rsidRPr="00C23478">
        <w:rPr>
          <w:rFonts w:ascii="Times New Roman" w:hAnsi="Times New Roman"/>
          <w:szCs w:val="18"/>
        </w:rPr>
        <w:lastRenderedPageBreak/>
        <w:t>delivery of Goods per each day of delivery delay, however the total amount of penalty shall not exceed 50% of the delayed or short delivered Goods’ cost.</w:t>
      </w:r>
    </w:p>
    <w:p w14:paraId="52EE8E29" w14:textId="77777777" w:rsidR="00C23478" w:rsidRPr="00C23478" w:rsidRDefault="00C23478" w:rsidP="00C23478">
      <w:pPr>
        <w:rPr>
          <w:rFonts w:ascii="Times New Roman" w:hAnsi="Times New Roman"/>
          <w:szCs w:val="18"/>
        </w:rPr>
      </w:pPr>
      <w:r w:rsidRPr="00C23478">
        <w:rPr>
          <w:rFonts w:ascii="Times New Roman" w:hAnsi="Times New Roman"/>
          <w:szCs w:val="18"/>
        </w:rPr>
        <w:t>6.2.</w:t>
      </w:r>
      <w:r w:rsidRPr="00C23478">
        <w:rPr>
          <w:rFonts w:ascii="Times New Roman" w:hAnsi="Times New Roman"/>
          <w:szCs w:val="18"/>
        </w:rPr>
        <w:tab/>
        <w:t>In case of non-use of the Letter of Credit issued at the request of Executor or partial drawing under a letter of credit during the term of validity, subject to harmonization with the Executor of the Letter of Credit’s draft during the issuing the Letter of Credit, the Executor shall pay the Customer a penalty at the rate of 5% of non-used Letter of Credit amount.</w:t>
      </w:r>
    </w:p>
    <w:p w14:paraId="24D0A6B8" w14:textId="77777777" w:rsidR="00C23478" w:rsidRPr="00C23478" w:rsidRDefault="00C23478" w:rsidP="00C23478">
      <w:pPr>
        <w:rPr>
          <w:rFonts w:ascii="Times New Roman" w:hAnsi="Times New Roman"/>
          <w:szCs w:val="18"/>
        </w:rPr>
      </w:pPr>
      <w:r w:rsidRPr="00C23478">
        <w:rPr>
          <w:rFonts w:ascii="Times New Roman" w:hAnsi="Times New Roman"/>
          <w:szCs w:val="18"/>
        </w:rPr>
        <w:t>6.3.</w:t>
      </w:r>
      <w:r w:rsidRPr="00C23478">
        <w:rPr>
          <w:rFonts w:ascii="Times New Roman" w:hAnsi="Times New Roman"/>
          <w:szCs w:val="18"/>
        </w:rPr>
        <w:tab/>
        <w:t>In case of the Goods payment delay as per p.6.6., the Customer shall pay to the Executor a penalty at the rate of 0.4% of the unpaid amount for each day of the delay, however the total amount of penalty shall not exceed 50% of the unpaid Goods cost.</w:t>
      </w:r>
    </w:p>
    <w:p w14:paraId="7398A2ED" w14:textId="77777777" w:rsidR="00C23478" w:rsidRPr="00C23478" w:rsidRDefault="00C23478" w:rsidP="00C23478">
      <w:pPr>
        <w:rPr>
          <w:rFonts w:ascii="Times New Roman" w:hAnsi="Times New Roman"/>
          <w:szCs w:val="18"/>
        </w:rPr>
      </w:pPr>
      <w:r w:rsidRPr="00C23478">
        <w:rPr>
          <w:rFonts w:ascii="Times New Roman" w:hAnsi="Times New Roman"/>
          <w:szCs w:val="18"/>
        </w:rPr>
        <w:t>6.4.</w:t>
      </w:r>
      <w:r w:rsidRPr="00C23478">
        <w:rPr>
          <w:rFonts w:ascii="Times New Roman" w:hAnsi="Times New Roman"/>
          <w:szCs w:val="18"/>
        </w:rPr>
        <w:tab/>
        <w:t>For non-provision of the certificate of origin and the certificate of conformity with shipping documents or provision of the certificate of origin with mistakes Executor shall indemnify the Customer against all damages connected with excessive payment of customs fees and other payments incurred by the Consignee due to Executor’s fault and shall pay a penalty at the rate of 10% of excessively paid customs fees.</w:t>
      </w:r>
    </w:p>
    <w:p w14:paraId="41AF663E" w14:textId="77777777" w:rsidR="00C23478" w:rsidRPr="00C23478" w:rsidRDefault="00C23478" w:rsidP="00C23478">
      <w:pPr>
        <w:rPr>
          <w:rFonts w:ascii="Times New Roman" w:hAnsi="Times New Roman"/>
          <w:szCs w:val="18"/>
        </w:rPr>
      </w:pPr>
    </w:p>
    <w:p w14:paraId="00F23404" w14:textId="77777777" w:rsidR="00C23478" w:rsidRPr="00C23478" w:rsidRDefault="00C23478" w:rsidP="00C23478">
      <w:pPr>
        <w:rPr>
          <w:rFonts w:ascii="Times New Roman" w:hAnsi="Times New Roman"/>
          <w:szCs w:val="18"/>
        </w:rPr>
      </w:pPr>
      <w:r w:rsidRPr="00C23478">
        <w:rPr>
          <w:rFonts w:ascii="Times New Roman" w:hAnsi="Times New Roman"/>
          <w:szCs w:val="18"/>
        </w:rPr>
        <w:t>6.5.</w:t>
      </w:r>
      <w:r w:rsidRPr="00C23478">
        <w:rPr>
          <w:rFonts w:ascii="Times New Roman" w:hAnsi="Times New Roman"/>
          <w:szCs w:val="18"/>
        </w:rPr>
        <w:tab/>
        <w:t>For unreasonable refusal of Goods acceptance delivered by the Executor in accordance with the specified in the present Contract delivery period, the Customer pay the Executor a penalty at the rate of 5% of the Goods amount, which the Customer refused to receive.</w:t>
      </w:r>
    </w:p>
    <w:p w14:paraId="66C2289C" w14:textId="77777777" w:rsidR="00C23478" w:rsidRPr="00C23478" w:rsidRDefault="00C23478" w:rsidP="00C23478">
      <w:pPr>
        <w:rPr>
          <w:rFonts w:ascii="Times New Roman" w:hAnsi="Times New Roman"/>
          <w:szCs w:val="18"/>
        </w:rPr>
      </w:pPr>
      <w:r w:rsidRPr="00C23478">
        <w:rPr>
          <w:rFonts w:ascii="Times New Roman" w:hAnsi="Times New Roman"/>
          <w:szCs w:val="18"/>
        </w:rPr>
        <w:t>6.6.</w:t>
      </w:r>
      <w:r w:rsidRPr="00C23478">
        <w:rPr>
          <w:rFonts w:ascii="Times New Roman" w:hAnsi="Times New Roman"/>
          <w:szCs w:val="18"/>
        </w:rPr>
        <w:tab/>
        <w:t>At delivery of the inadequate quality Goods (not in compliance with standards, technical conditions stipulated by the present Contract), the Executor shall pay the Customer a penalty at the rate of 10% of the cost of the inadequate quality Goods.</w:t>
      </w:r>
    </w:p>
    <w:p w14:paraId="419CDA7D" w14:textId="77777777" w:rsidR="00C23478" w:rsidRPr="00C23478" w:rsidRDefault="00C23478" w:rsidP="00C23478">
      <w:pPr>
        <w:rPr>
          <w:rFonts w:ascii="Times New Roman" w:hAnsi="Times New Roman"/>
          <w:szCs w:val="18"/>
        </w:rPr>
      </w:pPr>
      <w:r w:rsidRPr="00C23478">
        <w:rPr>
          <w:rFonts w:ascii="Times New Roman" w:hAnsi="Times New Roman"/>
          <w:szCs w:val="18"/>
        </w:rPr>
        <w:t>6.7.</w:t>
      </w:r>
      <w:r w:rsidRPr="00C23478">
        <w:rPr>
          <w:rFonts w:ascii="Times New Roman" w:hAnsi="Times New Roman"/>
          <w:szCs w:val="18"/>
        </w:rPr>
        <w:tab/>
        <w:t>Completed penalty payment on the present contract does not discharge sides from obligations of the present contract.</w:t>
      </w:r>
    </w:p>
    <w:p w14:paraId="3976CF58" w14:textId="77777777" w:rsidR="00C23478" w:rsidRPr="00C23478" w:rsidRDefault="00C23478" w:rsidP="00C23478">
      <w:pPr>
        <w:rPr>
          <w:rFonts w:ascii="Times New Roman" w:hAnsi="Times New Roman"/>
          <w:szCs w:val="18"/>
        </w:rPr>
      </w:pPr>
    </w:p>
    <w:p w14:paraId="1DFD25F5" w14:textId="1F8CFC5B" w:rsidR="00C23478" w:rsidRPr="00C23478" w:rsidRDefault="00C23478" w:rsidP="00C23478">
      <w:pPr>
        <w:pStyle w:val="1"/>
      </w:pPr>
      <w:r w:rsidRPr="00C23478">
        <w:t>FORCE MAJEURE</w:t>
      </w:r>
    </w:p>
    <w:p w14:paraId="13A5EA52" w14:textId="77777777" w:rsidR="00C23478" w:rsidRPr="00C23478" w:rsidRDefault="00C23478" w:rsidP="00C23478">
      <w:pPr>
        <w:rPr>
          <w:rFonts w:ascii="Times New Roman" w:hAnsi="Times New Roman"/>
          <w:szCs w:val="18"/>
        </w:rPr>
      </w:pPr>
      <w:r w:rsidRPr="00C23478">
        <w:rPr>
          <w:rFonts w:ascii="Times New Roman" w:hAnsi="Times New Roman"/>
          <w:szCs w:val="18"/>
        </w:rPr>
        <w:t>7.1.</w:t>
      </w:r>
      <w:r w:rsidRPr="00C23478">
        <w:rPr>
          <w:rFonts w:ascii="Times New Roman" w:hAnsi="Times New Roman"/>
          <w:szCs w:val="18"/>
        </w:rPr>
        <w:tab/>
        <w:t>Parties are relieved from the responsibility for partial or full non-fulfillment of obligations under the present Contract if such non-fulfillment was consequence of force majeure circumstances, such as fires, flooding, earthquakes, military actions, embargo on export or import, etc. if these circumstances have directly affected to executions of the present Contract. In such case, fulfillment of obligations postponed for the period of durations of such circumstances.</w:t>
      </w:r>
    </w:p>
    <w:p w14:paraId="5F1AF5BF" w14:textId="77777777" w:rsidR="00C23478" w:rsidRPr="00C23478" w:rsidRDefault="00C23478" w:rsidP="00C23478">
      <w:pPr>
        <w:rPr>
          <w:rFonts w:ascii="Times New Roman" w:hAnsi="Times New Roman"/>
          <w:szCs w:val="18"/>
        </w:rPr>
      </w:pPr>
      <w:r w:rsidRPr="00C23478">
        <w:rPr>
          <w:rFonts w:ascii="Times New Roman" w:hAnsi="Times New Roman"/>
          <w:szCs w:val="18"/>
        </w:rPr>
        <w:t>7.2.</w:t>
      </w:r>
      <w:r w:rsidRPr="00C23478">
        <w:rPr>
          <w:rFonts w:ascii="Times New Roman" w:hAnsi="Times New Roman"/>
          <w:szCs w:val="18"/>
        </w:rPr>
        <w:tab/>
        <w:t>The Party, for which the impossibility of execution of obligations under the present Contract was created, is obliged to inform other Party within 15 days about the time of beginning and the end of above-mentioned circumstances. The untimely notice on force majeure circumstances deprives corresponding Party of the right to refer to them in the future.</w:t>
      </w:r>
    </w:p>
    <w:p w14:paraId="285295CD" w14:textId="77777777" w:rsidR="00C23478" w:rsidRPr="00C23478" w:rsidRDefault="00C23478" w:rsidP="00C23478">
      <w:pPr>
        <w:rPr>
          <w:rFonts w:ascii="Times New Roman" w:hAnsi="Times New Roman"/>
          <w:szCs w:val="18"/>
        </w:rPr>
      </w:pPr>
      <w:r w:rsidRPr="00C23478">
        <w:rPr>
          <w:rFonts w:ascii="Times New Roman" w:hAnsi="Times New Roman"/>
          <w:szCs w:val="18"/>
        </w:rPr>
        <w:t>7.3.</w:t>
      </w:r>
      <w:r w:rsidRPr="00C23478">
        <w:rPr>
          <w:rFonts w:ascii="Times New Roman" w:hAnsi="Times New Roman"/>
          <w:szCs w:val="18"/>
        </w:rPr>
        <w:tab/>
        <w:t>The Certificate of the relevant authorities serves as appropriate proof of presence of above mentioned circumstances and their durations.</w:t>
      </w:r>
    </w:p>
    <w:p w14:paraId="0349A527" w14:textId="77777777" w:rsidR="00C23478" w:rsidRPr="00C23478" w:rsidRDefault="00C23478" w:rsidP="00C23478">
      <w:pPr>
        <w:rPr>
          <w:rFonts w:ascii="Times New Roman" w:hAnsi="Times New Roman"/>
          <w:szCs w:val="18"/>
        </w:rPr>
      </w:pPr>
      <w:r w:rsidRPr="00C23478">
        <w:rPr>
          <w:rFonts w:ascii="Times New Roman" w:hAnsi="Times New Roman"/>
          <w:szCs w:val="18"/>
        </w:rPr>
        <w:t>7.4.</w:t>
      </w:r>
      <w:r w:rsidRPr="00C23478">
        <w:rPr>
          <w:rFonts w:ascii="Times New Roman" w:hAnsi="Times New Roman"/>
          <w:szCs w:val="18"/>
        </w:rPr>
        <w:tab/>
        <w:t>If these circumstances and their consequences will last more than 2 months each of Parties has the right to terminate the present Contract in full or in part, and in this case neither of the Parties will have a right to demand from the other Parties indemnification, connected with non-fulfillment obligations under the present Contract.</w:t>
      </w:r>
    </w:p>
    <w:p w14:paraId="3B518E2D" w14:textId="30C75BD3" w:rsidR="00C23478" w:rsidRPr="00C23478" w:rsidRDefault="00C23478" w:rsidP="00C23478">
      <w:pPr>
        <w:pStyle w:val="1"/>
      </w:pPr>
      <w:r w:rsidRPr="00C23478">
        <w:t>DISPUTES RESOLUTION</w:t>
      </w:r>
    </w:p>
    <w:p w14:paraId="42C8395A" w14:textId="77777777" w:rsidR="00C23478" w:rsidRPr="00C23478" w:rsidRDefault="00C23478" w:rsidP="00C23478">
      <w:pPr>
        <w:rPr>
          <w:rFonts w:ascii="Times New Roman" w:hAnsi="Times New Roman"/>
          <w:szCs w:val="18"/>
        </w:rPr>
      </w:pPr>
      <w:r w:rsidRPr="00C23478">
        <w:rPr>
          <w:rFonts w:ascii="Times New Roman" w:hAnsi="Times New Roman"/>
          <w:szCs w:val="18"/>
        </w:rPr>
        <w:t>8.1.</w:t>
      </w:r>
      <w:r w:rsidRPr="00C23478">
        <w:rPr>
          <w:rFonts w:ascii="Times New Roman" w:hAnsi="Times New Roman"/>
          <w:szCs w:val="18"/>
        </w:rPr>
        <w:tab/>
        <w:t>All disputes and disagreements which can arise during the discharge of the present Contract will be solved whenever possible by negotiations between Parties.</w:t>
      </w:r>
    </w:p>
    <w:p w14:paraId="164D1CD8" w14:textId="77777777" w:rsidR="00C23478" w:rsidRPr="00C23478" w:rsidRDefault="00C23478" w:rsidP="00C23478">
      <w:pPr>
        <w:rPr>
          <w:rFonts w:ascii="Times New Roman" w:hAnsi="Times New Roman"/>
          <w:szCs w:val="18"/>
        </w:rPr>
      </w:pPr>
      <w:r w:rsidRPr="00C23478">
        <w:rPr>
          <w:rFonts w:ascii="Times New Roman" w:hAnsi="Times New Roman"/>
          <w:szCs w:val="18"/>
        </w:rPr>
        <w:t>8.2.</w:t>
      </w:r>
      <w:r w:rsidRPr="00C23478">
        <w:rPr>
          <w:rFonts w:ascii="Times New Roman" w:hAnsi="Times New Roman"/>
          <w:szCs w:val="18"/>
        </w:rPr>
        <w:tab/>
        <w:t>When not reaching an agreement, the disputes are reviewed in the Economic court of Moscow region of the Russian Federation according to current legislation of the Russian Federation.</w:t>
      </w:r>
    </w:p>
    <w:p w14:paraId="27585A92" w14:textId="77777777" w:rsidR="00C23478" w:rsidRPr="00C23478" w:rsidRDefault="00C23478" w:rsidP="00C23478">
      <w:pPr>
        <w:rPr>
          <w:rFonts w:ascii="Times New Roman" w:hAnsi="Times New Roman"/>
          <w:szCs w:val="18"/>
        </w:rPr>
      </w:pPr>
      <w:r w:rsidRPr="00C23478">
        <w:rPr>
          <w:rFonts w:ascii="Times New Roman" w:hAnsi="Times New Roman"/>
          <w:szCs w:val="18"/>
        </w:rPr>
        <w:t>8.3.</w:t>
      </w:r>
      <w:r w:rsidRPr="00C23478">
        <w:rPr>
          <w:rFonts w:ascii="Times New Roman" w:hAnsi="Times New Roman"/>
          <w:szCs w:val="18"/>
        </w:rPr>
        <w:tab/>
        <w:t>The submission of a claim should precede the surrender of documents to judicial authorities.</w:t>
      </w:r>
    </w:p>
    <w:p w14:paraId="03974D30" w14:textId="77777777" w:rsidR="00C23478" w:rsidRPr="00C23478" w:rsidRDefault="00C23478" w:rsidP="00C23478">
      <w:pPr>
        <w:rPr>
          <w:rFonts w:ascii="Times New Roman" w:hAnsi="Times New Roman"/>
          <w:szCs w:val="18"/>
        </w:rPr>
      </w:pPr>
      <w:r w:rsidRPr="00C23478">
        <w:rPr>
          <w:rFonts w:ascii="Times New Roman" w:hAnsi="Times New Roman"/>
          <w:szCs w:val="18"/>
        </w:rPr>
        <w:t>8.4.</w:t>
      </w:r>
      <w:r w:rsidRPr="00C23478">
        <w:rPr>
          <w:rFonts w:ascii="Times New Roman" w:hAnsi="Times New Roman"/>
          <w:szCs w:val="18"/>
        </w:rPr>
        <w:tab/>
        <w:t>All the claims are considered by the Parties within one month as from receipt.</w:t>
      </w:r>
    </w:p>
    <w:p w14:paraId="5E78DC1D" w14:textId="77777777" w:rsidR="00C23478" w:rsidRPr="00C23478" w:rsidRDefault="00C23478" w:rsidP="00C23478">
      <w:pPr>
        <w:rPr>
          <w:rFonts w:ascii="Times New Roman" w:hAnsi="Times New Roman"/>
          <w:szCs w:val="18"/>
        </w:rPr>
      </w:pPr>
      <w:r w:rsidRPr="00C23478">
        <w:rPr>
          <w:rFonts w:ascii="Times New Roman" w:hAnsi="Times New Roman"/>
          <w:szCs w:val="18"/>
        </w:rPr>
        <w:t>8.5.</w:t>
      </w:r>
      <w:r w:rsidRPr="00C23478">
        <w:rPr>
          <w:rFonts w:ascii="Times New Roman" w:hAnsi="Times New Roman"/>
          <w:szCs w:val="18"/>
        </w:rPr>
        <w:tab/>
        <w:t>The material and procedural law of the Russian Federation is applicable.</w:t>
      </w:r>
    </w:p>
    <w:p w14:paraId="5DA12EC8" w14:textId="299DA664" w:rsidR="00C23478" w:rsidRPr="00C23478" w:rsidRDefault="00C23478" w:rsidP="00C23478">
      <w:pPr>
        <w:pStyle w:val="1"/>
      </w:pPr>
      <w:r w:rsidRPr="00C23478">
        <w:lastRenderedPageBreak/>
        <w:t>CONTRACT TERM</w:t>
      </w:r>
    </w:p>
    <w:p w14:paraId="0B8C9E3A" w14:textId="77777777" w:rsidR="00C23478" w:rsidRPr="00C23478" w:rsidRDefault="00C23478" w:rsidP="00C23478">
      <w:pPr>
        <w:rPr>
          <w:rFonts w:ascii="Times New Roman" w:hAnsi="Times New Roman"/>
          <w:szCs w:val="18"/>
        </w:rPr>
      </w:pPr>
      <w:r w:rsidRPr="00C23478">
        <w:rPr>
          <w:rFonts w:ascii="Times New Roman" w:hAnsi="Times New Roman"/>
          <w:szCs w:val="18"/>
        </w:rPr>
        <w:t>9.1.</w:t>
      </w:r>
      <w:r w:rsidRPr="00C23478">
        <w:rPr>
          <w:rFonts w:ascii="Times New Roman" w:hAnsi="Times New Roman"/>
          <w:szCs w:val="18"/>
        </w:rPr>
        <w:tab/>
        <w:t>The present contract comes into force from the moment it is signed by the parties and is valid until __.__. 20__ y.</w:t>
      </w:r>
    </w:p>
    <w:p w14:paraId="2C9EDC4E" w14:textId="77777777" w:rsidR="00C23478" w:rsidRPr="00C23478" w:rsidRDefault="00C23478" w:rsidP="00C23478">
      <w:pPr>
        <w:rPr>
          <w:rFonts w:ascii="Times New Roman" w:hAnsi="Times New Roman"/>
          <w:szCs w:val="18"/>
        </w:rPr>
      </w:pPr>
    </w:p>
    <w:p w14:paraId="65766FE1" w14:textId="53CF2E34" w:rsidR="00C23478" w:rsidRPr="00C23478" w:rsidRDefault="00C23478" w:rsidP="00C23478">
      <w:pPr>
        <w:pStyle w:val="1"/>
      </w:pPr>
      <w:r w:rsidRPr="00C23478">
        <w:t xml:space="preserve">MISCELLANEOUS </w:t>
      </w:r>
    </w:p>
    <w:p w14:paraId="0BAEF8E3" w14:textId="77777777" w:rsidR="00C23478" w:rsidRPr="00C23478" w:rsidRDefault="00C23478" w:rsidP="00C23478">
      <w:pPr>
        <w:rPr>
          <w:rFonts w:ascii="Times New Roman" w:hAnsi="Times New Roman"/>
          <w:szCs w:val="18"/>
        </w:rPr>
      </w:pPr>
      <w:r w:rsidRPr="00C23478">
        <w:rPr>
          <w:rFonts w:ascii="Times New Roman" w:hAnsi="Times New Roman"/>
          <w:szCs w:val="18"/>
        </w:rPr>
        <w:t>10.1.</w:t>
      </w:r>
      <w:r w:rsidRPr="00C23478">
        <w:rPr>
          <w:rFonts w:ascii="Times New Roman" w:hAnsi="Times New Roman"/>
          <w:szCs w:val="18"/>
        </w:rPr>
        <w:tab/>
        <w:t>None of the "Parties" have the right to transfer their rights and obligations under this contract to a third "Party".</w:t>
      </w:r>
    </w:p>
    <w:p w14:paraId="528ED064" w14:textId="77777777" w:rsidR="00C23478" w:rsidRPr="00C23478" w:rsidRDefault="00C23478" w:rsidP="00C23478">
      <w:pPr>
        <w:rPr>
          <w:rFonts w:ascii="Times New Roman" w:hAnsi="Times New Roman"/>
          <w:szCs w:val="18"/>
        </w:rPr>
      </w:pPr>
      <w:r w:rsidRPr="00C23478">
        <w:rPr>
          <w:rFonts w:ascii="Times New Roman" w:hAnsi="Times New Roman"/>
          <w:szCs w:val="18"/>
        </w:rPr>
        <w:t>10.2.</w:t>
      </w:r>
      <w:r w:rsidRPr="00C23478">
        <w:rPr>
          <w:rFonts w:ascii="Times New Roman" w:hAnsi="Times New Roman"/>
          <w:szCs w:val="18"/>
        </w:rPr>
        <w:tab/>
        <w:t>Any changes and additions to this contract shall be deemed valid only if they are made in writing, by signing by both «Parties».</w:t>
      </w:r>
    </w:p>
    <w:p w14:paraId="4BDD6172" w14:textId="77777777" w:rsidR="00C23478" w:rsidRPr="00C23478" w:rsidRDefault="00C23478" w:rsidP="00C23478">
      <w:pPr>
        <w:rPr>
          <w:rFonts w:ascii="Times New Roman" w:hAnsi="Times New Roman"/>
          <w:szCs w:val="18"/>
        </w:rPr>
      </w:pPr>
      <w:r w:rsidRPr="00C23478">
        <w:rPr>
          <w:rFonts w:ascii="Times New Roman" w:hAnsi="Times New Roman"/>
          <w:szCs w:val="18"/>
        </w:rPr>
        <w:t>10.3.</w:t>
      </w:r>
      <w:r w:rsidRPr="00C23478">
        <w:rPr>
          <w:rFonts w:ascii="Times New Roman" w:hAnsi="Times New Roman"/>
          <w:szCs w:val="18"/>
        </w:rPr>
        <w:tab/>
        <w:t>The present Contract is done in duplicate in Russian and English, each of which has equal legal effects. In case of a discrepancy determination between Russian and English wording of the Contract, the Russian language part would have the priority.</w:t>
      </w:r>
    </w:p>
    <w:p w14:paraId="06F03972" w14:textId="77777777" w:rsidR="00C23478" w:rsidRPr="00C23478" w:rsidRDefault="00C23478" w:rsidP="00C23478">
      <w:pPr>
        <w:rPr>
          <w:rFonts w:ascii="Times New Roman" w:hAnsi="Times New Roman"/>
          <w:szCs w:val="18"/>
        </w:rPr>
      </w:pPr>
      <w:r w:rsidRPr="00C23478">
        <w:rPr>
          <w:rFonts w:ascii="Times New Roman" w:hAnsi="Times New Roman"/>
          <w:szCs w:val="18"/>
        </w:rPr>
        <w:t>10.4.</w:t>
      </w:r>
      <w:r w:rsidRPr="00C23478">
        <w:rPr>
          <w:rFonts w:ascii="Times New Roman" w:hAnsi="Times New Roman"/>
          <w:szCs w:val="18"/>
        </w:rPr>
        <w:tab/>
        <w:t xml:space="preserve">Upon every other point not found in the terms of the present Contract, the Parties shall walk after a Russian Federation legislation in power. </w:t>
      </w:r>
    </w:p>
    <w:p w14:paraId="48D87486" w14:textId="318DD3BF" w:rsidR="00C23478" w:rsidRPr="00C23478" w:rsidRDefault="00C23478" w:rsidP="00C23478">
      <w:pPr>
        <w:pStyle w:val="1"/>
      </w:pPr>
      <w:r w:rsidRPr="00C23478">
        <w:t>LEGAL ADDRESSES AND OTHER DETAILS</w:t>
      </w:r>
    </w:p>
    <w:p w14:paraId="32FB15AB" w14:textId="77777777" w:rsidR="00C23478" w:rsidRPr="00C23478" w:rsidRDefault="00C23478" w:rsidP="00C23478">
      <w:pPr>
        <w:rPr>
          <w:rFonts w:ascii="Times New Roman" w:hAnsi="Times New Roman"/>
          <w:szCs w:val="18"/>
        </w:rPr>
      </w:pPr>
    </w:p>
    <w:p w14:paraId="657B048E" w14:textId="77777777" w:rsidR="00C23478" w:rsidRPr="00C23478" w:rsidRDefault="00C23478" w:rsidP="00C23478">
      <w:pPr>
        <w:rPr>
          <w:rFonts w:ascii="Times New Roman" w:hAnsi="Times New Roman"/>
          <w:szCs w:val="18"/>
        </w:rPr>
      </w:pPr>
      <w:r w:rsidRPr="00C23478">
        <w:rPr>
          <w:rFonts w:ascii="Times New Roman" w:hAnsi="Times New Roman"/>
          <w:szCs w:val="18"/>
        </w:rPr>
        <w:t>11.1.</w:t>
      </w:r>
      <w:r w:rsidRPr="00C23478">
        <w:rPr>
          <w:rFonts w:ascii="Times New Roman" w:hAnsi="Times New Roman"/>
          <w:szCs w:val="18"/>
        </w:rPr>
        <w:tab/>
        <w:t>Legal addresses of Parties.</w:t>
      </w:r>
    </w:p>
    <w:p w14:paraId="3B6AA7B5" w14:textId="77777777" w:rsidR="00C23478" w:rsidRPr="00C23478" w:rsidRDefault="00C23478" w:rsidP="00C23478">
      <w:pPr>
        <w:rPr>
          <w:rFonts w:ascii="Times New Roman" w:hAnsi="Times New Roman"/>
          <w:szCs w:val="18"/>
        </w:rPr>
      </w:pPr>
      <w:r w:rsidRPr="00C23478">
        <w:rPr>
          <w:rFonts w:ascii="Times New Roman" w:hAnsi="Times New Roman"/>
          <w:szCs w:val="18"/>
        </w:rPr>
        <w:t>« EXECUTOR »:</w:t>
      </w:r>
    </w:p>
    <w:p w14:paraId="05B0A8B8"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w:t>
      </w:r>
    </w:p>
    <w:p w14:paraId="654545C7" w14:textId="77777777" w:rsidR="00C23478" w:rsidRPr="00C23478" w:rsidRDefault="00C23478" w:rsidP="00C23478">
      <w:pPr>
        <w:rPr>
          <w:rFonts w:ascii="Times New Roman" w:hAnsi="Times New Roman"/>
          <w:szCs w:val="18"/>
        </w:rPr>
      </w:pPr>
      <w:r w:rsidRPr="00C23478">
        <w:rPr>
          <w:rFonts w:ascii="Times New Roman" w:hAnsi="Times New Roman"/>
          <w:szCs w:val="18"/>
        </w:rPr>
        <w:t>Address: ____________________________________ ____________________________________________</w:t>
      </w:r>
    </w:p>
    <w:p w14:paraId="2D92C035" w14:textId="77777777" w:rsidR="00C23478" w:rsidRPr="00C23478" w:rsidRDefault="00C23478" w:rsidP="00C23478">
      <w:pPr>
        <w:rPr>
          <w:rFonts w:ascii="Times New Roman" w:hAnsi="Times New Roman"/>
          <w:szCs w:val="18"/>
        </w:rPr>
      </w:pPr>
    </w:p>
    <w:p w14:paraId="71E46DB8" w14:textId="77777777" w:rsidR="00C23478" w:rsidRPr="00C23478" w:rsidRDefault="00C23478" w:rsidP="00C23478">
      <w:pPr>
        <w:rPr>
          <w:rFonts w:ascii="Times New Roman" w:hAnsi="Times New Roman"/>
          <w:szCs w:val="18"/>
        </w:rPr>
      </w:pPr>
      <w:r w:rsidRPr="00C23478">
        <w:rPr>
          <w:rFonts w:ascii="Times New Roman" w:hAnsi="Times New Roman"/>
          <w:szCs w:val="18"/>
        </w:rPr>
        <w:t>«CUSTOMER»:</w:t>
      </w:r>
    </w:p>
    <w:p w14:paraId="63521C16"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w:t>
      </w:r>
    </w:p>
    <w:p w14:paraId="600C55BA"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 Russian Federation</w:t>
      </w:r>
    </w:p>
    <w:p w14:paraId="5441A353" w14:textId="77777777" w:rsidR="00C23478" w:rsidRPr="00C23478" w:rsidRDefault="00C23478" w:rsidP="00C23478">
      <w:pPr>
        <w:rPr>
          <w:rFonts w:ascii="Times New Roman" w:hAnsi="Times New Roman"/>
          <w:szCs w:val="18"/>
        </w:rPr>
      </w:pPr>
      <w:r w:rsidRPr="00C23478">
        <w:rPr>
          <w:rFonts w:ascii="Times New Roman" w:hAnsi="Times New Roman"/>
          <w:szCs w:val="18"/>
        </w:rPr>
        <w:t>telefax: _______________________</w:t>
      </w:r>
    </w:p>
    <w:p w14:paraId="7523906C" w14:textId="77777777" w:rsidR="00C23478" w:rsidRPr="00C23478" w:rsidRDefault="00C23478" w:rsidP="00C23478">
      <w:pPr>
        <w:rPr>
          <w:rFonts w:ascii="Times New Roman" w:hAnsi="Times New Roman"/>
          <w:szCs w:val="18"/>
        </w:rPr>
      </w:pPr>
    </w:p>
    <w:p w14:paraId="7068874D" w14:textId="77777777" w:rsidR="00C23478" w:rsidRPr="00C23478" w:rsidRDefault="00C23478" w:rsidP="00C23478">
      <w:pPr>
        <w:rPr>
          <w:rFonts w:ascii="Times New Roman" w:hAnsi="Times New Roman"/>
          <w:szCs w:val="18"/>
        </w:rPr>
      </w:pPr>
    </w:p>
    <w:p w14:paraId="751B8FC7" w14:textId="77777777" w:rsidR="00C23478" w:rsidRPr="00C23478" w:rsidRDefault="00C23478" w:rsidP="00C23478">
      <w:pPr>
        <w:rPr>
          <w:rFonts w:ascii="Times New Roman" w:hAnsi="Times New Roman"/>
          <w:szCs w:val="18"/>
        </w:rPr>
      </w:pPr>
    </w:p>
    <w:p w14:paraId="3D67BA68" w14:textId="77777777" w:rsidR="00C23478" w:rsidRPr="00C23478" w:rsidRDefault="00C23478" w:rsidP="00C23478">
      <w:pPr>
        <w:rPr>
          <w:rFonts w:ascii="Times New Roman" w:hAnsi="Times New Roman"/>
          <w:szCs w:val="18"/>
        </w:rPr>
      </w:pPr>
    </w:p>
    <w:p w14:paraId="4F66FE06" w14:textId="77777777" w:rsidR="00C23478" w:rsidRPr="00C23478" w:rsidRDefault="00C23478" w:rsidP="00C23478">
      <w:pPr>
        <w:rPr>
          <w:rFonts w:ascii="Times New Roman" w:hAnsi="Times New Roman"/>
          <w:szCs w:val="18"/>
        </w:rPr>
      </w:pPr>
      <w:r w:rsidRPr="00C23478">
        <w:rPr>
          <w:rFonts w:ascii="Times New Roman" w:hAnsi="Times New Roman"/>
          <w:szCs w:val="18"/>
        </w:rPr>
        <w:t>11.2.</w:t>
      </w:r>
      <w:r w:rsidRPr="00C23478">
        <w:rPr>
          <w:rFonts w:ascii="Times New Roman" w:hAnsi="Times New Roman"/>
          <w:szCs w:val="18"/>
        </w:rPr>
        <w:tab/>
        <w:t>Bank details of Parties.</w:t>
      </w:r>
    </w:p>
    <w:p w14:paraId="3D2C08A4" w14:textId="77777777" w:rsidR="00C23478" w:rsidRPr="00C23478" w:rsidRDefault="00C23478" w:rsidP="00C23478">
      <w:pPr>
        <w:rPr>
          <w:rFonts w:ascii="Times New Roman" w:hAnsi="Times New Roman"/>
          <w:szCs w:val="18"/>
        </w:rPr>
      </w:pPr>
      <w:r w:rsidRPr="00C23478">
        <w:rPr>
          <w:rFonts w:ascii="Times New Roman" w:hAnsi="Times New Roman"/>
          <w:szCs w:val="18"/>
        </w:rPr>
        <w:t>«EXECUTOR»:</w:t>
      </w:r>
    </w:p>
    <w:p w14:paraId="5D545AF6"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____________________________________________ ____________________________________________ ____________________________________________</w:t>
      </w:r>
    </w:p>
    <w:p w14:paraId="083271FA" w14:textId="77777777" w:rsidR="00C23478" w:rsidRPr="00C23478" w:rsidRDefault="00C23478" w:rsidP="00C23478">
      <w:pPr>
        <w:rPr>
          <w:rFonts w:ascii="Times New Roman" w:hAnsi="Times New Roman"/>
          <w:szCs w:val="18"/>
        </w:rPr>
      </w:pPr>
    </w:p>
    <w:p w14:paraId="124B38CC" w14:textId="77777777" w:rsidR="00C23478" w:rsidRPr="00C23478" w:rsidRDefault="00C23478" w:rsidP="00C23478">
      <w:pPr>
        <w:rPr>
          <w:rFonts w:ascii="Times New Roman" w:hAnsi="Times New Roman"/>
          <w:szCs w:val="18"/>
        </w:rPr>
      </w:pPr>
      <w:r w:rsidRPr="00C23478">
        <w:rPr>
          <w:rFonts w:ascii="Times New Roman" w:hAnsi="Times New Roman"/>
          <w:szCs w:val="18"/>
        </w:rPr>
        <w:t>« CUSTOMER »:</w:t>
      </w:r>
    </w:p>
    <w:p w14:paraId="6ACEADB1"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________________________________________</w:t>
      </w:r>
    </w:p>
    <w:p w14:paraId="15EA595D" w14:textId="77777777" w:rsidR="00C23478" w:rsidRPr="00C23478" w:rsidRDefault="00C23478" w:rsidP="00C23478">
      <w:pPr>
        <w:rPr>
          <w:rFonts w:ascii="Times New Roman" w:hAnsi="Times New Roman"/>
          <w:szCs w:val="18"/>
        </w:rPr>
      </w:pPr>
      <w:r w:rsidRPr="00C23478">
        <w:rPr>
          <w:rFonts w:ascii="Times New Roman" w:hAnsi="Times New Roman"/>
          <w:szCs w:val="18"/>
        </w:rPr>
        <w:t>SWIFT: ___________________</w:t>
      </w:r>
    </w:p>
    <w:p w14:paraId="5A72F437" w14:textId="77777777" w:rsidR="00C23478" w:rsidRPr="00C23478" w:rsidRDefault="00C23478" w:rsidP="00C23478">
      <w:pPr>
        <w:rPr>
          <w:rFonts w:ascii="Times New Roman" w:hAnsi="Times New Roman"/>
          <w:szCs w:val="18"/>
        </w:rPr>
      </w:pPr>
      <w:r w:rsidRPr="00C23478">
        <w:rPr>
          <w:rFonts w:ascii="Times New Roman" w:hAnsi="Times New Roman"/>
          <w:szCs w:val="18"/>
        </w:rPr>
        <w:t>____ account: ___________________</w:t>
      </w:r>
    </w:p>
    <w:p w14:paraId="070FBB00" w14:textId="77777777" w:rsidR="00C23478" w:rsidRPr="00C23478" w:rsidRDefault="00C23478" w:rsidP="00C23478">
      <w:pPr>
        <w:rPr>
          <w:rFonts w:ascii="Times New Roman" w:hAnsi="Times New Roman"/>
          <w:szCs w:val="18"/>
        </w:rPr>
      </w:pPr>
      <w:r w:rsidRPr="00C23478">
        <w:rPr>
          <w:rFonts w:ascii="Times New Roman" w:hAnsi="Times New Roman"/>
          <w:szCs w:val="18"/>
        </w:rPr>
        <w:t>_____ transit account: __________________</w:t>
      </w:r>
    </w:p>
    <w:p w14:paraId="01859A63" w14:textId="77777777" w:rsidR="00C23478" w:rsidRPr="00C23478" w:rsidRDefault="00C23478" w:rsidP="00C23478">
      <w:pPr>
        <w:rPr>
          <w:rFonts w:ascii="Times New Roman" w:hAnsi="Times New Roman"/>
          <w:szCs w:val="18"/>
        </w:rPr>
      </w:pPr>
      <w:r w:rsidRPr="00C23478">
        <w:rPr>
          <w:rFonts w:ascii="Times New Roman" w:hAnsi="Times New Roman"/>
          <w:szCs w:val="18"/>
        </w:rPr>
        <w:t>MFO ___________, INN ___________________</w:t>
      </w:r>
    </w:p>
    <w:p w14:paraId="7D8081F5" w14:textId="77777777" w:rsidR="00C23478" w:rsidRPr="00C23478" w:rsidRDefault="00C23478" w:rsidP="00C23478">
      <w:pPr>
        <w:rPr>
          <w:rFonts w:ascii="Times New Roman" w:hAnsi="Times New Roman"/>
          <w:szCs w:val="18"/>
        </w:rPr>
      </w:pPr>
      <w:r w:rsidRPr="00C23478">
        <w:rPr>
          <w:rFonts w:ascii="Times New Roman" w:hAnsi="Times New Roman"/>
          <w:szCs w:val="18"/>
        </w:rPr>
        <w:t>OKPO _________________</w:t>
      </w:r>
    </w:p>
    <w:p w14:paraId="46068479" w14:textId="77777777" w:rsidR="00C23478" w:rsidRPr="00C23478" w:rsidRDefault="00C23478" w:rsidP="00C23478">
      <w:pPr>
        <w:rPr>
          <w:rFonts w:ascii="Times New Roman" w:hAnsi="Times New Roman"/>
          <w:szCs w:val="18"/>
        </w:rPr>
      </w:pPr>
    </w:p>
    <w:p w14:paraId="0314EDB4" w14:textId="77777777" w:rsidR="00C23478" w:rsidRPr="00C23478" w:rsidRDefault="00C23478" w:rsidP="00C23478">
      <w:pPr>
        <w:rPr>
          <w:rFonts w:ascii="Times New Roman" w:hAnsi="Times New Roman"/>
          <w:szCs w:val="18"/>
        </w:rPr>
      </w:pPr>
      <w:r w:rsidRPr="00C23478">
        <w:rPr>
          <w:rFonts w:ascii="Times New Roman" w:hAnsi="Times New Roman"/>
          <w:szCs w:val="18"/>
        </w:rPr>
        <w:t>11.3.</w:t>
      </w:r>
      <w:r w:rsidRPr="00C23478">
        <w:rPr>
          <w:rFonts w:ascii="Times New Roman" w:hAnsi="Times New Roman"/>
          <w:szCs w:val="18"/>
        </w:rPr>
        <w:tab/>
        <w:t>Shipping details of Parties.</w:t>
      </w:r>
    </w:p>
    <w:p w14:paraId="54EFBA67" w14:textId="77777777" w:rsidR="00C23478" w:rsidRPr="00C23478" w:rsidRDefault="00C23478" w:rsidP="00C23478">
      <w:pPr>
        <w:rPr>
          <w:rFonts w:ascii="Times New Roman" w:hAnsi="Times New Roman"/>
          <w:szCs w:val="18"/>
        </w:rPr>
      </w:pPr>
      <w:r w:rsidRPr="00C23478">
        <w:rPr>
          <w:rFonts w:ascii="Times New Roman" w:hAnsi="Times New Roman"/>
          <w:szCs w:val="18"/>
        </w:rPr>
        <w:t>“The Consignors”:</w:t>
      </w:r>
    </w:p>
    <w:p w14:paraId="0BCEDB1D"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____________________________________</w:t>
      </w:r>
    </w:p>
    <w:p w14:paraId="19B89BEA"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____________________________________</w:t>
      </w:r>
    </w:p>
    <w:p w14:paraId="5A421235"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____________________________________</w:t>
      </w:r>
    </w:p>
    <w:p w14:paraId="33C16FEB" w14:textId="77777777" w:rsidR="00C23478" w:rsidRPr="00C23478" w:rsidRDefault="00C23478" w:rsidP="00C23478">
      <w:pPr>
        <w:rPr>
          <w:rFonts w:ascii="Times New Roman" w:hAnsi="Times New Roman"/>
          <w:szCs w:val="18"/>
        </w:rPr>
      </w:pPr>
    </w:p>
    <w:p w14:paraId="1EEF5D18" w14:textId="77777777" w:rsidR="00C23478" w:rsidRPr="00C23478" w:rsidRDefault="00C23478" w:rsidP="00C23478">
      <w:pPr>
        <w:rPr>
          <w:rFonts w:ascii="Times New Roman" w:hAnsi="Times New Roman"/>
          <w:szCs w:val="18"/>
        </w:rPr>
      </w:pPr>
      <w:r w:rsidRPr="00C23478">
        <w:rPr>
          <w:rFonts w:ascii="Times New Roman" w:hAnsi="Times New Roman"/>
          <w:szCs w:val="18"/>
        </w:rPr>
        <w:t>Point of shipment:______________________</w:t>
      </w:r>
    </w:p>
    <w:p w14:paraId="5FD32993" w14:textId="77777777" w:rsidR="00C23478" w:rsidRPr="00C23478" w:rsidRDefault="00C23478" w:rsidP="00C23478">
      <w:pPr>
        <w:rPr>
          <w:rFonts w:ascii="Times New Roman" w:hAnsi="Times New Roman"/>
          <w:szCs w:val="18"/>
        </w:rPr>
      </w:pPr>
      <w:r w:rsidRPr="00C23478">
        <w:rPr>
          <w:rFonts w:ascii="Times New Roman" w:hAnsi="Times New Roman"/>
          <w:szCs w:val="18"/>
        </w:rPr>
        <w:lastRenderedPageBreak/>
        <w:t>____________________________________</w:t>
      </w:r>
    </w:p>
    <w:p w14:paraId="42EECDA9" w14:textId="77777777" w:rsidR="00C23478" w:rsidRPr="00C23478" w:rsidRDefault="00C23478" w:rsidP="00C23478">
      <w:pPr>
        <w:rPr>
          <w:rFonts w:ascii="Times New Roman" w:hAnsi="Times New Roman"/>
          <w:szCs w:val="18"/>
        </w:rPr>
      </w:pPr>
    </w:p>
    <w:p w14:paraId="5E549D64" w14:textId="77777777" w:rsidR="00C23478" w:rsidRPr="00C23478" w:rsidRDefault="00C23478" w:rsidP="00C23478">
      <w:pPr>
        <w:rPr>
          <w:rFonts w:ascii="Times New Roman" w:hAnsi="Times New Roman"/>
          <w:szCs w:val="18"/>
        </w:rPr>
      </w:pPr>
      <w:r w:rsidRPr="00C23478">
        <w:rPr>
          <w:rFonts w:ascii="Times New Roman" w:hAnsi="Times New Roman"/>
          <w:szCs w:val="18"/>
        </w:rPr>
        <w:t>“The Consignee”:</w:t>
      </w:r>
    </w:p>
    <w:p w14:paraId="6F26ECBA"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w:t>
      </w:r>
    </w:p>
    <w:p w14:paraId="43548EE3"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 Russian Federation.</w:t>
      </w:r>
    </w:p>
    <w:p w14:paraId="1DFA62EC" w14:textId="77777777" w:rsidR="00C23478" w:rsidRPr="00C23478" w:rsidRDefault="00C23478" w:rsidP="00C23478">
      <w:pPr>
        <w:rPr>
          <w:rFonts w:ascii="Times New Roman" w:hAnsi="Times New Roman"/>
          <w:szCs w:val="18"/>
        </w:rPr>
      </w:pPr>
    </w:p>
    <w:p w14:paraId="29B1C403" w14:textId="77777777" w:rsidR="00C23478" w:rsidRPr="00C23478" w:rsidRDefault="00C23478" w:rsidP="00C23478">
      <w:pPr>
        <w:rPr>
          <w:rFonts w:ascii="Times New Roman" w:hAnsi="Times New Roman"/>
          <w:szCs w:val="18"/>
        </w:rPr>
      </w:pPr>
      <w:r w:rsidRPr="00C23478">
        <w:rPr>
          <w:rFonts w:ascii="Times New Roman" w:hAnsi="Times New Roman"/>
          <w:szCs w:val="18"/>
        </w:rPr>
        <w:t>Customer</w:t>
      </w:r>
    </w:p>
    <w:p w14:paraId="23B97D7C" w14:textId="77777777" w:rsidR="00C23478" w:rsidRPr="00C23478" w:rsidRDefault="00C23478" w:rsidP="00C23478">
      <w:pPr>
        <w:rPr>
          <w:rFonts w:ascii="Times New Roman" w:hAnsi="Times New Roman"/>
          <w:szCs w:val="18"/>
        </w:rPr>
      </w:pPr>
    </w:p>
    <w:p w14:paraId="1E0FC216" w14:textId="77777777" w:rsidR="00C23478" w:rsidRPr="00C23478" w:rsidRDefault="00C23478" w:rsidP="00C23478">
      <w:pPr>
        <w:rPr>
          <w:rFonts w:ascii="Times New Roman" w:hAnsi="Times New Roman"/>
          <w:szCs w:val="18"/>
        </w:rPr>
      </w:pPr>
    </w:p>
    <w:p w14:paraId="5D9576C5" w14:textId="77777777" w:rsidR="00C23478" w:rsidRPr="00C23478" w:rsidRDefault="00C23478" w:rsidP="00C23478">
      <w:pPr>
        <w:rPr>
          <w:rFonts w:ascii="Times New Roman" w:hAnsi="Times New Roman"/>
          <w:szCs w:val="18"/>
        </w:rPr>
      </w:pPr>
      <w:r w:rsidRPr="00C23478">
        <w:rPr>
          <w:rFonts w:ascii="Times New Roman" w:hAnsi="Times New Roman"/>
          <w:szCs w:val="18"/>
        </w:rPr>
        <w:t>_______________________________</w:t>
      </w:r>
    </w:p>
    <w:p w14:paraId="49FA46EC" w14:textId="77777777" w:rsidR="00C23478" w:rsidRPr="00C23478" w:rsidRDefault="00C23478" w:rsidP="00C23478">
      <w:pPr>
        <w:rPr>
          <w:rFonts w:ascii="Times New Roman" w:hAnsi="Times New Roman"/>
          <w:szCs w:val="18"/>
        </w:rPr>
      </w:pPr>
    </w:p>
    <w:p w14:paraId="217FA008" w14:textId="77777777" w:rsidR="00C23478" w:rsidRPr="00C23478" w:rsidRDefault="00C23478" w:rsidP="00C23478">
      <w:pPr>
        <w:rPr>
          <w:rFonts w:ascii="Times New Roman" w:hAnsi="Times New Roman"/>
          <w:szCs w:val="18"/>
        </w:rPr>
      </w:pPr>
    </w:p>
    <w:p w14:paraId="382B13A5" w14:textId="77777777" w:rsidR="00C23478" w:rsidRPr="00C23478" w:rsidRDefault="00C23478" w:rsidP="00C23478">
      <w:pPr>
        <w:rPr>
          <w:rFonts w:ascii="Times New Roman" w:hAnsi="Times New Roman"/>
          <w:szCs w:val="18"/>
        </w:rPr>
      </w:pPr>
    </w:p>
    <w:p w14:paraId="679D7861" w14:textId="77777777" w:rsidR="00C23478" w:rsidRPr="00C23478" w:rsidRDefault="00C23478" w:rsidP="00C23478">
      <w:pPr>
        <w:rPr>
          <w:rFonts w:ascii="Times New Roman" w:hAnsi="Times New Roman"/>
          <w:szCs w:val="18"/>
        </w:rPr>
      </w:pPr>
    </w:p>
    <w:p w14:paraId="1F202078" w14:textId="77777777" w:rsidR="00C23478" w:rsidRPr="00C23478" w:rsidRDefault="00C23478" w:rsidP="00C23478">
      <w:pPr>
        <w:rPr>
          <w:rFonts w:ascii="Times New Roman" w:hAnsi="Times New Roman"/>
          <w:szCs w:val="18"/>
        </w:rPr>
      </w:pPr>
    </w:p>
    <w:p w14:paraId="2E8A5F68" w14:textId="77777777" w:rsidR="00C23478" w:rsidRPr="00C23478" w:rsidRDefault="00C23478" w:rsidP="00C23478">
      <w:pPr>
        <w:rPr>
          <w:rFonts w:ascii="Times New Roman" w:hAnsi="Times New Roman"/>
          <w:szCs w:val="18"/>
        </w:rPr>
      </w:pPr>
    </w:p>
    <w:p w14:paraId="0D7ADB05" w14:textId="77777777" w:rsidR="00C23478" w:rsidRPr="00C23478" w:rsidRDefault="00C23478" w:rsidP="00C23478">
      <w:pPr>
        <w:rPr>
          <w:rFonts w:ascii="Times New Roman" w:hAnsi="Times New Roman"/>
          <w:szCs w:val="18"/>
        </w:rPr>
      </w:pPr>
    </w:p>
    <w:p w14:paraId="3D31182C" w14:textId="77777777" w:rsidR="00C23478" w:rsidRPr="00C23478" w:rsidRDefault="00C23478" w:rsidP="00C23478">
      <w:pPr>
        <w:rPr>
          <w:rFonts w:ascii="Times New Roman" w:hAnsi="Times New Roman"/>
          <w:szCs w:val="18"/>
        </w:rPr>
      </w:pPr>
    </w:p>
    <w:p w14:paraId="1F792328" w14:textId="77777777" w:rsidR="00C23478" w:rsidRPr="00C23478" w:rsidRDefault="00C23478" w:rsidP="00C23478">
      <w:pPr>
        <w:rPr>
          <w:rFonts w:ascii="Times New Roman" w:hAnsi="Times New Roman"/>
          <w:szCs w:val="18"/>
        </w:rPr>
      </w:pPr>
    </w:p>
    <w:p w14:paraId="054680D7" w14:textId="77777777" w:rsidR="00C23478" w:rsidRPr="00C23478" w:rsidRDefault="00C23478" w:rsidP="00C23478">
      <w:pPr>
        <w:rPr>
          <w:rFonts w:ascii="Times New Roman" w:hAnsi="Times New Roman"/>
          <w:szCs w:val="18"/>
        </w:rPr>
      </w:pPr>
    </w:p>
    <w:p w14:paraId="7CC95A45" w14:textId="77777777" w:rsidR="00C23478" w:rsidRPr="00C23478" w:rsidRDefault="00C23478" w:rsidP="00C23478">
      <w:pPr>
        <w:rPr>
          <w:rFonts w:ascii="Times New Roman" w:hAnsi="Times New Roman"/>
          <w:szCs w:val="18"/>
        </w:rPr>
      </w:pPr>
    </w:p>
    <w:p w14:paraId="539902AD" w14:textId="77777777" w:rsidR="00C23478" w:rsidRPr="00C23478" w:rsidRDefault="00C23478" w:rsidP="00C23478">
      <w:pPr>
        <w:rPr>
          <w:rFonts w:ascii="Times New Roman" w:hAnsi="Times New Roman"/>
          <w:szCs w:val="18"/>
        </w:rPr>
      </w:pPr>
    </w:p>
    <w:p w14:paraId="30087932" w14:textId="77777777" w:rsidR="00C23478" w:rsidRPr="00C23478" w:rsidRDefault="00C23478" w:rsidP="00C23478">
      <w:pPr>
        <w:rPr>
          <w:rFonts w:ascii="Times New Roman" w:hAnsi="Times New Roman"/>
          <w:szCs w:val="18"/>
        </w:rPr>
      </w:pPr>
    </w:p>
    <w:p w14:paraId="501E3E8B" w14:textId="77777777" w:rsidR="00C23478" w:rsidRPr="00C23478" w:rsidRDefault="00C23478" w:rsidP="00C23478">
      <w:pPr>
        <w:rPr>
          <w:rFonts w:ascii="Times New Roman" w:hAnsi="Times New Roman"/>
          <w:szCs w:val="18"/>
        </w:rPr>
      </w:pPr>
    </w:p>
    <w:p w14:paraId="335229FF" w14:textId="77777777" w:rsidR="00C23478" w:rsidRPr="00C23478" w:rsidRDefault="00C23478" w:rsidP="00C23478">
      <w:pPr>
        <w:rPr>
          <w:rFonts w:ascii="Times New Roman" w:hAnsi="Times New Roman"/>
          <w:szCs w:val="18"/>
        </w:rPr>
      </w:pPr>
    </w:p>
    <w:p w14:paraId="2C82AC1A" w14:textId="77777777" w:rsidR="00CC1B2B" w:rsidRPr="0025599B" w:rsidRDefault="00CC1B2B" w:rsidP="00CC1B2B">
      <w:pPr>
        <w:rPr>
          <w:rFonts w:ascii="Times New Roman" w:hAnsi="Times New Roman"/>
          <w:szCs w:val="18"/>
        </w:rPr>
      </w:pPr>
    </w:p>
    <w:p w14:paraId="2C112F2F" w14:textId="44548343" w:rsidR="00CC1B2B" w:rsidRPr="0025599B" w:rsidRDefault="00CA4314" w:rsidP="00CC1B2B">
      <w:pPr>
        <w:spacing w:line="276" w:lineRule="auto"/>
        <w:jc w:val="right"/>
        <w:rPr>
          <w:rFonts w:ascii="Times New Roman" w:hAnsi="Times New Roman"/>
          <w:i/>
          <w:sz w:val="18"/>
          <w:szCs w:val="18"/>
        </w:rPr>
      </w:pPr>
      <w:r>
        <w:rPr>
          <w:rFonts w:ascii="Times New Roman" w:hAnsi="Times New Roman"/>
          <w:i/>
          <w:sz w:val="18"/>
          <w:szCs w:val="18"/>
        </w:rPr>
        <w:t>2025-yil</w:t>
      </w:r>
      <w:r w:rsidR="00CC1B2B" w:rsidRPr="0025599B">
        <w:rPr>
          <w:rFonts w:ascii="Times New Roman" w:hAnsi="Times New Roman"/>
          <w:i/>
          <w:sz w:val="18"/>
          <w:szCs w:val="18"/>
        </w:rPr>
        <w:t xml:space="preserve"> «___»___________</w:t>
      </w:r>
      <w:proofErr w:type="spellStart"/>
      <w:r w:rsidR="00CC1B2B">
        <w:rPr>
          <w:rFonts w:ascii="Times New Roman" w:hAnsi="Times New Roman"/>
          <w:i/>
          <w:sz w:val="18"/>
          <w:szCs w:val="18"/>
        </w:rPr>
        <w:t>dagi</w:t>
      </w:r>
      <w:proofErr w:type="spellEnd"/>
    </w:p>
    <w:p w14:paraId="2A4BF614" w14:textId="77777777" w:rsidR="00CC1B2B" w:rsidRPr="0025599B" w:rsidRDefault="00CC1B2B" w:rsidP="00CC1B2B">
      <w:pPr>
        <w:spacing w:line="276" w:lineRule="auto"/>
        <w:jc w:val="right"/>
        <w:rPr>
          <w:rFonts w:ascii="Times New Roman" w:hAnsi="Times New Roman"/>
          <w:i/>
          <w:sz w:val="18"/>
          <w:szCs w:val="18"/>
          <w:lang w:val="uz-Cyrl-UZ"/>
        </w:rPr>
      </w:pPr>
      <w:r w:rsidRPr="0025599B">
        <w:rPr>
          <w:rFonts w:ascii="Times New Roman" w:hAnsi="Times New Roman"/>
          <w:i/>
          <w:sz w:val="18"/>
          <w:szCs w:val="18"/>
          <w:lang w:val="uz-Cyrl-UZ"/>
        </w:rPr>
        <w:t xml:space="preserve"> </w:t>
      </w:r>
    </w:p>
    <w:p w14:paraId="3F2C30D9" w14:textId="77777777" w:rsidR="00CC1B2B" w:rsidRPr="0025599B" w:rsidRDefault="00CC1B2B" w:rsidP="00CC1B2B">
      <w:pPr>
        <w:spacing w:line="276" w:lineRule="auto"/>
        <w:jc w:val="right"/>
        <w:rPr>
          <w:rFonts w:ascii="Times New Roman" w:hAnsi="Times New Roman"/>
          <w:i/>
          <w:sz w:val="18"/>
          <w:szCs w:val="18"/>
        </w:rPr>
      </w:pPr>
      <w:r w:rsidRPr="0025599B">
        <w:rPr>
          <w:rFonts w:ascii="Times New Roman" w:hAnsi="Times New Roman"/>
          <w:i/>
          <w:sz w:val="18"/>
          <w:szCs w:val="18"/>
        </w:rPr>
        <w:t>__</w:t>
      </w:r>
      <w:r w:rsidRPr="0025599B">
        <w:rPr>
          <w:rFonts w:ascii="Times New Roman" w:hAnsi="Times New Roman"/>
          <w:i/>
          <w:sz w:val="18"/>
          <w:szCs w:val="18"/>
          <w:lang w:val="uz-Cyrl-UZ"/>
        </w:rPr>
        <w:t>-</w:t>
      </w:r>
      <w:r>
        <w:rPr>
          <w:rFonts w:ascii="Times New Roman" w:hAnsi="Times New Roman"/>
          <w:i/>
          <w:sz w:val="18"/>
          <w:szCs w:val="18"/>
          <w:lang w:val="uz-Cyrl-UZ"/>
        </w:rPr>
        <w:t>sonli</w:t>
      </w:r>
      <w:r w:rsidRPr="0025599B">
        <w:rPr>
          <w:rFonts w:ascii="Times New Roman" w:hAnsi="Times New Roman"/>
          <w:i/>
          <w:sz w:val="18"/>
          <w:szCs w:val="18"/>
          <w:lang w:val="uz-Cyrl-UZ"/>
        </w:rPr>
        <w:t xml:space="preserve"> </w:t>
      </w:r>
      <w:r>
        <w:rPr>
          <w:rFonts w:ascii="Times New Roman" w:hAnsi="Times New Roman"/>
          <w:i/>
          <w:sz w:val="18"/>
          <w:szCs w:val="18"/>
          <w:lang w:val="uz-Cyrl-UZ"/>
        </w:rPr>
        <w:t>shartnomaga</w:t>
      </w:r>
      <w:r w:rsidRPr="0025599B">
        <w:rPr>
          <w:rFonts w:ascii="Times New Roman" w:hAnsi="Times New Roman"/>
          <w:i/>
          <w:sz w:val="18"/>
          <w:szCs w:val="18"/>
          <w:lang w:val="uz-Cyrl-UZ"/>
        </w:rPr>
        <w:t xml:space="preserve"> 1-</w:t>
      </w:r>
      <w:r>
        <w:rPr>
          <w:rFonts w:ascii="Times New Roman" w:hAnsi="Times New Roman"/>
          <w:i/>
          <w:sz w:val="18"/>
          <w:szCs w:val="18"/>
          <w:lang w:val="uz-Cyrl-UZ"/>
        </w:rPr>
        <w:t>sonli</w:t>
      </w:r>
      <w:r w:rsidRPr="0025599B">
        <w:rPr>
          <w:rFonts w:ascii="Times New Roman" w:hAnsi="Times New Roman"/>
          <w:i/>
          <w:sz w:val="18"/>
          <w:szCs w:val="18"/>
          <w:lang w:val="uz-Cyrl-UZ"/>
        </w:rPr>
        <w:t xml:space="preserve"> </w:t>
      </w:r>
      <w:r>
        <w:rPr>
          <w:rFonts w:ascii="Times New Roman" w:hAnsi="Times New Roman"/>
          <w:i/>
          <w:sz w:val="18"/>
          <w:szCs w:val="18"/>
          <w:lang w:val="uz-Cyrl-UZ"/>
        </w:rPr>
        <w:t>ilova</w:t>
      </w:r>
      <w:r w:rsidRPr="0025599B">
        <w:rPr>
          <w:rFonts w:ascii="Times New Roman" w:hAnsi="Times New Roman"/>
          <w:i/>
          <w:sz w:val="18"/>
          <w:szCs w:val="18"/>
        </w:rPr>
        <w:t>/ Appendix №1 to the Contract No ___________________________</w:t>
      </w:r>
    </w:p>
    <w:p w14:paraId="1D5AD348" w14:textId="77777777" w:rsidR="00CC1B2B" w:rsidRPr="0025599B" w:rsidRDefault="00CC1B2B" w:rsidP="00CC1B2B">
      <w:pPr>
        <w:spacing w:line="276" w:lineRule="auto"/>
        <w:jc w:val="right"/>
        <w:rPr>
          <w:rFonts w:ascii="Times New Roman" w:hAnsi="Times New Roman"/>
          <w:i/>
          <w:sz w:val="18"/>
          <w:szCs w:val="18"/>
        </w:rPr>
      </w:pPr>
    </w:p>
    <w:p w14:paraId="4068363E" w14:textId="77777777" w:rsidR="00CC1B2B" w:rsidRPr="0025599B" w:rsidRDefault="00CC1B2B" w:rsidP="00CC1B2B">
      <w:pPr>
        <w:spacing w:line="276" w:lineRule="auto"/>
        <w:jc w:val="center"/>
        <w:rPr>
          <w:rFonts w:ascii="Times New Roman" w:hAnsi="Times New Roman"/>
          <w:sz w:val="18"/>
          <w:szCs w:val="18"/>
        </w:rPr>
      </w:pPr>
    </w:p>
    <w:p w14:paraId="78F5AE21" w14:textId="77777777" w:rsidR="00CC1B2B" w:rsidRPr="0025599B" w:rsidRDefault="00CC1B2B" w:rsidP="00CC1B2B">
      <w:pPr>
        <w:pStyle w:val="1"/>
        <w:jc w:val="center"/>
        <w:rPr>
          <w:rFonts w:ascii="Times New Roman" w:hAnsi="Times New Roman"/>
          <w:sz w:val="18"/>
          <w:szCs w:val="18"/>
        </w:rPr>
      </w:pPr>
      <w:r>
        <w:t>1. sonli spesifikatsiya / Specification #1</w:t>
      </w:r>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3312"/>
        <w:gridCol w:w="1130"/>
        <w:gridCol w:w="1280"/>
        <w:gridCol w:w="1843"/>
        <w:gridCol w:w="1844"/>
      </w:tblGrid>
      <w:tr w:rsidR="00CC1B2B" w:rsidRPr="0025599B" w14:paraId="67F65B63"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vAlign w:val="center"/>
            <w:hideMark/>
          </w:tcPr>
          <w:p w14:paraId="04261E61"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68226A" w14:textId="77777777" w:rsidR="00CC1B2B" w:rsidRPr="0025599B" w:rsidRDefault="00CC1B2B" w:rsidP="00DB66F5">
            <w:pPr>
              <w:jc w:val="center"/>
              <w:rPr>
                <w:rFonts w:ascii="Times New Roman" w:hAnsi="Times New Roman"/>
                <w:b/>
                <w:sz w:val="18"/>
                <w:szCs w:val="18"/>
              </w:rPr>
            </w:pPr>
            <w:r>
              <w:rPr>
                <w:rFonts w:ascii="Times New Roman" w:hAnsi="Times New Roman"/>
                <w:b/>
                <w:sz w:val="18"/>
                <w:szCs w:val="18"/>
              </w:rPr>
              <w:t>No</w:t>
            </w:r>
            <w:r>
              <w:rPr>
                <w:rFonts w:ascii="Times New Roman" w:hAnsi="Times New Roman"/>
                <w:b/>
                <w:sz w:val="18"/>
                <w:szCs w:val="18"/>
                <w:lang w:val="uz-Cyrl-UZ"/>
              </w:rPr>
              <w:t>m</w:t>
            </w:r>
            <w:r>
              <w:rPr>
                <w:rFonts w:ascii="Times New Roman" w:hAnsi="Times New Roman"/>
                <w:b/>
                <w:sz w:val="18"/>
                <w:szCs w:val="18"/>
              </w:rPr>
              <w:t>i</w:t>
            </w:r>
            <w:r w:rsidRPr="0025599B">
              <w:rPr>
                <w:rFonts w:ascii="Times New Roman" w:hAnsi="Times New Roman"/>
                <w:b/>
                <w:sz w:val="18"/>
                <w:szCs w:val="18"/>
              </w:rPr>
              <w:t>/</w:t>
            </w:r>
          </w:p>
          <w:p w14:paraId="46FD18AB"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 Description</w:t>
            </w:r>
          </w:p>
        </w:tc>
        <w:tc>
          <w:tcPr>
            <w:tcW w:w="1130" w:type="dxa"/>
            <w:tcBorders>
              <w:top w:val="single" w:sz="4" w:space="0" w:color="auto"/>
              <w:left w:val="single" w:sz="4" w:space="0" w:color="auto"/>
              <w:bottom w:val="single" w:sz="4" w:space="0" w:color="auto"/>
              <w:right w:val="single" w:sz="4" w:space="0" w:color="auto"/>
            </w:tcBorders>
            <w:vAlign w:val="center"/>
            <w:hideMark/>
          </w:tcPr>
          <w:p w14:paraId="76A841FE"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Miqdori</w:t>
            </w:r>
            <w:proofErr w:type="spellEnd"/>
            <w:r w:rsidRPr="0025599B">
              <w:rPr>
                <w:rFonts w:ascii="Times New Roman" w:hAnsi="Times New Roman"/>
                <w:b/>
                <w:sz w:val="18"/>
                <w:szCs w:val="18"/>
              </w:rPr>
              <w:t xml:space="preserve">, </w:t>
            </w:r>
            <w:proofErr w:type="spellStart"/>
            <w:r>
              <w:rPr>
                <w:rFonts w:ascii="Times New Roman" w:hAnsi="Times New Roman"/>
                <w:b/>
                <w:sz w:val="18"/>
                <w:szCs w:val="18"/>
              </w:rPr>
              <w:t>dona</w:t>
            </w:r>
            <w:proofErr w:type="spellEnd"/>
            <w:r w:rsidRPr="0025599B">
              <w:rPr>
                <w:rFonts w:ascii="Times New Roman" w:hAnsi="Times New Roman"/>
                <w:b/>
                <w:sz w:val="18"/>
                <w:szCs w:val="18"/>
              </w:rPr>
              <w:t xml:space="preserve"> /</w:t>
            </w:r>
          </w:p>
          <w:p w14:paraId="2FF8A05D"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Q-ty, pc</w:t>
            </w:r>
          </w:p>
        </w:tc>
        <w:tc>
          <w:tcPr>
            <w:tcW w:w="1280" w:type="dxa"/>
            <w:tcBorders>
              <w:top w:val="single" w:sz="4" w:space="0" w:color="auto"/>
              <w:left w:val="single" w:sz="4" w:space="0" w:color="auto"/>
              <w:bottom w:val="single" w:sz="4" w:space="0" w:color="auto"/>
              <w:right w:val="single" w:sz="4" w:space="0" w:color="auto"/>
            </w:tcBorders>
            <w:vAlign w:val="center"/>
            <w:hideMark/>
          </w:tcPr>
          <w:p w14:paraId="702CE99F"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Bir </w:t>
            </w:r>
            <w:proofErr w:type="spellStart"/>
            <w:r w:rsidRPr="0025599B">
              <w:rPr>
                <w:rFonts w:ascii="Times New Roman" w:hAnsi="Times New Roman"/>
                <w:b/>
                <w:sz w:val="18"/>
                <w:szCs w:val="18"/>
              </w:rPr>
              <w:t>dona</w:t>
            </w:r>
            <w:proofErr w:type="spellEnd"/>
            <w:r w:rsidRPr="0025599B">
              <w:rPr>
                <w:rFonts w:ascii="Times New Roman" w:hAnsi="Times New Roman"/>
                <w:b/>
                <w:sz w:val="18"/>
                <w:szCs w:val="18"/>
              </w:rPr>
              <w:t xml:space="preserve"> </w:t>
            </w:r>
            <w:proofErr w:type="spellStart"/>
            <w:r w:rsidRPr="0025599B">
              <w:rPr>
                <w:rFonts w:ascii="Times New Roman" w:hAnsi="Times New Roman"/>
                <w:b/>
                <w:sz w:val="18"/>
                <w:szCs w:val="18"/>
              </w:rPr>
              <w:t>uchun</w:t>
            </w:r>
            <w:proofErr w:type="spellEnd"/>
            <w:r w:rsidRPr="0025599B">
              <w:rPr>
                <w:rFonts w:ascii="Times New Roman" w:hAnsi="Times New Roman"/>
                <w:b/>
                <w:sz w:val="18"/>
                <w:szCs w:val="18"/>
              </w:rPr>
              <w:t xml:space="preserve"> </w:t>
            </w:r>
            <w:proofErr w:type="spellStart"/>
            <w:r w:rsidRPr="0025599B">
              <w:rPr>
                <w:rFonts w:ascii="Times New Roman" w:hAnsi="Times New Roman"/>
                <w:b/>
                <w:sz w:val="18"/>
                <w:szCs w:val="18"/>
              </w:rPr>
              <w:t>narxi</w:t>
            </w:r>
            <w:proofErr w:type="spellEnd"/>
            <w:r w:rsidRPr="0025599B">
              <w:rPr>
                <w:rFonts w:ascii="Times New Roman" w:hAnsi="Times New Roman"/>
                <w:b/>
                <w:sz w:val="18"/>
                <w:szCs w:val="18"/>
              </w:rPr>
              <w:t xml:space="preserve"> /</w:t>
            </w:r>
          </w:p>
          <w:p w14:paraId="060B70CD"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 xml:space="preserve">Price / pc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F31BA5"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Summasi</w:t>
            </w:r>
            <w:proofErr w:type="spellEnd"/>
            <w:r w:rsidRPr="0025599B">
              <w:rPr>
                <w:rFonts w:ascii="Times New Roman" w:hAnsi="Times New Roman"/>
                <w:b/>
                <w:sz w:val="18"/>
                <w:szCs w:val="18"/>
              </w:rPr>
              <w:t>/Amount</w:t>
            </w:r>
          </w:p>
        </w:tc>
        <w:tc>
          <w:tcPr>
            <w:tcW w:w="1844" w:type="dxa"/>
            <w:tcBorders>
              <w:top w:val="single" w:sz="4" w:space="0" w:color="auto"/>
              <w:left w:val="single" w:sz="4" w:space="0" w:color="auto"/>
              <w:bottom w:val="single" w:sz="4" w:space="0" w:color="auto"/>
              <w:right w:val="single" w:sz="4" w:space="0" w:color="auto"/>
            </w:tcBorders>
          </w:tcPr>
          <w:p w14:paraId="2C788B78" w14:textId="77777777" w:rsidR="00CC1B2B" w:rsidRPr="0025599B" w:rsidRDefault="00CC1B2B" w:rsidP="00DB66F5">
            <w:pPr>
              <w:jc w:val="center"/>
              <w:rPr>
                <w:rFonts w:ascii="Times New Roman" w:hAnsi="Times New Roman"/>
                <w:b/>
                <w:sz w:val="18"/>
                <w:szCs w:val="18"/>
              </w:rPr>
            </w:pPr>
          </w:p>
          <w:p w14:paraId="278B3E41" w14:textId="77777777" w:rsidR="00CC1B2B" w:rsidRPr="0025599B" w:rsidRDefault="00CC1B2B" w:rsidP="00DB66F5">
            <w:pPr>
              <w:jc w:val="center"/>
              <w:rPr>
                <w:rFonts w:ascii="Times New Roman" w:hAnsi="Times New Roman"/>
                <w:b/>
                <w:sz w:val="18"/>
                <w:szCs w:val="18"/>
              </w:rPr>
            </w:pPr>
            <w:r>
              <w:rPr>
                <w:rFonts w:ascii="Times New Roman" w:hAnsi="Times New Roman"/>
                <w:b/>
                <w:sz w:val="18"/>
                <w:szCs w:val="18"/>
              </w:rPr>
              <w:t>TIF</w:t>
            </w:r>
            <w:r w:rsidRPr="0025599B">
              <w:rPr>
                <w:rFonts w:ascii="Times New Roman" w:hAnsi="Times New Roman"/>
                <w:b/>
                <w:sz w:val="18"/>
                <w:szCs w:val="18"/>
              </w:rPr>
              <w:t xml:space="preserve"> </w:t>
            </w:r>
            <w:r>
              <w:rPr>
                <w:rFonts w:ascii="Times New Roman" w:hAnsi="Times New Roman"/>
                <w:b/>
                <w:sz w:val="18"/>
                <w:szCs w:val="18"/>
              </w:rPr>
              <w:t>TN</w:t>
            </w:r>
            <w:r w:rsidRPr="0025599B">
              <w:rPr>
                <w:rFonts w:ascii="Times New Roman" w:hAnsi="Times New Roman"/>
                <w:b/>
                <w:sz w:val="18"/>
                <w:szCs w:val="18"/>
              </w:rPr>
              <w:t xml:space="preserve"> </w:t>
            </w:r>
            <w:proofErr w:type="spellStart"/>
            <w:r>
              <w:rPr>
                <w:rFonts w:ascii="Times New Roman" w:hAnsi="Times New Roman"/>
                <w:b/>
                <w:sz w:val="18"/>
                <w:szCs w:val="18"/>
              </w:rPr>
              <w:t>kodi</w:t>
            </w:r>
            <w:proofErr w:type="spellEnd"/>
            <w:r w:rsidRPr="0025599B">
              <w:rPr>
                <w:rFonts w:ascii="Times New Roman" w:hAnsi="Times New Roman"/>
                <w:b/>
                <w:sz w:val="18"/>
                <w:szCs w:val="18"/>
              </w:rPr>
              <w:t>/</w:t>
            </w:r>
          </w:p>
          <w:p w14:paraId="23E01E47" w14:textId="77777777" w:rsidR="00CC1B2B" w:rsidRPr="0025599B" w:rsidRDefault="00CC1B2B" w:rsidP="00DB66F5">
            <w:pPr>
              <w:jc w:val="center"/>
              <w:rPr>
                <w:rFonts w:ascii="Times New Roman" w:hAnsi="Times New Roman"/>
                <w:b/>
                <w:sz w:val="18"/>
                <w:szCs w:val="18"/>
              </w:rPr>
            </w:pPr>
            <w:r w:rsidRPr="0025599B">
              <w:rPr>
                <w:rFonts w:ascii="Times New Roman" w:hAnsi="Times New Roman"/>
                <w:b/>
                <w:sz w:val="18"/>
                <w:szCs w:val="18"/>
              </w:rPr>
              <w:t>HS Code</w:t>
            </w:r>
          </w:p>
        </w:tc>
      </w:tr>
      <w:tr w:rsidR="00CC1B2B" w:rsidRPr="0025599B" w14:paraId="761631B9"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hideMark/>
          </w:tcPr>
          <w:p w14:paraId="711CDDBF"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1</w:t>
            </w:r>
          </w:p>
        </w:tc>
        <w:tc>
          <w:tcPr>
            <w:tcW w:w="3312" w:type="dxa"/>
            <w:tcBorders>
              <w:top w:val="single" w:sz="4" w:space="0" w:color="auto"/>
              <w:left w:val="single" w:sz="4" w:space="0" w:color="auto"/>
              <w:bottom w:val="single" w:sz="4" w:space="0" w:color="auto"/>
              <w:right w:val="single" w:sz="4" w:space="0" w:color="auto"/>
            </w:tcBorders>
          </w:tcPr>
          <w:p w14:paraId="7B73E118"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78F4789"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3EB82950"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3A15B40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6DA88C2B" w14:textId="77777777" w:rsidR="00CC1B2B" w:rsidRPr="0025599B" w:rsidRDefault="00CC1B2B" w:rsidP="00DB66F5">
            <w:pPr>
              <w:jc w:val="center"/>
              <w:rPr>
                <w:rFonts w:ascii="Times New Roman" w:hAnsi="Times New Roman"/>
                <w:sz w:val="18"/>
                <w:szCs w:val="18"/>
              </w:rPr>
            </w:pPr>
          </w:p>
        </w:tc>
      </w:tr>
      <w:tr w:rsidR="00CC1B2B" w:rsidRPr="0025599B" w14:paraId="74B8A187"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4C7E79D2"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2</w:t>
            </w:r>
          </w:p>
        </w:tc>
        <w:tc>
          <w:tcPr>
            <w:tcW w:w="3312" w:type="dxa"/>
            <w:tcBorders>
              <w:top w:val="single" w:sz="4" w:space="0" w:color="auto"/>
              <w:left w:val="single" w:sz="4" w:space="0" w:color="auto"/>
              <w:bottom w:val="single" w:sz="4" w:space="0" w:color="auto"/>
              <w:right w:val="single" w:sz="4" w:space="0" w:color="auto"/>
            </w:tcBorders>
          </w:tcPr>
          <w:p w14:paraId="2B14519F"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458BFC8E"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2664AB7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7F1343A1"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1166F4D" w14:textId="77777777" w:rsidR="00CC1B2B" w:rsidRPr="0025599B" w:rsidRDefault="00CC1B2B" w:rsidP="00DB66F5">
            <w:pPr>
              <w:jc w:val="center"/>
              <w:rPr>
                <w:rFonts w:ascii="Times New Roman" w:hAnsi="Times New Roman"/>
                <w:sz w:val="18"/>
                <w:szCs w:val="18"/>
              </w:rPr>
            </w:pPr>
          </w:p>
        </w:tc>
      </w:tr>
      <w:tr w:rsidR="00CC1B2B" w:rsidRPr="0025599B" w14:paraId="7782B7FD"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6A19BFF6"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3</w:t>
            </w:r>
          </w:p>
        </w:tc>
        <w:tc>
          <w:tcPr>
            <w:tcW w:w="3312" w:type="dxa"/>
            <w:tcBorders>
              <w:top w:val="single" w:sz="4" w:space="0" w:color="auto"/>
              <w:left w:val="single" w:sz="4" w:space="0" w:color="auto"/>
              <w:bottom w:val="single" w:sz="4" w:space="0" w:color="auto"/>
              <w:right w:val="single" w:sz="4" w:space="0" w:color="auto"/>
            </w:tcBorders>
          </w:tcPr>
          <w:p w14:paraId="78E62D62"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316813D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00CD25A7"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92A1A4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F3F3937" w14:textId="77777777" w:rsidR="00CC1B2B" w:rsidRPr="0025599B" w:rsidRDefault="00CC1B2B" w:rsidP="00DB66F5">
            <w:pPr>
              <w:jc w:val="center"/>
              <w:rPr>
                <w:rFonts w:ascii="Times New Roman" w:hAnsi="Times New Roman"/>
                <w:sz w:val="18"/>
                <w:szCs w:val="18"/>
              </w:rPr>
            </w:pPr>
          </w:p>
        </w:tc>
      </w:tr>
      <w:tr w:rsidR="00CC1B2B" w:rsidRPr="0025599B" w14:paraId="7007AB2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6CD949E9"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4</w:t>
            </w:r>
          </w:p>
        </w:tc>
        <w:tc>
          <w:tcPr>
            <w:tcW w:w="3312" w:type="dxa"/>
            <w:tcBorders>
              <w:top w:val="single" w:sz="4" w:space="0" w:color="auto"/>
              <w:left w:val="single" w:sz="4" w:space="0" w:color="auto"/>
              <w:bottom w:val="single" w:sz="4" w:space="0" w:color="auto"/>
              <w:right w:val="single" w:sz="4" w:space="0" w:color="auto"/>
            </w:tcBorders>
          </w:tcPr>
          <w:p w14:paraId="66F56A26"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6FF63368"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31F036F"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67D38D77"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9E70DC2" w14:textId="77777777" w:rsidR="00CC1B2B" w:rsidRPr="0025599B" w:rsidRDefault="00CC1B2B" w:rsidP="00DB66F5">
            <w:pPr>
              <w:jc w:val="center"/>
              <w:rPr>
                <w:rFonts w:ascii="Times New Roman" w:hAnsi="Times New Roman"/>
                <w:sz w:val="18"/>
                <w:szCs w:val="18"/>
              </w:rPr>
            </w:pPr>
          </w:p>
        </w:tc>
      </w:tr>
      <w:tr w:rsidR="00CC1B2B" w:rsidRPr="0025599B" w14:paraId="70C8939F"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713E1C02"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5</w:t>
            </w:r>
          </w:p>
        </w:tc>
        <w:tc>
          <w:tcPr>
            <w:tcW w:w="3312" w:type="dxa"/>
            <w:tcBorders>
              <w:top w:val="single" w:sz="4" w:space="0" w:color="auto"/>
              <w:left w:val="single" w:sz="4" w:space="0" w:color="auto"/>
              <w:bottom w:val="single" w:sz="4" w:space="0" w:color="auto"/>
              <w:right w:val="single" w:sz="4" w:space="0" w:color="auto"/>
            </w:tcBorders>
          </w:tcPr>
          <w:p w14:paraId="76C569F1"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0E7E2E14"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19BA5B8F"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1D572976"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33DE434C" w14:textId="77777777" w:rsidR="00CC1B2B" w:rsidRPr="0025599B" w:rsidRDefault="00CC1B2B" w:rsidP="00DB66F5">
            <w:pPr>
              <w:jc w:val="center"/>
              <w:rPr>
                <w:rFonts w:ascii="Times New Roman" w:hAnsi="Times New Roman"/>
                <w:sz w:val="18"/>
                <w:szCs w:val="18"/>
              </w:rPr>
            </w:pPr>
          </w:p>
        </w:tc>
      </w:tr>
      <w:tr w:rsidR="00CC1B2B" w:rsidRPr="0025599B" w14:paraId="336DAC9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59D432DF"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6</w:t>
            </w:r>
          </w:p>
        </w:tc>
        <w:tc>
          <w:tcPr>
            <w:tcW w:w="3312" w:type="dxa"/>
            <w:tcBorders>
              <w:top w:val="single" w:sz="4" w:space="0" w:color="auto"/>
              <w:left w:val="single" w:sz="4" w:space="0" w:color="auto"/>
              <w:bottom w:val="single" w:sz="4" w:space="0" w:color="auto"/>
              <w:right w:val="single" w:sz="4" w:space="0" w:color="auto"/>
            </w:tcBorders>
          </w:tcPr>
          <w:p w14:paraId="3CB07572"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5896677C"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1D0CEE6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142347B4"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8828D26" w14:textId="77777777" w:rsidR="00CC1B2B" w:rsidRPr="0025599B" w:rsidRDefault="00CC1B2B" w:rsidP="00DB66F5">
            <w:pPr>
              <w:jc w:val="center"/>
              <w:rPr>
                <w:rFonts w:ascii="Times New Roman" w:hAnsi="Times New Roman"/>
                <w:sz w:val="18"/>
                <w:szCs w:val="18"/>
              </w:rPr>
            </w:pPr>
          </w:p>
        </w:tc>
      </w:tr>
      <w:tr w:rsidR="00CC1B2B" w:rsidRPr="0025599B" w14:paraId="15C4B5D5"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11830921"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7</w:t>
            </w:r>
          </w:p>
        </w:tc>
        <w:tc>
          <w:tcPr>
            <w:tcW w:w="3312" w:type="dxa"/>
            <w:tcBorders>
              <w:top w:val="single" w:sz="4" w:space="0" w:color="auto"/>
              <w:left w:val="single" w:sz="4" w:space="0" w:color="auto"/>
              <w:bottom w:val="single" w:sz="4" w:space="0" w:color="auto"/>
              <w:right w:val="single" w:sz="4" w:space="0" w:color="auto"/>
            </w:tcBorders>
          </w:tcPr>
          <w:p w14:paraId="6B01FC85"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464169BC"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6822F08"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B5328A9"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204BC4AC" w14:textId="77777777" w:rsidR="00CC1B2B" w:rsidRPr="0025599B" w:rsidRDefault="00CC1B2B" w:rsidP="00DB66F5">
            <w:pPr>
              <w:jc w:val="center"/>
              <w:rPr>
                <w:rFonts w:ascii="Times New Roman" w:hAnsi="Times New Roman"/>
                <w:sz w:val="18"/>
                <w:szCs w:val="18"/>
              </w:rPr>
            </w:pPr>
          </w:p>
        </w:tc>
      </w:tr>
      <w:tr w:rsidR="00CC1B2B" w:rsidRPr="0025599B" w14:paraId="027B99B8"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36805A76"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8</w:t>
            </w:r>
          </w:p>
        </w:tc>
        <w:tc>
          <w:tcPr>
            <w:tcW w:w="3312" w:type="dxa"/>
            <w:tcBorders>
              <w:top w:val="single" w:sz="4" w:space="0" w:color="auto"/>
              <w:left w:val="single" w:sz="4" w:space="0" w:color="auto"/>
              <w:bottom w:val="single" w:sz="4" w:space="0" w:color="auto"/>
              <w:right w:val="single" w:sz="4" w:space="0" w:color="auto"/>
            </w:tcBorders>
          </w:tcPr>
          <w:p w14:paraId="751B2F8A"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EFBB6B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099CA45B"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5959FACB"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6BF71F60" w14:textId="77777777" w:rsidR="00CC1B2B" w:rsidRPr="0025599B" w:rsidRDefault="00CC1B2B" w:rsidP="00DB66F5">
            <w:pPr>
              <w:jc w:val="center"/>
              <w:rPr>
                <w:rFonts w:ascii="Times New Roman" w:hAnsi="Times New Roman"/>
                <w:sz w:val="18"/>
                <w:szCs w:val="18"/>
              </w:rPr>
            </w:pPr>
          </w:p>
        </w:tc>
      </w:tr>
      <w:tr w:rsidR="00CC1B2B" w:rsidRPr="0025599B" w14:paraId="7C464B52"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5AC4D46D"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9</w:t>
            </w:r>
          </w:p>
        </w:tc>
        <w:tc>
          <w:tcPr>
            <w:tcW w:w="3312" w:type="dxa"/>
            <w:tcBorders>
              <w:top w:val="single" w:sz="4" w:space="0" w:color="auto"/>
              <w:left w:val="single" w:sz="4" w:space="0" w:color="auto"/>
              <w:bottom w:val="single" w:sz="4" w:space="0" w:color="auto"/>
              <w:right w:val="single" w:sz="4" w:space="0" w:color="auto"/>
            </w:tcBorders>
          </w:tcPr>
          <w:p w14:paraId="4C16365C" w14:textId="77777777" w:rsidR="00CC1B2B" w:rsidRPr="0025599B" w:rsidRDefault="00CC1B2B" w:rsidP="00DB66F5">
            <w:pPr>
              <w:rPr>
                <w:rFonts w:ascii="Times New Roman" w:hAnsi="Times New Roman"/>
                <w:color w:val="FF0000"/>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0B305352"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7F939D8"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0F2CF122"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4A2B5AC6" w14:textId="77777777" w:rsidR="00CC1B2B" w:rsidRPr="0025599B" w:rsidRDefault="00CC1B2B" w:rsidP="00DB66F5">
            <w:pPr>
              <w:jc w:val="center"/>
              <w:rPr>
                <w:rFonts w:ascii="Times New Roman" w:hAnsi="Times New Roman"/>
                <w:sz w:val="18"/>
                <w:szCs w:val="18"/>
              </w:rPr>
            </w:pPr>
          </w:p>
        </w:tc>
      </w:tr>
      <w:tr w:rsidR="00CC1B2B" w:rsidRPr="0025599B" w14:paraId="75CA1B66" w14:textId="77777777" w:rsidTr="00DB66F5">
        <w:trPr>
          <w:trHeight w:val="20"/>
        </w:trPr>
        <w:tc>
          <w:tcPr>
            <w:tcW w:w="482" w:type="dxa"/>
            <w:tcBorders>
              <w:top w:val="single" w:sz="4" w:space="0" w:color="auto"/>
              <w:left w:val="single" w:sz="4" w:space="0" w:color="auto"/>
              <w:bottom w:val="single" w:sz="4" w:space="0" w:color="auto"/>
              <w:right w:val="single" w:sz="4" w:space="0" w:color="auto"/>
            </w:tcBorders>
          </w:tcPr>
          <w:p w14:paraId="2FC4907C" w14:textId="77777777" w:rsidR="00CC1B2B" w:rsidRPr="0025599B" w:rsidRDefault="00CC1B2B" w:rsidP="00DB66F5">
            <w:pPr>
              <w:jc w:val="center"/>
              <w:rPr>
                <w:rFonts w:ascii="Times New Roman" w:hAnsi="Times New Roman"/>
                <w:sz w:val="18"/>
                <w:szCs w:val="18"/>
              </w:rPr>
            </w:pPr>
            <w:r w:rsidRPr="0025599B">
              <w:rPr>
                <w:rFonts w:ascii="Times New Roman" w:hAnsi="Times New Roman"/>
                <w:sz w:val="18"/>
                <w:szCs w:val="18"/>
              </w:rPr>
              <w:t>10</w:t>
            </w:r>
          </w:p>
        </w:tc>
        <w:tc>
          <w:tcPr>
            <w:tcW w:w="3312" w:type="dxa"/>
            <w:tcBorders>
              <w:top w:val="single" w:sz="4" w:space="0" w:color="auto"/>
              <w:left w:val="single" w:sz="4" w:space="0" w:color="auto"/>
              <w:bottom w:val="single" w:sz="4" w:space="0" w:color="auto"/>
              <w:right w:val="single" w:sz="4" w:space="0" w:color="auto"/>
            </w:tcBorders>
            <w:vAlign w:val="center"/>
          </w:tcPr>
          <w:p w14:paraId="22E7BD17" w14:textId="77777777" w:rsidR="00CC1B2B" w:rsidRPr="0025599B" w:rsidRDefault="00CC1B2B" w:rsidP="00DB66F5">
            <w:pPr>
              <w:rPr>
                <w:rFonts w:ascii="Times New Roman" w:hAnsi="Times New Roman"/>
                <w:sz w:val="18"/>
                <w:szCs w:val="18"/>
              </w:rPr>
            </w:pPr>
          </w:p>
        </w:tc>
        <w:tc>
          <w:tcPr>
            <w:tcW w:w="1130" w:type="dxa"/>
            <w:tcBorders>
              <w:top w:val="single" w:sz="4" w:space="0" w:color="auto"/>
              <w:left w:val="single" w:sz="4" w:space="0" w:color="auto"/>
              <w:bottom w:val="single" w:sz="4" w:space="0" w:color="auto"/>
              <w:right w:val="single" w:sz="4" w:space="0" w:color="auto"/>
            </w:tcBorders>
            <w:vAlign w:val="center"/>
          </w:tcPr>
          <w:p w14:paraId="2F4DDF3E" w14:textId="77777777" w:rsidR="00CC1B2B" w:rsidRPr="0025599B" w:rsidRDefault="00CC1B2B" w:rsidP="00DB66F5">
            <w:pPr>
              <w:autoSpaceDE w:val="0"/>
              <w:autoSpaceDN w:val="0"/>
              <w:adjustRightInd w:val="0"/>
              <w:ind w:right="-1"/>
              <w:jc w:val="center"/>
              <w:rPr>
                <w:rFonts w:ascii="Times New Roman" w:hAnsi="Times New Roman"/>
                <w:sz w:val="18"/>
                <w:szCs w:val="18"/>
              </w:rPr>
            </w:pPr>
          </w:p>
        </w:tc>
        <w:tc>
          <w:tcPr>
            <w:tcW w:w="1280" w:type="dxa"/>
            <w:tcBorders>
              <w:top w:val="single" w:sz="4" w:space="0" w:color="auto"/>
              <w:left w:val="single" w:sz="4" w:space="0" w:color="auto"/>
              <w:bottom w:val="single" w:sz="4" w:space="0" w:color="auto"/>
              <w:right w:val="single" w:sz="4" w:space="0" w:color="auto"/>
            </w:tcBorders>
            <w:vAlign w:val="center"/>
          </w:tcPr>
          <w:p w14:paraId="597A16BA" w14:textId="77777777" w:rsidR="00CC1B2B" w:rsidRPr="0025599B" w:rsidRDefault="00CC1B2B" w:rsidP="00DB66F5">
            <w:pPr>
              <w:jc w:val="center"/>
              <w:rPr>
                <w:rFonts w:ascii="Times New Roman" w:hAnsi="Times New Roman"/>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3BC6C92B"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54204A2A" w14:textId="77777777" w:rsidR="00CC1B2B" w:rsidRPr="0025599B" w:rsidRDefault="00CC1B2B" w:rsidP="00DB66F5">
            <w:pPr>
              <w:jc w:val="center"/>
              <w:rPr>
                <w:rFonts w:ascii="Times New Roman" w:hAnsi="Times New Roman"/>
                <w:sz w:val="18"/>
                <w:szCs w:val="18"/>
              </w:rPr>
            </w:pPr>
          </w:p>
        </w:tc>
      </w:tr>
      <w:tr w:rsidR="00CC1B2B" w:rsidRPr="0025599B" w14:paraId="1A260713" w14:textId="77777777" w:rsidTr="00DB66F5">
        <w:trPr>
          <w:trHeight w:val="281"/>
        </w:trPr>
        <w:tc>
          <w:tcPr>
            <w:tcW w:w="482" w:type="dxa"/>
            <w:tcBorders>
              <w:top w:val="single" w:sz="4" w:space="0" w:color="auto"/>
              <w:left w:val="single" w:sz="4" w:space="0" w:color="auto"/>
              <w:bottom w:val="single" w:sz="4" w:space="0" w:color="auto"/>
              <w:right w:val="single" w:sz="4" w:space="0" w:color="auto"/>
            </w:tcBorders>
          </w:tcPr>
          <w:p w14:paraId="658A18B4" w14:textId="77777777" w:rsidR="00CC1B2B" w:rsidRPr="0025599B" w:rsidRDefault="00CC1B2B" w:rsidP="00DB66F5">
            <w:pPr>
              <w:jc w:val="center"/>
              <w:rPr>
                <w:rFonts w:ascii="Times New Roman" w:hAnsi="Times New Roman"/>
                <w:sz w:val="18"/>
                <w:szCs w:val="18"/>
              </w:rPr>
            </w:pPr>
          </w:p>
        </w:tc>
        <w:tc>
          <w:tcPr>
            <w:tcW w:w="5722" w:type="dxa"/>
            <w:gridSpan w:val="3"/>
            <w:tcBorders>
              <w:top w:val="single" w:sz="4" w:space="0" w:color="auto"/>
              <w:left w:val="single" w:sz="4" w:space="0" w:color="auto"/>
              <w:bottom w:val="single" w:sz="4" w:space="0" w:color="auto"/>
              <w:right w:val="single" w:sz="4" w:space="0" w:color="auto"/>
            </w:tcBorders>
            <w:vAlign w:val="center"/>
          </w:tcPr>
          <w:p w14:paraId="7DE2ACF2" w14:textId="77777777" w:rsidR="00CC1B2B" w:rsidRPr="0025599B" w:rsidRDefault="00CC1B2B" w:rsidP="00DB66F5">
            <w:pPr>
              <w:jc w:val="center"/>
              <w:rPr>
                <w:rFonts w:ascii="Times New Roman" w:hAnsi="Times New Roman"/>
                <w:sz w:val="18"/>
                <w:szCs w:val="18"/>
              </w:rPr>
            </w:pPr>
            <w:r>
              <w:rPr>
                <w:rFonts w:ascii="Times New Roman" w:hAnsi="Times New Roman"/>
                <w:b/>
                <w:sz w:val="18"/>
                <w:szCs w:val="18"/>
              </w:rPr>
              <w:t>JA’MI</w:t>
            </w:r>
            <w:r w:rsidRPr="0025599B">
              <w:rPr>
                <w:rFonts w:ascii="Times New Roman" w:hAnsi="Times New Roman"/>
                <w:b/>
                <w:sz w:val="18"/>
                <w:szCs w:val="18"/>
              </w:rPr>
              <w:t xml:space="preserve">: / </w:t>
            </w:r>
            <w:r w:rsidRPr="0025599B">
              <w:rPr>
                <w:rFonts w:ascii="Times New Roman" w:hAnsi="Times New Roman"/>
                <w:b/>
                <w:bCs/>
                <w:sz w:val="18"/>
                <w:szCs w:val="18"/>
              </w:rPr>
              <w:t>Total:</w:t>
            </w:r>
          </w:p>
        </w:tc>
        <w:tc>
          <w:tcPr>
            <w:tcW w:w="1843" w:type="dxa"/>
            <w:tcBorders>
              <w:top w:val="single" w:sz="4" w:space="0" w:color="auto"/>
              <w:left w:val="single" w:sz="4" w:space="0" w:color="auto"/>
              <w:bottom w:val="single" w:sz="4" w:space="0" w:color="auto"/>
              <w:right w:val="single" w:sz="4" w:space="0" w:color="auto"/>
            </w:tcBorders>
            <w:vAlign w:val="center"/>
          </w:tcPr>
          <w:p w14:paraId="7C11ADE8" w14:textId="77777777" w:rsidR="00CC1B2B" w:rsidRPr="0025599B" w:rsidRDefault="00CC1B2B" w:rsidP="00DB66F5">
            <w:pPr>
              <w:jc w:val="center"/>
              <w:rPr>
                <w:rFonts w:ascii="Times New Roman" w:hAnsi="Times New Roman"/>
                <w:sz w:val="18"/>
                <w:szCs w:val="18"/>
              </w:rPr>
            </w:pPr>
          </w:p>
        </w:tc>
        <w:tc>
          <w:tcPr>
            <w:tcW w:w="1844" w:type="dxa"/>
            <w:tcBorders>
              <w:top w:val="single" w:sz="4" w:space="0" w:color="auto"/>
              <w:left w:val="single" w:sz="4" w:space="0" w:color="auto"/>
              <w:bottom w:val="single" w:sz="4" w:space="0" w:color="auto"/>
              <w:right w:val="single" w:sz="4" w:space="0" w:color="auto"/>
            </w:tcBorders>
            <w:vAlign w:val="center"/>
          </w:tcPr>
          <w:p w14:paraId="4D498FFF" w14:textId="77777777" w:rsidR="00CC1B2B" w:rsidRPr="0025599B" w:rsidRDefault="00CC1B2B" w:rsidP="00DB66F5">
            <w:pPr>
              <w:jc w:val="center"/>
              <w:rPr>
                <w:rFonts w:ascii="Times New Roman" w:hAnsi="Times New Roman"/>
                <w:sz w:val="18"/>
                <w:szCs w:val="18"/>
              </w:rPr>
            </w:pPr>
          </w:p>
        </w:tc>
      </w:tr>
    </w:tbl>
    <w:p w14:paraId="3FEA2AC9" w14:textId="77777777" w:rsidR="00CC1B2B" w:rsidRPr="0025599B" w:rsidRDefault="00CC1B2B" w:rsidP="00CC1B2B">
      <w:pPr>
        <w:spacing w:line="276" w:lineRule="auto"/>
        <w:jc w:val="both"/>
        <w:rPr>
          <w:rFonts w:ascii="Times New Roman" w:hAnsi="Times New Roman"/>
          <w:b/>
          <w:sz w:val="18"/>
          <w:szCs w:val="18"/>
        </w:rPr>
      </w:pPr>
    </w:p>
    <w:p w14:paraId="1578346B" w14:textId="77777777" w:rsidR="00CC1B2B" w:rsidRPr="0025599B" w:rsidRDefault="00CC1B2B" w:rsidP="00CC1B2B">
      <w:pPr>
        <w:spacing w:line="276" w:lineRule="auto"/>
        <w:rPr>
          <w:rFonts w:ascii="Times New Roman" w:hAnsi="Times New Roman"/>
          <w:b/>
          <w:bCs/>
          <w:sz w:val="18"/>
          <w:szCs w:val="18"/>
        </w:rPr>
      </w:pPr>
      <w:proofErr w:type="spellStart"/>
      <w:r>
        <w:rPr>
          <w:rFonts w:ascii="Times New Roman" w:hAnsi="Times New Roman"/>
          <w:b/>
          <w:bCs/>
          <w:sz w:val="18"/>
          <w:szCs w:val="18"/>
        </w:rPr>
        <w:t>Ja’mi</w:t>
      </w:r>
      <w:proofErr w:type="spellEnd"/>
      <w:r w:rsidRPr="0025599B">
        <w:rPr>
          <w:rFonts w:ascii="Times New Roman" w:hAnsi="Times New Roman"/>
          <w:b/>
          <w:bCs/>
          <w:sz w:val="18"/>
          <w:szCs w:val="18"/>
        </w:rPr>
        <w:t xml:space="preserve">: ______________ (____________________________) _______________________, </w:t>
      </w:r>
      <w:r>
        <w:rPr>
          <w:rFonts w:ascii="Times New Roman" w:hAnsi="Times New Roman"/>
          <w:b/>
          <w:bCs/>
          <w:sz w:val="18"/>
          <w:szCs w:val="18"/>
          <w:lang w:val="uz-Cyrl-UZ"/>
        </w:rPr>
        <w:t>QQS</w:t>
      </w:r>
      <w:r w:rsidRPr="0025599B">
        <w:rPr>
          <w:rFonts w:ascii="Times New Roman" w:hAnsi="Times New Roman"/>
          <w:b/>
          <w:bCs/>
          <w:sz w:val="18"/>
          <w:szCs w:val="18"/>
          <w:lang w:val="uz-Cyrl-UZ"/>
        </w:rPr>
        <w:t xml:space="preserve"> </w:t>
      </w:r>
      <w:proofErr w:type="spellStart"/>
      <w:r>
        <w:rPr>
          <w:rFonts w:ascii="Times New Roman" w:hAnsi="Times New Roman"/>
          <w:b/>
          <w:bCs/>
          <w:sz w:val="18"/>
          <w:szCs w:val="18"/>
        </w:rPr>
        <w:t>stavka</w:t>
      </w:r>
      <w:proofErr w:type="spellEnd"/>
      <w:r>
        <w:rPr>
          <w:rFonts w:ascii="Times New Roman" w:hAnsi="Times New Roman"/>
          <w:b/>
          <w:bCs/>
          <w:sz w:val="18"/>
          <w:szCs w:val="18"/>
          <w:lang w:val="uz-Cyrl-UZ"/>
        </w:rPr>
        <w:t>si</w:t>
      </w:r>
      <w:r w:rsidRPr="0025599B">
        <w:rPr>
          <w:rFonts w:ascii="Times New Roman" w:hAnsi="Times New Roman"/>
          <w:b/>
          <w:bCs/>
          <w:sz w:val="18"/>
          <w:szCs w:val="18"/>
          <w:lang w:val="uz-Cyrl-UZ"/>
        </w:rPr>
        <w:t xml:space="preserve"> </w:t>
      </w:r>
      <w:r w:rsidRPr="0025599B">
        <w:rPr>
          <w:rFonts w:ascii="Times New Roman" w:hAnsi="Times New Roman"/>
          <w:b/>
          <w:bCs/>
          <w:sz w:val="18"/>
          <w:szCs w:val="18"/>
        </w:rPr>
        <w:t>-</w:t>
      </w:r>
      <w:r w:rsidRPr="0025599B">
        <w:rPr>
          <w:rFonts w:ascii="Times New Roman" w:hAnsi="Times New Roman"/>
          <w:b/>
          <w:bCs/>
          <w:sz w:val="18"/>
          <w:szCs w:val="18"/>
          <w:lang w:val="uz-Cyrl-UZ"/>
        </w:rPr>
        <w:t xml:space="preserve"> </w:t>
      </w:r>
      <w:r w:rsidRPr="0025599B">
        <w:rPr>
          <w:rFonts w:ascii="Times New Roman" w:hAnsi="Times New Roman"/>
          <w:b/>
          <w:bCs/>
          <w:sz w:val="18"/>
          <w:szCs w:val="18"/>
        </w:rPr>
        <w:t>0%.</w:t>
      </w:r>
    </w:p>
    <w:p w14:paraId="3F7FA6B7" w14:textId="77777777" w:rsidR="00CC1B2B" w:rsidRPr="0025599B" w:rsidRDefault="00CC1B2B" w:rsidP="00CC1B2B">
      <w:pPr>
        <w:spacing w:line="276" w:lineRule="auto"/>
        <w:rPr>
          <w:rFonts w:ascii="Times New Roman" w:hAnsi="Times New Roman"/>
          <w:b/>
          <w:bCs/>
          <w:sz w:val="18"/>
          <w:szCs w:val="18"/>
        </w:rPr>
      </w:pPr>
    </w:p>
    <w:p w14:paraId="1F2B9D03" w14:textId="77777777" w:rsidR="00CC1B2B" w:rsidRPr="0025599B" w:rsidRDefault="00CC1B2B" w:rsidP="00CC1B2B">
      <w:pPr>
        <w:spacing w:line="276" w:lineRule="auto"/>
        <w:rPr>
          <w:rFonts w:ascii="Times New Roman" w:hAnsi="Times New Roman"/>
          <w:b/>
          <w:bCs/>
          <w:sz w:val="18"/>
          <w:szCs w:val="18"/>
        </w:rPr>
      </w:pPr>
      <w:r w:rsidRPr="0025599B">
        <w:rPr>
          <w:rFonts w:ascii="Times New Roman" w:hAnsi="Times New Roman"/>
          <w:b/>
          <w:bCs/>
          <w:sz w:val="18"/>
          <w:szCs w:val="18"/>
        </w:rPr>
        <w:t>Total:   _____________ (____________________________) ______________________, VAT rate-0%.</w:t>
      </w:r>
    </w:p>
    <w:p w14:paraId="67335075" w14:textId="77777777" w:rsidR="00CC1B2B" w:rsidRPr="0025599B" w:rsidRDefault="00CC1B2B" w:rsidP="00CC1B2B">
      <w:pPr>
        <w:spacing w:line="276" w:lineRule="auto"/>
        <w:rPr>
          <w:rFonts w:ascii="Times New Roman" w:hAnsi="Times New Roman"/>
          <w:color w:val="FF0000"/>
          <w:sz w:val="18"/>
          <w:szCs w:val="18"/>
        </w:rPr>
      </w:pPr>
    </w:p>
    <w:p w14:paraId="36A28693" w14:textId="77777777" w:rsidR="00CC1B2B" w:rsidRPr="0025599B" w:rsidRDefault="00CC1B2B" w:rsidP="00CC1B2B">
      <w:pPr>
        <w:spacing w:line="276" w:lineRule="auto"/>
        <w:rPr>
          <w:rFonts w:ascii="Times New Roman" w:hAnsi="Times New Roman"/>
          <w:color w:val="FF0000"/>
          <w:sz w:val="18"/>
          <w:szCs w:val="18"/>
        </w:rPr>
      </w:pPr>
    </w:p>
    <w:p w14:paraId="141188BA" w14:textId="77777777" w:rsidR="00CC1B2B" w:rsidRPr="0025599B" w:rsidRDefault="00CC1B2B" w:rsidP="00CC1B2B">
      <w:pPr>
        <w:spacing w:line="276" w:lineRule="auto"/>
        <w:rPr>
          <w:rFonts w:ascii="Times New Roman" w:hAnsi="Times New Roman"/>
          <w:color w:val="FF0000"/>
          <w:sz w:val="18"/>
          <w:szCs w:val="18"/>
        </w:rPr>
      </w:pPr>
    </w:p>
    <w:tbl>
      <w:tblPr>
        <w:tblW w:w="10257" w:type="dxa"/>
        <w:jc w:val="center"/>
        <w:tblLayout w:type="fixed"/>
        <w:tblCellMar>
          <w:left w:w="70" w:type="dxa"/>
          <w:right w:w="70" w:type="dxa"/>
        </w:tblCellMar>
        <w:tblLook w:val="0000" w:firstRow="0" w:lastRow="0" w:firstColumn="0" w:lastColumn="0" w:noHBand="0" w:noVBand="0"/>
      </w:tblPr>
      <w:tblGrid>
        <w:gridCol w:w="5229"/>
        <w:gridCol w:w="5028"/>
      </w:tblGrid>
      <w:tr w:rsidR="00CC1B2B" w:rsidRPr="0025599B" w14:paraId="4B983652" w14:textId="77777777" w:rsidTr="00DB66F5">
        <w:trPr>
          <w:trHeight w:val="482"/>
          <w:jc w:val="center"/>
        </w:trPr>
        <w:tc>
          <w:tcPr>
            <w:tcW w:w="5229" w:type="dxa"/>
            <w:vAlign w:val="center"/>
          </w:tcPr>
          <w:p w14:paraId="7FB6FA71"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Ijrochi</w:t>
            </w:r>
            <w:proofErr w:type="spellEnd"/>
            <w:r w:rsidRPr="0025599B">
              <w:rPr>
                <w:rFonts w:ascii="Times New Roman" w:hAnsi="Times New Roman"/>
                <w:b/>
                <w:sz w:val="18"/>
                <w:szCs w:val="18"/>
              </w:rPr>
              <w:t>/ Executor</w:t>
            </w:r>
          </w:p>
        </w:tc>
        <w:tc>
          <w:tcPr>
            <w:tcW w:w="5028" w:type="dxa"/>
            <w:vAlign w:val="center"/>
          </w:tcPr>
          <w:p w14:paraId="29B2CE11" w14:textId="77777777" w:rsidR="00CC1B2B" w:rsidRPr="0025599B" w:rsidRDefault="00CC1B2B" w:rsidP="00DB66F5">
            <w:pPr>
              <w:jc w:val="center"/>
              <w:rPr>
                <w:rFonts w:ascii="Times New Roman" w:hAnsi="Times New Roman"/>
                <w:b/>
                <w:sz w:val="18"/>
                <w:szCs w:val="18"/>
              </w:rPr>
            </w:pPr>
            <w:proofErr w:type="spellStart"/>
            <w:r>
              <w:rPr>
                <w:rFonts w:ascii="Times New Roman" w:hAnsi="Times New Roman"/>
                <w:b/>
                <w:sz w:val="18"/>
                <w:szCs w:val="18"/>
              </w:rPr>
              <w:t>Buyurtmachi</w:t>
            </w:r>
            <w:proofErr w:type="spellEnd"/>
            <w:r w:rsidRPr="0025599B">
              <w:rPr>
                <w:rFonts w:ascii="Times New Roman" w:hAnsi="Times New Roman"/>
                <w:b/>
                <w:sz w:val="18"/>
                <w:szCs w:val="18"/>
              </w:rPr>
              <w:t xml:space="preserve"> / Customer</w:t>
            </w:r>
          </w:p>
        </w:tc>
      </w:tr>
      <w:tr w:rsidR="00CC1B2B" w:rsidRPr="0025599B" w14:paraId="6BADB844" w14:textId="77777777" w:rsidTr="00DB66F5">
        <w:trPr>
          <w:trHeight w:val="1310"/>
          <w:jc w:val="center"/>
        </w:trPr>
        <w:tc>
          <w:tcPr>
            <w:tcW w:w="5229" w:type="dxa"/>
          </w:tcPr>
          <w:p w14:paraId="2968C0F5" w14:textId="77777777" w:rsidR="00CC1B2B" w:rsidRPr="0025599B" w:rsidRDefault="00CC1B2B" w:rsidP="00DB66F5">
            <w:pPr>
              <w:pStyle w:val="28"/>
              <w:widowControl/>
              <w:ind w:left="0" w:right="0"/>
              <w:rPr>
                <w:b/>
                <w:sz w:val="18"/>
                <w:szCs w:val="18"/>
                <w:lang w:val="en-US"/>
              </w:rPr>
            </w:pPr>
          </w:p>
        </w:tc>
        <w:tc>
          <w:tcPr>
            <w:tcW w:w="5028" w:type="dxa"/>
          </w:tcPr>
          <w:p w14:paraId="32BF3053" w14:textId="77777777" w:rsidR="00CC1B2B" w:rsidRPr="0025599B" w:rsidRDefault="00CC1B2B" w:rsidP="00DB66F5">
            <w:pPr>
              <w:pStyle w:val="2"/>
              <w:spacing w:before="60"/>
              <w:rPr>
                <w:rFonts w:ascii="Times New Roman" w:hAnsi="Times New Roman"/>
                <w:b w:val="0"/>
                <w:sz w:val="22"/>
                <w:szCs w:val="22"/>
                <w:lang w:val="uz-Cyrl-UZ"/>
              </w:rPr>
            </w:pPr>
          </w:p>
        </w:tc>
      </w:tr>
    </w:tbl>
    <w:p w14:paraId="353EA402" w14:textId="77777777" w:rsidR="00CC1B2B" w:rsidRDefault="00CC1B2B" w:rsidP="00547392">
      <w:pPr>
        <w:jc w:val="both"/>
        <w:rPr>
          <w:color w:val="000000"/>
          <w:sz w:val="22"/>
          <w:szCs w:val="22"/>
          <w:lang w:val="uz-Cyrl-UZ"/>
        </w:rPr>
      </w:pPr>
    </w:p>
    <w:p w14:paraId="5C57BDA4" w14:textId="77777777" w:rsidR="00603C4E" w:rsidRDefault="00603C4E" w:rsidP="00547392">
      <w:pPr>
        <w:jc w:val="both"/>
        <w:rPr>
          <w:color w:val="000000"/>
          <w:sz w:val="22"/>
          <w:szCs w:val="22"/>
          <w:lang w:val="uz-Cyrl-UZ"/>
        </w:rPr>
      </w:pPr>
    </w:p>
    <w:p w14:paraId="2D13203C" w14:textId="77777777" w:rsidR="00DA1990" w:rsidRDefault="00DA1990">
      <w:pPr>
        <w:rPr>
          <w:b/>
          <w:color w:val="000000"/>
          <w:sz w:val="32"/>
          <w:szCs w:val="22"/>
          <w:lang w:val="uz-Cyrl-UZ"/>
        </w:rPr>
      </w:pPr>
      <w:r>
        <w:rPr>
          <w:b/>
          <w:color w:val="000000"/>
          <w:sz w:val="32"/>
          <w:szCs w:val="22"/>
          <w:lang w:val="uz-Cyrl-UZ"/>
        </w:rPr>
        <w:br w:type="page"/>
      </w:r>
    </w:p>
    <w:sectPr w:rsidR="00DA1990" w:rsidSect="001B7B17">
      <w:footerReference w:type="even" r:id="rId8"/>
      <w:footerReference w:type="default" r:id="rId9"/>
      <w:type w:val="continuous"/>
      <w:pgSz w:w="11906" w:h="16838"/>
      <w:pgMar w:top="709" w:right="851" w:bottom="5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D7A50" w14:textId="77777777" w:rsidR="005B533B" w:rsidRDefault="005B533B">
      <w:r>
        <w:separator/>
      </w:r>
    </w:p>
  </w:endnote>
  <w:endnote w:type="continuationSeparator" w:id="0">
    <w:p w14:paraId="2B090307" w14:textId="77777777" w:rsidR="005B533B" w:rsidRDefault="005B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w:panose1 w:val="05010000000000000000"/>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DejaVu Sans">
    <w:altName w:val="Verdana"/>
    <w:panose1 w:val="020B0603030804020204"/>
    <w:charset w:val="CC"/>
    <w:family w:val="auto"/>
    <w:notTrueType/>
    <w:pitch w:val="variable"/>
    <w:sig w:usb0="00000201" w:usb1="00000000" w:usb2="00000000" w:usb3="00000000" w:csb0="00000004" w:csb1="00000000"/>
  </w:font>
  <w:font w:name="Georgia">
    <w:panose1 w:val="02040502050405020303"/>
    <w:charset w:val="CC"/>
    <w:family w:val="roman"/>
    <w:pitch w:val="variable"/>
    <w:sig w:usb0="00000287" w:usb1="00000000" w:usb2="00000000" w:usb3="00000000" w:csb0="0000009F" w:csb1="00000000"/>
  </w:font>
  <w:font w:name="DejaVu Sans Mono">
    <w:panose1 w:val="020B0609030804020204"/>
    <w:charset w:val="CC"/>
    <w:family w:val="auto"/>
    <w:notTrueType/>
    <w:pitch w:val="fixed"/>
    <w:sig w:usb0="00000201" w:usb1="00000000" w:usb2="00000000" w:usb3="00000000" w:csb0="00000004"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Futuris">
    <w:altName w:val="Times New Roman"/>
    <w:charset w:val="00"/>
    <w:family w:val="auto"/>
    <w:pitch w:val="variable"/>
    <w:sig w:usb0="00000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07395" w14:textId="77777777" w:rsidR="007A0739" w:rsidRDefault="007A0739" w:rsidP="00380212">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312EF665" w14:textId="77777777" w:rsidR="007A0739" w:rsidRDefault="007A0739" w:rsidP="00380212">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FD783" w14:textId="14F588C7" w:rsidR="007A0739" w:rsidRDefault="007A0739">
    <w:pPr>
      <w:pStyle w:val="aa"/>
      <w:jc w:val="right"/>
    </w:pPr>
    <w:r>
      <w:fldChar w:fldCharType="begin"/>
    </w:r>
    <w:r>
      <w:instrText>PAGE   \* MERGEFORMAT</w:instrText>
    </w:r>
    <w:r>
      <w:fldChar w:fldCharType="separate"/>
    </w:r>
    <w:r w:rsidR="00BE7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3409A" w14:textId="77777777" w:rsidR="005B533B" w:rsidRDefault="005B533B">
      <w:r>
        <w:separator/>
      </w:r>
    </w:p>
  </w:footnote>
  <w:footnote w:type="continuationSeparator" w:id="0">
    <w:p w14:paraId="27E6FCF6" w14:textId="77777777" w:rsidR="005B533B" w:rsidRDefault="005B5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sect1"/>
      <w:lvlText w:val="%1."/>
      <w:lvlJc w:val="left"/>
      <w:pPr>
        <w:tabs>
          <w:tab w:val="num" w:pos="432"/>
        </w:tabs>
        <w:ind w:left="432" w:hanging="432"/>
      </w:pPr>
      <w:rPr>
        <w:rFonts w:cs="Times New Roman"/>
      </w:rPr>
    </w:lvl>
    <w:lvl w:ilvl="1">
      <w:start w:val="1"/>
      <w:numFmt w:val="decimal"/>
      <w:pStyle w:val="sect2"/>
      <w:lvlText w:val="%1.%2."/>
      <w:lvlJc w:val="left"/>
      <w:pPr>
        <w:tabs>
          <w:tab w:val="num" w:pos="576"/>
        </w:tabs>
        <w:ind w:left="576" w:hanging="576"/>
      </w:pPr>
      <w:rPr>
        <w:rFonts w:cs="Times New Roman"/>
      </w:rPr>
    </w:lvl>
    <w:lvl w:ilvl="2">
      <w:start w:val="1"/>
      <w:numFmt w:val="decimal"/>
      <w:pStyle w:val="sect3"/>
      <w:lvlText w:val="%1.%2.%3."/>
      <w:lvlJc w:val="left"/>
      <w:pPr>
        <w:tabs>
          <w:tab w:val="num" w:pos="720"/>
        </w:tabs>
        <w:ind w:left="720" w:hanging="720"/>
      </w:pPr>
      <w:rPr>
        <w:rFonts w:cs="Times New Roman"/>
      </w:rPr>
    </w:lvl>
    <w:lvl w:ilvl="3">
      <w:start w:val="1"/>
      <w:numFmt w:val="decimal"/>
      <w:pStyle w:val="sect4"/>
      <w:lvlText w:val="%1.%2.%3.%4."/>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8Num7"/>
    <w:lvl w:ilvl="0">
      <w:start w:val="1"/>
      <w:numFmt w:val="bullet"/>
      <w:lvlText w:val=""/>
      <w:lvlJc w:val="left"/>
      <w:pPr>
        <w:tabs>
          <w:tab w:val="num" w:pos="750"/>
        </w:tabs>
        <w:ind w:left="750" w:hanging="360"/>
      </w:pPr>
      <w:rPr>
        <w:rFonts w:ascii="Symbol" w:hAnsi="Symbol"/>
      </w:rPr>
    </w:lvl>
    <w:lvl w:ilvl="1">
      <w:start w:val="1"/>
      <w:numFmt w:val="bullet"/>
      <w:lvlText w:val="◦"/>
      <w:lvlJc w:val="left"/>
      <w:pPr>
        <w:tabs>
          <w:tab w:val="num" w:pos="1110"/>
        </w:tabs>
        <w:ind w:left="1110" w:hanging="360"/>
      </w:pPr>
      <w:rPr>
        <w:rFonts w:ascii="OpenSymbol" w:hAnsi="OpenSymbol"/>
      </w:rPr>
    </w:lvl>
    <w:lvl w:ilvl="2">
      <w:start w:val="1"/>
      <w:numFmt w:val="bullet"/>
      <w:lvlText w:val="▪"/>
      <w:lvlJc w:val="left"/>
      <w:pPr>
        <w:tabs>
          <w:tab w:val="num" w:pos="1470"/>
        </w:tabs>
        <w:ind w:left="1470" w:hanging="360"/>
      </w:pPr>
      <w:rPr>
        <w:rFonts w:ascii="OpenSymbol" w:hAnsi="OpenSymbol"/>
      </w:rPr>
    </w:lvl>
    <w:lvl w:ilvl="3">
      <w:start w:val="1"/>
      <w:numFmt w:val="bullet"/>
      <w:lvlText w:val=""/>
      <w:lvlJc w:val="left"/>
      <w:pPr>
        <w:tabs>
          <w:tab w:val="num" w:pos="1830"/>
        </w:tabs>
        <w:ind w:left="1830" w:hanging="360"/>
      </w:pPr>
      <w:rPr>
        <w:rFonts w:ascii="Symbol" w:hAnsi="Symbol"/>
      </w:rPr>
    </w:lvl>
    <w:lvl w:ilvl="4">
      <w:start w:val="1"/>
      <w:numFmt w:val="bullet"/>
      <w:lvlText w:val="◦"/>
      <w:lvlJc w:val="left"/>
      <w:pPr>
        <w:tabs>
          <w:tab w:val="num" w:pos="2190"/>
        </w:tabs>
        <w:ind w:left="2190" w:hanging="360"/>
      </w:pPr>
      <w:rPr>
        <w:rFonts w:ascii="OpenSymbol" w:hAnsi="OpenSymbol"/>
      </w:rPr>
    </w:lvl>
    <w:lvl w:ilvl="5">
      <w:start w:val="1"/>
      <w:numFmt w:val="bullet"/>
      <w:lvlText w:val="▪"/>
      <w:lvlJc w:val="left"/>
      <w:pPr>
        <w:tabs>
          <w:tab w:val="num" w:pos="2550"/>
        </w:tabs>
        <w:ind w:left="2550" w:hanging="360"/>
      </w:pPr>
      <w:rPr>
        <w:rFonts w:ascii="OpenSymbol" w:hAnsi="OpenSymbol"/>
      </w:rPr>
    </w:lvl>
    <w:lvl w:ilvl="6">
      <w:start w:val="1"/>
      <w:numFmt w:val="bullet"/>
      <w:lvlText w:val=""/>
      <w:lvlJc w:val="left"/>
      <w:pPr>
        <w:tabs>
          <w:tab w:val="num" w:pos="2910"/>
        </w:tabs>
        <w:ind w:left="2910" w:hanging="360"/>
      </w:pPr>
      <w:rPr>
        <w:rFonts w:ascii="Symbol" w:hAnsi="Symbol"/>
      </w:rPr>
    </w:lvl>
    <w:lvl w:ilvl="7">
      <w:start w:val="1"/>
      <w:numFmt w:val="bullet"/>
      <w:lvlText w:val="◦"/>
      <w:lvlJc w:val="left"/>
      <w:pPr>
        <w:tabs>
          <w:tab w:val="num" w:pos="3270"/>
        </w:tabs>
        <w:ind w:left="3270" w:hanging="360"/>
      </w:pPr>
      <w:rPr>
        <w:rFonts w:ascii="OpenSymbol" w:hAnsi="OpenSymbol"/>
      </w:rPr>
    </w:lvl>
    <w:lvl w:ilvl="8">
      <w:start w:val="1"/>
      <w:numFmt w:val="bullet"/>
      <w:lvlText w:val="▪"/>
      <w:lvlJc w:val="left"/>
      <w:pPr>
        <w:tabs>
          <w:tab w:val="num" w:pos="3630"/>
        </w:tabs>
        <w:ind w:left="3630" w:hanging="360"/>
      </w:pPr>
      <w:rPr>
        <w:rFonts w:ascii="OpenSymbol" w:hAnsi="OpenSymbol"/>
      </w:rPr>
    </w:lvl>
  </w:abstractNum>
  <w:abstractNum w:abstractNumId="2" w15:restartNumberingAfterBreak="0">
    <w:nsid w:val="0C3E4A05"/>
    <w:multiLevelType w:val="hybridMultilevel"/>
    <w:tmpl w:val="9F4CB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9626EE"/>
    <w:multiLevelType w:val="hybridMultilevel"/>
    <w:tmpl w:val="430EC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6E0D62"/>
    <w:multiLevelType w:val="hybridMultilevel"/>
    <w:tmpl w:val="E1202B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7F4EA1"/>
    <w:multiLevelType w:val="multilevel"/>
    <w:tmpl w:val="71924CC6"/>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color w:val="00000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802316D"/>
    <w:multiLevelType w:val="hybridMultilevel"/>
    <w:tmpl w:val="00C6FA04"/>
    <w:lvl w:ilvl="0" w:tplc="94DAFE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A69559E"/>
    <w:multiLevelType w:val="hybridMultilevel"/>
    <w:tmpl w:val="9FDC6184"/>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CA5156B"/>
    <w:multiLevelType w:val="hybridMultilevel"/>
    <w:tmpl w:val="59E41252"/>
    <w:lvl w:ilvl="0" w:tplc="534CEE0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D04B8"/>
    <w:multiLevelType w:val="hybridMultilevel"/>
    <w:tmpl w:val="4B902E9A"/>
    <w:lvl w:ilvl="0" w:tplc="1BD2B6F2">
      <w:start w:val="1"/>
      <w:numFmt w:val="decimal"/>
      <w:lvlText w:val="%1."/>
      <w:lvlJc w:val="left"/>
      <w:pPr>
        <w:tabs>
          <w:tab w:val="num" w:pos="360"/>
        </w:tabs>
        <w:ind w:left="360" w:hanging="360"/>
      </w:pPr>
      <w:rPr>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07E299C"/>
    <w:multiLevelType w:val="hybridMultilevel"/>
    <w:tmpl w:val="DF9C0CF8"/>
    <w:lvl w:ilvl="0" w:tplc="261680A0">
      <w:start w:val="1"/>
      <w:numFmt w:val="bullet"/>
      <w:lvlText w:val="-"/>
      <w:lvlJc w:val="left"/>
      <w:pPr>
        <w:ind w:left="93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650" w:hanging="360"/>
      </w:pPr>
      <w:rPr>
        <w:rFonts w:ascii="Courier New" w:hAnsi="Courier New" w:cs="Courier New" w:hint="default"/>
      </w:rPr>
    </w:lvl>
    <w:lvl w:ilvl="2" w:tplc="04190005" w:tentative="1">
      <w:start w:val="1"/>
      <w:numFmt w:val="bullet"/>
      <w:lvlText w:val=""/>
      <w:lvlJc w:val="left"/>
      <w:pPr>
        <w:ind w:left="2370" w:hanging="360"/>
      </w:pPr>
      <w:rPr>
        <w:rFonts w:ascii="Wingdings" w:hAnsi="Wingdings" w:hint="default"/>
      </w:rPr>
    </w:lvl>
    <w:lvl w:ilvl="3" w:tplc="04190001" w:tentative="1">
      <w:start w:val="1"/>
      <w:numFmt w:val="bullet"/>
      <w:lvlText w:val=""/>
      <w:lvlJc w:val="left"/>
      <w:pPr>
        <w:ind w:left="3090" w:hanging="360"/>
      </w:pPr>
      <w:rPr>
        <w:rFonts w:ascii="Symbol" w:hAnsi="Symbol" w:hint="default"/>
      </w:rPr>
    </w:lvl>
    <w:lvl w:ilvl="4" w:tplc="04190003" w:tentative="1">
      <w:start w:val="1"/>
      <w:numFmt w:val="bullet"/>
      <w:lvlText w:val="o"/>
      <w:lvlJc w:val="left"/>
      <w:pPr>
        <w:ind w:left="3810" w:hanging="360"/>
      </w:pPr>
      <w:rPr>
        <w:rFonts w:ascii="Courier New" w:hAnsi="Courier New" w:cs="Courier New" w:hint="default"/>
      </w:rPr>
    </w:lvl>
    <w:lvl w:ilvl="5" w:tplc="04190005" w:tentative="1">
      <w:start w:val="1"/>
      <w:numFmt w:val="bullet"/>
      <w:lvlText w:val=""/>
      <w:lvlJc w:val="left"/>
      <w:pPr>
        <w:ind w:left="4530" w:hanging="360"/>
      </w:pPr>
      <w:rPr>
        <w:rFonts w:ascii="Wingdings" w:hAnsi="Wingdings" w:hint="default"/>
      </w:rPr>
    </w:lvl>
    <w:lvl w:ilvl="6" w:tplc="04190001" w:tentative="1">
      <w:start w:val="1"/>
      <w:numFmt w:val="bullet"/>
      <w:lvlText w:val=""/>
      <w:lvlJc w:val="left"/>
      <w:pPr>
        <w:ind w:left="5250" w:hanging="360"/>
      </w:pPr>
      <w:rPr>
        <w:rFonts w:ascii="Symbol" w:hAnsi="Symbol" w:hint="default"/>
      </w:rPr>
    </w:lvl>
    <w:lvl w:ilvl="7" w:tplc="04190003" w:tentative="1">
      <w:start w:val="1"/>
      <w:numFmt w:val="bullet"/>
      <w:lvlText w:val="o"/>
      <w:lvlJc w:val="left"/>
      <w:pPr>
        <w:ind w:left="5970" w:hanging="360"/>
      </w:pPr>
      <w:rPr>
        <w:rFonts w:ascii="Courier New" w:hAnsi="Courier New" w:cs="Courier New" w:hint="default"/>
      </w:rPr>
    </w:lvl>
    <w:lvl w:ilvl="8" w:tplc="04190005" w:tentative="1">
      <w:start w:val="1"/>
      <w:numFmt w:val="bullet"/>
      <w:lvlText w:val=""/>
      <w:lvlJc w:val="left"/>
      <w:pPr>
        <w:ind w:left="6690" w:hanging="360"/>
      </w:pPr>
      <w:rPr>
        <w:rFonts w:ascii="Wingdings" w:hAnsi="Wingdings" w:hint="default"/>
      </w:rPr>
    </w:lvl>
  </w:abstractNum>
  <w:abstractNum w:abstractNumId="11" w15:restartNumberingAfterBreak="0">
    <w:nsid w:val="23BA4CFF"/>
    <w:multiLevelType w:val="hybridMultilevel"/>
    <w:tmpl w:val="0E68E6D6"/>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D57D2B"/>
    <w:multiLevelType w:val="hybridMultilevel"/>
    <w:tmpl w:val="9CDC36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B7B4B6E"/>
    <w:multiLevelType w:val="multilevel"/>
    <w:tmpl w:val="61F43DC6"/>
    <w:lvl w:ilvl="0">
      <w:start w:val="1"/>
      <w:numFmt w:val="upperRoman"/>
      <w:lvlText w:val="%1."/>
      <w:lvlJc w:val="left"/>
      <w:pPr>
        <w:ind w:left="644" w:hanging="360"/>
      </w:pPr>
      <w:rPr>
        <w:rFonts w:ascii="Times New Roman" w:eastAsia="Times New Roman" w:hAnsi="Times New Roman" w:cs="Times New Roman"/>
        <w:b/>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4" w15:restartNumberingAfterBreak="0">
    <w:nsid w:val="367C6108"/>
    <w:multiLevelType w:val="hybridMultilevel"/>
    <w:tmpl w:val="06D0DD98"/>
    <w:lvl w:ilvl="0" w:tplc="9C981254">
      <w:start w:val="1"/>
      <w:numFmt w:val="decimal"/>
      <w:lvlText w:val="%1."/>
      <w:lvlJc w:val="left"/>
      <w:pPr>
        <w:ind w:left="720" w:hanging="360"/>
      </w:pPr>
      <w:rPr>
        <w:rFonts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296D71"/>
    <w:multiLevelType w:val="hybridMultilevel"/>
    <w:tmpl w:val="C0CE548A"/>
    <w:lvl w:ilvl="0" w:tplc="327AFA00">
      <w:start w:val="1"/>
      <w:numFmt w:val="bullet"/>
      <w:lvlText w:val=""/>
      <w:lvlJc w:val="left"/>
      <w:pPr>
        <w:tabs>
          <w:tab w:val="num" w:pos="397"/>
        </w:tabs>
        <w:ind w:left="397" w:hanging="57"/>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6326B6"/>
    <w:multiLevelType w:val="hybridMultilevel"/>
    <w:tmpl w:val="9E1AB4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A85EC4"/>
    <w:multiLevelType w:val="multilevel"/>
    <w:tmpl w:val="3FA85EC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8" w15:restartNumberingAfterBreak="0">
    <w:nsid w:val="40A65EF4"/>
    <w:multiLevelType w:val="hybridMultilevel"/>
    <w:tmpl w:val="10947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F47F23"/>
    <w:multiLevelType w:val="hybridMultilevel"/>
    <w:tmpl w:val="8C8C770C"/>
    <w:lvl w:ilvl="0" w:tplc="261680A0">
      <w:start w:val="1"/>
      <w:numFmt w:val="bullet"/>
      <w:lvlText w:val="-"/>
      <w:lvlJc w:val="left"/>
      <w:pPr>
        <w:ind w:left="107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0" w15:restartNumberingAfterBreak="0">
    <w:nsid w:val="4AC41580"/>
    <w:multiLevelType w:val="hybridMultilevel"/>
    <w:tmpl w:val="D2327CA8"/>
    <w:lvl w:ilvl="0" w:tplc="18967B32">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712DDD"/>
    <w:multiLevelType w:val="hybridMultilevel"/>
    <w:tmpl w:val="79402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36E76CA"/>
    <w:multiLevelType w:val="hybridMultilevel"/>
    <w:tmpl w:val="7DF212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A4317BD"/>
    <w:multiLevelType w:val="hybridMultilevel"/>
    <w:tmpl w:val="A2B0B5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C1D0CA8"/>
    <w:multiLevelType w:val="hybridMultilevel"/>
    <w:tmpl w:val="8F6E0318"/>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287502"/>
    <w:multiLevelType w:val="hybridMultilevel"/>
    <w:tmpl w:val="97E8117C"/>
    <w:lvl w:ilvl="0" w:tplc="04190011">
      <w:start w:val="1"/>
      <w:numFmt w:val="decimal"/>
      <w:lvlText w:val="%1)"/>
      <w:lvlJc w:val="left"/>
      <w:pPr>
        <w:ind w:left="139"/>
      </w:pPr>
      <w:rPr>
        <w:b w:val="0"/>
        <w:i w:val="0"/>
        <w:strike w:val="0"/>
        <w:dstrike w:val="0"/>
        <w:color w:val="000000"/>
        <w:sz w:val="24"/>
        <w:szCs w:val="24"/>
        <w:u w:val="none" w:color="000000"/>
        <w:bdr w:val="none" w:sz="0" w:space="0" w:color="auto"/>
        <w:shd w:val="clear" w:color="auto" w:fill="auto"/>
        <w:vertAlign w:val="baseline"/>
      </w:rPr>
    </w:lvl>
    <w:lvl w:ilvl="1" w:tplc="8A5A3F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8E1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830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56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0F9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AD7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8E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610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A51169"/>
    <w:multiLevelType w:val="multilevel"/>
    <w:tmpl w:val="D5FE0D2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7725577"/>
    <w:multiLevelType w:val="hybridMultilevel"/>
    <w:tmpl w:val="22BAB7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0947CB"/>
    <w:multiLevelType w:val="hybridMultilevel"/>
    <w:tmpl w:val="DB54E680"/>
    <w:lvl w:ilvl="0" w:tplc="6538AC90">
      <w:start w:val="1"/>
      <w:numFmt w:val="decimal"/>
      <w:lvlText w:val="%1)"/>
      <w:lvlJc w:val="left"/>
      <w:pPr>
        <w:ind w:left="720" w:hanging="360"/>
      </w:pPr>
      <w:rPr>
        <w:rFonts w:hint="default"/>
        <w:b w:val="0"/>
        <w:sz w:val="20"/>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9A819CF"/>
    <w:multiLevelType w:val="hybridMultilevel"/>
    <w:tmpl w:val="9B382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DCB62BA"/>
    <w:multiLevelType w:val="hybridMultilevel"/>
    <w:tmpl w:val="7142939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626B23"/>
    <w:multiLevelType w:val="multilevel"/>
    <w:tmpl w:val="8AD8140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34"/>
        </w:tabs>
        <w:ind w:left="407" w:hanging="227"/>
      </w:pPr>
      <w:rPr>
        <w:rFonts w:ascii="Arial" w:hAnsi="Arial" w:cs="Arial" w:hint="default"/>
        <w:b w:val="0"/>
        <w:i w:val="0"/>
        <w:color w:val="000000"/>
        <w:sz w:val="16"/>
        <w:szCs w:val="18"/>
      </w:rPr>
    </w:lvl>
    <w:lvl w:ilvl="2">
      <w:start w:val="1"/>
      <w:numFmt w:val="decimal"/>
      <w:lvlText w:val="%1.%2.%3."/>
      <w:lvlJc w:val="left"/>
      <w:pPr>
        <w:tabs>
          <w:tab w:val="num" w:pos="794"/>
        </w:tabs>
        <w:ind w:left="680" w:hanging="453"/>
      </w:pPr>
      <w:rPr>
        <w:rFonts w:hint="default"/>
        <w:b w:val="0"/>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abstractNum w:abstractNumId="32" w15:restartNumberingAfterBreak="0">
    <w:nsid w:val="6F3F18F5"/>
    <w:multiLevelType w:val="hybridMultilevel"/>
    <w:tmpl w:val="451E204A"/>
    <w:lvl w:ilvl="0" w:tplc="261680A0">
      <w:start w:val="1"/>
      <w:numFmt w:val="bullet"/>
      <w:lvlText w:val="-"/>
      <w:lvlJc w:val="left"/>
      <w:pPr>
        <w:ind w:left="720" w:hanging="360"/>
      </w:pPr>
      <w:rPr>
        <w:rFonts w:ascii="Courier New" w:hAnsi="Courier New" w:hint="default"/>
        <w:b w:val="0"/>
        <w:i w:val="0"/>
        <w:strike w:val="0"/>
        <w:dstrike w:val="0"/>
        <w:color w:val="000000"/>
        <w:sz w:val="28"/>
        <w:szCs w:val="28"/>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614392D"/>
    <w:multiLevelType w:val="hybridMultilevel"/>
    <w:tmpl w:val="6BC28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6E45558"/>
    <w:multiLevelType w:val="hybridMultilevel"/>
    <w:tmpl w:val="024EB0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DE764B2"/>
    <w:multiLevelType w:val="multilevel"/>
    <w:tmpl w:val="36DAC624"/>
    <w:lvl w:ilvl="0">
      <w:start w:val="1"/>
      <w:numFmt w:val="decimal"/>
      <w:lvlText w:val="%1."/>
      <w:lvlJc w:val="left"/>
      <w:pPr>
        <w:ind w:left="525" w:hanging="525"/>
      </w:pPr>
      <w:rPr>
        <w:rFonts w:hint="default"/>
        <w:color w:val="auto"/>
      </w:rPr>
    </w:lvl>
    <w:lvl w:ilvl="1">
      <w:start w:val="1"/>
      <w:numFmt w:val="decimal"/>
      <w:lvlText w:val="%1.%2."/>
      <w:lvlJc w:val="left"/>
      <w:pPr>
        <w:ind w:left="525" w:hanging="525"/>
      </w:pPr>
      <w:rPr>
        <w:rFonts w:hint="default"/>
        <w:b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6" w15:restartNumberingAfterBreak="0">
    <w:nsid w:val="7FD5727E"/>
    <w:multiLevelType w:val="multilevel"/>
    <w:tmpl w:val="6F84BC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34"/>
        </w:tabs>
        <w:ind w:left="407" w:hanging="227"/>
      </w:pPr>
      <w:rPr>
        <w:rFonts w:hint="default"/>
        <w:b/>
        <w:i w:val="0"/>
        <w:sz w:val="16"/>
        <w:szCs w:val="22"/>
      </w:rPr>
    </w:lvl>
    <w:lvl w:ilvl="2">
      <w:start w:val="1"/>
      <w:numFmt w:val="decimal"/>
      <w:lvlText w:val="%1.%2.%3."/>
      <w:lvlJc w:val="left"/>
      <w:pPr>
        <w:tabs>
          <w:tab w:val="num" w:pos="794"/>
        </w:tabs>
        <w:ind w:left="680" w:hanging="453"/>
      </w:pPr>
      <w:rPr>
        <w:rFonts w:hint="default"/>
        <w:b/>
      </w:rPr>
    </w:lvl>
    <w:lvl w:ilvl="3">
      <w:start w:val="1"/>
      <w:numFmt w:val="decimal"/>
      <w:lvlText w:val="%1.%2.%3.%4."/>
      <w:lvlJc w:val="left"/>
      <w:pPr>
        <w:tabs>
          <w:tab w:val="num" w:pos="2592"/>
        </w:tabs>
        <w:ind w:left="2592" w:hanging="720"/>
      </w:pPr>
      <w:rPr>
        <w:rFonts w:hint="default"/>
      </w:rPr>
    </w:lvl>
    <w:lvl w:ilvl="4">
      <w:start w:val="1"/>
      <w:numFmt w:val="decimal"/>
      <w:lvlText w:val="%1.%2.%3.%4.%5."/>
      <w:lvlJc w:val="left"/>
      <w:pPr>
        <w:tabs>
          <w:tab w:val="num" w:pos="3576"/>
        </w:tabs>
        <w:ind w:left="3576" w:hanging="1080"/>
      </w:pPr>
      <w:rPr>
        <w:rFonts w:hint="default"/>
      </w:rPr>
    </w:lvl>
    <w:lvl w:ilvl="5">
      <w:start w:val="1"/>
      <w:numFmt w:val="decimal"/>
      <w:lvlText w:val="%1.%2.%3.%4.%5.%6."/>
      <w:lvlJc w:val="left"/>
      <w:pPr>
        <w:tabs>
          <w:tab w:val="num" w:pos="4200"/>
        </w:tabs>
        <w:ind w:left="4200" w:hanging="1080"/>
      </w:pPr>
      <w:rPr>
        <w:rFonts w:hint="default"/>
      </w:rPr>
    </w:lvl>
    <w:lvl w:ilvl="6">
      <w:start w:val="1"/>
      <w:numFmt w:val="decimal"/>
      <w:lvlText w:val="%1.%2.%3.%4.%5.%6.%7."/>
      <w:lvlJc w:val="left"/>
      <w:pPr>
        <w:tabs>
          <w:tab w:val="num" w:pos="5184"/>
        </w:tabs>
        <w:ind w:left="5184" w:hanging="1440"/>
      </w:pPr>
      <w:rPr>
        <w:rFonts w:hint="default"/>
      </w:rPr>
    </w:lvl>
    <w:lvl w:ilvl="7">
      <w:start w:val="1"/>
      <w:numFmt w:val="decimal"/>
      <w:lvlText w:val="%1.%2.%3.%4.%5.%6.%7.%8."/>
      <w:lvlJc w:val="left"/>
      <w:pPr>
        <w:tabs>
          <w:tab w:val="num" w:pos="5808"/>
        </w:tabs>
        <w:ind w:left="5808" w:hanging="1440"/>
      </w:pPr>
      <w:rPr>
        <w:rFonts w:hint="default"/>
      </w:rPr>
    </w:lvl>
    <w:lvl w:ilvl="8">
      <w:start w:val="1"/>
      <w:numFmt w:val="decimal"/>
      <w:lvlText w:val="%1.%2.%3.%4.%5.%6.%7.%8.%9."/>
      <w:lvlJc w:val="left"/>
      <w:pPr>
        <w:tabs>
          <w:tab w:val="num" w:pos="6792"/>
        </w:tabs>
        <w:ind w:left="6792" w:hanging="1800"/>
      </w:pPr>
      <w:rPr>
        <w:rFonts w:hint="default"/>
      </w:rPr>
    </w:lvl>
  </w:abstractNum>
  <w:num w:numId="1" w16cid:durableId="1859926086">
    <w:abstractNumId w:val="13"/>
  </w:num>
  <w:num w:numId="2" w16cid:durableId="615409550">
    <w:abstractNumId w:val="0"/>
  </w:num>
  <w:num w:numId="3" w16cid:durableId="294602347">
    <w:abstractNumId w:val="9"/>
  </w:num>
  <w:num w:numId="4" w16cid:durableId="1264846308">
    <w:abstractNumId w:val="12"/>
  </w:num>
  <w:num w:numId="5" w16cid:durableId="1548033980">
    <w:abstractNumId w:val="30"/>
  </w:num>
  <w:num w:numId="6" w16cid:durableId="4405267">
    <w:abstractNumId w:val="29"/>
  </w:num>
  <w:num w:numId="7" w16cid:durableId="1741172910">
    <w:abstractNumId w:val="3"/>
  </w:num>
  <w:num w:numId="8" w16cid:durableId="653411556">
    <w:abstractNumId w:val="18"/>
  </w:num>
  <w:num w:numId="9" w16cid:durableId="950554518">
    <w:abstractNumId w:val="33"/>
  </w:num>
  <w:num w:numId="10" w16cid:durableId="929505416">
    <w:abstractNumId w:val="16"/>
  </w:num>
  <w:num w:numId="11" w16cid:durableId="2064987361">
    <w:abstractNumId w:val="10"/>
  </w:num>
  <w:num w:numId="12" w16cid:durableId="1270621792">
    <w:abstractNumId w:val="19"/>
  </w:num>
  <w:num w:numId="13" w16cid:durableId="2048990220">
    <w:abstractNumId w:val="27"/>
  </w:num>
  <w:num w:numId="14" w16cid:durableId="324482003">
    <w:abstractNumId w:val="2"/>
  </w:num>
  <w:num w:numId="15" w16cid:durableId="1249729833">
    <w:abstractNumId w:val="22"/>
  </w:num>
  <w:num w:numId="16" w16cid:durableId="745802306">
    <w:abstractNumId w:val="4"/>
  </w:num>
  <w:num w:numId="17" w16cid:durableId="194391721">
    <w:abstractNumId w:val="7"/>
  </w:num>
  <w:num w:numId="18" w16cid:durableId="793409421">
    <w:abstractNumId w:val="11"/>
  </w:num>
  <w:num w:numId="19" w16cid:durableId="1645043393">
    <w:abstractNumId w:val="32"/>
  </w:num>
  <w:num w:numId="20" w16cid:durableId="2042167302">
    <w:abstractNumId w:val="24"/>
  </w:num>
  <w:num w:numId="21" w16cid:durableId="1913271371">
    <w:abstractNumId w:val="25"/>
  </w:num>
  <w:num w:numId="22" w16cid:durableId="1290667377">
    <w:abstractNumId w:val="36"/>
  </w:num>
  <w:num w:numId="23" w16cid:durableId="962881279">
    <w:abstractNumId w:val="15"/>
  </w:num>
  <w:num w:numId="24" w16cid:durableId="1559976137">
    <w:abstractNumId w:val="31"/>
  </w:num>
  <w:num w:numId="25" w16cid:durableId="664943664">
    <w:abstractNumId w:val="20"/>
  </w:num>
  <w:num w:numId="26" w16cid:durableId="777259174">
    <w:abstractNumId w:val="8"/>
  </w:num>
  <w:num w:numId="27" w16cid:durableId="952438023">
    <w:abstractNumId w:val="35"/>
  </w:num>
  <w:num w:numId="28" w16cid:durableId="1023898105">
    <w:abstractNumId w:val="26"/>
  </w:num>
  <w:num w:numId="29" w16cid:durableId="1290473685">
    <w:abstractNumId w:val="6"/>
  </w:num>
  <w:num w:numId="30" w16cid:durableId="1457991835">
    <w:abstractNumId w:val="5"/>
  </w:num>
  <w:num w:numId="31" w16cid:durableId="797182630">
    <w:abstractNumId w:val="23"/>
  </w:num>
  <w:num w:numId="32" w16cid:durableId="782193947">
    <w:abstractNumId w:val="28"/>
  </w:num>
  <w:num w:numId="33" w16cid:durableId="1003166836">
    <w:abstractNumId w:val="21"/>
  </w:num>
  <w:num w:numId="34" w16cid:durableId="1753918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88532107">
    <w:abstractNumId w:val="14"/>
  </w:num>
  <w:num w:numId="36" w16cid:durableId="917908624">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bookFoldPrintingSheets w:val="2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12"/>
    <w:rsid w:val="000002BA"/>
    <w:rsid w:val="00000AAF"/>
    <w:rsid w:val="00000B38"/>
    <w:rsid w:val="00001700"/>
    <w:rsid w:val="00001AC4"/>
    <w:rsid w:val="00002FDE"/>
    <w:rsid w:val="00003357"/>
    <w:rsid w:val="00005561"/>
    <w:rsid w:val="00005782"/>
    <w:rsid w:val="00005C72"/>
    <w:rsid w:val="00006C04"/>
    <w:rsid w:val="00007835"/>
    <w:rsid w:val="00011235"/>
    <w:rsid w:val="000113BC"/>
    <w:rsid w:val="00011C81"/>
    <w:rsid w:val="00012056"/>
    <w:rsid w:val="00012089"/>
    <w:rsid w:val="0001227E"/>
    <w:rsid w:val="0001277C"/>
    <w:rsid w:val="00012D53"/>
    <w:rsid w:val="00013CC7"/>
    <w:rsid w:val="000146E7"/>
    <w:rsid w:val="00014B4D"/>
    <w:rsid w:val="00014CAF"/>
    <w:rsid w:val="000152FA"/>
    <w:rsid w:val="000165B6"/>
    <w:rsid w:val="00016BE3"/>
    <w:rsid w:val="00016D4F"/>
    <w:rsid w:val="000205BA"/>
    <w:rsid w:val="00020681"/>
    <w:rsid w:val="000206C5"/>
    <w:rsid w:val="00020A73"/>
    <w:rsid w:val="00021148"/>
    <w:rsid w:val="00021A7A"/>
    <w:rsid w:val="00021B75"/>
    <w:rsid w:val="00023548"/>
    <w:rsid w:val="00023CA1"/>
    <w:rsid w:val="000243C7"/>
    <w:rsid w:val="00024A37"/>
    <w:rsid w:val="000252E7"/>
    <w:rsid w:val="000254B3"/>
    <w:rsid w:val="0002681A"/>
    <w:rsid w:val="00026BF0"/>
    <w:rsid w:val="00026D43"/>
    <w:rsid w:val="00027311"/>
    <w:rsid w:val="0003149E"/>
    <w:rsid w:val="00031924"/>
    <w:rsid w:val="00031F1F"/>
    <w:rsid w:val="0003239D"/>
    <w:rsid w:val="00032905"/>
    <w:rsid w:val="00033E46"/>
    <w:rsid w:val="00034379"/>
    <w:rsid w:val="000344AA"/>
    <w:rsid w:val="00034EA9"/>
    <w:rsid w:val="000356CD"/>
    <w:rsid w:val="00035B49"/>
    <w:rsid w:val="00035C06"/>
    <w:rsid w:val="00036A54"/>
    <w:rsid w:val="00036C86"/>
    <w:rsid w:val="00037CAD"/>
    <w:rsid w:val="000401D4"/>
    <w:rsid w:val="00040216"/>
    <w:rsid w:val="00042352"/>
    <w:rsid w:val="000437C6"/>
    <w:rsid w:val="00043B73"/>
    <w:rsid w:val="00044015"/>
    <w:rsid w:val="000447C2"/>
    <w:rsid w:val="00045144"/>
    <w:rsid w:val="00045B31"/>
    <w:rsid w:val="00046D3A"/>
    <w:rsid w:val="00047994"/>
    <w:rsid w:val="000508C2"/>
    <w:rsid w:val="00052C4A"/>
    <w:rsid w:val="00053A78"/>
    <w:rsid w:val="000540FA"/>
    <w:rsid w:val="00055A31"/>
    <w:rsid w:val="000561CF"/>
    <w:rsid w:val="00057B96"/>
    <w:rsid w:val="00061F2F"/>
    <w:rsid w:val="00062507"/>
    <w:rsid w:val="00062D5A"/>
    <w:rsid w:val="00062EA3"/>
    <w:rsid w:val="00063AEF"/>
    <w:rsid w:val="00064C2B"/>
    <w:rsid w:val="00064DF6"/>
    <w:rsid w:val="00064E42"/>
    <w:rsid w:val="00066281"/>
    <w:rsid w:val="00070664"/>
    <w:rsid w:val="00070C41"/>
    <w:rsid w:val="000710F3"/>
    <w:rsid w:val="00071B58"/>
    <w:rsid w:val="00071C8D"/>
    <w:rsid w:val="00071D50"/>
    <w:rsid w:val="0007393E"/>
    <w:rsid w:val="00074272"/>
    <w:rsid w:val="00075569"/>
    <w:rsid w:val="0007560E"/>
    <w:rsid w:val="00075E11"/>
    <w:rsid w:val="00076705"/>
    <w:rsid w:val="00080172"/>
    <w:rsid w:val="0008146F"/>
    <w:rsid w:val="000822B0"/>
    <w:rsid w:val="00082325"/>
    <w:rsid w:val="000824D9"/>
    <w:rsid w:val="00082B42"/>
    <w:rsid w:val="00082BA5"/>
    <w:rsid w:val="000839D1"/>
    <w:rsid w:val="0008417B"/>
    <w:rsid w:val="00084BE8"/>
    <w:rsid w:val="0008507A"/>
    <w:rsid w:val="000857B0"/>
    <w:rsid w:val="00086245"/>
    <w:rsid w:val="0008680A"/>
    <w:rsid w:val="00086FDF"/>
    <w:rsid w:val="0008700F"/>
    <w:rsid w:val="0008764D"/>
    <w:rsid w:val="000878E1"/>
    <w:rsid w:val="00090404"/>
    <w:rsid w:val="00090A39"/>
    <w:rsid w:val="00090A88"/>
    <w:rsid w:val="00091764"/>
    <w:rsid w:val="00091E99"/>
    <w:rsid w:val="00092E62"/>
    <w:rsid w:val="00093098"/>
    <w:rsid w:val="000943D0"/>
    <w:rsid w:val="000947F1"/>
    <w:rsid w:val="00094964"/>
    <w:rsid w:val="00097DAD"/>
    <w:rsid w:val="000A043C"/>
    <w:rsid w:val="000A047B"/>
    <w:rsid w:val="000A242E"/>
    <w:rsid w:val="000A2DFF"/>
    <w:rsid w:val="000A3084"/>
    <w:rsid w:val="000A3644"/>
    <w:rsid w:val="000A57B8"/>
    <w:rsid w:val="000A58BD"/>
    <w:rsid w:val="000A597F"/>
    <w:rsid w:val="000A5C7F"/>
    <w:rsid w:val="000A5FFD"/>
    <w:rsid w:val="000A73D4"/>
    <w:rsid w:val="000A7838"/>
    <w:rsid w:val="000B0822"/>
    <w:rsid w:val="000B0902"/>
    <w:rsid w:val="000B1EDB"/>
    <w:rsid w:val="000B1FCE"/>
    <w:rsid w:val="000B24ED"/>
    <w:rsid w:val="000B30CB"/>
    <w:rsid w:val="000B4F0E"/>
    <w:rsid w:val="000B57E9"/>
    <w:rsid w:val="000B5C77"/>
    <w:rsid w:val="000B5CE6"/>
    <w:rsid w:val="000B5F5C"/>
    <w:rsid w:val="000B64C2"/>
    <w:rsid w:val="000B6A75"/>
    <w:rsid w:val="000B6FC0"/>
    <w:rsid w:val="000B7348"/>
    <w:rsid w:val="000B7A73"/>
    <w:rsid w:val="000C0098"/>
    <w:rsid w:val="000C03AD"/>
    <w:rsid w:val="000C1EEB"/>
    <w:rsid w:val="000C2B98"/>
    <w:rsid w:val="000C4AF4"/>
    <w:rsid w:val="000C5C03"/>
    <w:rsid w:val="000C647D"/>
    <w:rsid w:val="000C690A"/>
    <w:rsid w:val="000C6B3E"/>
    <w:rsid w:val="000D0AE2"/>
    <w:rsid w:val="000D0B30"/>
    <w:rsid w:val="000D0F50"/>
    <w:rsid w:val="000D1004"/>
    <w:rsid w:val="000D1442"/>
    <w:rsid w:val="000D3E9F"/>
    <w:rsid w:val="000D44E1"/>
    <w:rsid w:val="000D4572"/>
    <w:rsid w:val="000D4584"/>
    <w:rsid w:val="000D4D7B"/>
    <w:rsid w:val="000D564F"/>
    <w:rsid w:val="000D5A5F"/>
    <w:rsid w:val="000D64D9"/>
    <w:rsid w:val="000E0154"/>
    <w:rsid w:val="000E0855"/>
    <w:rsid w:val="000E0B29"/>
    <w:rsid w:val="000E2369"/>
    <w:rsid w:val="000E304C"/>
    <w:rsid w:val="000E4170"/>
    <w:rsid w:val="000E4C02"/>
    <w:rsid w:val="000E52C9"/>
    <w:rsid w:val="000E5E9B"/>
    <w:rsid w:val="000E5F43"/>
    <w:rsid w:val="000E644A"/>
    <w:rsid w:val="000E680D"/>
    <w:rsid w:val="000E68A3"/>
    <w:rsid w:val="000E6E4D"/>
    <w:rsid w:val="000E749E"/>
    <w:rsid w:val="000E7703"/>
    <w:rsid w:val="000F0ABC"/>
    <w:rsid w:val="000F2060"/>
    <w:rsid w:val="000F25FC"/>
    <w:rsid w:val="000F3017"/>
    <w:rsid w:val="000F3D84"/>
    <w:rsid w:val="000F4674"/>
    <w:rsid w:val="000F4B12"/>
    <w:rsid w:val="000F524F"/>
    <w:rsid w:val="000F5943"/>
    <w:rsid w:val="000F6B32"/>
    <w:rsid w:val="000F6F6B"/>
    <w:rsid w:val="000F78EB"/>
    <w:rsid w:val="001003F4"/>
    <w:rsid w:val="00102248"/>
    <w:rsid w:val="00102BBF"/>
    <w:rsid w:val="001032B3"/>
    <w:rsid w:val="00104588"/>
    <w:rsid w:val="00104766"/>
    <w:rsid w:val="00104CF9"/>
    <w:rsid w:val="00104FB5"/>
    <w:rsid w:val="00105575"/>
    <w:rsid w:val="00105DA7"/>
    <w:rsid w:val="00107122"/>
    <w:rsid w:val="00107215"/>
    <w:rsid w:val="0010755F"/>
    <w:rsid w:val="0011058C"/>
    <w:rsid w:val="00110882"/>
    <w:rsid w:val="001109BD"/>
    <w:rsid w:val="00111EB7"/>
    <w:rsid w:val="0011298B"/>
    <w:rsid w:val="00113016"/>
    <w:rsid w:val="00113206"/>
    <w:rsid w:val="00113ED6"/>
    <w:rsid w:val="00122672"/>
    <w:rsid w:val="00123271"/>
    <w:rsid w:val="0012368D"/>
    <w:rsid w:val="001237C0"/>
    <w:rsid w:val="0012541A"/>
    <w:rsid w:val="00125ABF"/>
    <w:rsid w:val="00125B68"/>
    <w:rsid w:val="00125CB2"/>
    <w:rsid w:val="001267B5"/>
    <w:rsid w:val="00126BF3"/>
    <w:rsid w:val="0013013C"/>
    <w:rsid w:val="001307D8"/>
    <w:rsid w:val="0013125B"/>
    <w:rsid w:val="0013360B"/>
    <w:rsid w:val="0013372B"/>
    <w:rsid w:val="0013375A"/>
    <w:rsid w:val="001342FF"/>
    <w:rsid w:val="00134E2D"/>
    <w:rsid w:val="00135E8A"/>
    <w:rsid w:val="0013691D"/>
    <w:rsid w:val="00136C89"/>
    <w:rsid w:val="00137214"/>
    <w:rsid w:val="0013744E"/>
    <w:rsid w:val="00137996"/>
    <w:rsid w:val="00141033"/>
    <w:rsid w:val="00141FAE"/>
    <w:rsid w:val="00143AC4"/>
    <w:rsid w:val="00144B66"/>
    <w:rsid w:val="00145327"/>
    <w:rsid w:val="0014595E"/>
    <w:rsid w:val="00145AE1"/>
    <w:rsid w:val="00146B47"/>
    <w:rsid w:val="00146E2F"/>
    <w:rsid w:val="001470E0"/>
    <w:rsid w:val="00147303"/>
    <w:rsid w:val="0014788A"/>
    <w:rsid w:val="00150622"/>
    <w:rsid w:val="0015150B"/>
    <w:rsid w:val="00154B3C"/>
    <w:rsid w:val="0015507E"/>
    <w:rsid w:val="001561EE"/>
    <w:rsid w:val="001562C2"/>
    <w:rsid w:val="001563AE"/>
    <w:rsid w:val="001567BF"/>
    <w:rsid w:val="00156C1B"/>
    <w:rsid w:val="001574C1"/>
    <w:rsid w:val="0016024B"/>
    <w:rsid w:val="00162354"/>
    <w:rsid w:val="00163F75"/>
    <w:rsid w:val="00164696"/>
    <w:rsid w:val="0016506C"/>
    <w:rsid w:val="0016528A"/>
    <w:rsid w:val="0016533B"/>
    <w:rsid w:val="001659E3"/>
    <w:rsid w:val="00165B7A"/>
    <w:rsid w:val="0016679B"/>
    <w:rsid w:val="00166A5B"/>
    <w:rsid w:val="00170911"/>
    <w:rsid w:val="00170E94"/>
    <w:rsid w:val="001721CA"/>
    <w:rsid w:val="001738E7"/>
    <w:rsid w:val="00174F02"/>
    <w:rsid w:val="001756C0"/>
    <w:rsid w:val="00175E15"/>
    <w:rsid w:val="00176EA8"/>
    <w:rsid w:val="00177FF1"/>
    <w:rsid w:val="001805CB"/>
    <w:rsid w:val="00181501"/>
    <w:rsid w:val="001817D5"/>
    <w:rsid w:val="001819D4"/>
    <w:rsid w:val="00183003"/>
    <w:rsid w:val="00183192"/>
    <w:rsid w:val="001848F4"/>
    <w:rsid w:val="00184D54"/>
    <w:rsid w:val="0018517F"/>
    <w:rsid w:val="00186039"/>
    <w:rsid w:val="00186581"/>
    <w:rsid w:val="00190A49"/>
    <w:rsid w:val="00192AD4"/>
    <w:rsid w:val="0019389E"/>
    <w:rsid w:val="00193933"/>
    <w:rsid w:val="00194236"/>
    <w:rsid w:val="001948D5"/>
    <w:rsid w:val="001949B7"/>
    <w:rsid w:val="00194F5B"/>
    <w:rsid w:val="00195406"/>
    <w:rsid w:val="001979DC"/>
    <w:rsid w:val="00197C2B"/>
    <w:rsid w:val="00197F64"/>
    <w:rsid w:val="001A06B8"/>
    <w:rsid w:val="001A0EDA"/>
    <w:rsid w:val="001A345B"/>
    <w:rsid w:val="001A3543"/>
    <w:rsid w:val="001A3A3A"/>
    <w:rsid w:val="001A3E34"/>
    <w:rsid w:val="001A4A98"/>
    <w:rsid w:val="001A4E94"/>
    <w:rsid w:val="001A5140"/>
    <w:rsid w:val="001A525E"/>
    <w:rsid w:val="001A61DE"/>
    <w:rsid w:val="001A7F8E"/>
    <w:rsid w:val="001B027D"/>
    <w:rsid w:val="001B27C2"/>
    <w:rsid w:val="001B2CE7"/>
    <w:rsid w:val="001B3486"/>
    <w:rsid w:val="001B4495"/>
    <w:rsid w:val="001B4DF0"/>
    <w:rsid w:val="001B51D3"/>
    <w:rsid w:val="001B5F6E"/>
    <w:rsid w:val="001B7B17"/>
    <w:rsid w:val="001C0525"/>
    <w:rsid w:val="001C0A17"/>
    <w:rsid w:val="001C2415"/>
    <w:rsid w:val="001C2B27"/>
    <w:rsid w:val="001C2BB9"/>
    <w:rsid w:val="001C3396"/>
    <w:rsid w:val="001C5750"/>
    <w:rsid w:val="001C6D7E"/>
    <w:rsid w:val="001C6D9C"/>
    <w:rsid w:val="001C6F5C"/>
    <w:rsid w:val="001D0D7B"/>
    <w:rsid w:val="001D1F6D"/>
    <w:rsid w:val="001D29C6"/>
    <w:rsid w:val="001D36E1"/>
    <w:rsid w:val="001D6DDD"/>
    <w:rsid w:val="001D6F5D"/>
    <w:rsid w:val="001E017C"/>
    <w:rsid w:val="001E080F"/>
    <w:rsid w:val="001E1F10"/>
    <w:rsid w:val="001E2258"/>
    <w:rsid w:val="001E30E7"/>
    <w:rsid w:val="001E4352"/>
    <w:rsid w:val="001E49F7"/>
    <w:rsid w:val="001E5FE4"/>
    <w:rsid w:val="001E6482"/>
    <w:rsid w:val="001E6950"/>
    <w:rsid w:val="001E707D"/>
    <w:rsid w:val="001E7B11"/>
    <w:rsid w:val="001E7E13"/>
    <w:rsid w:val="001F0090"/>
    <w:rsid w:val="001F071A"/>
    <w:rsid w:val="001F10C2"/>
    <w:rsid w:val="001F17DD"/>
    <w:rsid w:val="001F1827"/>
    <w:rsid w:val="001F288F"/>
    <w:rsid w:val="001F315E"/>
    <w:rsid w:val="001F3673"/>
    <w:rsid w:val="001F512E"/>
    <w:rsid w:val="001F5B21"/>
    <w:rsid w:val="001F6700"/>
    <w:rsid w:val="001F6B1B"/>
    <w:rsid w:val="001F6D07"/>
    <w:rsid w:val="001F7CC7"/>
    <w:rsid w:val="002002E4"/>
    <w:rsid w:val="00200CD3"/>
    <w:rsid w:val="00200F5E"/>
    <w:rsid w:val="0020188C"/>
    <w:rsid w:val="002031E8"/>
    <w:rsid w:val="0020333C"/>
    <w:rsid w:val="0020345B"/>
    <w:rsid w:val="00203980"/>
    <w:rsid w:val="002046F6"/>
    <w:rsid w:val="002050E9"/>
    <w:rsid w:val="00206380"/>
    <w:rsid w:val="00206AEA"/>
    <w:rsid w:val="00207ABC"/>
    <w:rsid w:val="002100E3"/>
    <w:rsid w:val="00210272"/>
    <w:rsid w:val="002109E4"/>
    <w:rsid w:val="00210F15"/>
    <w:rsid w:val="0021223C"/>
    <w:rsid w:val="00212910"/>
    <w:rsid w:val="00213198"/>
    <w:rsid w:val="00214569"/>
    <w:rsid w:val="00214B25"/>
    <w:rsid w:val="00215F1A"/>
    <w:rsid w:val="00216B92"/>
    <w:rsid w:val="00217075"/>
    <w:rsid w:val="0021716F"/>
    <w:rsid w:val="00217771"/>
    <w:rsid w:val="00217B92"/>
    <w:rsid w:val="00221885"/>
    <w:rsid w:val="00221E23"/>
    <w:rsid w:val="00222071"/>
    <w:rsid w:val="0022219C"/>
    <w:rsid w:val="00223469"/>
    <w:rsid w:val="00223BCC"/>
    <w:rsid w:val="00224007"/>
    <w:rsid w:val="00224460"/>
    <w:rsid w:val="00224C2E"/>
    <w:rsid w:val="0022539A"/>
    <w:rsid w:val="002254B7"/>
    <w:rsid w:val="002256B8"/>
    <w:rsid w:val="00226057"/>
    <w:rsid w:val="00226696"/>
    <w:rsid w:val="00227BA7"/>
    <w:rsid w:val="00231694"/>
    <w:rsid w:val="0023257D"/>
    <w:rsid w:val="00232755"/>
    <w:rsid w:val="002329CB"/>
    <w:rsid w:val="00235804"/>
    <w:rsid w:val="002377C7"/>
    <w:rsid w:val="002404B7"/>
    <w:rsid w:val="00240902"/>
    <w:rsid w:val="0024193B"/>
    <w:rsid w:val="00241AD8"/>
    <w:rsid w:val="00243E2D"/>
    <w:rsid w:val="002440D0"/>
    <w:rsid w:val="00244651"/>
    <w:rsid w:val="0024485A"/>
    <w:rsid w:val="002450DA"/>
    <w:rsid w:val="00246000"/>
    <w:rsid w:val="0024700C"/>
    <w:rsid w:val="00247C1C"/>
    <w:rsid w:val="00250B99"/>
    <w:rsid w:val="00250DC6"/>
    <w:rsid w:val="00251DD8"/>
    <w:rsid w:val="00251FEF"/>
    <w:rsid w:val="0025251D"/>
    <w:rsid w:val="00253A47"/>
    <w:rsid w:val="00254F51"/>
    <w:rsid w:val="002567FF"/>
    <w:rsid w:val="00256A75"/>
    <w:rsid w:val="002579CA"/>
    <w:rsid w:val="002606ED"/>
    <w:rsid w:val="00260D0E"/>
    <w:rsid w:val="00261944"/>
    <w:rsid w:val="00263DF3"/>
    <w:rsid w:val="0026405A"/>
    <w:rsid w:val="002662A6"/>
    <w:rsid w:val="0026686B"/>
    <w:rsid w:val="00267D52"/>
    <w:rsid w:val="0027034C"/>
    <w:rsid w:val="0027168D"/>
    <w:rsid w:val="00271D7E"/>
    <w:rsid w:val="0027226E"/>
    <w:rsid w:val="00273507"/>
    <w:rsid w:val="002736AA"/>
    <w:rsid w:val="00273E0C"/>
    <w:rsid w:val="002740AB"/>
    <w:rsid w:val="00275415"/>
    <w:rsid w:val="0027571D"/>
    <w:rsid w:val="00275C35"/>
    <w:rsid w:val="00276046"/>
    <w:rsid w:val="002772DF"/>
    <w:rsid w:val="002778FC"/>
    <w:rsid w:val="002810C5"/>
    <w:rsid w:val="00283F19"/>
    <w:rsid w:val="00284215"/>
    <w:rsid w:val="00284975"/>
    <w:rsid w:val="00284C9F"/>
    <w:rsid w:val="002855D4"/>
    <w:rsid w:val="002857D9"/>
    <w:rsid w:val="00286669"/>
    <w:rsid w:val="00287404"/>
    <w:rsid w:val="00287535"/>
    <w:rsid w:val="002917FE"/>
    <w:rsid w:val="00292A8F"/>
    <w:rsid w:val="00297335"/>
    <w:rsid w:val="002A00B2"/>
    <w:rsid w:val="002A016A"/>
    <w:rsid w:val="002A0243"/>
    <w:rsid w:val="002A0C4F"/>
    <w:rsid w:val="002A1515"/>
    <w:rsid w:val="002A1520"/>
    <w:rsid w:val="002A3C51"/>
    <w:rsid w:val="002A46F3"/>
    <w:rsid w:val="002A5D8E"/>
    <w:rsid w:val="002A5E6A"/>
    <w:rsid w:val="002B105B"/>
    <w:rsid w:val="002B22EE"/>
    <w:rsid w:val="002B3739"/>
    <w:rsid w:val="002B4540"/>
    <w:rsid w:val="002B4FD7"/>
    <w:rsid w:val="002B5975"/>
    <w:rsid w:val="002C079F"/>
    <w:rsid w:val="002C07AB"/>
    <w:rsid w:val="002C146D"/>
    <w:rsid w:val="002C1D16"/>
    <w:rsid w:val="002C1EF8"/>
    <w:rsid w:val="002C2174"/>
    <w:rsid w:val="002C5FB3"/>
    <w:rsid w:val="002C6367"/>
    <w:rsid w:val="002C6D41"/>
    <w:rsid w:val="002D0650"/>
    <w:rsid w:val="002D0A62"/>
    <w:rsid w:val="002D1958"/>
    <w:rsid w:val="002D1D1E"/>
    <w:rsid w:val="002D2024"/>
    <w:rsid w:val="002D2D03"/>
    <w:rsid w:val="002D354E"/>
    <w:rsid w:val="002D3E20"/>
    <w:rsid w:val="002D400F"/>
    <w:rsid w:val="002D447D"/>
    <w:rsid w:val="002D4A7B"/>
    <w:rsid w:val="002D4E8D"/>
    <w:rsid w:val="002D51D8"/>
    <w:rsid w:val="002D5B24"/>
    <w:rsid w:val="002D5D88"/>
    <w:rsid w:val="002D63BA"/>
    <w:rsid w:val="002D6601"/>
    <w:rsid w:val="002D6E46"/>
    <w:rsid w:val="002D7DED"/>
    <w:rsid w:val="002E02BD"/>
    <w:rsid w:val="002E0BEB"/>
    <w:rsid w:val="002E10F8"/>
    <w:rsid w:val="002E29B6"/>
    <w:rsid w:val="002E52F3"/>
    <w:rsid w:val="002E5895"/>
    <w:rsid w:val="002E5D35"/>
    <w:rsid w:val="002E7809"/>
    <w:rsid w:val="002E7F70"/>
    <w:rsid w:val="002F0098"/>
    <w:rsid w:val="002F26CC"/>
    <w:rsid w:val="002F293F"/>
    <w:rsid w:val="002F2A60"/>
    <w:rsid w:val="002F4115"/>
    <w:rsid w:val="002F437A"/>
    <w:rsid w:val="002F67E9"/>
    <w:rsid w:val="00300C86"/>
    <w:rsid w:val="00303C7E"/>
    <w:rsid w:val="00304263"/>
    <w:rsid w:val="00304927"/>
    <w:rsid w:val="003049D5"/>
    <w:rsid w:val="0030584C"/>
    <w:rsid w:val="0030741E"/>
    <w:rsid w:val="00310FDA"/>
    <w:rsid w:val="00311312"/>
    <w:rsid w:val="00311490"/>
    <w:rsid w:val="00311951"/>
    <w:rsid w:val="00311E03"/>
    <w:rsid w:val="00315090"/>
    <w:rsid w:val="00315536"/>
    <w:rsid w:val="003159E6"/>
    <w:rsid w:val="00315C22"/>
    <w:rsid w:val="00316CDA"/>
    <w:rsid w:val="00316ED5"/>
    <w:rsid w:val="00317680"/>
    <w:rsid w:val="00317D71"/>
    <w:rsid w:val="00321214"/>
    <w:rsid w:val="00321D3E"/>
    <w:rsid w:val="003226BD"/>
    <w:rsid w:val="003229BA"/>
    <w:rsid w:val="00322C35"/>
    <w:rsid w:val="00322F43"/>
    <w:rsid w:val="0032318F"/>
    <w:rsid w:val="0032338B"/>
    <w:rsid w:val="00325801"/>
    <w:rsid w:val="003259EA"/>
    <w:rsid w:val="00325F53"/>
    <w:rsid w:val="00325FD6"/>
    <w:rsid w:val="00326059"/>
    <w:rsid w:val="00326BD0"/>
    <w:rsid w:val="00327032"/>
    <w:rsid w:val="003275C8"/>
    <w:rsid w:val="00327C94"/>
    <w:rsid w:val="0033030F"/>
    <w:rsid w:val="00330399"/>
    <w:rsid w:val="003311F0"/>
    <w:rsid w:val="00331AB7"/>
    <w:rsid w:val="00331BB6"/>
    <w:rsid w:val="00331BF3"/>
    <w:rsid w:val="003327D9"/>
    <w:rsid w:val="00332969"/>
    <w:rsid w:val="00333CF1"/>
    <w:rsid w:val="00334030"/>
    <w:rsid w:val="0033667B"/>
    <w:rsid w:val="00336E3B"/>
    <w:rsid w:val="00337B12"/>
    <w:rsid w:val="00337C45"/>
    <w:rsid w:val="0034004B"/>
    <w:rsid w:val="003405C8"/>
    <w:rsid w:val="00340C6E"/>
    <w:rsid w:val="00340D26"/>
    <w:rsid w:val="00341A0D"/>
    <w:rsid w:val="00342251"/>
    <w:rsid w:val="00342AD6"/>
    <w:rsid w:val="0034587A"/>
    <w:rsid w:val="003461EF"/>
    <w:rsid w:val="00346C61"/>
    <w:rsid w:val="00346CC9"/>
    <w:rsid w:val="00346D48"/>
    <w:rsid w:val="00346DC9"/>
    <w:rsid w:val="00347A57"/>
    <w:rsid w:val="00350E8A"/>
    <w:rsid w:val="00351B96"/>
    <w:rsid w:val="00352202"/>
    <w:rsid w:val="00354373"/>
    <w:rsid w:val="00354C5B"/>
    <w:rsid w:val="003558F8"/>
    <w:rsid w:val="00355B20"/>
    <w:rsid w:val="00356892"/>
    <w:rsid w:val="00360413"/>
    <w:rsid w:val="003608A4"/>
    <w:rsid w:val="003612E1"/>
    <w:rsid w:val="003625F9"/>
    <w:rsid w:val="003632B8"/>
    <w:rsid w:val="00363799"/>
    <w:rsid w:val="00363F89"/>
    <w:rsid w:val="003644EE"/>
    <w:rsid w:val="0036459F"/>
    <w:rsid w:val="00365044"/>
    <w:rsid w:val="003650B7"/>
    <w:rsid w:val="003655FF"/>
    <w:rsid w:val="00365A92"/>
    <w:rsid w:val="00366277"/>
    <w:rsid w:val="003666BD"/>
    <w:rsid w:val="00367107"/>
    <w:rsid w:val="00367925"/>
    <w:rsid w:val="0037016B"/>
    <w:rsid w:val="00370C75"/>
    <w:rsid w:val="00371036"/>
    <w:rsid w:val="00374067"/>
    <w:rsid w:val="00374871"/>
    <w:rsid w:val="00374BEA"/>
    <w:rsid w:val="00375CCC"/>
    <w:rsid w:val="00377B0D"/>
    <w:rsid w:val="00380212"/>
    <w:rsid w:val="00381A54"/>
    <w:rsid w:val="003820AE"/>
    <w:rsid w:val="00382309"/>
    <w:rsid w:val="003843B4"/>
    <w:rsid w:val="00385391"/>
    <w:rsid w:val="00385FD7"/>
    <w:rsid w:val="00386037"/>
    <w:rsid w:val="003860A8"/>
    <w:rsid w:val="00386157"/>
    <w:rsid w:val="00386469"/>
    <w:rsid w:val="00387A2F"/>
    <w:rsid w:val="00387BEE"/>
    <w:rsid w:val="003901EA"/>
    <w:rsid w:val="00391015"/>
    <w:rsid w:val="00392C3F"/>
    <w:rsid w:val="00392C6F"/>
    <w:rsid w:val="00393677"/>
    <w:rsid w:val="003949CA"/>
    <w:rsid w:val="00395423"/>
    <w:rsid w:val="00395B97"/>
    <w:rsid w:val="00397D50"/>
    <w:rsid w:val="00397E4F"/>
    <w:rsid w:val="003A0177"/>
    <w:rsid w:val="003A0BCC"/>
    <w:rsid w:val="003A15DB"/>
    <w:rsid w:val="003A2629"/>
    <w:rsid w:val="003A28D2"/>
    <w:rsid w:val="003A364C"/>
    <w:rsid w:val="003A63FD"/>
    <w:rsid w:val="003B0C98"/>
    <w:rsid w:val="003B1C24"/>
    <w:rsid w:val="003B35E9"/>
    <w:rsid w:val="003B45D5"/>
    <w:rsid w:val="003B6097"/>
    <w:rsid w:val="003B6C13"/>
    <w:rsid w:val="003C092B"/>
    <w:rsid w:val="003C0F2E"/>
    <w:rsid w:val="003C18F0"/>
    <w:rsid w:val="003C1BD3"/>
    <w:rsid w:val="003C3DCE"/>
    <w:rsid w:val="003C435C"/>
    <w:rsid w:val="003C44DC"/>
    <w:rsid w:val="003C4838"/>
    <w:rsid w:val="003C6C11"/>
    <w:rsid w:val="003C6DB2"/>
    <w:rsid w:val="003C7266"/>
    <w:rsid w:val="003D13E4"/>
    <w:rsid w:val="003D1DE1"/>
    <w:rsid w:val="003D31DA"/>
    <w:rsid w:val="003D3A2A"/>
    <w:rsid w:val="003D3DF3"/>
    <w:rsid w:val="003D40A1"/>
    <w:rsid w:val="003D4615"/>
    <w:rsid w:val="003D46C6"/>
    <w:rsid w:val="003D47F9"/>
    <w:rsid w:val="003D6FB5"/>
    <w:rsid w:val="003D7BBB"/>
    <w:rsid w:val="003E03D3"/>
    <w:rsid w:val="003E4123"/>
    <w:rsid w:val="003E60B5"/>
    <w:rsid w:val="003E6112"/>
    <w:rsid w:val="003E6856"/>
    <w:rsid w:val="003E6B11"/>
    <w:rsid w:val="003E6B20"/>
    <w:rsid w:val="003E6C52"/>
    <w:rsid w:val="003E7C8B"/>
    <w:rsid w:val="003F18E0"/>
    <w:rsid w:val="003F4525"/>
    <w:rsid w:val="003F5304"/>
    <w:rsid w:val="003F6954"/>
    <w:rsid w:val="003F6B06"/>
    <w:rsid w:val="003F735E"/>
    <w:rsid w:val="003F7467"/>
    <w:rsid w:val="003F79FD"/>
    <w:rsid w:val="004005EC"/>
    <w:rsid w:val="00400D74"/>
    <w:rsid w:val="004023BF"/>
    <w:rsid w:val="004036F9"/>
    <w:rsid w:val="0040455B"/>
    <w:rsid w:val="00404C9C"/>
    <w:rsid w:val="00405283"/>
    <w:rsid w:val="0040595B"/>
    <w:rsid w:val="00406D6A"/>
    <w:rsid w:val="00407B83"/>
    <w:rsid w:val="00407FF7"/>
    <w:rsid w:val="00410890"/>
    <w:rsid w:val="00411053"/>
    <w:rsid w:val="0041154E"/>
    <w:rsid w:val="00411612"/>
    <w:rsid w:val="0041182F"/>
    <w:rsid w:val="00411F5B"/>
    <w:rsid w:val="004150A3"/>
    <w:rsid w:val="0041511A"/>
    <w:rsid w:val="00415432"/>
    <w:rsid w:val="00416884"/>
    <w:rsid w:val="004174D0"/>
    <w:rsid w:val="0042063D"/>
    <w:rsid w:val="0042084B"/>
    <w:rsid w:val="0042154A"/>
    <w:rsid w:val="004225AF"/>
    <w:rsid w:val="00422F4D"/>
    <w:rsid w:val="00423528"/>
    <w:rsid w:val="00423A15"/>
    <w:rsid w:val="00423AD1"/>
    <w:rsid w:val="004244D9"/>
    <w:rsid w:val="00425A5A"/>
    <w:rsid w:val="00425B0D"/>
    <w:rsid w:val="00425DA0"/>
    <w:rsid w:val="004265DA"/>
    <w:rsid w:val="00427547"/>
    <w:rsid w:val="00427B94"/>
    <w:rsid w:val="004304E5"/>
    <w:rsid w:val="0043087E"/>
    <w:rsid w:val="004310B0"/>
    <w:rsid w:val="00431116"/>
    <w:rsid w:val="00431B49"/>
    <w:rsid w:val="00431E53"/>
    <w:rsid w:val="00431F50"/>
    <w:rsid w:val="00432F35"/>
    <w:rsid w:val="0043359D"/>
    <w:rsid w:val="004335C3"/>
    <w:rsid w:val="00433A40"/>
    <w:rsid w:val="00433D0D"/>
    <w:rsid w:val="004341BE"/>
    <w:rsid w:val="00434B99"/>
    <w:rsid w:val="004357E8"/>
    <w:rsid w:val="0044150D"/>
    <w:rsid w:val="00441673"/>
    <w:rsid w:val="00441708"/>
    <w:rsid w:val="0044171D"/>
    <w:rsid w:val="00442144"/>
    <w:rsid w:val="0044224F"/>
    <w:rsid w:val="00445839"/>
    <w:rsid w:val="0044608C"/>
    <w:rsid w:val="0045046D"/>
    <w:rsid w:val="00451323"/>
    <w:rsid w:val="004522DB"/>
    <w:rsid w:val="0045245B"/>
    <w:rsid w:val="00453D70"/>
    <w:rsid w:val="00453E5E"/>
    <w:rsid w:val="00453F49"/>
    <w:rsid w:val="00454356"/>
    <w:rsid w:val="00454821"/>
    <w:rsid w:val="004548AE"/>
    <w:rsid w:val="00455967"/>
    <w:rsid w:val="00455980"/>
    <w:rsid w:val="00455F7A"/>
    <w:rsid w:val="004562BE"/>
    <w:rsid w:val="00457213"/>
    <w:rsid w:val="00457C33"/>
    <w:rsid w:val="00460E0D"/>
    <w:rsid w:val="004616D2"/>
    <w:rsid w:val="00461D30"/>
    <w:rsid w:val="00461F96"/>
    <w:rsid w:val="0046282A"/>
    <w:rsid w:val="00462844"/>
    <w:rsid w:val="004636B4"/>
    <w:rsid w:val="00463CD6"/>
    <w:rsid w:val="00463F13"/>
    <w:rsid w:val="00463FC4"/>
    <w:rsid w:val="00465410"/>
    <w:rsid w:val="0046592E"/>
    <w:rsid w:val="00466138"/>
    <w:rsid w:val="00466A2C"/>
    <w:rsid w:val="004674DD"/>
    <w:rsid w:val="00470405"/>
    <w:rsid w:val="00470795"/>
    <w:rsid w:val="00471CD8"/>
    <w:rsid w:val="004728B5"/>
    <w:rsid w:val="00472B39"/>
    <w:rsid w:val="00473E90"/>
    <w:rsid w:val="004741F2"/>
    <w:rsid w:val="004746CB"/>
    <w:rsid w:val="00476628"/>
    <w:rsid w:val="004778F0"/>
    <w:rsid w:val="00477ABC"/>
    <w:rsid w:val="00480064"/>
    <w:rsid w:val="0048090C"/>
    <w:rsid w:val="00480CCE"/>
    <w:rsid w:val="004824CA"/>
    <w:rsid w:val="00482939"/>
    <w:rsid w:val="0048312A"/>
    <w:rsid w:val="0048627C"/>
    <w:rsid w:val="00487AFB"/>
    <w:rsid w:val="00487E2F"/>
    <w:rsid w:val="00487F34"/>
    <w:rsid w:val="00490B40"/>
    <w:rsid w:val="00493095"/>
    <w:rsid w:val="00493A35"/>
    <w:rsid w:val="00493C55"/>
    <w:rsid w:val="00494415"/>
    <w:rsid w:val="00494C3B"/>
    <w:rsid w:val="00495025"/>
    <w:rsid w:val="00495E31"/>
    <w:rsid w:val="00495FA0"/>
    <w:rsid w:val="004962C7"/>
    <w:rsid w:val="00497472"/>
    <w:rsid w:val="00497650"/>
    <w:rsid w:val="004A0681"/>
    <w:rsid w:val="004A1254"/>
    <w:rsid w:val="004A2739"/>
    <w:rsid w:val="004A2D56"/>
    <w:rsid w:val="004A2F20"/>
    <w:rsid w:val="004A403F"/>
    <w:rsid w:val="004A4DF3"/>
    <w:rsid w:val="004A5017"/>
    <w:rsid w:val="004A5541"/>
    <w:rsid w:val="004A5B4E"/>
    <w:rsid w:val="004A6F0E"/>
    <w:rsid w:val="004A7C0B"/>
    <w:rsid w:val="004B0A2E"/>
    <w:rsid w:val="004B20FE"/>
    <w:rsid w:val="004B2179"/>
    <w:rsid w:val="004B278B"/>
    <w:rsid w:val="004B393B"/>
    <w:rsid w:val="004B42A2"/>
    <w:rsid w:val="004B5F49"/>
    <w:rsid w:val="004B6A24"/>
    <w:rsid w:val="004B7136"/>
    <w:rsid w:val="004B779D"/>
    <w:rsid w:val="004B784D"/>
    <w:rsid w:val="004B7E51"/>
    <w:rsid w:val="004B7FA7"/>
    <w:rsid w:val="004C0621"/>
    <w:rsid w:val="004C151A"/>
    <w:rsid w:val="004C21BF"/>
    <w:rsid w:val="004C27E2"/>
    <w:rsid w:val="004C400A"/>
    <w:rsid w:val="004C4BFB"/>
    <w:rsid w:val="004C4F68"/>
    <w:rsid w:val="004C5510"/>
    <w:rsid w:val="004C558D"/>
    <w:rsid w:val="004C5A80"/>
    <w:rsid w:val="004C6E6D"/>
    <w:rsid w:val="004C7F87"/>
    <w:rsid w:val="004D21B2"/>
    <w:rsid w:val="004D417F"/>
    <w:rsid w:val="004D425E"/>
    <w:rsid w:val="004D47F3"/>
    <w:rsid w:val="004D629F"/>
    <w:rsid w:val="004D6BF7"/>
    <w:rsid w:val="004D6CD7"/>
    <w:rsid w:val="004D7589"/>
    <w:rsid w:val="004D7BEE"/>
    <w:rsid w:val="004E0B72"/>
    <w:rsid w:val="004E0DAF"/>
    <w:rsid w:val="004E1539"/>
    <w:rsid w:val="004E15ED"/>
    <w:rsid w:val="004E16A1"/>
    <w:rsid w:val="004E235C"/>
    <w:rsid w:val="004E2728"/>
    <w:rsid w:val="004E3E3A"/>
    <w:rsid w:val="004E48D4"/>
    <w:rsid w:val="004E4F48"/>
    <w:rsid w:val="004E5445"/>
    <w:rsid w:val="004E54A9"/>
    <w:rsid w:val="004E5A56"/>
    <w:rsid w:val="004E5E14"/>
    <w:rsid w:val="004E6ED8"/>
    <w:rsid w:val="004F0267"/>
    <w:rsid w:val="004F1627"/>
    <w:rsid w:val="004F163B"/>
    <w:rsid w:val="004F18EF"/>
    <w:rsid w:val="004F2EB2"/>
    <w:rsid w:val="004F30DA"/>
    <w:rsid w:val="004F3C2C"/>
    <w:rsid w:val="004F439D"/>
    <w:rsid w:val="004F47F4"/>
    <w:rsid w:val="004F55AC"/>
    <w:rsid w:val="004F59F8"/>
    <w:rsid w:val="004F659F"/>
    <w:rsid w:val="004F662C"/>
    <w:rsid w:val="004F6CFA"/>
    <w:rsid w:val="005009D1"/>
    <w:rsid w:val="00501C4C"/>
    <w:rsid w:val="0050298F"/>
    <w:rsid w:val="005042BB"/>
    <w:rsid w:val="00504624"/>
    <w:rsid w:val="00506778"/>
    <w:rsid w:val="00506E3D"/>
    <w:rsid w:val="005074AA"/>
    <w:rsid w:val="00507AE0"/>
    <w:rsid w:val="00511246"/>
    <w:rsid w:val="0051125F"/>
    <w:rsid w:val="00511521"/>
    <w:rsid w:val="00511B1A"/>
    <w:rsid w:val="00513736"/>
    <w:rsid w:val="0051647E"/>
    <w:rsid w:val="00516550"/>
    <w:rsid w:val="005171B0"/>
    <w:rsid w:val="005175C8"/>
    <w:rsid w:val="005177B7"/>
    <w:rsid w:val="00520941"/>
    <w:rsid w:val="00521540"/>
    <w:rsid w:val="00522106"/>
    <w:rsid w:val="00522551"/>
    <w:rsid w:val="00522569"/>
    <w:rsid w:val="005229DC"/>
    <w:rsid w:val="00522CEE"/>
    <w:rsid w:val="0052341D"/>
    <w:rsid w:val="00523A5E"/>
    <w:rsid w:val="00523C95"/>
    <w:rsid w:val="00523CCA"/>
    <w:rsid w:val="00524BC6"/>
    <w:rsid w:val="005256F3"/>
    <w:rsid w:val="005256FC"/>
    <w:rsid w:val="00525B28"/>
    <w:rsid w:val="00527612"/>
    <w:rsid w:val="00527E2E"/>
    <w:rsid w:val="0053083E"/>
    <w:rsid w:val="00530899"/>
    <w:rsid w:val="00531276"/>
    <w:rsid w:val="00531FDA"/>
    <w:rsid w:val="00532258"/>
    <w:rsid w:val="005327D4"/>
    <w:rsid w:val="00533534"/>
    <w:rsid w:val="005359B7"/>
    <w:rsid w:val="00535CCC"/>
    <w:rsid w:val="00536A37"/>
    <w:rsid w:val="00536BBE"/>
    <w:rsid w:val="00536E07"/>
    <w:rsid w:val="00537513"/>
    <w:rsid w:val="00540787"/>
    <w:rsid w:val="00542252"/>
    <w:rsid w:val="0054298B"/>
    <w:rsid w:val="005434AE"/>
    <w:rsid w:val="00545197"/>
    <w:rsid w:val="00545C0A"/>
    <w:rsid w:val="005465C4"/>
    <w:rsid w:val="00546F1A"/>
    <w:rsid w:val="00547392"/>
    <w:rsid w:val="00547C0A"/>
    <w:rsid w:val="00550611"/>
    <w:rsid w:val="00550779"/>
    <w:rsid w:val="00553C53"/>
    <w:rsid w:val="00553CED"/>
    <w:rsid w:val="00555842"/>
    <w:rsid w:val="005564D8"/>
    <w:rsid w:val="00556D77"/>
    <w:rsid w:val="005576E8"/>
    <w:rsid w:val="00562384"/>
    <w:rsid w:val="00562637"/>
    <w:rsid w:val="0056293C"/>
    <w:rsid w:val="00562D30"/>
    <w:rsid w:val="00562EE4"/>
    <w:rsid w:val="0056388D"/>
    <w:rsid w:val="00563A47"/>
    <w:rsid w:val="00564082"/>
    <w:rsid w:val="00564DED"/>
    <w:rsid w:val="00564EA9"/>
    <w:rsid w:val="005656AB"/>
    <w:rsid w:val="0056594F"/>
    <w:rsid w:val="00565A75"/>
    <w:rsid w:val="00565B5C"/>
    <w:rsid w:val="00565D8E"/>
    <w:rsid w:val="00567551"/>
    <w:rsid w:val="005722F8"/>
    <w:rsid w:val="005724EB"/>
    <w:rsid w:val="005732A4"/>
    <w:rsid w:val="005732F1"/>
    <w:rsid w:val="00573A3F"/>
    <w:rsid w:val="005746DC"/>
    <w:rsid w:val="00575A53"/>
    <w:rsid w:val="0057611E"/>
    <w:rsid w:val="00576634"/>
    <w:rsid w:val="00576D96"/>
    <w:rsid w:val="00576E80"/>
    <w:rsid w:val="005801F3"/>
    <w:rsid w:val="00580D13"/>
    <w:rsid w:val="0058163A"/>
    <w:rsid w:val="005818DD"/>
    <w:rsid w:val="00582A80"/>
    <w:rsid w:val="00582E82"/>
    <w:rsid w:val="00582F6A"/>
    <w:rsid w:val="0058622B"/>
    <w:rsid w:val="005867D3"/>
    <w:rsid w:val="005874F3"/>
    <w:rsid w:val="0058758B"/>
    <w:rsid w:val="0059026F"/>
    <w:rsid w:val="00591226"/>
    <w:rsid w:val="00591B61"/>
    <w:rsid w:val="00591D2C"/>
    <w:rsid w:val="00594645"/>
    <w:rsid w:val="005955B5"/>
    <w:rsid w:val="00595935"/>
    <w:rsid w:val="00595E5A"/>
    <w:rsid w:val="00596BF1"/>
    <w:rsid w:val="00596D9F"/>
    <w:rsid w:val="00597078"/>
    <w:rsid w:val="005A04B9"/>
    <w:rsid w:val="005A20D2"/>
    <w:rsid w:val="005A22BB"/>
    <w:rsid w:val="005A32B3"/>
    <w:rsid w:val="005A405F"/>
    <w:rsid w:val="005A41CE"/>
    <w:rsid w:val="005A5CE8"/>
    <w:rsid w:val="005A604A"/>
    <w:rsid w:val="005A67AA"/>
    <w:rsid w:val="005B1498"/>
    <w:rsid w:val="005B1DA0"/>
    <w:rsid w:val="005B4016"/>
    <w:rsid w:val="005B533B"/>
    <w:rsid w:val="005B60BB"/>
    <w:rsid w:val="005B6219"/>
    <w:rsid w:val="005B641C"/>
    <w:rsid w:val="005B65B2"/>
    <w:rsid w:val="005B729F"/>
    <w:rsid w:val="005B7F85"/>
    <w:rsid w:val="005B7F96"/>
    <w:rsid w:val="005C0121"/>
    <w:rsid w:val="005C04FD"/>
    <w:rsid w:val="005C1B52"/>
    <w:rsid w:val="005C1F63"/>
    <w:rsid w:val="005C39F6"/>
    <w:rsid w:val="005C4390"/>
    <w:rsid w:val="005C50E7"/>
    <w:rsid w:val="005C51AC"/>
    <w:rsid w:val="005C56EA"/>
    <w:rsid w:val="005C57CF"/>
    <w:rsid w:val="005C5C31"/>
    <w:rsid w:val="005C75FD"/>
    <w:rsid w:val="005D043F"/>
    <w:rsid w:val="005D08B4"/>
    <w:rsid w:val="005D0FB2"/>
    <w:rsid w:val="005D167F"/>
    <w:rsid w:val="005D4605"/>
    <w:rsid w:val="005D6E3A"/>
    <w:rsid w:val="005D6FEF"/>
    <w:rsid w:val="005D7761"/>
    <w:rsid w:val="005D778D"/>
    <w:rsid w:val="005E0000"/>
    <w:rsid w:val="005E0121"/>
    <w:rsid w:val="005E1015"/>
    <w:rsid w:val="005E1A43"/>
    <w:rsid w:val="005E2261"/>
    <w:rsid w:val="005E275E"/>
    <w:rsid w:val="005E2D82"/>
    <w:rsid w:val="005E33ED"/>
    <w:rsid w:val="005E3C9B"/>
    <w:rsid w:val="005E4095"/>
    <w:rsid w:val="005E4119"/>
    <w:rsid w:val="005E42C0"/>
    <w:rsid w:val="005E5668"/>
    <w:rsid w:val="005E5BE1"/>
    <w:rsid w:val="005E6D86"/>
    <w:rsid w:val="005E74BC"/>
    <w:rsid w:val="005E77B4"/>
    <w:rsid w:val="005F05CF"/>
    <w:rsid w:val="005F1291"/>
    <w:rsid w:val="005F171E"/>
    <w:rsid w:val="005F207F"/>
    <w:rsid w:val="005F24FF"/>
    <w:rsid w:val="005F2E4F"/>
    <w:rsid w:val="005F3285"/>
    <w:rsid w:val="005F3A02"/>
    <w:rsid w:val="005F3D7B"/>
    <w:rsid w:val="005F58A6"/>
    <w:rsid w:val="005F6CF2"/>
    <w:rsid w:val="005F7598"/>
    <w:rsid w:val="005F7D0F"/>
    <w:rsid w:val="00600559"/>
    <w:rsid w:val="00600E2F"/>
    <w:rsid w:val="00601134"/>
    <w:rsid w:val="0060128B"/>
    <w:rsid w:val="006014DD"/>
    <w:rsid w:val="00601720"/>
    <w:rsid w:val="00601CCA"/>
    <w:rsid w:val="00602814"/>
    <w:rsid w:val="00603169"/>
    <w:rsid w:val="006038FD"/>
    <w:rsid w:val="00603C4E"/>
    <w:rsid w:val="00603D4D"/>
    <w:rsid w:val="00604194"/>
    <w:rsid w:val="006062F0"/>
    <w:rsid w:val="00610E72"/>
    <w:rsid w:val="006113C0"/>
    <w:rsid w:val="00611D94"/>
    <w:rsid w:val="00612639"/>
    <w:rsid w:val="006126A8"/>
    <w:rsid w:val="00612853"/>
    <w:rsid w:val="006132FC"/>
    <w:rsid w:val="006137D9"/>
    <w:rsid w:val="00613C99"/>
    <w:rsid w:val="006154B2"/>
    <w:rsid w:val="00615B45"/>
    <w:rsid w:val="0061647A"/>
    <w:rsid w:val="00616697"/>
    <w:rsid w:val="00616ABA"/>
    <w:rsid w:val="006176CB"/>
    <w:rsid w:val="006203E8"/>
    <w:rsid w:val="0062176F"/>
    <w:rsid w:val="0062183D"/>
    <w:rsid w:val="00621E6C"/>
    <w:rsid w:val="006228FB"/>
    <w:rsid w:val="00623B0C"/>
    <w:rsid w:val="00623BF4"/>
    <w:rsid w:val="00623E8E"/>
    <w:rsid w:val="00623F60"/>
    <w:rsid w:val="00625122"/>
    <w:rsid w:val="00626758"/>
    <w:rsid w:val="0062710D"/>
    <w:rsid w:val="00631BC6"/>
    <w:rsid w:val="00631F79"/>
    <w:rsid w:val="00633C2E"/>
    <w:rsid w:val="00633F5F"/>
    <w:rsid w:val="00636300"/>
    <w:rsid w:val="0064032E"/>
    <w:rsid w:val="00643913"/>
    <w:rsid w:val="006460DF"/>
    <w:rsid w:val="00647572"/>
    <w:rsid w:val="0064775E"/>
    <w:rsid w:val="00652572"/>
    <w:rsid w:val="006545B2"/>
    <w:rsid w:val="00655DB9"/>
    <w:rsid w:val="0065628E"/>
    <w:rsid w:val="00656471"/>
    <w:rsid w:val="00660CEF"/>
    <w:rsid w:val="00664F76"/>
    <w:rsid w:val="006658C7"/>
    <w:rsid w:val="00665A91"/>
    <w:rsid w:val="00666C8B"/>
    <w:rsid w:val="00666E29"/>
    <w:rsid w:val="00666F87"/>
    <w:rsid w:val="0067008E"/>
    <w:rsid w:val="0067175B"/>
    <w:rsid w:val="00673231"/>
    <w:rsid w:val="00673774"/>
    <w:rsid w:val="006750AD"/>
    <w:rsid w:val="00675210"/>
    <w:rsid w:val="006759A4"/>
    <w:rsid w:val="0067609B"/>
    <w:rsid w:val="00676C8A"/>
    <w:rsid w:val="006808E7"/>
    <w:rsid w:val="00681E4A"/>
    <w:rsid w:val="00681F9D"/>
    <w:rsid w:val="00682F02"/>
    <w:rsid w:val="006854DD"/>
    <w:rsid w:val="00686709"/>
    <w:rsid w:val="00687D95"/>
    <w:rsid w:val="006902B1"/>
    <w:rsid w:val="006918F7"/>
    <w:rsid w:val="00691CB3"/>
    <w:rsid w:val="00692038"/>
    <w:rsid w:val="006924A0"/>
    <w:rsid w:val="00693664"/>
    <w:rsid w:val="006949BE"/>
    <w:rsid w:val="006951ED"/>
    <w:rsid w:val="00695852"/>
    <w:rsid w:val="00696EE2"/>
    <w:rsid w:val="006973F5"/>
    <w:rsid w:val="006A0FC3"/>
    <w:rsid w:val="006A1570"/>
    <w:rsid w:val="006A15E9"/>
    <w:rsid w:val="006A1982"/>
    <w:rsid w:val="006A1A7B"/>
    <w:rsid w:val="006A1AAD"/>
    <w:rsid w:val="006A1DEB"/>
    <w:rsid w:val="006A20DD"/>
    <w:rsid w:val="006A421C"/>
    <w:rsid w:val="006A4783"/>
    <w:rsid w:val="006A542E"/>
    <w:rsid w:val="006A64DD"/>
    <w:rsid w:val="006A69C4"/>
    <w:rsid w:val="006A6BD0"/>
    <w:rsid w:val="006A6DF9"/>
    <w:rsid w:val="006A6E7F"/>
    <w:rsid w:val="006A703A"/>
    <w:rsid w:val="006A75BD"/>
    <w:rsid w:val="006A7E09"/>
    <w:rsid w:val="006B046F"/>
    <w:rsid w:val="006B12F0"/>
    <w:rsid w:val="006B1C72"/>
    <w:rsid w:val="006B1DB3"/>
    <w:rsid w:val="006B4AAE"/>
    <w:rsid w:val="006B5BDF"/>
    <w:rsid w:val="006B5F35"/>
    <w:rsid w:val="006B71C6"/>
    <w:rsid w:val="006B7427"/>
    <w:rsid w:val="006C1383"/>
    <w:rsid w:val="006C2EA3"/>
    <w:rsid w:val="006C3DE0"/>
    <w:rsid w:val="006C6584"/>
    <w:rsid w:val="006C6F73"/>
    <w:rsid w:val="006C740C"/>
    <w:rsid w:val="006C7662"/>
    <w:rsid w:val="006C79C8"/>
    <w:rsid w:val="006C7E77"/>
    <w:rsid w:val="006D0482"/>
    <w:rsid w:val="006D0985"/>
    <w:rsid w:val="006D184E"/>
    <w:rsid w:val="006D22CE"/>
    <w:rsid w:val="006D3BAA"/>
    <w:rsid w:val="006D4620"/>
    <w:rsid w:val="006D4DFE"/>
    <w:rsid w:val="006D543E"/>
    <w:rsid w:val="006D5EEC"/>
    <w:rsid w:val="006D7553"/>
    <w:rsid w:val="006D78F9"/>
    <w:rsid w:val="006E0006"/>
    <w:rsid w:val="006E00F2"/>
    <w:rsid w:val="006E04E6"/>
    <w:rsid w:val="006E34B6"/>
    <w:rsid w:val="006E3CFE"/>
    <w:rsid w:val="006E52A7"/>
    <w:rsid w:val="006E53D6"/>
    <w:rsid w:val="006E55DB"/>
    <w:rsid w:val="006E56A8"/>
    <w:rsid w:val="006E5B75"/>
    <w:rsid w:val="006E603A"/>
    <w:rsid w:val="006E60FD"/>
    <w:rsid w:val="006E6167"/>
    <w:rsid w:val="006E643B"/>
    <w:rsid w:val="006E6C7D"/>
    <w:rsid w:val="006E77CC"/>
    <w:rsid w:val="006F004C"/>
    <w:rsid w:val="006F162B"/>
    <w:rsid w:val="006F19E5"/>
    <w:rsid w:val="006F1D28"/>
    <w:rsid w:val="006F3B0C"/>
    <w:rsid w:val="006F3B29"/>
    <w:rsid w:val="006F3BE9"/>
    <w:rsid w:val="006F3E32"/>
    <w:rsid w:val="006F437A"/>
    <w:rsid w:val="006F45DF"/>
    <w:rsid w:val="00701E5B"/>
    <w:rsid w:val="00702B56"/>
    <w:rsid w:val="00705BBD"/>
    <w:rsid w:val="00705E9E"/>
    <w:rsid w:val="0070609C"/>
    <w:rsid w:val="007074DB"/>
    <w:rsid w:val="00707B90"/>
    <w:rsid w:val="007113DB"/>
    <w:rsid w:val="0071273A"/>
    <w:rsid w:val="0071292E"/>
    <w:rsid w:val="0071337F"/>
    <w:rsid w:val="007139A0"/>
    <w:rsid w:val="00715A8F"/>
    <w:rsid w:val="00715A98"/>
    <w:rsid w:val="00715B62"/>
    <w:rsid w:val="00715F37"/>
    <w:rsid w:val="007163BE"/>
    <w:rsid w:val="00717BB3"/>
    <w:rsid w:val="00717C58"/>
    <w:rsid w:val="00720BA7"/>
    <w:rsid w:val="00721305"/>
    <w:rsid w:val="00722A74"/>
    <w:rsid w:val="00723681"/>
    <w:rsid w:val="00723713"/>
    <w:rsid w:val="00723F10"/>
    <w:rsid w:val="007245AE"/>
    <w:rsid w:val="00727460"/>
    <w:rsid w:val="00727E10"/>
    <w:rsid w:val="0073009A"/>
    <w:rsid w:val="00731378"/>
    <w:rsid w:val="007336FC"/>
    <w:rsid w:val="00733CC3"/>
    <w:rsid w:val="00734339"/>
    <w:rsid w:val="0073477E"/>
    <w:rsid w:val="00735A6C"/>
    <w:rsid w:val="00735AE5"/>
    <w:rsid w:val="007370DA"/>
    <w:rsid w:val="0073710E"/>
    <w:rsid w:val="0073745C"/>
    <w:rsid w:val="00737EE7"/>
    <w:rsid w:val="00741496"/>
    <w:rsid w:val="00743C01"/>
    <w:rsid w:val="007447F2"/>
    <w:rsid w:val="00744CA2"/>
    <w:rsid w:val="0074584B"/>
    <w:rsid w:val="00745A2E"/>
    <w:rsid w:val="007463A3"/>
    <w:rsid w:val="007463A4"/>
    <w:rsid w:val="007471E8"/>
    <w:rsid w:val="00747C1D"/>
    <w:rsid w:val="00750811"/>
    <w:rsid w:val="00750CFB"/>
    <w:rsid w:val="00754662"/>
    <w:rsid w:val="00756D9B"/>
    <w:rsid w:val="00757743"/>
    <w:rsid w:val="00760A86"/>
    <w:rsid w:val="00763A62"/>
    <w:rsid w:val="00764093"/>
    <w:rsid w:val="007644C3"/>
    <w:rsid w:val="007662B5"/>
    <w:rsid w:val="00767FEB"/>
    <w:rsid w:val="00770A01"/>
    <w:rsid w:val="00771802"/>
    <w:rsid w:val="007727F9"/>
    <w:rsid w:val="00772DA7"/>
    <w:rsid w:val="00772FCF"/>
    <w:rsid w:val="00773939"/>
    <w:rsid w:val="00773C49"/>
    <w:rsid w:val="0077462C"/>
    <w:rsid w:val="00774E45"/>
    <w:rsid w:val="00776F86"/>
    <w:rsid w:val="00777DBB"/>
    <w:rsid w:val="00781A3E"/>
    <w:rsid w:val="00781CC6"/>
    <w:rsid w:val="00784111"/>
    <w:rsid w:val="00785F8D"/>
    <w:rsid w:val="00786279"/>
    <w:rsid w:val="007864E2"/>
    <w:rsid w:val="00786796"/>
    <w:rsid w:val="007878B7"/>
    <w:rsid w:val="0079028D"/>
    <w:rsid w:val="0079065E"/>
    <w:rsid w:val="00790ECD"/>
    <w:rsid w:val="00794AF7"/>
    <w:rsid w:val="00794B83"/>
    <w:rsid w:val="00795FB4"/>
    <w:rsid w:val="00797A92"/>
    <w:rsid w:val="00797F7A"/>
    <w:rsid w:val="007A0739"/>
    <w:rsid w:val="007A1169"/>
    <w:rsid w:val="007A2581"/>
    <w:rsid w:val="007A40C0"/>
    <w:rsid w:val="007A4196"/>
    <w:rsid w:val="007A4E8C"/>
    <w:rsid w:val="007A5A1B"/>
    <w:rsid w:val="007A65A7"/>
    <w:rsid w:val="007A7373"/>
    <w:rsid w:val="007A73C3"/>
    <w:rsid w:val="007A74A7"/>
    <w:rsid w:val="007B1C41"/>
    <w:rsid w:val="007B30F3"/>
    <w:rsid w:val="007B3A89"/>
    <w:rsid w:val="007B43BA"/>
    <w:rsid w:val="007B4ADE"/>
    <w:rsid w:val="007B4C9B"/>
    <w:rsid w:val="007B4E64"/>
    <w:rsid w:val="007B55A9"/>
    <w:rsid w:val="007B664A"/>
    <w:rsid w:val="007B672C"/>
    <w:rsid w:val="007B753D"/>
    <w:rsid w:val="007B7869"/>
    <w:rsid w:val="007B7BFF"/>
    <w:rsid w:val="007B7D3C"/>
    <w:rsid w:val="007C153B"/>
    <w:rsid w:val="007C1F51"/>
    <w:rsid w:val="007C3C1D"/>
    <w:rsid w:val="007C3DD6"/>
    <w:rsid w:val="007C4028"/>
    <w:rsid w:val="007C4521"/>
    <w:rsid w:val="007C645C"/>
    <w:rsid w:val="007C6FB0"/>
    <w:rsid w:val="007C71EC"/>
    <w:rsid w:val="007C75C5"/>
    <w:rsid w:val="007D0E7E"/>
    <w:rsid w:val="007D1D0A"/>
    <w:rsid w:val="007D2505"/>
    <w:rsid w:val="007D2AC6"/>
    <w:rsid w:val="007D30B1"/>
    <w:rsid w:val="007D37DB"/>
    <w:rsid w:val="007D4F6C"/>
    <w:rsid w:val="007D61E3"/>
    <w:rsid w:val="007D67B0"/>
    <w:rsid w:val="007D67E7"/>
    <w:rsid w:val="007D7538"/>
    <w:rsid w:val="007D7AC3"/>
    <w:rsid w:val="007E06D3"/>
    <w:rsid w:val="007E0703"/>
    <w:rsid w:val="007E0E5F"/>
    <w:rsid w:val="007E228E"/>
    <w:rsid w:val="007E461B"/>
    <w:rsid w:val="007E46B2"/>
    <w:rsid w:val="007E5175"/>
    <w:rsid w:val="007E6F3E"/>
    <w:rsid w:val="007E7D5C"/>
    <w:rsid w:val="007E7EC5"/>
    <w:rsid w:val="007F033F"/>
    <w:rsid w:val="007F089D"/>
    <w:rsid w:val="007F0B8F"/>
    <w:rsid w:val="007F1BFA"/>
    <w:rsid w:val="007F1F36"/>
    <w:rsid w:val="007F224C"/>
    <w:rsid w:val="007F2271"/>
    <w:rsid w:val="007F25F7"/>
    <w:rsid w:val="007F37FC"/>
    <w:rsid w:val="007F3DBE"/>
    <w:rsid w:val="007F5935"/>
    <w:rsid w:val="007F5D5D"/>
    <w:rsid w:val="007F6D9C"/>
    <w:rsid w:val="007F6FB8"/>
    <w:rsid w:val="007F7082"/>
    <w:rsid w:val="007F77A1"/>
    <w:rsid w:val="008010E5"/>
    <w:rsid w:val="00804A75"/>
    <w:rsid w:val="008052C7"/>
    <w:rsid w:val="00805631"/>
    <w:rsid w:val="008056E9"/>
    <w:rsid w:val="00805A54"/>
    <w:rsid w:val="008061E0"/>
    <w:rsid w:val="00807354"/>
    <w:rsid w:val="00807C5D"/>
    <w:rsid w:val="008112B5"/>
    <w:rsid w:val="0081179E"/>
    <w:rsid w:val="008118F9"/>
    <w:rsid w:val="00811D41"/>
    <w:rsid w:val="00811DFC"/>
    <w:rsid w:val="008120B8"/>
    <w:rsid w:val="00812644"/>
    <w:rsid w:val="00814911"/>
    <w:rsid w:val="00814E13"/>
    <w:rsid w:val="008153EB"/>
    <w:rsid w:val="0081564B"/>
    <w:rsid w:val="00815E8D"/>
    <w:rsid w:val="00816466"/>
    <w:rsid w:val="008167FF"/>
    <w:rsid w:val="00821275"/>
    <w:rsid w:val="00821983"/>
    <w:rsid w:val="00822491"/>
    <w:rsid w:val="00823B55"/>
    <w:rsid w:val="00825004"/>
    <w:rsid w:val="008256A9"/>
    <w:rsid w:val="00825996"/>
    <w:rsid w:val="00826BE3"/>
    <w:rsid w:val="00826E70"/>
    <w:rsid w:val="00827042"/>
    <w:rsid w:val="0082767C"/>
    <w:rsid w:val="008279B6"/>
    <w:rsid w:val="00827AD1"/>
    <w:rsid w:val="008322B7"/>
    <w:rsid w:val="008330C5"/>
    <w:rsid w:val="00833C2C"/>
    <w:rsid w:val="0083424F"/>
    <w:rsid w:val="008347BF"/>
    <w:rsid w:val="008350E5"/>
    <w:rsid w:val="008354CE"/>
    <w:rsid w:val="00835C8A"/>
    <w:rsid w:val="00836BC5"/>
    <w:rsid w:val="00836E08"/>
    <w:rsid w:val="00837DFF"/>
    <w:rsid w:val="00841259"/>
    <w:rsid w:val="00841F96"/>
    <w:rsid w:val="0084280B"/>
    <w:rsid w:val="0084374B"/>
    <w:rsid w:val="00843A2E"/>
    <w:rsid w:val="00843D1E"/>
    <w:rsid w:val="00844BEA"/>
    <w:rsid w:val="00845195"/>
    <w:rsid w:val="008457AD"/>
    <w:rsid w:val="008477F7"/>
    <w:rsid w:val="00847F96"/>
    <w:rsid w:val="0085197C"/>
    <w:rsid w:val="0085285C"/>
    <w:rsid w:val="00852E53"/>
    <w:rsid w:val="0085376B"/>
    <w:rsid w:val="0085645C"/>
    <w:rsid w:val="008571DD"/>
    <w:rsid w:val="0085795C"/>
    <w:rsid w:val="00857FF7"/>
    <w:rsid w:val="00860183"/>
    <w:rsid w:val="00860535"/>
    <w:rsid w:val="008606B4"/>
    <w:rsid w:val="00860B2B"/>
    <w:rsid w:val="00862684"/>
    <w:rsid w:val="00862AEF"/>
    <w:rsid w:val="00862F36"/>
    <w:rsid w:val="00864A0F"/>
    <w:rsid w:val="00864B78"/>
    <w:rsid w:val="008650AF"/>
    <w:rsid w:val="0086521D"/>
    <w:rsid w:val="00865620"/>
    <w:rsid w:val="00865E72"/>
    <w:rsid w:val="008669AC"/>
    <w:rsid w:val="00866A03"/>
    <w:rsid w:val="00867077"/>
    <w:rsid w:val="00867347"/>
    <w:rsid w:val="00871069"/>
    <w:rsid w:val="00871844"/>
    <w:rsid w:val="00871B42"/>
    <w:rsid w:val="00871B49"/>
    <w:rsid w:val="00872BFB"/>
    <w:rsid w:val="00872F60"/>
    <w:rsid w:val="00873E29"/>
    <w:rsid w:val="0087417A"/>
    <w:rsid w:val="0087418D"/>
    <w:rsid w:val="00874FB8"/>
    <w:rsid w:val="008754B2"/>
    <w:rsid w:val="008756FC"/>
    <w:rsid w:val="00877309"/>
    <w:rsid w:val="008775BA"/>
    <w:rsid w:val="0088139A"/>
    <w:rsid w:val="00881477"/>
    <w:rsid w:val="00881A02"/>
    <w:rsid w:val="00881D19"/>
    <w:rsid w:val="0088204B"/>
    <w:rsid w:val="008820F3"/>
    <w:rsid w:val="00882326"/>
    <w:rsid w:val="00882473"/>
    <w:rsid w:val="00882933"/>
    <w:rsid w:val="0088300F"/>
    <w:rsid w:val="00883CF2"/>
    <w:rsid w:val="00884536"/>
    <w:rsid w:val="00884EFA"/>
    <w:rsid w:val="0088726E"/>
    <w:rsid w:val="00887D12"/>
    <w:rsid w:val="008903BD"/>
    <w:rsid w:val="00890F99"/>
    <w:rsid w:val="00892600"/>
    <w:rsid w:val="008927A9"/>
    <w:rsid w:val="00892AA0"/>
    <w:rsid w:val="00893185"/>
    <w:rsid w:val="0089326B"/>
    <w:rsid w:val="00893435"/>
    <w:rsid w:val="0089390D"/>
    <w:rsid w:val="00893CA0"/>
    <w:rsid w:val="00894CBA"/>
    <w:rsid w:val="00895531"/>
    <w:rsid w:val="008958C6"/>
    <w:rsid w:val="008959D7"/>
    <w:rsid w:val="00895B8A"/>
    <w:rsid w:val="0089757E"/>
    <w:rsid w:val="008A0E77"/>
    <w:rsid w:val="008A21AB"/>
    <w:rsid w:val="008A24A2"/>
    <w:rsid w:val="008A2CEB"/>
    <w:rsid w:val="008A3C39"/>
    <w:rsid w:val="008A3F05"/>
    <w:rsid w:val="008A44BD"/>
    <w:rsid w:val="008A49D9"/>
    <w:rsid w:val="008A532F"/>
    <w:rsid w:val="008A69D7"/>
    <w:rsid w:val="008A6ABB"/>
    <w:rsid w:val="008B0C31"/>
    <w:rsid w:val="008B0FC5"/>
    <w:rsid w:val="008B1694"/>
    <w:rsid w:val="008B2ED3"/>
    <w:rsid w:val="008B3146"/>
    <w:rsid w:val="008B327F"/>
    <w:rsid w:val="008B3341"/>
    <w:rsid w:val="008B34DF"/>
    <w:rsid w:val="008B36C1"/>
    <w:rsid w:val="008B4211"/>
    <w:rsid w:val="008B4219"/>
    <w:rsid w:val="008B4D0F"/>
    <w:rsid w:val="008B5B1D"/>
    <w:rsid w:val="008B794B"/>
    <w:rsid w:val="008B7ABD"/>
    <w:rsid w:val="008C013E"/>
    <w:rsid w:val="008C067D"/>
    <w:rsid w:val="008C19B0"/>
    <w:rsid w:val="008C353A"/>
    <w:rsid w:val="008C3F26"/>
    <w:rsid w:val="008C406A"/>
    <w:rsid w:val="008C4132"/>
    <w:rsid w:val="008C4F12"/>
    <w:rsid w:val="008C50C7"/>
    <w:rsid w:val="008C59C9"/>
    <w:rsid w:val="008C5BB0"/>
    <w:rsid w:val="008C682F"/>
    <w:rsid w:val="008D00FF"/>
    <w:rsid w:val="008D3CAF"/>
    <w:rsid w:val="008D4153"/>
    <w:rsid w:val="008D4C6B"/>
    <w:rsid w:val="008D6D6B"/>
    <w:rsid w:val="008D6FC3"/>
    <w:rsid w:val="008D73F7"/>
    <w:rsid w:val="008D79FA"/>
    <w:rsid w:val="008D7EE6"/>
    <w:rsid w:val="008E04BB"/>
    <w:rsid w:val="008E10CE"/>
    <w:rsid w:val="008E12F1"/>
    <w:rsid w:val="008E18E7"/>
    <w:rsid w:val="008E1E7E"/>
    <w:rsid w:val="008E287C"/>
    <w:rsid w:val="008E2963"/>
    <w:rsid w:val="008E363A"/>
    <w:rsid w:val="008E3FE6"/>
    <w:rsid w:val="008E42BA"/>
    <w:rsid w:val="008E535B"/>
    <w:rsid w:val="008E566F"/>
    <w:rsid w:val="008E5C2A"/>
    <w:rsid w:val="008E611C"/>
    <w:rsid w:val="008E6322"/>
    <w:rsid w:val="008E6ED9"/>
    <w:rsid w:val="008E731A"/>
    <w:rsid w:val="008E76C3"/>
    <w:rsid w:val="008F0A0C"/>
    <w:rsid w:val="008F0BA1"/>
    <w:rsid w:val="008F0EDF"/>
    <w:rsid w:val="008F139F"/>
    <w:rsid w:val="008F1891"/>
    <w:rsid w:val="008F190E"/>
    <w:rsid w:val="008F298F"/>
    <w:rsid w:val="008F300E"/>
    <w:rsid w:val="008F3A07"/>
    <w:rsid w:val="008F5257"/>
    <w:rsid w:val="008F583A"/>
    <w:rsid w:val="008F5E33"/>
    <w:rsid w:val="008F5FE5"/>
    <w:rsid w:val="008F76B8"/>
    <w:rsid w:val="008F7773"/>
    <w:rsid w:val="008F7C08"/>
    <w:rsid w:val="00900C6D"/>
    <w:rsid w:val="00901095"/>
    <w:rsid w:val="009031E9"/>
    <w:rsid w:val="0090330E"/>
    <w:rsid w:val="00904383"/>
    <w:rsid w:val="00906003"/>
    <w:rsid w:val="00906530"/>
    <w:rsid w:val="00906C67"/>
    <w:rsid w:val="00906F47"/>
    <w:rsid w:val="00907312"/>
    <w:rsid w:val="009108D9"/>
    <w:rsid w:val="0091158F"/>
    <w:rsid w:val="00911889"/>
    <w:rsid w:val="00912285"/>
    <w:rsid w:val="009124F7"/>
    <w:rsid w:val="0091276F"/>
    <w:rsid w:val="00914135"/>
    <w:rsid w:val="00915366"/>
    <w:rsid w:val="00915797"/>
    <w:rsid w:val="00915936"/>
    <w:rsid w:val="00915B28"/>
    <w:rsid w:val="0091620D"/>
    <w:rsid w:val="0091639B"/>
    <w:rsid w:val="00921420"/>
    <w:rsid w:val="00923B6A"/>
    <w:rsid w:val="00923D5B"/>
    <w:rsid w:val="009240AE"/>
    <w:rsid w:val="00925FC8"/>
    <w:rsid w:val="009267B9"/>
    <w:rsid w:val="009268F4"/>
    <w:rsid w:val="00926951"/>
    <w:rsid w:val="00926BCA"/>
    <w:rsid w:val="00927335"/>
    <w:rsid w:val="009278AE"/>
    <w:rsid w:val="009307A6"/>
    <w:rsid w:val="00930A61"/>
    <w:rsid w:val="009310E1"/>
    <w:rsid w:val="00932B2B"/>
    <w:rsid w:val="009337DC"/>
    <w:rsid w:val="00933D1D"/>
    <w:rsid w:val="009340D2"/>
    <w:rsid w:val="00934D74"/>
    <w:rsid w:val="009353DD"/>
    <w:rsid w:val="00935CD4"/>
    <w:rsid w:val="00935F14"/>
    <w:rsid w:val="009362FC"/>
    <w:rsid w:val="00936390"/>
    <w:rsid w:val="00936527"/>
    <w:rsid w:val="009365BC"/>
    <w:rsid w:val="00936FB4"/>
    <w:rsid w:val="009377C7"/>
    <w:rsid w:val="00937F7B"/>
    <w:rsid w:val="00940607"/>
    <w:rsid w:val="00941194"/>
    <w:rsid w:val="00941E20"/>
    <w:rsid w:val="00942958"/>
    <w:rsid w:val="00942C56"/>
    <w:rsid w:val="009432B5"/>
    <w:rsid w:val="00943C3D"/>
    <w:rsid w:val="00944155"/>
    <w:rsid w:val="0094438E"/>
    <w:rsid w:val="009469CF"/>
    <w:rsid w:val="00947712"/>
    <w:rsid w:val="009503EF"/>
    <w:rsid w:val="0095045C"/>
    <w:rsid w:val="00950791"/>
    <w:rsid w:val="00951507"/>
    <w:rsid w:val="00951A4B"/>
    <w:rsid w:val="00951BAD"/>
    <w:rsid w:val="0095239E"/>
    <w:rsid w:val="00953879"/>
    <w:rsid w:val="00955461"/>
    <w:rsid w:val="00955488"/>
    <w:rsid w:val="00956083"/>
    <w:rsid w:val="00956A93"/>
    <w:rsid w:val="009573BF"/>
    <w:rsid w:val="0095742A"/>
    <w:rsid w:val="00961658"/>
    <w:rsid w:val="0096264F"/>
    <w:rsid w:val="00962B3E"/>
    <w:rsid w:val="00966C79"/>
    <w:rsid w:val="00966D6A"/>
    <w:rsid w:val="009674F6"/>
    <w:rsid w:val="00967EFA"/>
    <w:rsid w:val="0097081C"/>
    <w:rsid w:val="00970C35"/>
    <w:rsid w:val="00971221"/>
    <w:rsid w:val="00973507"/>
    <w:rsid w:val="00973ABE"/>
    <w:rsid w:val="0097475D"/>
    <w:rsid w:val="009747B0"/>
    <w:rsid w:val="009758A4"/>
    <w:rsid w:val="009769DF"/>
    <w:rsid w:val="00980685"/>
    <w:rsid w:val="00980A8F"/>
    <w:rsid w:val="009827FF"/>
    <w:rsid w:val="009830A5"/>
    <w:rsid w:val="00986257"/>
    <w:rsid w:val="0098693F"/>
    <w:rsid w:val="00987704"/>
    <w:rsid w:val="00991DAD"/>
    <w:rsid w:val="00992A7D"/>
    <w:rsid w:val="00992E51"/>
    <w:rsid w:val="0099315B"/>
    <w:rsid w:val="00994873"/>
    <w:rsid w:val="00995250"/>
    <w:rsid w:val="009956DC"/>
    <w:rsid w:val="00996088"/>
    <w:rsid w:val="009968AF"/>
    <w:rsid w:val="009A0350"/>
    <w:rsid w:val="009A1C0D"/>
    <w:rsid w:val="009A29DE"/>
    <w:rsid w:val="009A2FF8"/>
    <w:rsid w:val="009A38FF"/>
    <w:rsid w:val="009A3C24"/>
    <w:rsid w:val="009A4AA4"/>
    <w:rsid w:val="009A522B"/>
    <w:rsid w:val="009A53EB"/>
    <w:rsid w:val="009A5B63"/>
    <w:rsid w:val="009A6600"/>
    <w:rsid w:val="009B1A17"/>
    <w:rsid w:val="009B1E7A"/>
    <w:rsid w:val="009B34E5"/>
    <w:rsid w:val="009B3ECA"/>
    <w:rsid w:val="009B436D"/>
    <w:rsid w:val="009B640B"/>
    <w:rsid w:val="009B70BC"/>
    <w:rsid w:val="009B76AE"/>
    <w:rsid w:val="009B7793"/>
    <w:rsid w:val="009C0458"/>
    <w:rsid w:val="009C04EC"/>
    <w:rsid w:val="009C26CA"/>
    <w:rsid w:val="009C2A94"/>
    <w:rsid w:val="009C2CCE"/>
    <w:rsid w:val="009C5B3A"/>
    <w:rsid w:val="009C5EE7"/>
    <w:rsid w:val="009C6E6D"/>
    <w:rsid w:val="009C7445"/>
    <w:rsid w:val="009C7D18"/>
    <w:rsid w:val="009D087E"/>
    <w:rsid w:val="009D0999"/>
    <w:rsid w:val="009D267A"/>
    <w:rsid w:val="009D2715"/>
    <w:rsid w:val="009D27B4"/>
    <w:rsid w:val="009D2BBD"/>
    <w:rsid w:val="009D400B"/>
    <w:rsid w:val="009D5EE8"/>
    <w:rsid w:val="009D6B40"/>
    <w:rsid w:val="009D7223"/>
    <w:rsid w:val="009D79A4"/>
    <w:rsid w:val="009E065E"/>
    <w:rsid w:val="009E246D"/>
    <w:rsid w:val="009E2679"/>
    <w:rsid w:val="009E2A17"/>
    <w:rsid w:val="009E2F10"/>
    <w:rsid w:val="009E319A"/>
    <w:rsid w:val="009E37F5"/>
    <w:rsid w:val="009E385A"/>
    <w:rsid w:val="009E3B64"/>
    <w:rsid w:val="009E5901"/>
    <w:rsid w:val="009E74FE"/>
    <w:rsid w:val="009E75AE"/>
    <w:rsid w:val="009F16A3"/>
    <w:rsid w:val="009F1BDC"/>
    <w:rsid w:val="009F2283"/>
    <w:rsid w:val="009F298D"/>
    <w:rsid w:val="009F327D"/>
    <w:rsid w:val="009F3AE0"/>
    <w:rsid w:val="009F41D2"/>
    <w:rsid w:val="009F46AD"/>
    <w:rsid w:val="009F46C0"/>
    <w:rsid w:val="009F5F71"/>
    <w:rsid w:val="00A00ABF"/>
    <w:rsid w:val="00A01BE0"/>
    <w:rsid w:val="00A01D57"/>
    <w:rsid w:val="00A04831"/>
    <w:rsid w:val="00A048CA"/>
    <w:rsid w:val="00A0537A"/>
    <w:rsid w:val="00A05E11"/>
    <w:rsid w:val="00A063A9"/>
    <w:rsid w:val="00A076A1"/>
    <w:rsid w:val="00A079AA"/>
    <w:rsid w:val="00A10F0D"/>
    <w:rsid w:val="00A11F54"/>
    <w:rsid w:val="00A1207A"/>
    <w:rsid w:val="00A15AB2"/>
    <w:rsid w:val="00A160D4"/>
    <w:rsid w:val="00A1638E"/>
    <w:rsid w:val="00A17676"/>
    <w:rsid w:val="00A17F49"/>
    <w:rsid w:val="00A20757"/>
    <w:rsid w:val="00A20A2F"/>
    <w:rsid w:val="00A212D9"/>
    <w:rsid w:val="00A22EA2"/>
    <w:rsid w:val="00A2370D"/>
    <w:rsid w:val="00A23F53"/>
    <w:rsid w:val="00A24392"/>
    <w:rsid w:val="00A24700"/>
    <w:rsid w:val="00A24DA1"/>
    <w:rsid w:val="00A25355"/>
    <w:rsid w:val="00A2556D"/>
    <w:rsid w:val="00A261EC"/>
    <w:rsid w:val="00A2706D"/>
    <w:rsid w:val="00A27992"/>
    <w:rsid w:val="00A31BF2"/>
    <w:rsid w:val="00A33202"/>
    <w:rsid w:val="00A332E4"/>
    <w:rsid w:val="00A33995"/>
    <w:rsid w:val="00A350F8"/>
    <w:rsid w:val="00A35269"/>
    <w:rsid w:val="00A36699"/>
    <w:rsid w:val="00A36E65"/>
    <w:rsid w:val="00A37FF4"/>
    <w:rsid w:val="00A40010"/>
    <w:rsid w:val="00A40CB1"/>
    <w:rsid w:val="00A4148F"/>
    <w:rsid w:val="00A41EEE"/>
    <w:rsid w:val="00A421A1"/>
    <w:rsid w:val="00A42F30"/>
    <w:rsid w:val="00A437A8"/>
    <w:rsid w:val="00A43A6B"/>
    <w:rsid w:val="00A440AA"/>
    <w:rsid w:val="00A45CF6"/>
    <w:rsid w:val="00A47DB9"/>
    <w:rsid w:val="00A50080"/>
    <w:rsid w:val="00A50DFF"/>
    <w:rsid w:val="00A50F9F"/>
    <w:rsid w:val="00A51AAE"/>
    <w:rsid w:val="00A52AA8"/>
    <w:rsid w:val="00A5384A"/>
    <w:rsid w:val="00A53B50"/>
    <w:rsid w:val="00A558B1"/>
    <w:rsid w:val="00A55901"/>
    <w:rsid w:val="00A60625"/>
    <w:rsid w:val="00A60A7B"/>
    <w:rsid w:val="00A61858"/>
    <w:rsid w:val="00A62FC6"/>
    <w:rsid w:val="00A631D7"/>
    <w:rsid w:val="00A64146"/>
    <w:rsid w:val="00A646BC"/>
    <w:rsid w:val="00A647EC"/>
    <w:rsid w:val="00A64914"/>
    <w:rsid w:val="00A651D2"/>
    <w:rsid w:val="00A6571A"/>
    <w:rsid w:val="00A66E6A"/>
    <w:rsid w:val="00A66F85"/>
    <w:rsid w:val="00A672BB"/>
    <w:rsid w:val="00A67C22"/>
    <w:rsid w:val="00A70128"/>
    <w:rsid w:val="00A70248"/>
    <w:rsid w:val="00A72795"/>
    <w:rsid w:val="00A72DEA"/>
    <w:rsid w:val="00A73415"/>
    <w:rsid w:val="00A74A88"/>
    <w:rsid w:val="00A74F64"/>
    <w:rsid w:val="00A7532D"/>
    <w:rsid w:val="00A756BD"/>
    <w:rsid w:val="00A75894"/>
    <w:rsid w:val="00A763E4"/>
    <w:rsid w:val="00A77A08"/>
    <w:rsid w:val="00A80D4E"/>
    <w:rsid w:val="00A81607"/>
    <w:rsid w:val="00A824CE"/>
    <w:rsid w:val="00A8310F"/>
    <w:rsid w:val="00A8385D"/>
    <w:rsid w:val="00A83ACE"/>
    <w:rsid w:val="00A841EA"/>
    <w:rsid w:val="00A84B7F"/>
    <w:rsid w:val="00A85214"/>
    <w:rsid w:val="00A8595D"/>
    <w:rsid w:val="00A85D87"/>
    <w:rsid w:val="00A86EB1"/>
    <w:rsid w:val="00A87916"/>
    <w:rsid w:val="00A909B0"/>
    <w:rsid w:val="00A91121"/>
    <w:rsid w:val="00A917E5"/>
    <w:rsid w:val="00A919CA"/>
    <w:rsid w:val="00A92046"/>
    <w:rsid w:val="00A92416"/>
    <w:rsid w:val="00A92934"/>
    <w:rsid w:val="00A9298E"/>
    <w:rsid w:val="00A92AB0"/>
    <w:rsid w:val="00A92D7E"/>
    <w:rsid w:val="00A932D1"/>
    <w:rsid w:val="00A933D6"/>
    <w:rsid w:val="00A94277"/>
    <w:rsid w:val="00A9434F"/>
    <w:rsid w:val="00A95D30"/>
    <w:rsid w:val="00A96771"/>
    <w:rsid w:val="00A96868"/>
    <w:rsid w:val="00A96E87"/>
    <w:rsid w:val="00A974A7"/>
    <w:rsid w:val="00A975A1"/>
    <w:rsid w:val="00A97E39"/>
    <w:rsid w:val="00AA12D9"/>
    <w:rsid w:val="00AA2474"/>
    <w:rsid w:val="00AA29C6"/>
    <w:rsid w:val="00AA44DF"/>
    <w:rsid w:val="00AA4616"/>
    <w:rsid w:val="00AA5E47"/>
    <w:rsid w:val="00AA68E6"/>
    <w:rsid w:val="00AA6969"/>
    <w:rsid w:val="00AA741A"/>
    <w:rsid w:val="00AB014B"/>
    <w:rsid w:val="00AB0C1F"/>
    <w:rsid w:val="00AB0CCF"/>
    <w:rsid w:val="00AB0E9E"/>
    <w:rsid w:val="00AB0F1D"/>
    <w:rsid w:val="00AB1490"/>
    <w:rsid w:val="00AB1D65"/>
    <w:rsid w:val="00AB23BD"/>
    <w:rsid w:val="00AB2F8E"/>
    <w:rsid w:val="00AB372F"/>
    <w:rsid w:val="00AB4740"/>
    <w:rsid w:val="00AB4ADF"/>
    <w:rsid w:val="00AB4B1F"/>
    <w:rsid w:val="00AB50A7"/>
    <w:rsid w:val="00AB520B"/>
    <w:rsid w:val="00AB5E96"/>
    <w:rsid w:val="00AB6E5C"/>
    <w:rsid w:val="00AC047F"/>
    <w:rsid w:val="00AC0A85"/>
    <w:rsid w:val="00AC0CB5"/>
    <w:rsid w:val="00AC32B8"/>
    <w:rsid w:val="00AC55AF"/>
    <w:rsid w:val="00AC6898"/>
    <w:rsid w:val="00AC6F9D"/>
    <w:rsid w:val="00AC6FD5"/>
    <w:rsid w:val="00AC7B24"/>
    <w:rsid w:val="00AD119E"/>
    <w:rsid w:val="00AD1B18"/>
    <w:rsid w:val="00AD1DB4"/>
    <w:rsid w:val="00AD2AC2"/>
    <w:rsid w:val="00AD2F56"/>
    <w:rsid w:val="00AD3203"/>
    <w:rsid w:val="00AD43A2"/>
    <w:rsid w:val="00AD4A96"/>
    <w:rsid w:val="00AD5244"/>
    <w:rsid w:val="00AD59ED"/>
    <w:rsid w:val="00AD5F57"/>
    <w:rsid w:val="00AD6118"/>
    <w:rsid w:val="00AD67F7"/>
    <w:rsid w:val="00AD6A88"/>
    <w:rsid w:val="00AD79F6"/>
    <w:rsid w:val="00AE0373"/>
    <w:rsid w:val="00AE0FAF"/>
    <w:rsid w:val="00AE1D12"/>
    <w:rsid w:val="00AE2BD6"/>
    <w:rsid w:val="00AE34BB"/>
    <w:rsid w:val="00AE35E8"/>
    <w:rsid w:val="00AE3816"/>
    <w:rsid w:val="00AE3A0C"/>
    <w:rsid w:val="00AE3D1E"/>
    <w:rsid w:val="00AE516E"/>
    <w:rsid w:val="00AE6B64"/>
    <w:rsid w:val="00AF0360"/>
    <w:rsid w:val="00AF0AC9"/>
    <w:rsid w:val="00AF172D"/>
    <w:rsid w:val="00AF1C07"/>
    <w:rsid w:val="00AF4BEE"/>
    <w:rsid w:val="00AF4F9F"/>
    <w:rsid w:val="00AF519C"/>
    <w:rsid w:val="00AF5390"/>
    <w:rsid w:val="00AF645E"/>
    <w:rsid w:val="00AF6A9F"/>
    <w:rsid w:val="00AF6C47"/>
    <w:rsid w:val="00AF734B"/>
    <w:rsid w:val="00AF7D6C"/>
    <w:rsid w:val="00B02205"/>
    <w:rsid w:val="00B0527F"/>
    <w:rsid w:val="00B05D3B"/>
    <w:rsid w:val="00B06222"/>
    <w:rsid w:val="00B06B1B"/>
    <w:rsid w:val="00B077E5"/>
    <w:rsid w:val="00B1024E"/>
    <w:rsid w:val="00B10E90"/>
    <w:rsid w:val="00B126CD"/>
    <w:rsid w:val="00B12867"/>
    <w:rsid w:val="00B1297E"/>
    <w:rsid w:val="00B1315C"/>
    <w:rsid w:val="00B13701"/>
    <w:rsid w:val="00B13A72"/>
    <w:rsid w:val="00B147A7"/>
    <w:rsid w:val="00B14840"/>
    <w:rsid w:val="00B148B9"/>
    <w:rsid w:val="00B14B71"/>
    <w:rsid w:val="00B151E1"/>
    <w:rsid w:val="00B158BD"/>
    <w:rsid w:val="00B163B8"/>
    <w:rsid w:val="00B1693A"/>
    <w:rsid w:val="00B16D00"/>
    <w:rsid w:val="00B1706B"/>
    <w:rsid w:val="00B17475"/>
    <w:rsid w:val="00B218F5"/>
    <w:rsid w:val="00B23A02"/>
    <w:rsid w:val="00B23D36"/>
    <w:rsid w:val="00B24615"/>
    <w:rsid w:val="00B24F0F"/>
    <w:rsid w:val="00B24FA4"/>
    <w:rsid w:val="00B25EBC"/>
    <w:rsid w:val="00B2612D"/>
    <w:rsid w:val="00B262AD"/>
    <w:rsid w:val="00B26EF2"/>
    <w:rsid w:val="00B27696"/>
    <w:rsid w:val="00B27E4C"/>
    <w:rsid w:val="00B30287"/>
    <w:rsid w:val="00B30DA7"/>
    <w:rsid w:val="00B3127A"/>
    <w:rsid w:val="00B320BB"/>
    <w:rsid w:val="00B323A9"/>
    <w:rsid w:val="00B326D1"/>
    <w:rsid w:val="00B32F43"/>
    <w:rsid w:val="00B32F66"/>
    <w:rsid w:val="00B33CFE"/>
    <w:rsid w:val="00B34A55"/>
    <w:rsid w:val="00B34BCF"/>
    <w:rsid w:val="00B35EFD"/>
    <w:rsid w:val="00B370C7"/>
    <w:rsid w:val="00B378A0"/>
    <w:rsid w:val="00B37C22"/>
    <w:rsid w:val="00B401C8"/>
    <w:rsid w:val="00B404A0"/>
    <w:rsid w:val="00B40DC3"/>
    <w:rsid w:val="00B410E5"/>
    <w:rsid w:val="00B41158"/>
    <w:rsid w:val="00B41ADC"/>
    <w:rsid w:val="00B43438"/>
    <w:rsid w:val="00B43954"/>
    <w:rsid w:val="00B442A7"/>
    <w:rsid w:val="00B44881"/>
    <w:rsid w:val="00B4495D"/>
    <w:rsid w:val="00B44BBA"/>
    <w:rsid w:val="00B46DFF"/>
    <w:rsid w:val="00B46E78"/>
    <w:rsid w:val="00B47948"/>
    <w:rsid w:val="00B50183"/>
    <w:rsid w:val="00B503C0"/>
    <w:rsid w:val="00B50405"/>
    <w:rsid w:val="00B50EC7"/>
    <w:rsid w:val="00B5185D"/>
    <w:rsid w:val="00B51C2A"/>
    <w:rsid w:val="00B53D63"/>
    <w:rsid w:val="00B553A5"/>
    <w:rsid w:val="00B553D6"/>
    <w:rsid w:val="00B562A3"/>
    <w:rsid w:val="00B56817"/>
    <w:rsid w:val="00B56B90"/>
    <w:rsid w:val="00B576E1"/>
    <w:rsid w:val="00B6036A"/>
    <w:rsid w:val="00B618E8"/>
    <w:rsid w:val="00B61ED7"/>
    <w:rsid w:val="00B62902"/>
    <w:rsid w:val="00B62916"/>
    <w:rsid w:val="00B62995"/>
    <w:rsid w:val="00B62C6B"/>
    <w:rsid w:val="00B64A0F"/>
    <w:rsid w:val="00B655AB"/>
    <w:rsid w:val="00B65F01"/>
    <w:rsid w:val="00B700F6"/>
    <w:rsid w:val="00B708EB"/>
    <w:rsid w:val="00B71DD1"/>
    <w:rsid w:val="00B72AE6"/>
    <w:rsid w:val="00B74E80"/>
    <w:rsid w:val="00B75921"/>
    <w:rsid w:val="00B763F1"/>
    <w:rsid w:val="00B7647A"/>
    <w:rsid w:val="00B76633"/>
    <w:rsid w:val="00B76F31"/>
    <w:rsid w:val="00B80300"/>
    <w:rsid w:val="00B8333C"/>
    <w:rsid w:val="00B84876"/>
    <w:rsid w:val="00B8646C"/>
    <w:rsid w:val="00B865EA"/>
    <w:rsid w:val="00B8704E"/>
    <w:rsid w:val="00B87836"/>
    <w:rsid w:val="00B879DC"/>
    <w:rsid w:val="00B87DA1"/>
    <w:rsid w:val="00B9148E"/>
    <w:rsid w:val="00B92432"/>
    <w:rsid w:val="00B92CC6"/>
    <w:rsid w:val="00B92FFB"/>
    <w:rsid w:val="00B931AA"/>
    <w:rsid w:val="00B93D12"/>
    <w:rsid w:val="00B93E5E"/>
    <w:rsid w:val="00B94E17"/>
    <w:rsid w:val="00B96727"/>
    <w:rsid w:val="00B971C3"/>
    <w:rsid w:val="00B97C50"/>
    <w:rsid w:val="00BA0336"/>
    <w:rsid w:val="00BA0C09"/>
    <w:rsid w:val="00BA1572"/>
    <w:rsid w:val="00BA2C58"/>
    <w:rsid w:val="00BA2CDF"/>
    <w:rsid w:val="00BA2EE9"/>
    <w:rsid w:val="00BA4171"/>
    <w:rsid w:val="00BA49F0"/>
    <w:rsid w:val="00BA4D55"/>
    <w:rsid w:val="00BA5446"/>
    <w:rsid w:val="00BA5549"/>
    <w:rsid w:val="00BA5BB4"/>
    <w:rsid w:val="00BA7331"/>
    <w:rsid w:val="00BA75FC"/>
    <w:rsid w:val="00BB1147"/>
    <w:rsid w:val="00BB16AE"/>
    <w:rsid w:val="00BB1FC8"/>
    <w:rsid w:val="00BB2012"/>
    <w:rsid w:val="00BB2E8D"/>
    <w:rsid w:val="00BB2F34"/>
    <w:rsid w:val="00BB4090"/>
    <w:rsid w:val="00BB4133"/>
    <w:rsid w:val="00BB4159"/>
    <w:rsid w:val="00BB4C2A"/>
    <w:rsid w:val="00BB55DF"/>
    <w:rsid w:val="00BB6A7B"/>
    <w:rsid w:val="00BB7D7C"/>
    <w:rsid w:val="00BC01EA"/>
    <w:rsid w:val="00BC0CC2"/>
    <w:rsid w:val="00BC151A"/>
    <w:rsid w:val="00BC162C"/>
    <w:rsid w:val="00BC262D"/>
    <w:rsid w:val="00BC33BD"/>
    <w:rsid w:val="00BC464B"/>
    <w:rsid w:val="00BC5B78"/>
    <w:rsid w:val="00BC601C"/>
    <w:rsid w:val="00BC6837"/>
    <w:rsid w:val="00BC74AA"/>
    <w:rsid w:val="00BC77EC"/>
    <w:rsid w:val="00BC79BD"/>
    <w:rsid w:val="00BC7A27"/>
    <w:rsid w:val="00BC7EA1"/>
    <w:rsid w:val="00BD0357"/>
    <w:rsid w:val="00BD04D7"/>
    <w:rsid w:val="00BD1499"/>
    <w:rsid w:val="00BD237E"/>
    <w:rsid w:val="00BD2660"/>
    <w:rsid w:val="00BD37EF"/>
    <w:rsid w:val="00BD4D12"/>
    <w:rsid w:val="00BD5708"/>
    <w:rsid w:val="00BD598E"/>
    <w:rsid w:val="00BD5C58"/>
    <w:rsid w:val="00BD6231"/>
    <w:rsid w:val="00BE0C3C"/>
    <w:rsid w:val="00BE12BA"/>
    <w:rsid w:val="00BE20BF"/>
    <w:rsid w:val="00BE27E7"/>
    <w:rsid w:val="00BE3AB0"/>
    <w:rsid w:val="00BE3E7D"/>
    <w:rsid w:val="00BE588F"/>
    <w:rsid w:val="00BE6BA6"/>
    <w:rsid w:val="00BE7319"/>
    <w:rsid w:val="00BE79FB"/>
    <w:rsid w:val="00BE7A92"/>
    <w:rsid w:val="00BF02C3"/>
    <w:rsid w:val="00BF07F9"/>
    <w:rsid w:val="00BF0970"/>
    <w:rsid w:val="00BF0AF0"/>
    <w:rsid w:val="00BF1163"/>
    <w:rsid w:val="00BF16D9"/>
    <w:rsid w:val="00BF4C2D"/>
    <w:rsid w:val="00BF5226"/>
    <w:rsid w:val="00BF5822"/>
    <w:rsid w:val="00BF5C46"/>
    <w:rsid w:val="00BF63F4"/>
    <w:rsid w:val="00BF7871"/>
    <w:rsid w:val="00C000BC"/>
    <w:rsid w:val="00C01332"/>
    <w:rsid w:val="00C01AF0"/>
    <w:rsid w:val="00C02CE7"/>
    <w:rsid w:val="00C0354C"/>
    <w:rsid w:val="00C040EA"/>
    <w:rsid w:val="00C054EA"/>
    <w:rsid w:val="00C057B3"/>
    <w:rsid w:val="00C059B5"/>
    <w:rsid w:val="00C05C29"/>
    <w:rsid w:val="00C0772D"/>
    <w:rsid w:val="00C105D4"/>
    <w:rsid w:val="00C10C17"/>
    <w:rsid w:val="00C11161"/>
    <w:rsid w:val="00C112CB"/>
    <w:rsid w:val="00C12B03"/>
    <w:rsid w:val="00C158DC"/>
    <w:rsid w:val="00C1635B"/>
    <w:rsid w:val="00C168F8"/>
    <w:rsid w:val="00C16C22"/>
    <w:rsid w:val="00C21BA2"/>
    <w:rsid w:val="00C224D2"/>
    <w:rsid w:val="00C2318B"/>
    <w:rsid w:val="00C23478"/>
    <w:rsid w:val="00C23C18"/>
    <w:rsid w:val="00C25487"/>
    <w:rsid w:val="00C25DF3"/>
    <w:rsid w:val="00C25F07"/>
    <w:rsid w:val="00C26DDF"/>
    <w:rsid w:val="00C26F8B"/>
    <w:rsid w:val="00C3006B"/>
    <w:rsid w:val="00C30166"/>
    <w:rsid w:val="00C309DE"/>
    <w:rsid w:val="00C310C7"/>
    <w:rsid w:val="00C312D9"/>
    <w:rsid w:val="00C3160E"/>
    <w:rsid w:val="00C326EB"/>
    <w:rsid w:val="00C33494"/>
    <w:rsid w:val="00C339DB"/>
    <w:rsid w:val="00C33C5E"/>
    <w:rsid w:val="00C343F1"/>
    <w:rsid w:val="00C3528F"/>
    <w:rsid w:val="00C35F66"/>
    <w:rsid w:val="00C35FF4"/>
    <w:rsid w:val="00C36AB1"/>
    <w:rsid w:val="00C36FB9"/>
    <w:rsid w:val="00C377B9"/>
    <w:rsid w:val="00C418E0"/>
    <w:rsid w:val="00C41E0D"/>
    <w:rsid w:val="00C41E12"/>
    <w:rsid w:val="00C4393F"/>
    <w:rsid w:val="00C439E8"/>
    <w:rsid w:val="00C44179"/>
    <w:rsid w:val="00C4662C"/>
    <w:rsid w:val="00C46659"/>
    <w:rsid w:val="00C46DBC"/>
    <w:rsid w:val="00C47521"/>
    <w:rsid w:val="00C4754C"/>
    <w:rsid w:val="00C51E57"/>
    <w:rsid w:val="00C52068"/>
    <w:rsid w:val="00C5343A"/>
    <w:rsid w:val="00C53AED"/>
    <w:rsid w:val="00C53D9A"/>
    <w:rsid w:val="00C54314"/>
    <w:rsid w:val="00C551E0"/>
    <w:rsid w:val="00C55275"/>
    <w:rsid w:val="00C56E72"/>
    <w:rsid w:val="00C5786D"/>
    <w:rsid w:val="00C600FA"/>
    <w:rsid w:val="00C6274C"/>
    <w:rsid w:val="00C6275E"/>
    <w:rsid w:val="00C62AF0"/>
    <w:rsid w:val="00C62BEC"/>
    <w:rsid w:val="00C633AD"/>
    <w:rsid w:val="00C63CA5"/>
    <w:rsid w:val="00C63E39"/>
    <w:rsid w:val="00C647F0"/>
    <w:rsid w:val="00C679D7"/>
    <w:rsid w:val="00C67E57"/>
    <w:rsid w:val="00C707C0"/>
    <w:rsid w:val="00C72533"/>
    <w:rsid w:val="00C72820"/>
    <w:rsid w:val="00C72AB6"/>
    <w:rsid w:val="00C732D4"/>
    <w:rsid w:val="00C73518"/>
    <w:rsid w:val="00C7539F"/>
    <w:rsid w:val="00C75B77"/>
    <w:rsid w:val="00C760DC"/>
    <w:rsid w:val="00C761F5"/>
    <w:rsid w:val="00C76F23"/>
    <w:rsid w:val="00C80013"/>
    <w:rsid w:val="00C8040A"/>
    <w:rsid w:val="00C813DE"/>
    <w:rsid w:val="00C8227D"/>
    <w:rsid w:val="00C8281A"/>
    <w:rsid w:val="00C828E0"/>
    <w:rsid w:val="00C831CE"/>
    <w:rsid w:val="00C83AD1"/>
    <w:rsid w:val="00C83BA1"/>
    <w:rsid w:val="00C8516B"/>
    <w:rsid w:val="00C85EAA"/>
    <w:rsid w:val="00C86B3C"/>
    <w:rsid w:val="00C86E20"/>
    <w:rsid w:val="00C87D67"/>
    <w:rsid w:val="00C90EBC"/>
    <w:rsid w:val="00C90EF3"/>
    <w:rsid w:val="00C91E0F"/>
    <w:rsid w:val="00C93607"/>
    <w:rsid w:val="00C941D8"/>
    <w:rsid w:val="00C95310"/>
    <w:rsid w:val="00C95F86"/>
    <w:rsid w:val="00C9686E"/>
    <w:rsid w:val="00C96A50"/>
    <w:rsid w:val="00CA0968"/>
    <w:rsid w:val="00CA2D21"/>
    <w:rsid w:val="00CA371D"/>
    <w:rsid w:val="00CA3A09"/>
    <w:rsid w:val="00CA4314"/>
    <w:rsid w:val="00CA4FF3"/>
    <w:rsid w:val="00CA5838"/>
    <w:rsid w:val="00CA7917"/>
    <w:rsid w:val="00CA7B05"/>
    <w:rsid w:val="00CB077E"/>
    <w:rsid w:val="00CB1896"/>
    <w:rsid w:val="00CB30B3"/>
    <w:rsid w:val="00CB36B3"/>
    <w:rsid w:val="00CB3DF3"/>
    <w:rsid w:val="00CB3EF7"/>
    <w:rsid w:val="00CB5EE5"/>
    <w:rsid w:val="00CB6495"/>
    <w:rsid w:val="00CB6A59"/>
    <w:rsid w:val="00CB6C0E"/>
    <w:rsid w:val="00CB6E56"/>
    <w:rsid w:val="00CC02DA"/>
    <w:rsid w:val="00CC04B6"/>
    <w:rsid w:val="00CC0A35"/>
    <w:rsid w:val="00CC1B2B"/>
    <w:rsid w:val="00CC1DC7"/>
    <w:rsid w:val="00CC2170"/>
    <w:rsid w:val="00CC3B19"/>
    <w:rsid w:val="00CC5289"/>
    <w:rsid w:val="00CC553C"/>
    <w:rsid w:val="00CC555B"/>
    <w:rsid w:val="00CC5575"/>
    <w:rsid w:val="00CC5A61"/>
    <w:rsid w:val="00CC5BE4"/>
    <w:rsid w:val="00CC6005"/>
    <w:rsid w:val="00CC652E"/>
    <w:rsid w:val="00CC6F2D"/>
    <w:rsid w:val="00CC6FB7"/>
    <w:rsid w:val="00CC7EF2"/>
    <w:rsid w:val="00CD0221"/>
    <w:rsid w:val="00CD06C3"/>
    <w:rsid w:val="00CD3A6F"/>
    <w:rsid w:val="00CD3C14"/>
    <w:rsid w:val="00CD4760"/>
    <w:rsid w:val="00CD4AF7"/>
    <w:rsid w:val="00CD557D"/>
    <w:rsid w:val="00CD5724"/>
    <w:rsid w:val="00CD613B"/>
    <w:rsid w:val="00CD625C"/>
    <w:rsid w:val="00CD6CEE"/>
    <w:rsid w:val="00CD7AE6"/>
    <w:rsid w:val="00CD7B3F"/>
    <w:rsid w:val="00CE0480"/>
    <w:rsid w:val="00CE05BC"/>
    <w:rsid w:val="00CE23F1"/>
    <w:rsid w:val="00CE38E0"/>
    <w:rsid w:val="00CE4AD4"/>
    <w:rsid w:val="00CE630C"/>
    <w:rsid w:val="00CE6741"/>
    <w:rsid w:val="00CE71B4"/>
    <w:rsid w:val="00CE78AB"/>
    <w:rsid w:val="00CE7DA9"/>
    <w:rsid w:val="00CF02BF"/>
    <w:rsid w:val="00CF0A67"/>
    <w:rsid w:val="00CF0FC1"/>
    <w:rsid w:val="00CF1535"/>
    <w:rsid w:val="00CF2369"/>
    <w:rsid w:val="00CF2488"/>
    <w:rsid w:val="00CF2A70"/>
    <w:rsid w:val="00CF2CD2"/>
    <w:rsid w:val="00CF3F9D"/>
    <w:rsid w:val="00CF5019"/>
    <w:rsid w:val="00CF6DE3"/>
    <w:rsid w:val="00CF6FA2"/>
    <w:rsid w:val="00CF705C"/>
    <w:rsid w:val="00CF7E0B"/>
    <w:rsid w:val="00D0185C"/>
    <w:rsid w:val="00D02E3A"/>
    <w:rsid w:val="00D02EAC"/>
    <w:rsid w:val="00D03592"/>
    <w:rsid w:val="00D0387D"/>
    <w:rsid w:val="00D04A2F"/>
    <w:rsid w:val="00D04FAC"/>
    <w:rsid w:val="00D05207"/>
    <w:rsid w:val="00D057DD"/>
    <w:rsid w:val="00D05A24"/>
    <w:rsid w:val="00D05B81"/>
    <w:rsid w:val="00D05C1F"/>
    <w:rsid w:val="00D067AB"/>
    <w:rsid w:val="00D105DB"/>
    <w:rsid w:val="00D10993"/>
    <w:rsid w:val="00D1118E"/>
    <w:rsid w:val="00D125A1"/>
    <w:rsid w:val="00D128D3"/>
    <w:rsid w:val="00D12B22"/>
    <w:rsid w:val="00D12DE3"/>
    <w:rsid w:val="00D13214"/>
    <w:rsid w:val="00D1526D"/>
    <w:rsid w:val="00D16A38"/>
    <w:rsid w:val="00D16CB7"/>
    <w:rsid w:val="00D219E6"/>
    <w:rsid w:val="00D21BC6"/>
    <w:rsid w:val="00D21F97"/>
    <w:rsid w:val="00D22B41"/>
    <w:rsid w:val="00D22CE5"/>
    <w:rsid w:val="00D24021"/>
    <w:rsid w:val="00D24711"/>
    <w:rsid w:val="00D248F2"/>
    <w:rsid w:val="00D249BD"/>
    <w:rsid w:val="00D26699"/>
    <w:rsid w:val="00D27051"/>
    <w:rsid w:val="00D2758E"/>
    <w:rsid w:val="00D27CA8"/>
    <w:rsid w:val="00D27E07"/>
    <w:rsid w:val="00D27F84"/>
    <w:rsid w:val="00D27FF5"/>
    <w:rsid w:val="00D306B9"/>
    <w:rsid w:val="00D309D2"/>
    <w:rsid w:val="00D31093"/>
    <w:rsid w:val="00D31116"/>
    <w:rsid w:val="00D313DF"/>
    <w:rsid w:val="00D32416"/>
    <w:rsid w:val="00D32630"/>
    <w:rsid w:val="00D327BB"/>
    <w:rsid w:val="00D32CD8"/>
    <w:rsid w:val="00D34909"/>
    <w:rsid w:val="00D36D1A"/>
    <w:rsid w:val="00D37712"/>
    <w:rsid w:val="00D3787E"/>
    <w:rsid w:val="00D41E75"/>
    <w:rsid w:val="00D42DDC"/>
    <w:rsid w:val="00D43554"/>
    <w:rsid w:val="00D4451F"/>
    <w:rsid w:val="00D44D90"/>
    <w:rsid w:val="00D4589F"/>
    <w:rsid w:val="00D4594E"/>
    <w:rsid w:val="00D460CA"/>
    <w:rsid w:val="00D47487"/>
    <w:rsid w:val="00D47C5E"/>
    <w:rsid w:val="00D50A37"/>
    <w:rsid w:val="00D51532"/>
    <w:rsid w:val="00D53A9C"/>
    <w:rsid w:val="00D53D0B"/>
    <w:rsid w:val="00D564B0"/>
    <w:rsid w:val="00D56C84"/>
    <w:rsid w:val="00D56DFD"/>
    <w:rsid w:val="00D56EE2"/>
    <w:rsid w:val="00D56FD8"/>
    <w:rsid w:val="00D57353"/>
    <w:rsid w:val="00D60B10"/>
    <w:rsid w:val="00D60B51"/>
    <w:rsid w:val="00D61C34"/>
    <w:rsid w:val="00D6233F"/>
    <w:rsid w:val="00D62619"/>
    <w:rsid w:val="00D62A9D"/>
    <w:rsid w:val="00D632FF"/>
    <w:rsid w:val="00D649ED"/>
    <w:rsid w:val="00D65932"/>
    <w:rsid w:val="00D66E5D"/>
    <w:rsid w:val="00D67C7B"/>
    <w:rsid w:val="00D70D68"/>
    <w:rsid w:val="00D71C7F"/>
    <w:rsid w:val="00D726E3"/>
    <w:rsid w:val="00D739FB"/>
    <w:rsid w:val="00D7576F"/>
    <w:rsid w:val="00D75C3C"/>
    <w:rsid w:val="00D76BAB"/>
    <w:rsid w:val="00D77C81"/>
    <w:rsid w:val="00D80BBD"/>
    <w:rsid w:val="00D81912"/>
    <w:rsid w:val="00D820B7"/>
    <w:rsid w:val="00D8235D"/>
    <w:rsid w:val="00D82762"/>
    <w:rsid w:val="00D82B91"/>
    <w:rsid w:val="00D84F80"/>
    <w:rsid w:val="00D85C8E"/>
    <w:rsid w:val="00D87043"/>
    <w:rsid w:val="00D875DE"/>
    <w:rsid w:val="00D87A20"/>
    <w:rsid w:val="00D9009C"/>
    <w:rsid w:val="00D909AA"/>
    <w:rsid w:val="00D919C0"/>
    <w:rsid w:val="00D92046"/>
    <w:rsid w:val="00D92938"/>
    <w:rsid w:val="00D9456A"/>
    <w:rsid w:val="00D94A6C"/>
    <w:rsid w:val="00D95265"/>
    <w:rsid w:val="00D95609"/>
    <w:rsid w:val="00D9655A"/>
    <w:rsid w:val="00D96E1B"/>
    <w:rsid w:val="00D97604"/>
    <w:rsid w:val="00D9791C"/>
    <w:rsid w:val="00DA1990"/>
    <w:rsid w:val="00DA294F"/>
    <w:rsid w:val="00DA2D22"/>
    <w:rsid w:val="00DA2EA3"/>
    <w:rsid w:val="00DA48B4"/>
    <w:rsid w:val="00DA4B55"/>
    <w:rsid w:val="00DA6439"/>
    <w:rsid w:val="00DA6447"/>
    <w:rsid w:val="00DA6730"/>
    <w:rsid w:val="00DA738C"/>
    <w:rsid w:val="00DA7934"/>
    <w:rsid w:val="00DB06DA"/>
    <w:rsid w:val="00DB0834"/>
    <w:rsid w:val="00DB4CBB"/>
    <w:rsid w:val="00DB6006"/>
    <w:rsid w:val="00DB7471"/>
    <w:rsid w:val="00DB7556"/>
    <w:rsid w:val="00DC077F"/>
    <w:rsid w:val="00DC0D19"/>
    <w:rsid w:val="00DC1C7B"/>
    <w:rsid w:val="00DC2A40"/>
    <w:rsid w:val="00DC3CBE"/>
    <w:rsid w:val="00DC4D78"/>
    <w:rsid w:val="00DC501F"/>
    <w:rsid w:val="00DC5450"/>
    <w:rsid w:val="00DC5A4A"/>
    <w:rsid w:val="00DC5CFC"/>
    <w:rsid w:val="00DC69B2"/>
    <w:rsid w:val="00DC72FE"/>
    <w:rsid w:val="00DC7A7C"/>
    <w:rsid w:val="00DD05C4"/>
    <w:rsid w:val="00DD1115"/>
    <w:rsid w:val="00DD1E96"/>
    <w:rsid w:val="00DD1F91"/>
    <w:rsid w:val="00DD2083"/>
    <w:rsid w:val="00DD28AD"/>
    <w:rsid w:val="00DD3183"/>
    <w:rsid w:val="00DD3CA1"/>
    <w:rsid w:val="00DD4DC3"/>
    <w:rsid w:val="00DD52EF"/>
    <w:rsid w:val="00DD556D"/>
    <w:rsid w:val="00DD5BC5"/>
    <w:rsid w:val="00DD652E"/>
    <w:rsid w:val="00DD6961"/>
    <w:rsid w:val="00DD7439"/>
    <w:rsid w:val="00DD7A8C"/>
    <w:rsid w:val="00DE0686"/>
    <w:rsid w:val="00DE08F6"/>
    <w:rsid w:val="00DE2A31"/>
    <w:rsid w:val="00DE3854"/>
    <w:rsid w:val="00DE3862"/>
    <w:rsid w:val="00DE3AEB"/>
    <w:rsid w:val="00DE55EB"/>
    <w:rsid w:val="00DE5AF5"/>
    <w:rsid w:val="00DE60A5"/>
    <w:rsid w:val="00DF15AF"/>
    <w:rsid w:val="00DF19A2"/>
    <w:rsid w:val="00DF4648"/>
    <w:rsid w:val="00DF494A"/>
    <w:rsid w:val="00DF54EE"/>
    <w:rsid w:val="00DF76C2"/>
    <w:rsid w:val="00DF7A00"/>
    <w:rsid w:val="00E0009E"/>
    <w:rsid w:val="00E01A34"/>
    <w:rsid w:val="00E01B3A"/>
    <w:rsid w:val="00E01F6E"/>
    <w:rsid w:val="00E023AD"/>
    <w:rsid w:val="00E02417"/>
    <w:rsid w:val="00E032A8"/>
    <w:rsid w:val="00E040EC"/>
    <w:rsid w:val="00E0444C"/>
    <w:rsid w:val="00E04DED"/>
    <w:rsid w:val="00E0566E"/>
    <w:rsid w:val="00E05A69"/>
    <w:rsid w:val="00E0617F"/>
    <w:rsid w:val="00E06254"/>
    <w:rsid w:val="00E06922"/>
    <w:rsid w:val="00E06C3D"/>
    <w:rsid w:val="00E0735B"/>
    <w:rsid w:val="00E0784A"/>
    <w:rsid w:val="00E1120D"/>
    <w:rsid w:val="00E11AAC"/>
    <w:rsid w:val="00E11B56"/>
    <w:rsid w:val="00E11FF4"/>
    <w:rsid w:val="00E12C90"/>
    <w:rsid w:val="00E13CB3"/>
    <w:rsid w:val="00E140C5"/>
    <w:rsid w:val="00E14E08"/>
    <w:rsid w:val="00E177C8"/>
    <w:rsid w:val="00E2013D"/>
    <w:rsid w:val="00E2121D"/>
    <w:rsid w:val="00E243A3"/>
    <w:rsid w:val="00E26393"/>
    <w:rsid w:val="00E264BF"/>
    <w:rsid w:val="00E277BC"/>
    <w:rsid w:val="00E31EA5"/>
    <w:rsid w:val="00E34870"/>
    <w:rsid w:val="00E35506"/>
    <w:rsid w:val="00E35825"/>
    <w:rsid w:val="00E37564"/>
    <w:rsid w:val="00E404F3"/>
    <w:rsid w:val="00E40656"/>
    <w:rsid w:val="00E41263"/>
    <w:rsid w:val="00E4144B"/>
    <w:rsid w:val="00E4154B"/>
    <w:rsid w:val="00E41A3C"/>
    <w:rsid w:val="00E41F03"/>
    <w:rsid w:val="00E42894"/>
    <w:rsid w:val="00E43352"/>
    <w:rsid w:val="00E43459"/>
    <w:rsid w:val="00E43797"/>
    <w:rsid w:val="00E449A8"/>
    <w:rsid w:val="00E459D6"/>
    <w:rsid w:val="00E45F87"/>
    <w:rsid w:val="00E46D2C"/>
    <w:rsid w:val="00E47E15"/>
    <w:rsid w:val="00E505B3"/>
    <w:rsid w:val="00E5098A"/>
    <w:rsid w:val="00E50CA4"/>
    <w:rsid w:val="00E515B4"/>
    <w:rsid w:val="00E532DB"/>
    <w:rsid w:val="00E5376A"/>
    <w:rsid w:val="00E55D94"/>
    <w:rsid w:val="00E564A7"/>
    <w:rsid w:val="00E60C2D"/>
    <w:rsid w:val="00E6154F"/>
    <w:rsid w:val="00E617B6"/>
    <w:rsid w:val="00E627A7"/>
    <w:rsid w:val="00E62FEC"/>
    <w:rsid w:val="00E646C8"/>
    <w:rsid w:val="00E64BCD"/>
    <w:rsid w:val="00E64DCD"/>
    <w:rsid w:val="00E65820"/>
    <w:rsid w:val="00E66446"/>
    <w:rsid w:val="00E6668B"/>
    <w:rsid w:val="00E6675B"/>
    <w:rsid w:val="00E66E5E"/>
    <w:rsid w:val="00E674C8"/>
    <w:rsid w:val="00E677CD"/>
    <w:rsid w:val="00E709A8"/>
    <w:rsid w:val="00E7184C"/>
    <w:rsid w:val="00E71C02"/>
    <w:rsid w:val="00E72BA9"/>
    <w:rsid w:val="00E72EF6"/>
    <w:rsid w:val="00E7503F"/>
    <w:rsid w:val="00E75221"/>
    <w:rsid w:val="00E757AB"/>
    <w:rsid w:val="00E75C49"/>
    <w:rsid w:val="00E76AB0"/>
    <w:rsid w:val="00E771FD"/>
    <w:rsid w:val="00E773B0"/>
    <w:rsid w:val="00E77DFB"/>
    <w:rsid w:val="00E804C6"/>
    <w:rsid w:val="00E80A66"/>
    <w:rsid w:val="00E814AD"/>
    <w:rsid w:val="00E82A1C"/>
    <w:rsid w:val="00E83671"/>
    <w:rsid w:val="00E83942"/>
    <w:rsid w:val="00E8395D"/>
    <w:rsid w:val="00E8396D"/>
    <w:rsid w:val="00E8423A"/>
    <w:rsid w:val="00E846D9"/>
    <w:rsid w:val="00E860F3"/>
    <w:rsid w:val="00E86297"/>
    <w:rsid w:val="00E869BE"/>
    <w:rsid w:val="00E90CB8"/>
    <w:rsid w:val="00E924C8"/>
    <w:rsid w:val="00E92C92"/>
    <w:rsid w:val="00E94C74"/>
    <w:rsid w:val="00E95328"/>
    <w:rsid w:val="00E956D9"/>
    <w:rsid w:val="00E95F12"/>
    <w:rsid w:val="00E9617E"/>
    <w:rsid w:val="00E97039"/>
    <w:rsid w:val="00E9734D"/>
    <w:rsid w:val="00E975B3"/>
    <w:rsid w:val="00E97FA8"/>
    <w:rsid w:val="00EA09AD"/>
    <w:rsid w:val="00EA12B1"/>
    <w:rsid w:val="00EA16CF"/>
    <w:rsid w:val="00EA2472"/>
    <w:rsid w:val="00EA2C55"/>
    <w:rsid w:val="00EA2E0E"/>
    <w:rsid w:val="00EA3196"/>
    <w:rsid w:val="00EA3753"/>
    <w:rsid w:val="00EA3941"/>
    <w:rsid w:val="00EA3EA8"/>
    <w:rsid w:val="00EA41F4"/>
    <w:rsid w:val="00EA454D"/>
    <w:rsid w:val="00EA4E60"/>
    <w:rsid w:val="00EA51FA"/>
    <w:rsid w:val="00EA52E5"/>
    <w:rsid w:val="00EA6F7F"/>
    <w:rsid w:val="00EA7010"/>
    <w:rsid w:val="00EA75ED"/>
    <w:rsid w:val="00EA78CF"/>
    <w:rsid w:val="00EA7AB6"/>
    <w:rsid w:val="00EA7BE2"/>
    <w:rsid w:val="00EB0B7F"/>
    <w:rsid w:val="00EB30E8"/>
    <w:rsid w:val="00EB3D9D"/>
    <w:rsid w:val="00EB6B24"/>
    <w:rsid w:val="00EB6BBF"/>
    <w:rsid w:val="00EB7CD3"/>
    <w:rsid w:val="00EC1ECE"/>
    <w:rsid w:val="00EC2411"/>
    <w:rsid w:val="00EC2B69"/>
    <w:rsid w:val="00EC5366"/>
    <w:rsid w:val="00EC6FB9"/>
    <w:rsid w:val="00EC777A"/>
    <w:rsid w:val="00ED0721"/>
    <w:rsid w:val="00ED19AA"/>
    <w:rsid w:val="00ED1B85"/>
    <w:rsid w:val="00ED201A"/>
    <w:rsid w:val="00ED294B"/>
    <w:rsid w:val="00ED2956"/>
    <w:rsid w:val="00ED37ED"/>
    <w:rsid w:val="00ED3BE8"/>
    <w:rsid w:val="00ED3E7F"/>
    <w:rsid w:val="00ED3F21"/>
    <w:rsid w:val="00ED42A8"/>
    <w:rsid w:val="00ED4341"/>
    <w:rsid w:val="00ED6846"/>
    <w:rsid w:val="00ED6FEB"/>
    <w:rsid w:val="00ED7B09"/>
    <w:rsid w:val="00ED7ED4"/>
    <w:rsid w:val="00ED7F86"/>
    <w:rsid w:val="00EE1847"/>
    <w:rsid w:val="00EE2104"/>
    <w:rsid w:val="00EE2EFC"/>
    <w:rsid w:val="00EE3221"/>
    <w:rsid w:val="00EE38CB"/>
    <w:rsid w:val="00EE518C"/>
    <w:rsid w:val="00EE54B3"/>
    <w:rsid w:val="00EE5965"/>
    <w:rsid w:val="00EE5A73"/>
    <w:rsid w:val="00EE67F0"/>
    <w:rsid w:val="00EE74AD"/>
    <w:rsid w:val="00EF1961"/>
    <w:rsid w:val="00EF2003"/>
    <w:rsid w:val="00EF21E8"/>
    <w:rsid w:val="00EF39BD"/>
    <w:rsid w:val="00EF3CD8"/>
    <w:rsid w:val="00EF4035"/>
    <w:rsid w:val="00EF4BE4"/>
    <w:rsid w:val="00EF55FC"/>
    <w:rsid w:val="00F009AA"/>
    <w:rsid w:val="00F014A5"/>
    <w:rsid w:val="00F02C21"/>
    <w:rsid w:val="00F03647"/>
    <w:rsid w:val="00F05D20"/>
    <w:rsid w:val="00F06AAD"/>
    <w:rsid w:val="00F073A7"/>
    <w:rsid w:val="00F10CE4"/>
    <w:rsid w:val="00F10FFB"/>
    <w:rsid w:val="00F11025"/>
    <w:rsid w:val="00F11634"/>
    <w:rsid w:val="00F123CC"/>
    <w:rsid w:val="00F136DF"/>
    <w:rsid w:val="00F13B52"/>
    <w:rsid w:val="00F13F77"/>
    <w:rsid w:val="00F15FC5"/>
    <w:rsid w:val="00F16CF2"/>
    <w:rsid w:val="00F2158A"/>
    <w:rsid w:val="00F21C41"/>
    <w:rsid w:val="00F23533"/>
    <w:rsid w:val="00F23678"/>
    <w:rsid w:val="00F25856"/>
    <w:rsid w:val="00F25CC6"/>
    <w:rsid w:val="00F26470"/>
    <w:rsid w:val="00F26663"/>
    <w:rsid w:val="00F304B0"/>
    <w:rsid w:val="00F329D1"/>
    <w:rsid w:val="00F3629C"/>
    <w:rsid w:val="00F36420"/>
    <w:rsid w:val="00F36C30"/>
    <w:rsid w:val="00F374CF"/>
    <w:rsid w:val="00F37EA2"/>
    <w:rsid w:val="00F400F9"/>
    <w:rsid w:val="00F40191"/>
    <w:rsid w:val="00F40215"/>
    <w:rsid w:val="00F41F8A"/>
    <w:rsid w:val="00F42B81"/>
    <w:rsid w:val="00F438FE"/>
    <w:rsid w:val="00F43DCB"/>
    <w:rsid w:val="00F45E12"/>
    <w:rsid w:val="00F4646F"/>
    <w:rsid w:val="00F467F0"/>
    <w:rsid w:val="00F47EFC"/>
    <w:rsid w:val="00F519F4"/>
    <w:rsid w:val="00F52595"/>
    <w:rsid w:val="00F52F2E"/>
    <w:rsid w:val="00F53471"/>
    <w:rsid w:val="00F53F5B"/>
    <w:rsid w:val="00F552CF"/>
    <w:rsid w:val="00F55774"/>
    <w:rsid w:val="00F56FC4"/>
    <w:rsid w:val="00F600BE"/>
    <w:rsid w:val="00F6106D"/>
    <w:rsid w:val="00F62695"/>
    <w:rsid w:val="00F62F84"/>
    <w:rsid w:val="00F62FF1"/>
    <w:rsid w:val="00F637FC"/>
    <w:rsid w:val="00F64045"/>
    <w:rsid w:val="00F653EF"/>
    <w:rsid w:val="00F65C39"/>
    <w:rsid w:val="00F65D6B"/>
    <w:rsid w:val="00F70BAA"/>
    <w:rsid w:val="00F71575"/>
    <w:rsid w:val="00F723D7"/>
    <w:rsid w:val="00F72761"/>
    <w:rsid w:val="00F7322E"/>
    <w:rsid w:val="00F7361E"/>
    <w:rsid w:val="00F73C8C"/>
    <w:rsid w:val="00F74114"/>
    <w:rsid w:val="00F74596"/>
    <w:rsid w:val="00F74E28"/>
    <w:rsid w:val="00F751BE"/>
    <w:rsid w:val="00F7578F"/>
    <w:rsid w:val="00F75F08"/>
    <w:rsid w:val="00F7614B"/>
    <w:rsid w:val="00F76A7B"/>
    <w:rsid w:val="00F779A2"/>
    <w:rsid w:val="00F83447"/>
    <w:rsid w:val="00F84E26"/>
    <w:rsid w:val="00F8514A"/>
    <w:rsid w:val="00F854AD"/>
    <w:rsid w:val="00F858B3"/>
    <w:rsid w:val="00F85906"/>
    <w:rsid w:val="00F85C32"/>
    <w:rsid w:val="00F85F26"/>
    <w:rsid w:val="00F86771"/>
    <w:rsid w:val="00F8762C"/>
    <w:rsid w:val="00F87EC6"/>
    <w:rsid w:val="00F9025D"/>
    <w:rsid w:val="00F90897"/>
    <w:rsid w:val="00F911F1"/>
    <w:rsid w:val="00F916CF"/>
    <w:rsid w:val="00F92D92"/>
    <w:rsid w:val="00F93E1B"/>
    <w:rsid w:val="00F94500"/>
    <w:rsid w:val="00F954BB"/>
    <w:rsid w:val="00F95C46"/>
    <w:rsid w:val="00F96147"/>
    <w:rsid w:val="00F96942"/>
    <w:rsid w:val="00FA1598"/>
    <w:rsid w:val="00FA2B53"/>
    <w:rsid w:val="00FA3106"/>
    <w:rsid w:val="00FA4542"/>
    <w:rsid w:val="00FA473C"/>
    <w:rsid w:val="00FA4C21"/>
    <w:rsid w:val="00FA53DB"/>
    <w:rsid w:val="00FA5560"/>
    <w:rsid w:val="00FA5AEF"/>
    <w:rsid w:val="00FA5E79"/>
    <w:rsid w:val="00FA729E"/>
    <w:rsid w:val="00FA74E7"/>
    <w:rsid w:val="00FA7AA4"/>
    <w:rsid w:val="00FB0363"/>
    <w:rsid w:val="00FB1596"/>
    <w:rsid w:val="00FB4984"/>
    <w:rsid w:val="00FB52C1"/>
    <w:rsid w:val="00FB557D"/>
    <w:rsid w:val="00FB5598"/>
    <w:rsid w:val="00FB56AA"/>
    <w:rsid w:val="00FB5AEE"/>
    <w:rsid w:val="00FB5F33"/>
    <w:rsid w:val="00FB7F4A"/>
    <w:rsid w:val="00FC17F2"/>
    <w:rsid w:val="00FC2C96"/>
    <w:rsid w:val="00FC3BF5"/>
    <w:rsid w:val="00FC5994"/>
    <w:rsid w:val="00FC5C2A"/>
    <w:rsid w:val="00FC6B71"/>
    <w:rsid w:val="00FC6C75"/>
    <w:rsid w:val="00FC6DFF"/>
    <w:rsid w:val="00FC78AB"/>
    <w:rsid w:val="00FD069F"/>
    <w:rsid w:val="00FD0721"/>
    <w:rsid w:val="00FD1F81"/>
    <w:rsid w:val="00FD2900"/>
    <w:rsid w:val="00FD4768"/>
    <w:rsid w:val="00FD5929"/>
    <w:rsid w:val="00FD6E43"/>
    <w:rsid w:val="00FE0D4D"/>
    <w:rsid w:val="00FE2408"/>
    <w:rsid w:val="00FE4B9B"/>
    <w:rsid w:val="00FE513E"/>
    <w:rsid w:val="00FE552F"/>
    <w:rsid w:val="00FF0D6E"/>
    <w:rsid w:val="00FF11D4"/>
    <w:rsid w:val="00FF1678"/>
    <w:rsid w:val="00FF16E4"/>
    <w:rsid w:val="00FF1B3E"/>
    <w:rsid w:val="00FF1E44"/>
    <w:rsid w:val="00FF2F67"/>
    <w:rsid w:val="00FF3291"/>
    <w:rsid w:val="00FF3767"/>
    <w:rsid w:val="00FF3A8D"/>
    <w:rsid w:val="00FF48DA"/>
    <w:rsid w:val="00FF55C4"/>
    <w:rsid w:val="00FF5D7F"/>
    <w:rsid w:val="00FF667D"/>
    <w:rsid w:val="00FF6E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B214B"/>
  <w15:docId w15:val="{9042F11A-739B-4B7F-9673-47047640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iPriority="99"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0212"/>
    <w:rPr>
      <w:rFonts w:ascii="Cambria" w:hAnsi="Cambria"/>
      <w:sz w:val="24"/>
      <w:szCs w:val="24"/>
      <w:lang w:val="en-US" w:eastAsia="en-US"/>
    </w:rPr>
  </w:style>
  <w:style w:type="paragraph" w:styleId="1">
    <w:name w:val="heading 1"/>
    <w:aliases w:val="H1"/>
    <w:basedOn w:val="a"/>
    <w:next w:val="a"/>
    <w:link w:val="10"/>
    <w:uiPriority w:val="9"/>
    <w:qFormat/>
    <w:rsid w:val="00380212"/>
    <w:pPr>
      <w:keepNext/>
      <w:spacing w:before="240" w:after="60"/>
      <w:outlineLvl w:val="0"/>
    </w:pPr>
    <w:rPr>
      <w:rFonts w:eastAsia="Calibri"/>
      <w:b/>
      <w:bCs/>
      <w:kern w:val="32"/>
      <w:sz w:val="32"/>
      <w:szCs w:val="32"/>
    </w:rPr>
  </w:style>
  <w:style w:type="paragraph" w:styleId="2">
    <w:name w:val="heading 2"/>
    <w:basedOn w:val="a"/>
    <w:next w:val="a"/>
    <w:link w:val="20"/>
    <w:qFormat/>
    <w:rsid w:val="00380212"/>
    <w:pPr>
      <w:keepNext/>
      <w:spacing w:before="240" w:after="60"/>
      <w:outlineLvl w:val="1"/>
    </w:pPr>
    <w:rPr>
      <w:rFonts w:eastAsia="Calibri"/>
      <w:b/>
      <w:bCs/>
      <w:i/>
      <w:iCs/>
    </w:rPr>
  </w:style>
  <w:style w:type="paragraph" w:styleId="3">
    <w:name w:val="heading 3"/>
    <w:aliases w:val="ТТЗХБ2,ТЗ 3,ТЗ_3"/>
    <w:basedOn w:val="a"/>
    <w:next w:val="a"/>
    <w:link w:val="30"/>
    <w:qFormat/>
    <w:rsid w:val="00380212"/>
    <w:pPr>
      <w:keepNext/>
      <w:spacing w:before="240" w:after="60"/>
      <w:outlineLvl w:val="2"/>
    </w:pPr>
    <w:rPr>
      <w:rFonts w:eastAsia="Calibri"/>
      <w:b/>
      <w:bCs/>
      <w:sz w:val="26"/>
      <w:szCs w:val="26"/>
    </w:rPr>
  </w:style>
  <w:style w:type="paragraph" w:styleId="4">
    <w:name w:val="heading 4"/>
    <w:basedOn w:val="a"/>
    <w:next w:val="a"/>
    <w:link w:val="40"/>
    <w:qFormat/>
    <w:rsid w:val="00380212"/>
    <w:pPr>
      <w:keepNext/>
      <w:spacing w:before="240" w:after="60"/>
      <w:outlineLvl w:val="3"/>
    </w:pPr>
    <w:rPr>
      <w:b/>
      <w:bCs/>
    </w:rPr>
  </w:style>
  <w:style w:type="paragraph" w:styleId="5">
    <w:name w:val="heading 5"/>
    <w:basedOn w:val="a"/>
    <w:next w:val="a"/>
    <w:link w:val="50"/>
    <w:qFormat/>
    <w:rsid w:val="00380212"/>
    <w:pPr>
      <w:spacing w:before="240" w:after="60"/>
      <w:outlineLvl w:val="4"/>
    </w:pPr>
    <w:rPr>
      <w:b/>
      <w:bCs/>
      <w:i/>
      <w:iCs/>
      <w:sz w:val="26"/>
      <w:szCs w:val="26"/>
    </w:rPr>
  </w:style>
  <w:style w:type="paragraph" w:styleId="6">
    <w:name w:val="heading 6"/>
    <w:basedOn w:val="a"/>
    <w:next w:val="a"/>
    <w:link w:val="60"/>
    <w:qFormat/>
    <w:rsid w:val="00380212"/>
    <w:pPr>
      <w:spacing w:before="240" w:after="60"/>
      <w:outlineLvl w:val="5"/>
    </w:pPr>
    <w:rPr>
      <w:b/>
      <w:bCs/>
      <w:sz w:val="22"/>
      <w:szCs w:val="22"/>
    </w:rPr>
  </w:style>
  <w:style w:type="paragraph" w:styleId="7">
    <w:name w:val="heading 7"/>
    <w:basedOn w:val="a"/>
    <w:next w:val="a"/>
    <w:link w:val="70"/>
    <w:qFormat/>
    <w:rsid w:val="00380212"/>
    <w:pPr>
      <w:spacing w:before="240" w:after="60"/>
      <w:outlineLvl w:val="6"/>
    </w:pPr>
  </w:style>
  <w:style w:type="paragraph" w:styleId="8">
    <w:name w:val="heading 8"/>
    <w:basedOn w:val="a"/>
    <w:next w:val="a"/>
    <w:link w:val="80"/>
    <w:qFormat/>
    <w:rsid w:val="00380212"/>
    <w:pPr>
      <w:spacing w:before="240" w:after="60"/>
      <w:outlineLvl w:val="7"/>
    </w:pPr>
    <w:rPr>
      <w:i/>
      <w:iCs/>
    </w:rPr>
  </w:style>
  <w:style w:type="paragraph" w:styleId="9">
    <w:name w:val="heading 9"/>
    <w:basedOn w:val="a"/>
    <w:next w:val="a"/>
    <w:link w:val="90"/>
    <w:qFormat/>
    <w:rsid w:val="00380212"/>
    <w:pPr>
      <w:spacing w:before="240" w:after="60"/>
      <w:outlineLvl w:val="8"/>
    </w:pPr>
    <w:rPr>
      <w:rFonts w:eastAsia="Calibr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1 Знак"/>
    <w:link w:val="1"/>
    <w:uiPriority w:val="9"/>
    <w:locked/>
    <w:rsid w:val="00380212"/>
    <w:rPr>
      <w:rFonts w:ascii="Cambria" w:eastAsia="Calibri" w:hAnsi="Cambria"/>
      <w:b/>
      <w:bCs/>
      <w:kern w:val="32"/>
      <w:sz w:val="32"/>
      <w:szCs w:val="32"/>
      <w:lang w:val="en-US" w:eastAsia="en-US" w:bidi="ar-SA"/>
    </w:rPr>
  </w:style>
  <w:style w:type="character" w:customStyle="1" w:styleId="20">
    <w:name w:val="Заголовок 2 Знак"/>
    <w:link w:val="2"/>
    <w:locked/>
    <w:rsid w:val="00380212"/>
    <w:rPr>
      <w:rFonts w:ascii="Cambria" w:eastAsia="Calibri" w:hAnsi="Cambria"/>
      <w:b/>
      <w:bCs/>
      <w:i/>
      <w:iCs/>
      <w:sz w:val="24"/>
      <w:szCs w:val="24"/>
      <w:lang w:val="en-US" w:eastAsia="en-US" w:bidi="ar-SA"/>
    </w:rPr>
  </w:style>
  <w:style w:type="character" w:customStyle="1" w:styleId="30">
    <w:name w:val="Заголовок 3 Знак"/>
    <w:aliases w:val="ТТЗХБ2 Знак,ТЗ 3 Знак,ТЗ_3 Знак"/>
    <w:link w:val="3"/>
    <w:locked/>
    <w:rsid w:val="00380212"/>
    <w:rPr>
      <w:rFonts w:ascii="Cambria" w:eastAsia="Calibri" w:hAnsi="Cambria"/>
      <w:b/>
      <w:bCs/>
      <w:sz w:val="26"/>
      <w:szCs w:val="26"/>
      <w:lang w:val="en-US" w:eastAsia="en-US" w:bidi="ar-SA"/>
    </w:rPr>
  </w:style>
  <w:style w:type="character" w:customStyle="1" w:styleId="40">
    <w:name w:val="Заголовок 4 Знак"/>
    <w:link w:val="4"/>
    <w:locked/>
    <w:rsid w:val="00380212"/>
    <w:rPr>
      <w:rFonts w:ascii="Cambria" w:hAnsi="Cambria"/>
      <w:b/>
      <w:bCs/>
      <w:sz w:val="24"/>
      <w:szCs w:val="24"/>
      <w:lang w:val="en-US" w:eastAsia="en-US" w:bidi="ar-SA"/>
    </w:rPr>
  </w:style>
  <w:style w:type="character" w:customStyle="1" w:styleId="50">
    <w:name w:val="Заголовок 5 Знак"/>
    <w:link w:val="5"/>
    <w:locked/>
    <w:rsid w:val="00380212"/>
    <w:rPr>
      <w:rFonts w:ascii="Cambria" w:hAnsi="Cambria"/>
      <w:b/>
      <w:bCs/>
      <w:i/>
      <w:iCs/>
      <w:sz w:val="26"/>
      <w:szCs w:val="26"/>
      <w:lang w:val="en-US" w:eastAsia="en-US" w:bidi="ar-SA"/>
    </w:rPr>
  </w:style>
  <w:style w:type="character" w:customStyle="1" w:styleId="60">
    <w:name w:val="Заголовок 6 Знак"/>
    <w:link w:val="6"/>
    <w:locked/>
    <w:rsid w:val="00380212"/>
    <w:rPr>
      <w:rFonts w:ascii="Cambria" w:hAnsi="Cambria"/>
      <w:b/>
      <w:bCs/>
      <w:sz w:val="22"/>
      <w:szCs w:val="22"/>
      <w:lang w:val="en-US" w:eastAsia="en-US" w:bidi="ar-SA"/>
    </w:rPr>
  </w:style>
  <w:style w:type="character" w:customStyle="1" w:styleId="70">
    <w:name w:val="Заголовок 7 Знак"/>
    <w:link w:val="7"/>
    <w:locked/>
    <w:rsid w:val="00380212"/>
    <w:rPr>
      <w:rFonts w:ascii="Cambria" w:hAnsi="Cambria"/>
      <w:sz w:val="24"/>
      <w:szCs w:val="24"/>
      <w:lang w:val="en-US" w:eastAsia="en-US" w:bidi="ar-SA"/>
    </w:rPr>
  </w:style>
  <w:style w:type="character" w:customStyle="1" w:styleId="80">
    <w:name w:val="Заголовок 8 Знак"/>
    <w:link w:val="8"/>
    <w:locked/>
    <w:rsid w:val="00380212"/>
    <w:rPr>
      <w:rFonts w:ascii="Cambria" w:hAnsi="Cambria"/>
      <w:i/>
      <w:iCs/>
      <w:sz w:val="24"/>
      <w:szCs w:val="24"/>
      <w:lang w:val="en-US" w:eastAsia="en-US" w:bidi="ar-SA"/>
    </w:rPr>
  </w:style>
  <w:style w:type="character" w:customStyle="1" w:styleId="90">
    <w:name w:val="Заголовок 9 Знак"/>
    <w:link w:val="9"/>
    <w:semiHidden/>
    <w:locked/>
    <w:rsid w:val="00380212"/>
    <w:rPr>
      <w:rFonts w:ascii="Cambria" w:eastAsia="Calibri" w:hAnsi="Cambria"/>
      <w:sz w:val="22"/>
      <w:szCs w:val="22"/>
      <w:lang w:val="en-US" w:eastAsia="en-US" w:bidi="ar-SA"/>
    </w:rPr>
  </w:style>
  <w:style w:type="paragraph" w:customStyle="1" w:styleId="11">
    <w:name w:val="Название1"/>
    <w:basedOn w:val="a"/>
    <w:next w:val="a"/>
    <w:link w:val="a3"/>
    <w:qFormat/>
    <w:rsid w:val="00380212"/>
    <w:pPr>
      <w:spacing w:before="240" w:after="60"/>
      <w:jc w:val="center"/>
      <w:outlineLvl w:val="0"/>
    </w:pPr>
    <w:rPr>
      <w:rFonts w:eastAsia="Calibri"/>
      <w:b/>
      <w:bCs/>
      <w:kern w:val="28"/>
      <w:sz w:val="32"/>
      <w:szCs w:val="32"/>
    </w:rPr>
  </w:style>
  <w:style w:type="character" w:customStyle="1" w:styleId="a3">
    <w:name w:val="Название Знак"/>
    <w:link w:val="11"/>
    <w:locked/>
    <w:rsid w:val="00380212"/>
    <w:rPr>
      <w:rFonts w:ascii="Cambria" w:eastAsia="Calibri" w:hAnsi="Cambria"/>
      <w:b/>
      <w:bCs/>
      <w:kern w:val="28"/>
      <w:sz w:val="32"/>
      <w:szCs w:val="32"/>
      <w:lang w:val="en-US" w:eastAsia="en-US" w:bidi="ar-SA"/>
    </w:rPr>
  </w:style>
  <w:style w:type="paragraph" w:styleId="a4">
    <w:name w:val="Subtitle"/>
    <w:aliases w:val="ТЗ 4"/>
    <w:basedOn w:val="a"/>
    <w:next w:val="a"/>
    <w:link w:val="a5"/>
    <w:qFormat/>
    <w:rsid w:val="00380212"/>
    <w:pPr>
      <w:spacing w:after="60"/>
      <w:jc w:val="center"/>
      <w:outlineLvl w:val="1"/>
    </w:pPr>
    <w:rPr>
      <w:rFonts w:eastAsia="Calibri"/>
    </w:rPr>
  </w:style>
  <w:style w:type="character" w:customStyle="1" w:styleId="a5">
    <w:name w:val="Подзаголовок Знак"/>
    <w:aliases w:val="ТЗ 4 Знак"/>
    <w:link w:val="a4"/>
    <w:locked/>
    <w:rsid w:val="00380212"/>
    <w:rPr>
      <w:rFonts w:ascii="Cambria" w:eastAsia="Calibri" w:hAnsi="Cambria"/>
      <w:sz w:val="24"/>
      <w:szCs w:val="24"/>
      <w:lang w:val="en-US" w:eastAsia="en-US" w:bidi="ar-SA"/>
    </w:rPr>
  </w:style>
  <w:style w:type="character" w:styleId="a6">
    <w:name w:val="Strong"/>
    <w:uiPriority w:val="22"/>
    <w:qFormat/>
    <w:rsid w:val="00380212"/>
    <w:rPr>
      <w:rFonts w:cs="Times New Roman"/>
      <w:b/>
      <w:bCs/>
    </w:rPr>
  </w:style>
  <w:style w:type="character" w:styleId="a7">
    <w:name w:val="Emphasis"/>
    <w:uiPriority w:val="20"/>
    <w:qFormat/>
    <w:rsid w:val="00380212"/>
    <w:rPr>
      <w:rFonts w:ascii="Calibri" w:hAnsi="Calibri" w:cs="Times New Roman"/>
      <w:b/>
      <w:i/>
      <w:iCs/>
    </w:rPr>
  </w:style>
  <w:style w:type="paragraph" w:customStyle="1" w:styleId="12">
    <w:name w:val="Без интервала1"/>
    <w:basedOn w:val="a"/>
    <w:rsid w:val="00380212"/>
    <w:rPr>
      <w:szCs w:val="32"/>
    </w:rPr>
  </w:style>
  <w:style w:type="paragraph" w:customStyle="1" w:styleId="13">
    <w:name w:val="Абзац списка1"/>
    <w:basedOn w:val="a"/>
    <w:qFormat/>
    <w:rsid w:val="00380212"/>
    <w:pPr>
      <w:ind w:left="720"/>
      <w:contextualSpacing/>
    </w:pPr>
  </w:style>
  <w:style w:type="paragraph" w:customStyle="1" w:styleId="21">
    <w:name w:val="Цитата 21"/>
    <w:basedOn w:val="a"/>
    <w:next w:val="a"/>
    <w:link w:val="QuoteChar"/>
    <w:rsid w:val="00380212"/>
    <w:rPr>
      <w:i/>
    </w:rPr>
  </w:style>
  <w:style w:type="character" w:customStyle="1" w:styleId="QuoteChar">
    <w:name w:val="Quote Char"/>
    <w:link w:val="21"/>
    <w:locked/>
    <w:rsid w:val="00380212"/>
    <w:rPr>
      <w:rFonts w:ascii="Cambria" w:hAnsi="Cambria"/>
      <w:i/>
      <w:sz w:val="24"/>
      <w:szCs w:val="24"/>
      <w:lang w:val="en-US" w:eastAsia="en-US" w:bidi="ar-SA"/>
    </w:rPr>
  </w:style>
  <w:style w:type="paragraph" w:customStyle="1" w:styleId="14">
    <w:name w:val="Выделенная цитата1"/>
    <w:basedOn w:val="a"/>
    <w:next w:val="a"/>
    <w:link w:val="IntenseQuoteChar"/>
    <w:rsid w:val="00380212"/>
    <w:pPr>
      <w:ind w:left="720" w:right="720"/>
    </w:pPr>
    <w:rPr>
      <w:b/>
      <w:i/>
      <w:szCs w:val="22"/>
    </w:rPr>
  </w:style>
  <w:style w:type="character" w:customStyle="1" w:styleId="IntenseQuoteChar">
    <w:name w:val="Intense Quote Char"/>
    <w:link w:val="14"/>
    <w:locked/>
    <w:rsid w:val="00380212"/>
    <w:rPr>
      <w:rFonts w:ascii="Cambria" w:hAnsi="Cambria"/>
      <w:b/>
      <w:i/>
      <w:sz w:val="24"/>
      <w:szCs w:val="22"/>
      <w:lang w:val="en-US" w:eastAsia="en-US" w:bidi="ar-SA"/>
    </w:rPr>
  </w:style>
  <w:style w:type="character" w:customStyle="1" w:styleId="15">
    <w:name w:val="Слабое выделение1"/>
    <w:rsid w:val="00380212"/>
    <w:rPr>
      <w:i/>
      <w:color w:val="5A5A5A"/>
    </w:rPr>
  </w:style>
  <w:style w:type="character" w:customStyle="1" w:styleId="16">
    <w:name w:val="Сильное выделение1"/>
    <w:rsid w:val="00380212"/>
    <w:rPr>
      <w:rFonts w:cs="Times New Roman"/>
      <w:b/>
      <w:i/>
      <w:sz w:val="24"/>
      <w:szCs w:val="24"/>
      <w:u w:val="single"/>
    </w:rPr>
  </w:style>
  <w:style w:type="character" w:customStyle="1" w:styleId="17">
    <w:name w:val="Слабая ссылка1"/>
    <w:rsid w:val="00380212"/>
    <w:rPr>
      <w:rFonts w:cs="Times New Roman"/>
      <w:sz w:val="24"/>
      <w:szCs w:val="24"/>
      <w:u w:val="single"/>
    </w:rPr>
  </w:style>
  <w:style w:type="character" w:customStyle="1" w:styleId="18">
    <w:name w:val="Сильная ссылка1"/>
    <w:rsid w:val="00380212"/>
    <w:rPr>
      <w:rFonts w:cs="Times New Roman"/>
      <w:b/>
      <w:sz w:val="24"/>
      <w:u w:val="single"/>
    </w:rPr>
  </w:style>
  <w:style w:type="character" w:customStyle="1" w:styleId="19">
    <w:name w:val="Название книги1"/>
    <w:rsid w:val="00380212"/>
    <w:rPr>
      <w:rFonts w:ascii="Cambria" w:hAnsi="Cambria" w:cs="Times New Roman"/>
      <w:b/>
      <w:i/>
      <w:sz w:val="24"/>
      <w:szCs w:val="24"/>
    </w:rPr>
  </w:style>
  <w:style w:type="paragraph" w:styleId="a8">
    <w:name w:val="header"/>
    <w:basedOn w:val="a"/>
    <w:link w:val="a9"/>
    <w:rsid w:val="00380212"/>
    <w:pPr>
      <w:tabs>
        <w:tab w:val="center" w:pos="4320"/>
        <w:tab w:val="right" w:pos="8640"/>
      </w:tabs>
    </w:pPr>
    <w:rPr>
      <w:lang w:val="ru-RU" w:eastAsia="ru-RU"/>
    </w:rPr>
  </w:style>
  <w:style w:type="character" w:customStyle="1" w:styleId="a9">
    <w:name w:val="Верхний колонтитул Знак"/>
    <w:link w:val="a8"/>
    <w:locked/>
    <w:rsid w:val="00380212"/>
    <w:rPr>
      <w:rFonts w:ascii="Cambria" w:hAnsi="Cambria"/>
      <w:sz w:val="24"/>
      <w:szCs w:val="24"/>
      <w:lang w:val="ru-RU" w:eastAsia="ru-RU" w:bidi="ar-SA"/>
    </w:rPr>
  </w:style>
  <w:style w:type="paragraph" w:styleId="aa">
    <w:name w:val="footer"/>
    <w:basedOn w:val="a"/>
    <w:link w:val="ab"/>
    <w:rsid w:val="00380212"/>
    <w:pPr>
      <w:tabs>
        <w:tab w:val="center" w:pos="4320"/>
        <w:tab w:val="right" w:pos="8640"/>
      </w:tabs>
    </w:pPr>
    <w:rPr>
      <w:lang w:val="ru-RU" w:eastAsia="ru-RU"/>
    </w:rPr>
  </w:style>
  <w:style w:type="character" w:customStyle="1" w:styleId="ab">
    <w:name w:val="Нижний колонтитул Знак"/>
    <w:link w:val="aa"/>
    <w:locked/>
    <w:rsid w:val="00380212"/>
    <w:rPr>
      <w:rFonts w:ascii="Cambria" w:hAnsi="Cambria"/>
      <w:sz w:val="24"/>
      <w:szCs w:val="24"/>
      <w:lang w:val="ru-RU" w:eastAsia="ru-RU" w:bidi="ar-SA"/>
    </w:rPr>
  </w:style>
  <w:style w:type="character" w:styleId="ac">
    <w:name w:val="page number"/>
    <w:rsid w:val="00380212"/>
    <w:rPr>
      <w:rFonts w:cs="Times New Roman"/>
    </w:rPr>
  </w:style>
  <w:style w:type="paragraph" w:customStyle="1" w:styleId="1a">
    <w:name w:val="Абзац списка1"/>
    <w:aliases w:val="Абзац списка2,List_Paragraph,Multilevel para_II,List Paragraph1,List Paragraph (numbered (a)),Numbered list"/>
    <w:basedOn w:val="a"/>
    <w:link w:val="ad"/>
    <w:uiPriority w:val="99"/>
    <w:qFormat/>
    <w:rsid w:val="00380212"/>
    <w:pPr>
      <w:ind w:left="720"/>
      <w:contextualSpacing/>
    </w:pPr>
  </w:style>
  <w:style w:type="paragraph" w:styleId="ae">
    <w:name w:val="Balloon Text"/>
    <w:basedOn w:val="a"/>
    <w:link w:val="af"/>
    <w:uiPriority w:val="99"/>
    <w:rsid w:val="00380212"/>
    <w:rPr>
      <w:rFonts w:ascii="Tahoma" w:hAnsi="Tahoma" w:cs="Tahoma"/>
      <w:sz w:val="16"/>
      <w:szCs w:val="16"/>
    </w:rPr>
  </w:style>
  <w:style w:type="character" w:customStyle="1" w:styleId="af">
    <w:name w:val="Текст выноски Знак"/>
    <w:link w:val="ae"/>
    <w:uiPriority w:val="99"/>
    <w:locked/>
    <w:rsid w:val="00380212"/>
    <w:rPr>
      <w:rFonts w:ascii="Tahoma" w:hAnsi="Tahoma" w:cs="Tahoma"/>
      <w:sz w:val="16"/>
      <w:szCs w:val="16"/>
      <w:lang w:val="en-US" w:eastAsia="en-US" w:bidi="ar-SA"/>
    </w:rPr>
  </w:style>
  <w:style w:type="paragraph" w:styleId="af0">
    <w:name w:val="Block Text"/>
    <w:basedOn w:val="a"/>
    <w:rsid w:val="00380212"/>
    <w:pPr>
      <w:widowControl w:val="0"/>
      <w:autoSpaceDE w:val="0"/>
      <w:autoSpaceDN w:val="0"/>
      <w:adjustRightInd w:val="0"/>
      <w:spacing w:line="226" w:lineRule="exact"/>
      <w:ind w:left="720" w:right="28"/>
      <w:jc w:val="both"/>
    </w:pPr>
    <w:rPr>
      <w:rFonts w:ascii="Times New Roman" w:eastAsia="Calibri" w:hAnsi="Times New Roman"/>
      <w:szCs w:val="16"/>
      <w:lang w:val="en-GB"/>
    </w:rPr>
  </w:style>
  <w:style w:type="paragraph" w:styleId="af1">
    <w:name w:val="Body Text Indent"/>
    <w:basedOn w:val="a"/>
    <w:link w:val="af2"/>
    <w:rsid w:val="00380212"/>
    <w:pPr>
      <w:ind w:left="720"/>
    </w:pPr>
    <w:rPr>
      <w:rFonts w:ascii="Times New Roman" w:eastAsia="Calibri" w:hAnsi="Times New Roman"/>
      <w:szCs w:val="20"/>
      <w:lang w:val="en-GB"/>
    </w:rPr>
  </w:style>
  <w:style w:type="character" w:customStyle="1" w:styleId="af2">
    <w:name w:val="Основной текст с отступом Знак"/>
    <w:link w:val="af1"/>
    <w:locked/>
    <w:rsid w:val="00380212"/>
    <w:rPr>
      <w:rFonts w:eastAsia="Calibri"/>
      <w:sz w:val="24"/>
      <w:lang w:val="en-GB" w:eastAsia="en-US" w:bidi="ar-SA"/>
    </w:rPr>
  </w:style>
  <w:style w:type="paragraph" w:styleId="22">
    <w:name w:val="Body Text Indent 2"/>
    <w:basedOn w:val="a"/>
    <w:link w:val="23"/>
    <w:rsid w:val="00380212"/>
    <w:pPr>
      <w:ind w:left="720"/>
    </w:pPr>
    <w:rPr>
      <w:rFonts w:ascii="Times New Roman" w:eastAsia="Calibri" w:hAnsi="Times New Roman"/>
      <w:color w:val="FF0000"/>
      <w:szCs w:val="20"/>
      <w:lang w:val="en-GB"/>
    </w:rPr>
  </w:style>
  <w:style w:type="character" w:customStyle="1" w:styleId="23">
    <w:name w:val="Основной текст с отступом 2 Знак"/>
    <w:link w:val="22"/>
    <w:locked/>
    <w:rsid w:val="00380212"/>
    <w:rPr>
      <w:rFonts w:eastAsia="Calibri"/>
      <w:color w:val="FF0000"/>
      <w:sz w:val="24"/>
      <w:lang w:val="en-GB" w:eastAsia="en-US" w:bidi="ar-SA"/>
    </w:rPr>
  </w:style>
  <w:style w:type="paragraph" w:styleId="af3">
    <w:name w:val="Body Text"/>
    <w:basedOn w:val="a"/>
    <w:link w:val="af4"/>
    <w:rsid w:val="00380212"/>
    <w:pPr>
      <w:widowControl w:val="0"/>
      <w:tabs>
        <w:tab w:val="left" w:pos="5400"/>
      </w:tabs>
      <w:autoSpaceDE w:val="0"/>
      <w:autoSpaceDN w:val="0"/>
      <w:adjustRightInd w:val="0"/>
      <w:spacing w:line="231" w:lineRule="exact"/>
      <w:ind w:right="19"/>
    </w:pPr>
    <w:rPr>
      <w:rFonts w:ascii="Times New Roman" w:eastAsia="Calibri" w:hAnsi="Times New Roman"/>
      <w:szCs w:val="20"/>
    </w:rPr>
  </w:style>
  <w:style w:type="character" w:customStyle="1" w:styleId="af4">
    <w:name w:val="Основной текст Знак"/>
    <w:link w:val="af3"/>
    <w:locked/>
    <w:rsid w:val="00380212"/>
    <w:rPr>
      <w:rFonts w:eastAsia="Calibri"/>
      <w:sz w:val="24"/>
      <w:lang w:val="en-US" w:eastAsia="en-US" w:bidi="ar-SA"/>
    </w:rPr>
  </w:style>
  <w:style w:type="paragraph" w:styleId="af5">
    <w:name w:val="footnote text"/>
    <w:basedOn w:val="a"/>
    <w:link w:val="af6"/>
    <w:rsid w:val="00380212"/>
    <w:rPr>
      <w:rFonts w:ascii="Times New Roman" w:eastAsia="Calibri" w:hAnsi="Times New Roman"/>
      <w:sz w:val="20"/>
      <w:szCs w:val="20"/>
      <w:lang w:val="en-GB"/>
    </w:rPr>
  </w:style>
  <w:style w:type="character" w:customStyle="1" w:styleId="af6">
    <w:name w:val="Текст сноски Знак"/>
    <w:link w:val="af5"/>
    <w:locked/>
    <w:rsid w:val="00380212"/>
    <w:rPr>
      <w:rFonts w:eastAsia="Calibri"/>
      <w:lang w:val="en-GB" w:eastAsia="en-US" w:bidi="ar-SA"/>
    </w:rPr>
  </w:style>
  <w:style w:type="character" w:styleId="af7">
    <w:name w:val="footnote reference"/>
    <w:rsid w:val="00380212"/>
    <w:rPr>
      <w:vertAlign w:val="superscript"/>
    </w:rPr>
  </w:style>
  <w:style w:type="paragraph" w:styleId="31">
    <w:name w:val="Body Text Indent 3"/>
    <w:basedOn w:val="a"/>
    <w:link w:val="32"/>
    <w:rsid w:val="00380212"/>
    <w:pPr>
      <w:tabs>
        <w:tab w:val="left" w:pos="5400"/>
      </w:tabs>
      <w:ind w:left="360"/>
    </w:pPr>
    <w:rPr>
      <w:rFonts w:ascii="Times New Roman" w:eastAsia="Calibri" w:hAnsi="Times New Roman"/>
      <w:szCs w:val="20"/>
    </w:rPr>
  </w:style>
  <w:style w:type="character" w:customStyle="1" w:styleId="32">
    <w:name w:val="Основной текст с отступом 3 Знак"/>
    <w:link w:val="31"/>
    <w:locked/>
    <w:rsid w:val="00380212"/>
    <w:rPr>
      <w:rFonts w:eastAsia="Calibri"/>
      <w:sz w:val="24"/>
      <w:lang w:val="en-US" w:eastAsia="en-US" w:bidi="ar-SA"/>
    </w:rPr>
  </w:style>
  <w:style w:type="paragraph" w:styleId="24">
    <w:name w:val="Body Text 2"/>
    <w:basedOn w:val="a"/>
    <w:link w:val="25"/>
    <w:rsid w:val="00380212"/>
    <w:pPr>
      <w:jc w:val="center"/>
    </w:pPr>
    <w:rPr>
      <w:rFonts w:ascii="Times New Roman" w:eastAsia="Calibri" w:hAnsi="Times New Roman"/>
      <w:b/>
      <w:bCs/>
      <w:sz w:val="36"/>
      <w:szCs w:val="20"/>
      <w:lang w:val="en-GB"/>
    </w:rPr>
  </w:style>
  <w:style w:type="character" w:customStyle="1" w:styleId="25">
    <w:name w:val="Основной текст 2 Знак"/>
    <w:link w:val="24"/>
    <w:locked/>
    <w:rsid w:val="00380212"/>
    <w:rPr>
      <w:rFonts w:eastAsia="Calibri"/>
      <w:b/>
      <w:bCs/>
      <w:sz w:val="36"/>
      <w:lang w:val="en-GB" w:eastAsia="en-US" w:bidi="ar-SA"/>
    </w:rPr>
  </w:style>
  <w:style w:type="character" w:styleId="af8">
    <w:name w:val="Hyperlink"/>
    <w:rsid w:val="00380212"/>
    <w:rPr>
      <w:color w:val="0000FF"/>
      <w:u w:val="single"/>
    </w:rPr>
  </w:style>
  <w:style w:type="character" w:styleId="af9">
    <w:name w:val="FollowedHyperlink"/>
    <w:rsid w:val="00380212"/>
    <w:rPr>
      <w:color w:val="800080"/>
      <w:u w:val="single"/>
    </w:rPr>
  </w:style>
  <w:style w:type="paragraph" w:styleId="afa">
    <w:name w:val="annotation text"/>
    <w:basedOn w:val="a"/>
    <w:link w:val="afb"/>
    <w:rsid w:val="00380212"/>
    <w:rPr>
      <w:rFonts w:ascii="Times New Roman" w:eastAsia="Calibri" w:hAnsi="Times New Roman"/>
      <w:sz w:val="20"/>
      <w:szCs w:val="20"/>
      <w:lang w:val="en-GB"/>
    </w:rPr>
  </w:style>
  <w:style w:type="character" w:customStyle="1" w:styleId="afb">
    <w:name w:val="Текст примечания Знак"/>
    <w:link w:val="afa"/>
    <w:locked/>
    <w:rsid w:val="00380212"/>
    <w:rPr>
      <w:rFonts w:eastAsia="Calibri"/>
      <w:lang w:val="en-GB" w:eastAsia="en-US" w:bidi="ar-SA"/>
    </w:rPr>
  </w:style>
  <w:style w:type="paragraph" w:styleId="afc">
    <w:name w:val="annotation subject"/>
    <w:basedOn w:val="afa"/>
    <w:next w:val="afa"/>
    <w:link w:val="afd"/>
    <w:rsid w:val="00380212"/>
    <w:rPr>
      <w:b/>
      <w:bCs/>
    </w:rPr>
  </w:style>
  <w:style w:type="character" w:customStyle="1" w:styleId="afd">
    <w:name w:val="Тема примечания Знак"/>
    <w:link w:val="afc"/>
    <w:locked/>
    <w:rsid w:val="00380212"/>
    <w:rPr>
      <w:rFonts w:eastAsia="Calibri"/>
      <w:b/>
      <w:bCs/>
      <w:lang w:val="en-GB" w:eastAsia="en-US" w:bidi="ar-SA"/>
    </w:rPr>
  </w:style>
  <w:style w:type="paragraph" w:styleId="afe">
    <w:name w:val="Normal (Web)"/>
    <w:basedOn w:val="a"/>
    <w:uiPriority w:val="99"/>
    <w:rsid w:val="00380212"/>
    <w:rPr>
      <w:rFonts w:ascii="Times New Roman" w:eastAsia="Calibri" w:hAnsi="Times New Roman"/>
      <w:lang w:val="en-GB"/>
    </w:rPr>
  </w:style>
  <w:style w:type="character" w:customStyle="1" w:styleId="apple-style-span">
    <w:name w:val="apple-style-span"/>
    <w:rsid w:val="00380212"/>
  </w:style>
  <w:style w:type="paragraph" w:styleId="aff">
    <w:name w:val="endnote text"/>
    <w:basedOn w:val="a"/>
    <w:link w:val="aff0"/>
    <w:semiHidden/>
    <w:rsid w:val="00380212"/>
    <w:rPr>
      <w:sz w:val="20"/>
      <w:szCs w:val="20"/>
    </w:rPr>
  </w:style>
  <w:style w:type="character" w:customStyle="1" w:styleId="aff0">
    <w:name w:val="Текст концевой сноски Знак"/>
    <w:link w:val="aff"/>
    <w:semiHidden/>
    <w:locked/>
    <w:rsid w:val="00380212"/>
    <w:rPr>
      <w:rFonts w:ascii="Cambria" w:hAnsi="Cambria"/>
      <w:lang w:val="en-US" w:eastAsia="en-US" w:bidi="ar-SA"/>
    </w:rPr>
  </w:style>
  <w:style w:type="character" w:styleId="aff1">
    <w:name w:val="endnote reference"/>
    <w:rsid w:val="00380212"/>
    <w:rPr>
      <w:vertAlign w:val="superscript"/>
    </w:rPr>
  </w:style>
  <w:style w:type="character" w:customStyle="1" w:styleId="FontStyle25">
    <w:name w:val="Font Style25"/>
    <w:rsid w:val="00380212"/>
    <w:rPr>
      <w:rFonts w:ascii="Arial" w:hAnsi="Arial"/>
      <w:sz w:val="16"/>
    </w:rPr>
  </w:style>
  <w:style w:type="paragraph" w:customStyle="1" w:styleId="font5">
    <w:name w:val="font5"/>
    <w:basedOn w:val="a"/>
    <w:rsid w:val="00380212"/>
    <w:pPr>
      <w:spacing w:before="100" w:beforeAutospacing="1" w:after="100" w:afterAutospacing="1"/>
    </w:pPr>
    <w:rPr>
      <w:rFonts w:ascii="Calibri" w:eastAsia="Calibri" w:hAnsi="Calibri" w:cs="Calibri"/>
      <w:b/>
      <w:bCs/>
      <w:color w:val="000000"/>
      <w:sz w:val="20"/>
      <w:szCs w:val="20"/>
      <w:lang w:val="ru-RU" w:eastAsia="ru-RU"/>
    </w:rPr>
  </w:style>
  <w:style w:type="paragraph" w:customStyle="1" w:styleId="font6">
    <w:name w:val="font6"/>
    <w:basedOn w:val="a"/>
    <w:rsid w:val="00380212"/>
    <w:pPr>
      <w:spacing w:before="100" w:beforeAutospacing="1" w:after="100" w:afterAutospacing="1"/>
    </w:pPr>
    <w:rPr>
      <w:rFonts w:ascii="Calibri" w:eastAsia="Calibri" w:hAnsi="Calibri" w:cs="Calibri"/>
      <w:color w:val="000000"/>
      <w:sz w:val="20"/>
      <w:szCs w:val="20"/>
      <w:lang w:val="ru-RU" w:eastAsia="ru-RU"/>
    </w:rPr>
  </w:style>
  <w:style w:type="paragraph" w:customStyle="1" w:styleId="font7">
    <w:name w:val="font7"/>
    <w:basedOn w:val="a"/>
    <w:rsid w:val="00380212"/>
    <w:pPr>
      <w:spacing w:before="100" w:beforeAutospacing="1" w:after="100" w:afterAutospacing="1"/>
    </w:pPr>
    <w:rPr>
      <w:rFonts w:ascii="Calibri" w:eastAsia="Calibri" w:hAnsi="Calibri" w:cs="Calibri"/>
      <w:i/>
      <w:iCs/>
      <w:color w:val="000000"/>
      <w:sz w:val="22"/>
      <w:szCs w:val="22"/>
      <w:lang w:val="ru-RU" w:eastAsia="ru-RU"/>
    </w:rPr>
  </w:style>
  <w:style w:type="paragraph" w:customStyle="1" w:styleId="xl66">
    <w:name w:val="xl66"/>
    <w:basedOn w:val="a"/>
    <w:rsid w:val="00380212"/>
    <w:pPr>
      <w:shd w:val="clear" w:color="000000" w:fill="000000"/>
      <w:spacing w:before="100" w:beforeAutospacing="1" w:after="100" w:afterAutospacing="1"/>
    </w:pPr>
    <w:rPr>
      <w:rFonts w:ascii="Times New Roman" w:eastAsia="Calibri" w:hAnsi="Times New Roman"/>
      <w:lang w:val="ru-RU" w:eastAsia="ru-RU"/>
    </w:rPr>
  </w:style>
  <w:style w:type="paragraph" w:customStyle="1" w:styleId="xl67">
    <w:name w:val="xl67"/>
    <w:basedOn w:val="a"/>
    <w:rsid w:val="00380212"/>
    <w:pPr>
      <w:shd w:val="clear" w:color="000000" w:fill="0D0D0D"/>
      <w:spacing w:before="100" w:beforeAutospacing="1" w:after="100" w:afterAutospacing="1"/>
    </w:pPr>
    <w:rPr>
      <w:rFonts w:ascii="Times New Roman" w:eastAsia="Calibri" w:hAnsi="Times New Roman"/>
      <w:lang w:val="ru-RU" w:eastAsia="ru-RU"/>
    </w:rPr>
  </w:style>
  <w:style w:type="paragraph" w:customStyle="1" w:styleId="xl68">
    <w:name w:val="xl68"/>
    <w:basedOn w:val="a"/>
    <w:rsid w:val="00380212"/>
    <w:pPr>
      <w:shd w:val="clear" w:color="000000" w:fill="0D0D0D"/>
      <w:spacing w:before="100" w:beforeAutospacing="1" w:after="100" w:afterAutospacing="1"/>
    </w:pPr>
    <w:rPr>
      <w:rFonts w:ascii="Calibri" w:eastAsia="Calibri" w:hAnsi="Calibri" w:cs="Calibri"/>
      <w:lang w:val="ru-RU" w:eastAsia="ru-RU"/>
    </w:rPr>
  </w:style>
  <w:style w:type="paragraph" w:customStyle="1" w:styleId="xl69">
    <w:name w:val="xl69"/>
    <w:basedOn w:val="a"/>
    <w:rsid w:val="00380212"/>
    <w:pPr>
      <w:shd w:val="clear" w:color="000000" w:fill="0D0D0D"/>
      <w:spacing w:before="100" w:beforeAutospacing="1" w:after="100" w:afterAutospacing="1"/>
    </w:pPr>
    <w:rPr>
      <w:rFonts w:ascii="Calibri" w:eastAsia="Calibri" w:hAnsi="Calibri" w:cs="Calibri"/>
      <w:sz w:val="20"/>
      <w:szCs w:val="20"/>
      <w:lang w:val="ru-RU" w:eastAsia="ru-RU"/>
    </w:rPr>
  </w:style>
  <w:style w:type="paragraph" w:customStyle="1" w:styleId="xl70">
    <w:name w:val="xl70"/>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71">
    <w:name w:val="xl71"/>
    <w:basedOn w:val="a"/>
    <w:rsid w:val="00380212"/>
    <w:pPr>
      <w:shd w:val="clear" w:color="000000" w:fill="D9D9D9"/>
      <w:spacing w:before="100" w:beforeAutospacing="1" w:after="100" w:afterAutospacing="1"/>
    </w:pPr>
    <w:rPr>
      <w:rFonts w:ascii="Times New Roman" w:eastAsia="Calibri" w:hAnsi="Times New Roman"/>
      <w:b/>
      <w:bCs/>
      <w:lang w:val="ru-RU" w:eastAsia="ru-RU"/>
    </w:rPr>
  </w:style>
  <w:style w:type="paragraph" w:customStyle="1" w:styleId="xl72">
    <w:name w:val="xl72"/>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3">
    <w:name w:val="xl73"/>
    <w:basedOn w:val="a"/>
    <w:rsid w:val="00380212"/>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4">
    <w:name w:val="xl74"/>
    <w:basedOn w:val="a"/>
    <w:rsid w:val="00380212"/>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75">
    <w:name w:val="xl75"/>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76">
    <w:name w:val="xl76"/>
    <w:basedOn w:val="a"/>
    <w:rsid w:val="00380212"/>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7">
    <w:name w:val="xl77"/>
    <w:basedOn w:val="a"/>
    <w:rsid w:val="00380212"/>
    <w:pPr>
      <w:shd w:val="clear" w:color="000000" w:fill="D9D9D9"/>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78">
    <w:name w:val="xl78"/>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9">
    <w:name w:val="xl79"/>
    <w:basedOn w:val="a"/>
    <w:rsid w:val="00380212"/>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80">
    <w:name w:val="xl80"/>
    <w:basedOn w:val="a"/>
    <w:rsid w:val="00380212"/>
    <w:pPr>
      <w:shd w:val="clear" w:color="000000" w:fill="B7DEE8"/>
      <w:spacing w:before="100" w:beforeAutospacing="1" w:after="100" w:afterAutospacing="1"/>
    </w:pPr>
    <w:rPr>
      <w:rFonts w:ascii="Calibri" w:eastAsia="Calibri" w:hAnsi="Calibri" w:cs="Calibri"/>
      <w:lang w:val="ru-RU" w:eastAsia="ru-RU"/>
    </w:rPr>
  </w:style>
  <w:style w:type="paragraph" w:customStyle="1" w:styleId="xl81">
    <w:name w:val="xl81"/>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2">
    <w:name w:val="xl82"/>
    <w:basedOn w:val="a"/>
    <w:rsid w:val="00380212"/>
    <w:pPr>
      <w:shd w:val="clear" w:color="000000" w:fill="FCD5B4"/>
      <w:spacing w:before="100" w:beforeAutospacing="1" w:after="100" w:afterAutospacing="1"/>
    </w:pPr>
    <w:rPr>
      <w:rFonts w:ascii="Times New Roman" w:eastAsia="Calibri" w:hAnsi="Times New Roman"/>
      <w:b/>
      <w:bCs/>
      <w:lang w:val="ru-RU" w:eastAsia="ru-RU"/>
    </w:rPr>
  </w:style>
  <w:style w:type="paragraph" w:customStyle="1" w:styleId="xl83">
    <w:name w:val="xl83"/>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84">
    <w:name w:val="xl84"/>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85">
    <w:name w:val="xl85"/>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6">
    <w:name w:val="xl86"/>
    <w:basedOn w:val="a"/>
    <w:rsid w:val="00380212"/>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7">
    <w:name w:val="xl87"/>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88">
    <w:name w:val="xl88"/>
    <w:basedOn w:val="a"/>
    <w:rsid w:val="00380212"/>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9">
    <w:name w:val="xl89"/>
    <w:basedOn w:val="a"/>
    <w:rsid w:val="00380212"/>
    <w:pPr>
      <w:shd w:val="clear" w:color="000000" w:fill="FCD5B4"/>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90">
    <w:name w:val="xl90"/>
    <w:basedOn w:val="a"/>
    <w:rsid w:val="00380212"/>
    <w:pPr>
      <w:shd w:val="clear" w:color="000000" w:fill="FCD5B4"/>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91">
    <w:name w:val="xl91"/>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92">
    <w:name w:val="xl92"/>
    <w:basedOn w:val="a"/>
    <w:rsid w:val="00380212"/>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93">
    <w:name w:val="xl93"/>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94">
    <w:name w:val="xl94"/>
    <w:basedOn w:val="a"/>
    <w:rsid w:val="00380212"/>
    <w:pPr>
      <w:shd w:val="clear" w:color="000000" w:fill="FF0000"/>
      <w:spacing w:before="100" w:beforeAutospacing="1" w:after="100" w:afterAutospacing="1"/>
    </w:pPr>
    <w:rPr>
      <w:rFonts w:ascii="Times New Roman" w:eastAsia="Calibri" w:hAnsi="Times New Roman"/>
      <w:lang w:val="ru-RU" w:eastAsia="ru-RU"/>
    </w:rPr>
  </w:style>
  <w:style w:type="paragraph" w:customStyle="1" w:styleId="xl95">
    <w:name w:val="xl95"/>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96">
    <w:name w:val="xl96"/>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7">
    <w:name w:val="xl97"/>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8">
    <w:name w:val="xl98"/>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99">
    <w:name w:val="xl99"/>
    <w:basedOn w:val="a"/>
    <w:rsid w:val="00380212"/>
    <w:pPr>
      <w:shd w:val="clear" w:color="000000" w:fill="B7DEE8"/>
      <w:spacing w:before="100" w:beforeAutospacing="1" w:after="100" w:afterAutospacing="1"/>
      <w:jc w:val="center"/>
      <w:textAlignment w:val="center"/>
    </w:pPr>
    <w:rPr>
      <w:rFonts w:ascii="Times New Roman" w:eastAsia="Calibri" w:hAnsi="Times New Roman"/>
      <w:b/>
      <w:bCs/>
      <w:lang w:val="ru-RU" w:eastAsia="ru-RU"/>
    </w:rPr>
  </w:style>
  <w:style w:type="paragraph" w:customStyle="1" w:styleId="xl100">
    <w:name w:val="xl100"/>
    <w:basedOn w:val="a"/>
    <w:rsid w:val="00380212"/>
    <w:pPr>
      <w:shd w:val="clear" w:color="000000" w:fill="FCD5B4"/>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1">
    <w:name w:val="xl101"/>
    <w:basedOn w:val="a"/>
    <w:rsid w:val="00380212"/>
    <w:pPr>
      <w:shd w:val="clear" w:color="000000" w:fill="D9D9D9"/>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2">
    <w:name w:val="xl102"/>
    <w:basedOn w:val="a"/>
    <w:rsid w:val="00380212"/>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03">
    <w:name w:val="xl103"/>
    <w:basedOn w:val="a"/>
    <w:rsid w:val="00380212"/>
    <w:pPr>
      <w:shd w:val="clear" w:color="000000" w:fill="FCD5B4"/>
      <w:spacing w:before="100" w:beforeAutospacing="1" w:after="100" w:afterAutospacing="1"/>
      <w:jc w:val="center"/>
    </w:pPr>
    <w:rPr>
      <w:rFonts w:ascii="Calibri" w:eastAsia="Calibri" w:hAnsi="Calibri" w:cs="Calibri"/>
      <w:lang w:val="ru-RU" w:eastAsia="ru-RU"/>
    </w:rPr>
  </w:style>
  <w:style w:type="paragraph" w:customStyle="1" w:styleId="xl104">
    <w:name w:val="xl104"/>
    <w:basedOn w:val="a"/>
    <w:rsid w:val="00380212"/>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5">
    <w:name w:val="xl105"/>
    <w:basedOn w:val="a"/>
    <w:rsid w:val="00380212"/>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6">
    <w:name w:val="xl106"/>
    <w:basedOn w:val="a"/>
    <w:rsid w:val="00380212"/>
    <w:pPr>
      <w:shd w:val="clear" w:color="000000" w:fill="D9D9D9"/>
      <w:spacing w:before="100" w:beforeAutospacing="1" w:after="100" w:afterAutospacing="1"/>
      <w:jc w:val="center"/>
    </w:pPr>
    <w:rPr>
      <w:rFonts w:ascii="Calibri" w:eastAsia="Calibri" w:hAnsi="Calibri" w:cs="Calibri"/>
      <w:lang w:val="ru-RU" w:eastAsia="ru-RU"/>
    </w:rPr>
  </w:style>
  <w:style w:type="paragraph" w:customStyle="1" w:styleId="xl107">
    <w:name w:val="xl107"/>
    <w:basedOn w:val="a"/>
    <w:rsid w:val="00380212"/>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8">
    <w:name w:val="xl108"/>
    <w:basedOn w:val="a"/>
    <w:rsid w:val="00380212"/>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9">
    <w:name w:val="xl109"/>
    <w:basedOn w:val="a"/>
    <w:rsid w:val="00380212"/>
    <w:pPr>
      <w:shd w:val="clear" w:color="000000" w:fill="B7DEE8"/>
      <w:spacing w:before="100" w:beforeAutospacing="1" w:after="100" w:afterAutospacing="1"/>
      <w:jc w:val="center"/>
    </w:pPr>
    <w:rPr>
      <w:rFonts w:ascii="Calibri" w:eastAsia="Calibri" w:hAnsi="Calibri" w:cs="Calibri"/>
      <w:lang w:val="ru-RU" w:eastAsia="ru-RU"/>
    </w:rPr>
  </w:style>
  <w:style w:type="paragraph" w:customStyle="1" w:styleId="xl110">
    <w:name w:val="xl110"/>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111">
    <w:name w:val="xl111"/>
    <w:basedOn w:val="a"/>
    <w:rsid w:val="00380212"/>
    <w:pPr>
      <w:shd w:val="clear" w:color="000000" w:fill="FCD5B4"/>
      <w:spacing w:before="100" w:beforeAutospacing="1" w:after="100" w:afterAutospacing="1"/>
    </w:pPr>
    <w:rPr>
      <w:rFonts w:ascii="Calibri" w:eastAsia="Calibri" w:hAnsi="Calibri" w:cs="Calibri"/>
      <w:lang w:val="ru-RU" w:eastAsia="ru-RU"/>
    </w:rPr>
  </w:style>
  <w:style w:type="paragraph" w:customStyle="1" w:styleId="xl112">
    <w:name w:val="xl112"/>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13">
    <w:name w:val="xl113"/>
    <w:basedOn w:val="a"/>
    <w:rsid w:val="00380212"/>
    <w:pPr>
      <w:shd w:val="clear" w:color="000000" w:fill="FCD5B4"/>
      <w:spacing w:before="100" w:beforeAutospacing="1" w:after="100" w:afterAutospacing="1"/>
    </w:pPr>
    <w:rPr>
      <w:rFonts w:ascii="Times New Roman" w:eastAsia="Calibri" w:hAnsi="Times New Roman"/>
      <w:sz w:val="20"/>
      <w:szCs w:val="20"/>
      <w:u w:val="single"/>
      <w:lang w:val="ru-RU" w:eastAsia="ru-RU"/>
    </w:rPr>
  </w:style>
  <w:style w:type="paragraph" w:customStyle="1" w:styleId="xl114">
    <w:name w:val="xl114"/>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15">
    <w:name w:val="xl115"/>
    <w:basedOn w:val="a"/>
    <w:rsid w:val="00380212"/>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116">
    <w:name w:val="xl116"/>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7">
    <w:name w:val="xl117"/>
    <w:basedOn w:val="a"/>
    <w:rsid w:val="00380212"/>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8">
    <w:name w:val="xl118"/>
    <w:basedOn w:val="a"/>
    <w:rsid w:val="00380212"/>
    <w:pPr>
      <w:shd w:val="clear" w:color="000000" w:fill="FF0000"/>
      <w:spacing w:before="100" w:beforeAutospacing="1" w:after="100" w:afterAutospacing="1"/>
    </w:pPr>
    <w:rPr>
      <w:rFonts w:ascii="Times New Roman" w:eastAsia="Calibri" w:hAnsi="Times New Roman"/>
      <w:sz w:val="40"/>
      <w:szCs w:val="40"/>
      <w:lang w:val="ru-RU" w:eastAsia="ru-RU"/>
    </w:rPr>
  </w:style>
  <w:style w:type="paragraph" w:customStyle="1" w:styleId="xl119">
    <w:name w:val="xl119"/>
    <w:basedOn w:val="a"/>
    <w:rsid w:val="00380212"/>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20">
    <w:name w:val="xl120"/>
    <w:basedOn w:val="a"/>
    <w:rsid w:val="00380212"/>
    <w:pPr>
      <w:shd w:val="clear" w:color="000000" w:fill="FF0000"/>
      <w:spacing w:before="100" w:beforeAutospacing="1" w:after="100" w:afterAutospacing="1"/>
    </w:pPr>
    <w:rPr>
      <w:rFonts w:ascii="Times New Roman" w:eastAsia="Calibri" w:hAnsi="Times New Roman"/>
      <w:sz w:val="36"/>
      <w:szCs w:val="36"/>
      <w:lang w:val="ru-RU" w:eastAsia="ru-RU"/>
    </w:rPr>
  </w:style>
  <w:style w:type="paragraph" w:customStyle="1" w:styleId="xl121">
    <w:name w:val="xl121"/>
    <w:basedOn w:val="a"/>
    <w:rsid w:val="00380212"/>
    <w:pPr>
      <w:shd w:val="clear" w:color="000000" w:fill="D9D9D9"/>
      <w:spacing w:before="100" w:beforeAutospacing="1" w:after="100" w:afterAutospacing="1"/>
    </w:pPr>
    <w:rPr>
      <w:rFonts w:ascii="Times New Roman" w:eastAsia="Calibri" w:hAnsi="Times New Roman"/>
      <w:sz w:val="28"/>
      <w:szCs w:val="28"/>
      <w:lang w:val="ru-RU" w:eastAsia="ru-RU"/>
    </w:rPr>
  </w:style>
  <w:style w:type="paragraph" w:customStyle="1" w:styleId="xl122">
    <w:name w:val="xl122"/>
    <w:basedOn w:val="a"/>
    <w:rsid w:val="00380212"/>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23">
    <w:name w:val="xl123"/>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4">
    <w:name w:val="xl124"/>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5">
    <w:name w:val="xl125"/>
    <w:basedOn w:val="a"/>
    <w:rsid w:val="00380212"/>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6">
    <w:name w:val="xl126"/>
    <w:basedOn w:val="a"/>
    <w:rsid w:val="00380212"/>
    <w:pPr>
      <w:shd w:val="clear" w:color="000000" w:fill="B7DEE8"/>
      <w:spacing w:before="100" w:beforeAutospacing="1" w:after="100" w:afterAutospacing="1"/>
      <w:textAlignment w:val="center"/>
    </w:pPr>
    <w:rPr>
      <w:rFonts w:ascii="Times New Roman" w:eastAsia="Calibri" w:hAnsi="Times New Roman"/>
      <w:b/>
      <w:bCs/>
      <w:lang w:val="ru-RU" w:eastAsia="ru-RU"/>
    </w:rPr>
  </w:style>
  <w:style w:type="paragraph" w:customStyle="1" w:styleId="xl127">
    <w:name w:val="xl127"/>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28">
    <w:name w:val="xl128"/>
    <w:basedOn w:val="a"/>
    <w:rsid w:val="00380212"/>
    <w:pPr>
      <w:shd w:val="clear" w:color="000000" w:fill="B7DEE8"/>
      <w:spacing w:before="100" w:beforeAutospacing="1" w:after="100" w:afterAutospacing="1"/>
      <w:textAlignment w:val="center"/>
    </w:pPr>
    <w:rPr>
      <w:rFonts w:ascii="Times New Roman" w:eastAsia="Calibri" w:hAnsi="Times New Roman"/>
      <w:lang w:val="ru-RU" w:eastAsia="ru-RU"/>
    </w:rPr>
  </w:style>
  <w:style w:type="paragraph" w:customStyle="1" w:styleId="xl129">
    <w:name w:val="xl129"/>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0">
    <w:name w:val="xl130"/>
    <w:basedOn w:val="a"/>
    <w:rsid w:val="00380212"/>
    <w:pPr>
      <w:shd w:val="clear" w:color="000000" w:fill="B7DEE8"/>
      <w:spacing w:before="100" w:beforeAutospacing="1" w:after="100" w:afterAutospacing="1"/>
    </w:pPr>
    <w:rPr>
      <w:rFonts w:ascii="Calibri" w:eastAsia="Calibri" w:hAnsi="Calibri" w:cs="Calibri"/>
      <w:lang w:val="ru-RU" w:eastAsia="ru-RU"/>
    </w:rPr>
  </w:style>
  <w:style w:type="paragraph" w:customStyle="1" w:styleId="xl131">
    <w:name w:val="xl131"/>
    <w:basedOn w:val="a"/>
    <w:rsid w:val="00380212"/>
    <w:pPr>
      <w:shd w:val="clear" w:color="000000" w:fill="B7DEE8"/>
      <w:spacing w:before="100" w:beforeAutospacing="1" w:after="100" w:afterAutospacing="1"/>
    </w:pPr>
    <w:rPr>
      <w:rFonts w:ascii="Calibri" w:eastAsia="Calibri" w:hAnsi="Calibri" w:cs="Calibri"/>
      <w:sz w:val="20"/>
      <w:szCs w:val="20"/>
      <w:lang w:val="ru-RU" w:eastAsia="ru-RU"/>
    </w:rPr>
  </w:style>
  <w:style w:type="paragraph" w:customStyle="1" w:styleId="xl132">
    <w:name w:val="xl132"/>
    <w:basedOn w:val="a"/>
    <w:rsid w:val="00380212"/>
    <w:pPr>
      <w:shd w:val="clear" w:color="000000" w:fill="B7DEE8"/>
      <w:spacing w:before="100" w:beforeAutospacing="1" w:after="100" w:afterAutospacing="1"/>
    </w:pPr>
    <w:rPr>
      <w:rFonts w:ascii="Times New Roman" w:eastAsia="Calibri" w:hAnsi="Times New Roman"/>
      <w:sz w:val="20"/>
      <w:szCs w:val="20"/>
      <w:lang w:val="ru-RU" w:eastAsia="ru-RU"/>
    </w:rPr>
  </w:style>
  <w:style w:type="paragraph" w:customStyle="1" w:styleId="xl133">
    <w:name w:val="xl133"/>
    <w:basedOn w:val="a"/>
    <w:rsid w:val="00380212"/>
    <w:pPr>
      <w:shd w:val="clear" w:color="000000" w:fill="B7DEE8"/>
      <w:spacing w:before="100" w:beforeAutospacing="1" w:after="100" w:afterAutospacing="1"/>
      <w:jc w:val="center"/>
    </w:pPr>
    <w:rPr>
      <w:rFonts w:ascii="Times New Roman" w:eastAsia="Calibri" w:hAnsi="Times New Roman"/>
      <w:lang w:val="ru-RU" w:eastAsia="ru-RU"/>
    </w:rPr>
  </w:style>
  <w:style w:type="paragraph" w:customStyle="1" w:styleId="xl134">
    <w:name w:val="xl134"/>
    <w:basedOn w:val="a"/>
    <w:rsid w:val="00380212"/>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5">
    <w:name w:val="xl135"/>
    <w:basedOn w:val="a"/>
    <w:rsid w:val="00380212"/>
    <w:pPr>
      <w:shd w:val="clear" w:color="000000" w:fill="9BBB59"/>
      <w:spacing w:before="100" w:beforeAutospacing="1" w:after="100" w:afterAutospacing="1"/>
      <w:jc w:val="center"/>
    </w:pPr>
    <w:rPr>
      <w:rFonts w:ascii="Times New Roman" w:eastAsia="Calibri" w:hAnsi="Times New Roman"/>
      <w:sz w:val="20"/>
      <w:szCs w:val="20"/>
      <w:lang w:val="ru-RU" w:eastAsia="ru-RU"/>
    </w:rPr>
  </w:style>
  <w:style w:type="paragraph" w:customStyle="1" w:styleId="xl136">
    <w:name w:val="xl136"/>
    <w:basedOn w:val="a"/>
    <w:rsid w:val="00380212"/>
    <w:pPr>
      <w:shd w:val="clear" w:color="000000" w:fill="9BBB59"/>
      <w:spacing w:before="100" w:beforeAutospacing="1" w:after="100" w:afterAutospacing="1"/>
      <w:jc w:val="center"/>
    </w:pPr>
    <w:rPr>
      <w:rFonts w:ascii="Times New Roman" w:eastAsia="Calibri" w:hAnsi="Times New Roman"/>
      <w:sz w:val="32"/>
      <w:szCs w:val="32"/>
      <w:lang w:val="ru-RU" w:eastAsia="ru-RU"/>
    </w:rPr>
  </w:style>
  <w:style w:type="paragraph" w:customStyle="1" w:styleId="xl137">
    <w:name w:val="xl137"/>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38">
    <w:name w:val="xl138"/>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39">
    <w:name w:val="xl139"/>
    <w:basedOn w:val="a"/>
    <w:rsid w:val="00380212"/>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140">
    <w:name w:val="xl140"/>
    <w:basedOn w:val="a"/>
    <w:rsid w:val="00380212"/>
    <w:pPr>
      <w:shd w:val="clear" w:color="000000" w:fill="D9D9D9"/>
      <w:spacing w:before="100" w:beforeAutospacing="1" w:after="100" w:afterAutospacing="1"/>
    </w:pPr>
    <w:rPr>
      <w:rFonts w:ascii="Times New Roman" w:eastAsia="Calibri" w:hAnsi="Times New Roman"/>
      <w:sz w:val="20"/>
      <w:szCs w:val="20"/>
      <w:u w:val="single"/>
      <w:lang w:val="ru-RU" w:eastAsia="ru-RU"/>
    </w:rPr>
  </w:style>
  <w:style w:type="paragraph" w:customStyle="1" w:styleId="xl141">
    <w:name w:val="xl141"/>
    <w:basedOn w:val="a"/>
    <w:rsid w:val="00380212"/>
    <w:pPr>
      <w:shd w:val="clear" w:color="000000" w:fill="D9D9D9"/>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142">
    <w:name w:val="xl142"/>
    <w:basedOn w:val="a"/>
    <w:rsid w:val="00380212"/>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143">
    <w:name w:val="xl143"/>
    <w:basedOn w:val="a"/>
    <w:rsid w:val="00380212"/>
    <w:pPr>
      <w:shd w:val="clear" w:color="000000" w:fill="D9D9D9"/>
      <w:spacing w:before="100" w:beforeAutospacing="1" w:after="100" w:afterAutospacing="1"/>
    </w:pPr>
    <w:rPr>
      <w:rFonts w:ascii="Calibri" w:eastAsia="Calibri" w:hAnsi="Calibri" w:cs="Calibri"/>
      <w:lang w:val="ru-RU" w:eastAsia="ru-RU"/>
    </w:rPr>
  </w:style>
  <w:style w:type="paragraph" w:customStyle="1" w:styleId="xl144">
    <w:name w:val="xl144"/>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5">
    <w:name w:val="xl145"/>
    <w:basedOn w:val="a"/>
    <w:rsid w:val="00380212"/>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6">
    <w:name w:val="xl146"/>
    <w:basedOn w:val="a"/>
    <w:rsid w:val="00380212"/>
    <w:pPr>
      <w:spacing w:before="100" w:beforeAutospacing="1" w:after="100" w:afterAutospacing="1"/>
      <w:jc w:val="center"/>
    </w:pPr>
    <w:rPr>
      <w:rFonts w:ascii="Times New Roman" w:eastAsia="Calibri" w:hAnsi="Times New Roman"/>
      <w:b/>
      <w:bCs/>
      <w:sz w:val="28"/>
      <w:szCs w:val="28"/>
      <w:lang w:val="ru-RU" w:eastAsia="ru-RU"/>
    </w:rPr>
  </w:style>
  <w:style w:type="paragraph" w:styleId="26">
    <w:name w:val="toc 2"/>
    <w:basedOn w:val="a"/>
    <w:next w:val="a"/>
    <w:autoRedefine/>
    <w:rsid w:val="00380212"/>
    <w:pPr>
      <w:ind w:left="240"/>
    </w:pPr>
  </w:style>
  <w:style w:type="paragraph" w:styleId="33">
    <w:name w:val="toc 3"/>
    <w:basedOn w:val="a"/>
    <w:next w:val="a"/>
    <w:autoRedefine/>
    <w:rsid w:val="00380212"/>
    <w:pPr>
      <w:ind w:left="480"/>
    </w:pPr>
  </w:style>
  <w:style w:type="paragraph" w:styleId="1b">
    <w:name w:val="toc 1"/>
    <w:basedOn w:val="a"/>
    <w:next w:val="a"/>
    <w:autoRedefine/>
    <w:rsid w:val="00380212"/>
    <w:pPr>
      <w:spacing w:after="100" w:line="276" w:lineRule="auto"/>
    </w:pPr>
    <w:rPr>
      <w:rFonts w:ascii="Calibri" w:eastAsia="Calibri" w:hAnsi="Calibri"/>
      <w:sz w:val="22"/>
      <w:szCs w:val="22"/>
      <w:lang w:val="ru-RU" w:eastAsia="ru-RU"/>
    </w:rPr>
  </w:style>
  <w:style w:type="character" w:customStyle="1" w:styleId="comment">
    <w:name w:val="comment"/>
    <w:rsid w:val="00380212"/>
    <w:rPr>
      <w:shd w:val="clear" w:color="auto" w:fill="FFFF00"/>
    </w:rPr>
  </w:style>
  <w:style w:type="character" w:customStyle="1" w:styleId="toc-link">
    <w:name w:val="toc-link"/>
    <w:rsid w:val="00380212"/>
  </w:style>
  <w:style w:type="character" w:customStyle="1" w:styleId="numbering">
    <w:name w:val="numbering"/>
    <w:rsid w:val="00380212"/>
  </w:style>
  <w:style w:type="character" w:customStyle="1" w:styleId="bullet-symbols">
    <w:name w:val="bullet-symbols"/>
    <w:rsid w:val="00380212"/>
  </w:style>
  <w:style w:type="character" w:customStyle="1" w:styleId="numbering-symbols">
    <w:name w:val="numbering-symbols"/>
    <w:rsid w:val="00380212"/>
  </w:style>
  <w:style w:type="character" w:customStyle="1" w:styleId="aff2">
    <w:name w:val="Символ сноски"/>
    <w:rsid w:val="00380212"/>
  </w:style>
  <w:style w:type="character" w:customStyle="1" w:styleId="aff3">
    <w:name w:val="Символы концевой сноски"/>
    <w:rsid w:val="00380212"/>
  </w:style>
  <w:style w:type="paragraph" w:styleId="aff4">
    <w:name w:val="Title"/>
    <w:basedOn w:val="a"/>
    <w:next w:val="af3"/>
    <w:link w:val="1c"/>
    <w:uiPriority w:val="99"/>
    <w:qFormat/>
    <w:rsid w:val="00380212"/>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paragraph" w:styleId="aff5">
    <w:name w:val="List"/>
    <w:basedOn w:val="af3"/>
    <w:rsid w:val="00380212"/>
    <w:pPr>
      <w:tabs>
        <w:tab w:val="clear" w:pos="5400"/>
      </w:tabs>
      <w:suppressAutoHyphens/>
      <w:autoSpaceDE/>
      <w:autoSpaceDN/>
      <w:adjustRightInd/>
      <w:spacing w:after="140" w:line="288" w:lineRule="auto"/>
      <w:ind w:right="0"/>
    </w:pPr>
    <w:rPr>
      <w:rFonts w:ascii="Georgia" w:eastAsia="Times New Roman" w:hAnsi="Georgia" w:cs="DejaVu Sans"/>
      <w:color w:val="000000"/>
      <w:kern w:val="1"/>
      <w:szCs w:val="24"/>
      <w:lang w:val="ru-RU" w:eastAsia="zh-CN" w:bidi="hi-IN"/>
    </w:rPr>
  </w:style>
  <w:style w:type="paragraph" w:styleId="aff6">
    <w:name w:val="caption"/>
    <w:basedOn w:val="a"/>
    <w:qFormat/>
    <w:rsid w:val="00380212"/>
    <w:pPr>
      <w:widowControl w:val="0"/>
      <w:suppressLineNumbers/>
      <w:suppressAutoHyphens/>
      <w:spacing w:before="120" w:after="120"/>
    </w:pPr>
    <w:rPr>
      <w:rFonts w:ascii="Georgia" w:hAnsi="Georgia" w:cs="DejaVu Sans"/>
      <w:i/>
      <w:iCs/>
      <w:color w:val="000000"/>
      <w:kern w:val="1"/>
      <w:lang w:val="ru-RU" w:eastAsia="zh-CN" w:bidi="hi-IN"/>
    </w:rPr>
  </w:style>
  <w:style w:type="paragraph" w:customStyle="1" w:styleId="1d">
    <w:name w:val="Указатель1"/>
    <w:basedOn w:val="a"/>
    <w:rsid w:val="00380212"/>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cover-text">
    <w:name w:val="cover-text"/>
    <w:rsid w:val="00380212"/>
    <w:pPr>
      <w:widowControl w:val="0"/>
      <w:suppressAutoHyphens/>
      <w:spacing w:before="28" w:after="130"/>
    </w:pPr>
    <w:rPr>
      <w:rFonts w:ascii="Georgia" w:hAnsi="Georgia" w:cs="DejaVu Sans"/>
      <w:color w:val="000000"/>
      <w:kern w:val="1"/>
      <w:sz w:val="28"/>
      <w:szCs w:val="24"/>
      <w:lang w:eastAsia="zh-CN" w:bidi="hi-IN"/>
    </w:rPr>
  </w:style>
  <w:style w:type="paragraph" w:customStyle="1" w:styleId="cover-bottom">
    <w:name w:val="cover-bottom"/>
    <w:rsid w:val="00380212"/>
    <w:pPr>
      <w:widowControl w:val="0"/>
      <w:suppressAutoHyphens/>
      <w:spacing w:before="142" w:after="120"/>
    </w:pPr>
    <w:rPr>
      <w:rFonts w:ascii="Georgia" w:hAnsi="Georgia" w:cs="DejaVu Sans"/>
      <w:color w:val="000000"/>
      <w:kern w:val="1"/>
      <w:sz w:val="22"/>
      <w:szCs w:val="24"/>
      <w:lang w:eastAsia="zh-CN" w:bidi="hi-IN"/>
    </w:rPr>
  </w:style>
  <w:style w:type="paragraph" w:customStyle="1" w:styleId="sect-default">
    <w:name w:val="sect-default"/>
    <w:rsid w:val="00380212"/>
    <w:pPr>
      <w:keepNext/>
      <w:widowControl w:val="0"/>
      <w:suppressAutoHyphens/>
      <w:spacing w:before="102" w:after="28"/>
    </w:pPr>
    <w:rPr>
      <w:rFonts w:ascii="Arial" w:hAnsi="Arial" w:cs="DejaVu Sans"/>
      <w:b/>
      <w:color w:val="527BBD"/>
      <w:kern w:val="1"/>
      <w:sz w:val="24"/>
      <w:szCs w:val="24"/>
      <w:lang w:eastAsia="zh-CN" w:bidi="hi-IN"/>
    </w:rPr>
  </w:style>
  <w:style w:type="paragraph" w:customStyle="1" w:styleId="sect0">
    <w:name w:val="sect0"/>
    <w:basedOn w:val="sect-default"/>
    <w:rsid w:val="00380212"/>
    <w:pPr>
      <w:pBdr>
        <w:bottom w:val="single" w:sz="8" w:space="0" w:color="C0C0C0"/>
      </w:pBdr>
      <w:spacing w:before="113" w:after="130"/>
    </w:pPr>
    <w:rPr>
      <w:sz w:val="48"/>
    </w:rPr>
  </w:style>
  <w:style w:type="paragraph" w:customStyle="1" w:styleId="sect1">
    <w:name w:val="sect1"/>
    <w:basedOn w:val="sect-default"/>
    <w:rsid w:val="00380212"/>
    <w:pPr>
      <w:numPr>
        <w:numId w:val="2"/>
      </w:numPr>
      <w:pBdr>
        <w:bottom w:val="single" w:sz="8" w:space="0" w:color="C0C0C0"/>
      </w:pBdr>
      <w:outlineLvl w:val="0"/>
    </w:pPr>
    <w:rPr>
      <w:sz w:val="36"/>
    </w:rPr>
  </w:style>
  <w:style w:type="paragraph" w:customStyle="1" w:styleId="sect-appendix">
    <w:name w:val="sect-appendix"/>
    <w:basedOn w:val="sect1"/>
    <w:rsid w:val="00380212"/>
    <w:pPr>
      <w:numPr>
        <w:numId w:val="0"/>
      </w:numPr>
    </w:pPr>
  </w:style>
  <w:style w:type="paragraph" w:customStyle="1" w:styleId="sect2">
    <w:name w:val="sect2"/>
    <w:basedOn w:val="sect-default"/>
    <w:rsid w:val="00380212"/>
    <w:pPr>
      <w:numPr>
        <w:ilvl w:val="1"/>
        <w:numId w:val="2"/>
      </w:numPr>
      <w:outlineLvl w:val="1"/>
    </w:pPr>
    <w:rPr>
      <w:sz w:val="28"/>
      <w:u w:val="single" w:color="C0C0C0"/>
    </w:rPr>
  </w:style>
  <w:style w:type="paragraph" w:customStyle="1" w:styleId="sect3">
    <w:name w:val="sect3"/>
    <w:basedOn w:val="sect-default"/>
    <w:rsid w:val="00380212"/>
    <w:pPr>
      <w:numPr>
        <w:ilvl w:val="2"/>
        <w:numId w:val="2"/>
      </w:numPr>
      <w:outlineLvl w:val="2"/>
    </w:pPr>
  </w:style>
  <w:style w:type="paragraph" w:customStyle="1" w:styleId="sect4">
    <w:name w:val="sect4"/>
    <w:basedOn w:val="sect-default"/>
    <w:rsid w:val="00380212"/>
    <w:pPr>
      <w:numPr>
        <w:ilvl w:val="3"/>
        <w:numId w:val="2"/>
      </w:numPr>
      <w:outlineLvl w:val="3"/>
    </w:pPr>
  </w:style>
  <w:style w:type="paragraph" w:customStyle="1" w:styleId="1e">
    <w:name w:val="Название1"/>
    <w:qFormat/>
    <w:rsid w:val="00380212"/>
    <w:pPr>
      <w:keepNext/>
      <w:widowControl w:val="0"/>
      <w:suppressAutoHyphens/>
      <w:spacing w:before="102" w:after="17"/>
    </w:pPr>
    <w:rPr>
      <w:rFonts w:ascii="Arial" w:hAnsi="Arial" w:cs="DejaVu Sans"/>
      <w:b/>
      <w:color w:val="527BBD"/>
      <w:kern w:val="1"/>
      <w:sz w:val="24"/>
      <w:szCs w:val="24"/>
      <w:lang w:eastAsia="zh-CN" w:bidi="hi-IN"/>
    </w:rPr>
  </w:style>
  <w:style w:type="paragraph" w:customStyle="1" w:styleId="1f">
    <w:name w:val="Название объекта1"/>
    <w:rsid w:val="00380212"/>
    <w:pPr>
      <w:keepNext/>
      <w:widowControl w:val="0"/>
      <w:suppressAutoHyphens/>
      <w:spacing w:after="40"/>
    </w:pPr>
    <w:rPr>
      <w:rFonts w:ascii="Georgia" w:hAnsi="Georgia" w:cs="DejaVu Sans"/>
      <w:b/>
      <w:color w:val="000000"/>
      <w:kern w:val="1"/>
      <w:sz w:val="24"/>
      <w:szCs w:val="24"/>
      <w:lang w:eastAsia="zh-CN" w:bidi="hi-IN"/>
    </w:rPr>
  </w:style>
  <w:style w:type="paragraph" w:customStyle="1" w:styleId="columnbreak">
    <w:name w:val="column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asciidoc-pagebreak">
    <w:name w:val="asciidoc-pagebrea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paragraph">
    <w:name w:val="paragraph"/>
    <w:rsid w:val="00380212"/>
    <w:pPr>
      <w:widowControl w:val="0"/>
      <w:suppressAutoHyphens/>
      <w:spacing w:before="86" w:after="130"/>
    </w:pPr>
    <w:rPr>
      <w:rFonts w:ascii="Georgia" w:hAnsi="Georgia" w:cs="DejaVu Sans"/>
      <w:color w:val="000000"/>
      <w:kern w:val="1"/>
      <w:sz w:val="24"/>
      <w:szCs w:val="24"/>
      <w:lang w:eastAsia="zh-CN" w:bidi="hi-IN"/>
    </w:rPr>
  </w:style>
  <w:style w:type="paragraph" w:customStyle="1" w:styleId="empty">
    <w:name w:val="empty"/>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annotationblock">
    <w:name w:val="annotationblock"/>
    <w:rsid w:val="00380212"/>
    <w:pPr>
      <w:widowControl w:val="0"/>
      <w:suppressAutoHyphens/>
      <w:spacing w:line="240" w:lineRule="atLeast"/>
    </w:pPr>
    <w:rPr>
      <w:rFonts w:ascii="Georgia" w:hAnsi="Georgia" w:cs="DejaVu Sans"/>
      <w:color w:val="000000"/>
      <w:kern w:val="1"/>
      <w:sz w:val="24"/>
      <w:szCs w:val="24"/>
      <w:lang w:eastAsia="zh-CN" w:bidi="hi-IN"/>
    </w:rPr>
  </w:style>
  <w:style w:type="paragraph" w:customStyle="1" w:styleId="index">
    <w:name w:val="index"/>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sect-toc">
    <w:name w:val="sect-toc"/>
    <w:basedOn w:val="sect1"/>
    <w:rsid w:val="00380212"/>
    <w:pPr>
      <w:numPr>
        <w:numId w:val="0"/>
      </w:numPr>
    </w:pPr>
  </w:style>
  <w:style w:type="paragraph" w:customStyle="1" w:styleId="toc-level-1">
    <w:name w:val="toc-level-1"/>
    <w:basedOn w:val="index"/>
    <w:rsid w:val="00380212"/>
    <w:pPr>
      <w:tabs>
        <w:tab w:val="right" w:leader="dot" w:pos="9638"/>
      </w:tabs>
      <w:spacing w:before="120" w:after="0"/>
    </w:pPr>
    <w:rPr>
      <w:color w:val="0065FF"/>
      <w:sz w:val="22"/>
    </w:rPr>
  </w:style>
  <w:style w:type="paragraph" w:customStyle="1" w:styleId="toc-level-2">
    <w:name w:val="toc-level-2"/>
    <w:basedOn w:val="index"/>
    <w:rsid w:val="00380212"/>
    <w:pPr>
      <w:tabs>
        <w:tab w:val="right" w:leader="dot" w:pos="9638"/>
      </w:tabs>
      <w:spacing w:before="10" w:after="0"/>
      <w:ind w:left="283"/>
    </w:pPr>
  </w:style>
  <w:style w:type="paragraph" w:customStyle="1" w:styleId="admonitionicon">
    <w:name w:val="admonitionicon"/>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admonitionname">
    <w:name w:val="admonitionname"/>
    <w:rsid w:val="00380212"/>
    <w:pPr>
      <w:widowControl w:val="0"/>
      <w:suppressAutoHyphens/>
      <w:spacing w:before="28" w:after="130"/>
      <w:jc w:val="center"/>
    </w:pPr>
    <w:rPr>
      <w:rFonts w:ascii="Arial" w:hAnsi="Arial" w:cs="DejaVu Sans"/>
      <w:b/>
      <w:color w:val="000000"/>
      <w:kern w:val="1"/>
      <w:szCs w:val="24"/>
      <w:lang w:eastAsia="zh-CN" w:bidi="hi-IN"/>
    </w:rPr>
  </w:style>
  <w:style w:type="paragraph" w:customStyle="1" w:styleId="admonitiontext">
    <w:name w:val="admonitiontext"/>
    <w:rsid w:val="00380212"/>
    <w:pPr>
      <w:widowControl w:val="0"/>
      <w:suppressAutoHyphens/>
      <w:spacing w:before="28" w:after="130"/>
    </w:pPr>
    <w:rPr>
      <w:rFonts w:ascii="Georgia" w:hAnsi="Georgia" w:cs="DejaVu Sans"/>
      <w:color w:val="606060"/>
      <w:kern w:val="1"/>
      <w:sz w:val="24"/>
      <w:szCs w:val="24"/>
      <w:lang w:eastAsia="zh-CN" w:bidi="hi-IN"/>
    </w:rPr>
  </w:style>
  <w:style w:type="paragraph" w:customStyle="1" w:styleId="sidebarblock">
    <w:name w:val="sidebar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list-item">
    <w:name w:val="list-item"/>
    <w:rsid w:val="00380212"/>
    <w:pPr>
      <w:widowControl w:val="0"/>
      <w:suppressAutoHyphens/>
      <w:spacing w:before="57" w:after="57"/>
    </w:pPr>
    <w:rPr>
      <w:rFonts w:ascii="Georgia" w:hAnsi="Georgia" w:cs="DejaVu Sans"/>
      <w:color w:val="000000"/>
      <w:kern w:val="1"/>
      <w:sz w:val="24"/>
      <w:szCs w:val="24"/>
      <w:lang w:eastAsia="zh-CN" w:bidi="hi-IN"/>
    </w:rPr>
  </w:style>
  <w:style w:type="paragraph" w:customStyle="1" w:styleId="asciidoc-hr">
    <w:name w:val="asciidoc-hr"/>
    <w:next w:val="text-body"/>
    <w:rsid w:val="00380212"/>
    <w:pPr>
      <w:widowControl w:val="0"/>
      <w:pBdr>
        <w:bottom w:val="single" w:sz="8" w:space="0" w:color="C0C0C0"/>
      </w:pBdr>
      <w:suppressAutoHyphens/>
      <w:spacing w:before="28" w:after="130" w:line="240" w:lineRule="atLeast"/>
    </w:pPr>
    <w:rPr>
      <w:rFonts w:ascii="Georgia" w:hAnsi="Georgia" w:cs="DejaVu Sans"/>
      <w:color w:val="000000"/>
      <w:kern w:val="1"/>
      <w:sz w:val="24"/>
      <w:szCs w:val="24"/>
      <w:lang w:eastAsia="zh-CN" w:bidi="hi-IN"/>
    </w:rPr>
  </w:style>
  <w:style w:type="paragraph" w:customStyle="1" w:styleId="text-body">
    <w:name w:val="text-body"/>
    <w:rsid w:val="00380212"/>
    <w:pPr>
      <w:widowControl w:val="0"/>
      <w:suppressAutoHyphens/>
      <w:spacing w:after="120"/>
    </w:pPr>
    <w:rPr>
      <w:rFonts w:ascii="Georgia" w:hAnsi="Georgia" w:cs="DejaVu Sans"/>
      <w:color w:val="000000"/>
      <w:kern w:val="1"/>
      <w:sz w:val="24"/>
      <w:szCs w:val="24"/>
      <w:lang w:eastAsia="zh-CN" w:bidi="hi-IN"/>
    </w:rPr>
  </w:style>
  <w:style w:type="paragraph" w:customStyle="1" w:styleId="listingblock">
    <w:name w:val="listingblock"/>
    <w:rsid w:val="00380212"/>
    <w:pPr>
      <w:widowControl w:val="0"/>
      <w:pBdr>
        <w:top w:val="single" w:sz="2" w:space="8" w:color="C0C0C0"/>
        <w:left w:val="single" w:sz="34" w:space="5" w:color="FFFFFF"/>
        <w:bottom w:val="single" w:sz="2" w:space="8" w:color="C0C0C0"/>
        <w:right w:val="single" w:sz="2" w:space="5" w:color="C0C0C0"/>
      </w:pBdr>
      <w:shd w:val="clear" w:color="auto" w:fill="F8F8F8"/>
      <w:suppressAutoHyphens/>
      <w:kinsoku w:val="0"/>
      <w:spacing w:before="28" w:after="130"/>
    </w:pPr>
    <w:rPr>
      <w:rFonts w:ascii="DejaVu Sans Mono" w:hAnsi="DejaVu Sans Mono" w:cs="DejaVu Sans"/>
      <w:color w:val="000080"/>
      <w:kern w:val="1"/>
      <w:szCs w:val="24"/>
      <w:lang w:eastAsia="zh-CN" w:bidi="hi-IN"/>
    </w:rPr>
  </w:style>
  <w:style w:type="paragraph" w:customStyle="1" w:styleId="literalblock">
    <w:name w:val="literalblock"/>
    <w:rsid w:val="00380212"/>
    <w:pPr>
      <w:widowControl w:val="0"/>
      <w:pBdr>
        <w:left w:val="none" w:sz="2" w:space="0" w:color="000000"/>
      </w:pBdr>
      <w:suppressAutoHyphens/>
      <w:spacing w:before="28" w:after="130"/>
    </w:pPr>
    <w:rPr>
      <w:rFonts w:ascii="DejaVu Sans Mono" w:hAnsi="DejaVu Sans Mono" w:cs="DejaVu Sans"/>
      <w:color w:val="000080"/>
      <w:kern w:val="1"/>
      <w:szCs w:val="24"/>
      <w:lang w:eastAsia="zh-CN" w:bidi="hi-IN"/>
    </w:rPr>
  </w:style>
  <w:style w:type="paragraph" w:customStyle="1" w:styleId="exampleblock">
    <w:name w:val="exampleblock"/>
    <w:rsid w:val="00380212"/>
    <w:pPr>
      <w:widowControl w:val="0"/>
      <w:suppressAutoHyphens/>
      <w:spacing w:before="28" w:after="130" w:line="240" w:lineRule="atLeast"/>
    </w:pPr>
    <w:rPr>
      <w:rFonts w:ascii="Georgia" w:hAnsi="Georgia" w:cs="DejaVu Sans"/>
      <w:color w:val="000000"/>
      <w:kern w:val="1"/>
      <w:sz w:val="24"/>
      <w:szCs w:val="24"/>
      <w:lang w:eastAsia="zh-CN" w:bidi="hi-IN"/>
    </w:rPr>
  </w:style>
  <w:style w:type="paragraph" w:customStyle="1" w:styleId="openblock">
    <w:name w:val="openblock"/>
    <w:rsid w:val="00380212"/>
    <w:pPr>
      <w:widowControl w:val="0"/>
      <w:suppressAutoHyphens/>
      <w:spacing w:before="28" w:after="130"/>
    </w:pPr>
    <w:rPr>
      <w:rFonts w:ascii="Georgia" w:hAnsi="Georgia" w:cs="DejaVu Sans"/>
      <w:color w:val="000000"/>
      <w:kern w:val="1"/>
      <w:sz w:val="24"/>
      <w:szCs w:val="24"/>
      <w:lang w:eastAsia="zh-CN" w:bidi="hi-IN"/>
    </w:rPr>
  </w:style>
  <w:style w:type="paragraph" w:customStyle="1" w:styleId="quoteblock">
    <w:name w:val="quoteblock"/>
    <w:rsid w:val="00380212"/>
    <w:pPr>
      <w:widowControl w:val="0"/>
      <w:pBdr>
        <w:top w:val="single" w:sz="8" w:space="1" w:color="C0C0C0"/>
        <w:left w:val="single" w:sz="44" w:space="4" w:color="FFFFFF"/>
        <w:bottom w:val="single" w:sz="8" w:space="1" w:color="C0C0C0"/>
        <w:right w:val="single" w:sz="8" w:space="1" w:color="C0C0C0"/>
      </w:pBdr>
      <w:shd w:val="clear" w:color="auto" w:fill="F8F8F8"/>
      <w:suppressAutoHyphens/>
      <w:spacing w:after="170"/>
      <w:ind w:left="680"/>
    </w:pPr>
    <w:rPr>
      <w:rFonts w:ascii="DejaVu Sans Mono" w:hAnsi="DejaVu Sans Mono" w:cs="DejaVu Sans"/>
      <w:color w:val="000080"/>
      <w:kern w:val="1"/>
      <w:szCs w:val="24"/>
      <w:lang w:eastAsia="zh-CN" w:bidi="hi-IN"/>
    </w:rPr>
  </w:style>
  <w:style w:type="paragraph" w:customStyle="1" w:styleId="preamble">
    <w:name w:val="preamble"/>
    <w:rsid w:val="00380212"/>
    <w:pPr>
      <w:widowControl w:val="0"/>
      <w:suppressAutoHyphens/>
      <w:spacing w:before="28" w:after="130"/>
    </w:pPr>
    <w:rPr>
      <w:rFonts w:ascii="Georgia" w:hAnsi="Georgia" w:cs="DejaVu Sans"/>
      <w:i/>
      <w:color w:val="000000"/>
      <w:kern w:val="1"/>
      <w:sz w:val="24"/>
      <w:szCs w:val="24"/>
      <w:lang w:eastAsia="zh-CN" w:bidi="hi-IN"/>
    </w:rPr>
  </w:style>
  <w:style w:type="paragraph" w:customStyle="1" w:styleId="1f0">
    <w:name w:val="Нижний колонтитул1"/>
    <w:rsid w:val="00380212"/>
    <w:pPr>
      <w:widowControl w:val="0"/>
      <w:suppressLineNumbers/>
      <w:pBdr>
        <w:top w:val="none" w:sz="2" w:space="0" w:color="000000"/>
      </w:pBdr>
      <w:tabs>
        <w:tab w:val="right" w:pos="0"/>
        <w:tab w:val="right" w:pos="9792"/>
      </w:tabs>
      <w:suppressAutoHyphens/>
      <w:spacing w:before="28" w:after="130"/>
    </w:pPr>
    <w:rPr>
      <w:rFonts w:ascii="Georgia" w:hAnsi="Georgia" w:cs="DejaVu Sans"/>
      <w:color w:val="000000"/>
      <w:kern w:val="1"/>
      <w:sz w:val="24"/>
      <w:szCs w:val="24"/>
      <w:lang w:eastAsia="zh-CN" w:bidi="hi-IN"/>
    </w:rPr>
  </w:style>
  <w:style w:type="paragraph" w:customStyle="1" w:styleId="table-of-contents">
    <w:name w:val="table-of-contents"/>
    <w:rsid w:val="00380212"/>
    <w:pPr>
      <w:widowControl w:val="0"/>
      <w:suppressLineNumbers/>
      <w:suppressAutoHyphens/>
      <w:spacing w:before="28" w:after="130"/>
    </w:pPr>
    <w:rPr>
      <w:rFonts w:ascii="Georgia" w:hAnsi="Georgia" w:cs="DejaVu Sans"/>
      <w:color w:val="000000"/>
      <w:kern w:val="1"/>
      <w:sz w:val="24"/>
      <w:szCs w:val="24"/>
      <w:lang w:eastAsia="zh-CN" w:bidi="hi-IN"/>
    </w:rPr>
  </w:style>
  <w:style w:type="paragraph" w:customStyle="1" w:styleId="aff7">
    <w:name w:val="Содержимое таблицы"/>
    <w:basedOn w:val="a"/>
    <w:rsid w:val="00380212"/>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xl65">
    <w:name w:val="xl65"/>
    <w:basedOn w:val="a"/>
    <w:rsid w:val="0038021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Calibri" w:hAnsi="Times New Roman"/>
      <w:lang w:val="ru-RU" w:eastAsia="ru-RU"/>
    </w:rPr>
  </w:style>
  <w:style w:type="paragraph" w:customStyle="1" w:styleId="Normal1">
    <w:name w:val="Normal1"/>
    <w:rsid w:val="00380212"/>
    <w:pPr>
      <w:widowControl w:val="0"/>
      <w:ind w:firstLine="560"/>
      <w:jc w:val="both"/>
    </w:pPr>
    <w:rPr>
      <w:sz w:val="24"/>
    </w:rPr>
  </w:style>
  <w:style w:type="paragraph" w:customStyle="1" w:styleId="aff8">
    <w:name w:val="????"/>
    <w:rsid w:val="00380212"/>
    <w:pPr>
      <w:widowControl w:val="0"/>
    </w:pPr>
    <w:rPr>
      <w:rFonts w:eastAsia="SimSun"/>
    </w:rPr>
  </w:style>
  <w:style w:type="paragraph" w:customStyle="1" w:styleId="1f1">
    <w:name w:val="ТЗ1"/>
    <w:basedOn w:val="1"/>
    <w:link w:val="1f2"/>
    <w:autoRedefine/>
    <w:rsid w:val="009D6B40"/>
    <w:pPr>
      <w:suppressAutoHyphens/>
      <w:spacing w:before="0" w:after="0" w:line="276" w:lineRule="auto"/>
      <w:jc w:val="center"/>
    </w:pPr>
    <w:rPr>
      <w:rFonts w:ascii="Times New Roman" w:hAnsi="Times New Roman"/>
      <w:caps/>
      <w:kern w:val="0"/>
      <w:sz w:val="24"/>
      <w:szCs w:val="20"/>
      <w:shd w:val="clear" w:color="auto" w:fill="FFFFFF"/>
      <w:lang w:val="ru-RU" w:eastAsia="ru-RU"/>
    </w:rPr>
  </w:style>
  <w:style w:type="paragraph" w:styleId="34">
    <w:name w:val="Body Text 3"/>
    <w:basedOn w:val="a"/>
    <w:link w:val="35"/>
    <w:rsid w:val="00691CB3"/>
    <w:pPr>
      <w:widowControl w:val="0"/>
      <w:autoSpaceDE w:val="0"/>
      <w:autoSpaceDN w:val="0"/>
      <w:adjustRightInd w:val="0"/>
      <w:spacing w:after="120"/>
    </w:pPr>
    <w:rPr>
      <w:rFonts w:ascii="Times New Roman" w:eastAsia="Calibri" w:hAnsi="Times New Roman"/>
      <w:sz w:val="16"/>
      <w:szCs w:val="16"/>
      <w:lang w:val="ru-RU" w:eastAsia="ru-RU"/>
    </w:rPr>
  </w:style>
  <w:style w:type="character" w:customStyle="1" w:styleId="35">
    <w:name w:val="Основной текст 3 Знак"/>
    <w:link w:val="34"/>
    <w:locked/>
    <w:rsid w:val="00691CB3"/>
    <w:rPr>
      <w:rFonts w:eastAsia="Calibri"/>
      <w:sz w:val="16"/>
      <w:szCs w:val="16"/>
      <w:lang w:val="ru-RU" w:eastAsia="ru-RU" w:bidi="ar-SA"/>
    </w:rPr>
  </w:style>
  <w:style w:type="character" w:customStyle="1" w:styleId="1f2">
    <w:name w:val="ТЗ1 Знак"/>
    <w:link w:val="1f1"/>
    <w:locked/>
    <w:rsid w:val="009D6B40"/>
    <w:rPr>
      <w:rFonts w:eastAsia="Calibri"/>
      <w:b/>
      <w:bCs/>
      <w:caps/>
      <w:sz w:val="24"/>
    </w:rPr>
  </w:style>
  <w:style w:type="paragraph" w:customStyle="1" w:styleId="aff9">
    <w:name w:val="абзац"/>
    <w:basedOn w:val="a"/>
    <w:rsid w:val="00691CB3"/>
    <w:pPr>
      <w:spacing w:before="120"/>
      <w:ind w:firstLine="708"/>
      <w:jc w:val="both"/>
    </w:pPr>
    <w:rPr>
      <w:rFonts w:ascii="Times New Roman" w:eastAsia="Calibri" w:hAnsi="Times New Roman"/>
      <w:sz w:val="22"/>
      <w:szCs w:val="22"/>
      <w:lang w:val="ru-RU" w:eastAsia="ru-RU"/>
    </w:rPr>
  </w:style>
  <w:style w:type="paragraph" w:customStyle="1" w:styleId="affa">
    <w:name w:val="Обычный абзац"/>
    <w:basedOn w:val="a"/>
    <w:rsid w:val="00691CB3"/>
    <w:pPr>
      <w:spacing w:after="120"/>
      <w:jc w:val="both"/>
    </w:pPr>
    <w:rPr>
      <w:rFonts w:ascii="Times New Roman" w:eastAsia="MS Mincho" w:hAnsi="Times New Roman"/>
      <w:lang w:val="ru-RU" w:eastAsia="ru-RU"/>
    </w:rPr>
  </w:style>
  <w:style w:type="character" w:customStyle="1" w:styleId="hps">
    <w:name w:val="hps"/>
    <w:rsid w:val="00936527"/>
  </w:style>
  <w:style w:type="paragraph" w:customStyle="1" w:styleId="fr2">
    <w:name w:val="fr2"/>
    <w:basedOn w:val="a"/>
    <w:rsid w:val="00936527"/>
    <w:pPr>
      <w:widowControl w:val="0"/>
      <w:overflowPunct w:val="0"/>
      <w:autoSpaceDE w:val="0"/>
      <w:autoSpaceDN w:val="0"/>
      <w:adjustRightInd w:val="0"/>
      <w:spacing w:before="100" w:after="100"/>
      <w:textAlignment w:val="baseline"/>
    </w:pPr>
    <w:rPr>
      <w:rFonts w:ascii="Times New Roman" w:hAnsi="Times New Roman"/>
      <w:lang w:val="ru-RU" w:eastAsia="ru-RU"/>
    </w:rPr>
  </w:style>
  <w:style w:type="character" w:customStyle="1" w:styleId="SubtitleChar">
    <w:name w:val="Subtitle Char"/>
    <w:aliases w:val="ТЗ 4 Char"/>
    <w:locked/>
    <w:rsid w:val="00D05207"/>
    <w:rPr>
      <w:rFonts w:ascii="Times New Roman" w:hAnsi="Times New Roman" w:cs="Times New Roman"/>
      <w:b/>
      <w:bCs/>
      <w:smallCaps/>
      <w:sz w:val="24"/>
      <w:szCs w:val="24"/>
      <w:lang w:val="x-none" w:eastAsia="ru-RU"/>
    </w:rPr>
  </w:style>
  <w:style w:type="character" w:customStyle="1" w:styleId="BodyText3Char">
    <w:name w:val="Body Text 3 Char"/>
    <w:semiHidden/>
    <w:locked/>
    <w:rsid w:val="00D05207"/>
    <w:rPr>
      <w:rFonts w:ascii="Times New Roman" w:hAnsi="Times New Roman" w:cs="Times New Roman"/>
      <w:sz w:val="16"/>
      <w:szCs w:val="16"/>
      <w:lang w:val="x-none" w:eastAsia="ru-RU"/>
    </w:rPr>
  </w:style>
  <w:style w:type="paragraph" w:customStyle="1" w:styleId="normal10">
    <w:name w:val="normal1"/>
    <w:basedOn w:val="a"/>
    <w:rsid w:val="009674F6"/>
    <w:pPr>
      <w:spacing w:before="100" w:beforeAutospacing="1" w:after="100" w:afterAutospacing="1"/>
    </w:pPr>
    <w:rPr>
      <w:rFonts w:ascii="Times New Roman" w:hAnsi="Times New Roman"/>
      <w:lang w:val="ru-RU" w:eastAsia="ru-RU"/>
    </w:rPr>
  </w:style>
  <w:style w:type="character" w:customStyle="1" w:styleId="ad">
    <w:name w:val="Абзац списка Знак"/>
    <w:aliases w:val="List_Paragraph Знак,Multilevel para_II Знак,List Paragraph1 Знак,List Paragraph (numbered (a)) Знак,Numbered list Знак,Абзац списка1 Знак,Заголовок 1.1 Знак,1. спис Знак"/>
    <w:link w:val="1a"/>
    <w:rsid w:val="00AA29C6"/>
    <w:rPr>
      <w:rFonts w:ascii="Cambria" w:hAnsi="Cambria"/>
      <w:sz w:val="24"/>
      <w:szCs w:val="24"/>
      <w:lang w:val="en-US" w:eastAsia="en-US"/>
    </w:rPr>
  </w:style>
  <w:style w:type="table" w:styleId="affb">
    <w:name w:val="Table Grid"/>
    <w:basedOn w:val="a1"/>
    <w:uiPriority w:val="39"/>
    <w:rsid w:val="00773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annotation reference"/>
    <w:rsid w:val="00311312"/>
    <w:rPr>
      <w:sz w:val="16"/>
      <w:szCs w:val="16"/>
    </w:rPr>
  </w:style>
  <w:style w:type="paragraph" w:customStyle="1" w:styleId="61">
    <w:name w:val="Знак Знак6"/>
    <w:basedOn w:val="a"/>
    <w:rsid w:val="00E90CB8"/>
    <w:pPr>
      <w:keepLines/>
      <w:spacing w:after="160" w:line="240" w:lineRule="exact"/>
    </w:pPr>
    <w:rPr>
      <w:rFonts w:ascii="Verdana" w:eastAsia="MS Mincho" w:hAnsi="Verdana" w:cs="Verdana"/>
      <w:sz w:val="20"/>
      <w:szCs w:val="20"/>
    </w:rPr>
  </w:style>
  <w:style w:type="character" w:customStyle="1" w:styleId="1c">
    <w:name w:val="Заголовок Знак1"/>
    <w:link w:val="aff4"/>
    <w:uiPriority w:val="99"/>
    <w:rsid w:val="00A42F30"/>
    <w:rPr>
      <w:rFonts w:ascii="Liberation Sans" w:hAnsi="Liberation Sans" w:cs="DejaVu Sans"/>
      <w:color w:val="000000"/>
      <w:kern w:val="1"/>
      <w:sz w:val="28"/>
      <w:szCs w:val="28"/>
      <w:lang w:eastAsia="zh-CN" w:bidi="hi-IN"/>
    </w:rPr>
  </w:style>
  <w:style w:type="character" w:customStyle="1" w:styleId="1f3">
    <w:name w:val="Текст примечания Знак1"/>
    <w:uiPriority w:val="99"/>
    <w:semiHidden/>
    <w:rsid w:val="00A42F30"/>
  </w:style>
  <w:style w:type="paragraph" w:customStyle="1" w:styleId="1f4">
    <w:name w:val="Обычный1"/>
    <w:link w:val="Normal"/>
    <w:rsid w:val="00A42F30"/>
    <w:pPr>
      <w:widowControl w:val="0"/>
      <w:ind w:firstLine="560"/>
      <w:jc w:val="both"/>
    </w:pPr>
    <w:rPr>
      <w:snapToGrid w:val="0"/>
      <w:sz w:val="24"/>
    </w:rPr>
  </w:style>
  <w:style w:type="character" w:customStyle="1" w:styleId="Normal">
    <w:name w:val="Normal Знак"/>
    <w:link w:val="1f4"/>
    <w:rsid w:val="00A42F30"/>
    <w:rPr>
      <w:snapToGrid w:val="0"/>
      <w:sz w:val="24"/>
    </w:rPr>
  </w:style>
  <w:style w:type="paragraph" w:styleId="affd">
    <w:name w:val="Plain Text"/>
    <w:basedOn w:val="a"/>
    <w:link w:val="affe"/>
    <w:rsid w:val="00A42F30"/>
    <w:rPr>
      <w:rFonts w:ascii="Courier New" w:hAnsi="Courier New" w:cs="Courier New"/>
      <w:sz w:val="20"/>
      <w:szCs w:val="20"/>
      <w:lang w:val="ru-RU" w:eastAsia="ru-RU"/>
    </w:rPr>
  </w:style>
  <w:style w:type="character" w:customStyle="1" w:styleId="affe">
    <w:name w:val="Текст Знак"/>
    <w:link w:val="affd"/>
    <w:rsid w:val="00A42F30"/>
    <w:rPr>
      <w:rFonts w:ascii="Courier New" w:hAnsi="Courier New" w:cs="Courier New"/>
    </w:rPr>
  </w:style>
  <w:style w:type="paragraph" w:styleId="afff">
    <w:name w:val="No Spacing"/>
    <w:link w:val="afff0"/>
    <w:uiPriority w:val="1"/>
    <w:qFormat/>
    <w:rsid w:val="00A42F30"/>
    <w:rPr>
      <w:rFonts w:ascii="Calibri" w:eastAsia="Calibri" w:hAnsi="Calibri"/>
      <w:sz w:val="22"/>
      <w:szCs w:val="22"/>
      <w:lang w:eastAsia="en-US"/>
    </w:rPr>
  </w:style>
  <w:style w:type="character" w:customStyle="1" w:styleId="afff0">
    <w:name w:val="Без интервала Знак"/>
    <w:link w:val="afff"/>
    <w:rsid w:val="00A42F30"/>
    <w:rPr>
      <w:rFonts w:ascii="Calibri" w:eastAsia="Calibri" w:hAnsi="Calibri"/>
      <w:sz w:val="22"/>
      <w:szCs w:val="22"/>
      <w:lang w:eastAsia="en-US"/>
    </w:rPr>
  </w:style>
  <w:style w:type="paragraph" w:customStyle="1" w:styleId="110">
    <w:name w:val="Знак Знак1 Знак Знак Знак Знак Знак Знак1 Знак"/>
    <w:basedOn w:val="a"/>
    <w:rsid w:val="00A42F30"/>
    <w:rPr>
      <w:rFonts w:ascii="Verdana" w:hAnsi="Verdana" w:cs="Verdana"/>
      <w:sz w:val="20"/>
      <w:szCs w:val="20"/>
    </w:rPr>
  </w:style>
  <w:style w:type="paragraph" w:customStyle="1" w:styleId="1f5">
    <w:name w:val="Обычный1"/>
    <w:rsid w:val="00A42F30"/>
    <w:pPr>
      <w:widowControl w:val="0"/>
      <w:ind w:firstLine="560"/>
      <w:jc w:val="both"/>
    </w:pPr>
    <w:rPr>
      <w:sz w:val="24"/>
    </w:rPr>
  </w:style>
  <w:style w:type="paragraph" w:customStyle="1" w:styleId="Style6">
    <w:name w:val="Style6"/>
    <w:basedOn w:val="a"/>
    <w:rsid w:val="00A42F30"/>
    <w:pPr>
      <w:widowControl w:val="0"/>
      <w:autoSpaceDE w:val="0"/>
      <w:autoSpaceDN w:val="0"/>
      <w:adjustRightInd w:val="0"/>
    </w:pPr>
    <w:rPr>
      <w:rFonts w:ascii="Times New Roman" w:hAnsi="Times New Roman"/>
      <w:lang w:val="ru-RU" w:eastAsia="ru-RU"/>
    </w:rPr>
  </w:style>
  <w:style w:type="paragraph" w:customStyle="1" w:styleId="Style5">
    <w:name w:val="Style5"/>
    <w:basedOn w:val="a"/>
    <w:rsid w:val="00A42F30"/>
    <w:pPr>
      <w:widowControl w:val="0"/>
      <w:autoSpaceDE w:val="0"/>
      <w:autoSpaceDN w:val="0"/>
      <w:adjustRightInd w:val="0"/>
      <w:spacing w:line="206" w:lineRule="exact"/>
      <w:ind w:firstLine="346"/>
      <w:jc w:val="both"/>
    </w:pPr>
    <w:rPr>
      <w:rFonts w:ascii="Times New Roman" w:hAnsi="Times New Roman"/>
      <w:lang w:val="ru-RU" w:eastAsia="ru-RU"/>
    </w:rPr>
  </w:style>
  <w:style w:type="paragraph" w:customStyle="1" w:styleId="Style7">
    <w:name w:val="Style7"/>
    <w:basedOn w:val="a"/>
    <w:rsid w:val="00A42F30"/>
    <w:pPr>
      <w:widowControl w:val="0"/>
      <w:autoSpaceDE w:val="0"/>
      <w:autoSpaceDN w:val="0"/>
      <w:adjustRightInd w:val="0"/>
      <w:spacing w:line="206" w:lineRule="exact"/>
    </w:pPr>
    <w:rPr>
      <w:rFonts w:ascii="Times New Roman" w:hAnsi="Times New Roman"/>
      <w:lang w:val="ru-RU" w:eastAsia="ru-RU"/>
    </w:rPr>
  </w:style>
  <w:style w:type="paragraph" w:customStyle="1" w:styleId="Style8">
    <w:name w:val="Style8"/>
    <w:basedOn w:val="a"/>
    <w:rsid w:val="00A42F30"/>
    <w:pPr>
      <w:widowControl w:val="0"/>
      <w:autoSpaceDE w:val="0"/>
      <w:autoSpaceDN w:val="0"/>
      <w:adjustRightInd w:val="0"/>
    </w:pPr>
    <w:rPr>
      <w:rFonts w:ascii="Times New Roman" w:hAnsi="Times New Roman"/>
      <w:lang w:val="ru-RU" w:eastAsia="ru-RU"/>
    </w:rPr>
  </w:style>
  <w:style w:type="paragraph" w:customStyle="1" w:styleId="Style9">
    <w:name w:val="Style9"/>
    <w:basedOn w:val="a"/>
    <w:rsid w:val="00A42F30"/>
    <w:pPr>
      <w:widowControl w:val="0"/>
      <w:autoSpaceDE w:val="0"/>
      <w:autoSpaceDN w:val="0"/>
      <w:adjustRightInd w:val="0"/>
      <w:spacing w:line="202" w:lineRule="exact"/>
      <w:ind w:firstLine="442"/>
      <w:jc w:val="both"/>
    </w:pPr>
    <w:rPr>
      <w:rFonts w:ascii="Times New Roman" w:hAnsi="Times New Roman"/>
      <w:lang w:val="ru-RU" w:eastAsia="ru-RU"/>
    </w:rPr>
  </w:style>
  <w:style w:type="paragraph" w:customStyle="1" w:styleId="Style10">
    <w:name w:val="Style10"/>
    <w:basedOn w:val="a"/>
    <w:rsid w:val="00A42F30"/>
    <w:pPr>
      <w:widowControl w:val="0"/>
      <w:autoSpaceDE w:val="0"/>
      <w:autoSpaceDN w:val="0"/>
      <w:adjustRightInd w:val="0"/>
      <w:spacing w:line="206" w:lineRule="exact"/>
      <w:jc w:val="both"/>
    </w:pPr>
    <w:rPr>
      <w:rFonts w:ascii="Times New Roman" w:hAnsi="Times New Roman"/>
      <w:lang w:val="ru-RU" w:eastAsia="ru-RU"/>
    </w:rPr>
  </w:style>
  <w:style w:type="paragraph" w:customStyle="1" w:styleId="Style11">
    <w:name w:val="Style11"/>
    <w:basedOn w:val="a"/>
    <w:rsid w:val="00A42F30"/>
    <w:pPr>
      <w:widowControl w:val="0"/>
      <w:autoSpaceDE w:val="0"/>
      <w:autoSpaceDN w:val="0"/>
      <w:adjustRightInd w:val="0"/>
      <w:spacing w:line="211" w:lineRule="exact"/>
      <w:ind w:firstLine="341"/>
      <w:jc w:val="both"/>
    </w:pPr>
    <w:rPr>
      <w:rFonts w:ascii="Times New Roman" w:hAnsi="Times New Roman"/>
      <w:lang w:val="ru-RU" w:eastAsia="ru-RU"/>
    </w:rPr>
  </w:style>
  <w:style w:type="paragraph" w:customStyle="1" w:styleId="Style12">
    <w:name w:val="Style12"/>
    <w:basedOn w:val="a"/>
    <w:rsid w:val="00A42F30"/>
    <w:pPr>
      <w:widowControl w:val="0"/>
      <w:autoSpaceDE w:val="0"/>
      <w:autoSpaceDN w:val="0"/>
      <w:adjustRightInd w:val="0"/>
      <w:spacing w:line="209" w:lineRule="exact"/>
      <w:ind w:firstLine="346"/>
    </w:pPr>
    <w:rPr>
      <w:rFonts w:ascii="Times New Roman" w:hAnsi="Times New Roman"/>
      <w:lang w:val="ru-RU" w:eastAsia="ru-RU"/>
    </w:rPr>
  </w:style>
  <w:style w:type="paragraph" w:customStyle="1" w:styleId="Style13">
    <w:name w:val="Style13"/>
    <w:basedOn w:val="a"/>
    <w:rsid w:val="00A42F30"/>
    <w:pPr>
      <w:widowControl w:val="0"/>
      <w:autoSpaceDE w:val="0"/>
      <w:autoSpaceDN w:val="0"/>
      <w:adjustRightInd w:val="0"/>
      <w:spacing w:line="211" w:lineRule="exact"/>
      <w:ind w:firstLine="365"/>
      <w:jc w:val="both"/>
    </w:pPr>
    <w:rPr>
      <w:rFonts w:ascii="Times New Roman" w:hAnsi="Times New Roman"/>
      <w:lang w:val="ru-RU" w:eastAsia="ru-RU"/>
    </w:rPr>
  </w:style>
  <w:style w:type="paragraph" w:customStyle="1" w:styleId="Style14">
    <w:name w:val="Style14"/>
    <w:basedOn w:val="a"/>
    <w:rsid w:val="00A42F30"/>
    <w:pPr>
      <w:widowControl w:val="0"/>
      <w:autoSpaceDE w:val="0"/>
      <w:autoSpaceDN w:val="0"/>
      <w:adjustRightInd w:val="0"/>
    </w:pPr>
    <w:rPr>
      <w:rFonts w:ascii="Times New Roman" w:hAnsi="Times New Roman"/>
      <w:lang w:val="ru-RU" w:eastAsia="ru-RU"/>
    </w:rPr>
  </w:style>
  <w:style w:type="character" w:customStyle="1" w:styleId="FontStyle33">
    <w:name w:val="Font Style33"/>
    <w:rsid w:val="00A42F30"/>
    <w:rPr>
      <w:rFonts w:ascii="Times New Roman" w:hAnsi="Times New Roman" w:cs="Times New Roman"/>
      <w:b/>
      <w:bCs/>
      <w:spacing w:val="10"/>
      <w:sz w:val="16"/>
      <w:szCs w:val="16"/>
    </w:rPr>
  </w:style>
  <w:style w:type="character" w:customStyle="1" w:styleId="FontStyle34">
    <w:name w:val="Font Style34"/>
    <w:rsid w:val="00A42F30"/>
    <w:rPr>
      <w:rFonts w:ascii="Times New Roman" w:hAnsi="Times New Roman" w:cs="Times New Roman"/>
      <w:i/>
      <w:iCs/>
      <w:sz w:val="16"/>
      <w:szCs w:val="16"/>
    </w:rPr>
  </w:style>
  <w:style w:type="character" w:customStyle="1" w:styleId="FontStyle35">
    <w:name w:val="Font Style35"/>
    <w:rsid w:val="00A42F30"/>
    <w:rPr>
      <w:rFonts w:ascii="Times New Roman" w:hAnsi="Times New Roman" w:cs="Times New Roman"/>
      <w:i/>
      <w:iCs/>
      <w:sz w:val="16"/>
      <w:szCs w:val="16"/>
    </w:rPr>
  </w:style>
  <w:style w:type="character" w:customStyle="1" w:styleId="FontStyle36">
    <w:name w:val="Font Style36"/>
    <w:rsid w:val="00A42F30"/>
    <w:rPr>
      <w:rFonts w:ascii="Arial Narrow" w:hAnsi="Arial Narrow" w:cs="Arial Narrow"/>
      <w:sz w:val="14"/>
      <w:szCs w:val="14"/>
    </w:rPr>
  </w:style>
  <w:style w:type="character" w:customStyle="1" w:styleId="FontStyle39">
    <w:name w:val="Font Style39"/>
    <w:rsid w:val="00A42F30"/>
    <w:rPr>
      <w:rFonts w:ascii="Times New Roman" w:hAnsi="Times New Roman" w:cs="Times New Roman"/>
      <w:sz w:val="16"/>
      <w:szCs w:val="16"/>
    </w:rPr>
  </w:style>
  <w:style w:type="character" w:customStyle="1" w:styleId="FontStyle37">
    <w:name w:val="Font Style37"/>
    <w:rsid w:val="00A42F30"/>
    <w:rPr>
      <w:rFonts w:ascii="Times New Roman" w:hAnsi="Times New Roman" w:cs="Times New Roman"/>
      <w:spacing w:val="10"/>
      <w:sz w:val="14"/>
      <w:szCs w:val="14"/>
    </w:rPr>
  </w:style>
  <w:style w:type="paragraph" w:customStyle="1" w:styleId="Style4">
    <w:name w:val="Style4"/>
    <w:basedOn w:val="a"/>
    <w:rsid w:val="00A42F30"/>
    <w:pPr>
      <w:widowControl w:val="0"/>
      <w:autoSpaceDE w:val="0"/>
      <w:autoSpaceDN w:val="0"/>
      <w:adjustRightInd w:val="0"/>
      <w:spacing w:line="206" w:lineRule="exact"/>
      <w:ind w:firstLine="422"/>
      <w:jc w:val="both"/>
    </w:pPr>
    <w:rPr>
      <w:rFonts w:ascii="Times New Roman" w:hAnsi="Times New Roman"/>
      <w:lang w:val="ru-RU" w:eastAsia="ru-RU"/>
    </w:rPr>
  </w:style>
  <w:style w:type="paragraph" w:customStyle="1" w:styleId="Style15">
    <w:name w:val="Style15"/>
    <w:basedOn w:val="a"/>
    <w:rsid w:val="00A42F30"/>
    <w:pPr>
      <w:widowControl w:val="0"/>
      <w:autoSpaceDE w:val="0"/>
      <w:autoSpaceDN w:val="0"/>
      <w:adjustRightInd w:val="0"/>
      <w:spacing w:line="206" w:lineRule="exact"/>
      <w:ind w:firstLine="413"/>
      <w:jc w:val="both"/>
    </w:pPr>
    <w:rPr>
      <w:rFonts w:ascii="Times New Roman" w:hAnsi="Times New Roman"/>
      <w:lang w:val="ru-RU" w:eastAsia="ru-RU"/>
    </w:rPr>
  </w:style>
  <w:style w:type="character" w:customStyle="1" w:styleId="FontStyle15">
    <w:name w:val="Font Style15"/>
    <w:rsid w:val="00A42F30"/>
    <w:rPr>
      <w:rFonts w:ascii="Times New Roman" w:hAnsi="Times New Roman" w:cs="Times New Roman"/>
      <w:sz w:val="20"/>
      <w:szCs w:val="20"/>
    </w:rPr>
  </w:style>
  <w:style w:type="character" w:customStyle="1" w:styleId="FontStyle13">
    <w:name w:val="Font Style13"/>
    <w:rsid w:val="00A42F30"/>
    <w:rPr>
      <w:rFonts w:ascii="Times New Roman" w:hAnsi="Times New Roman" w:cs="Times New Roman"/>
      <w:sz w:val="20"/>
      <w:szCs w:val="20"/>
    </w:rPr>
  </w:style>
  <w:style w:type="character" w:customStyle="1" w:styleId="FontStyle12">
    <w:name w:val="Font Style12"/>
    <w:rsid w:val="00A42F30"/>
    <w:rPr>
      <w:rFonts w:ascii="Times New Roman" w:hAnsi="Times New Roman" w:cs="Times New Roman"/>
      <w:b/>
      <w:bCs/>
      <w:sz w:val="22"/>
      <w:szCs w:val="22"/>
    </w:rPr>
  </w:style>
  <w:style w:type="paragraph" w:customStyle="1" w:styleId="Style3">
    <w:name w:val="Style3"/>
    <w:basedOn w:val="a"/>
    <w:rsid w:val="00A42F30"/>
    <w:pPr>
      <w:widowControl w:val="0"/>
      <w:autoSpaceDE w:val="0"/>
      <w:autoSpaceDN w:val="0"/>
      <w:adjustRightInd w:val="0"/>
      <w:spacing w:line="274" w:lineRule="exact"/>
    </w:pPr>
    <w:rPr>
      <w:rFonts w:ascii="Times New Roman" w:hAnsi="Times New Roman"/>
      <w:lang w:val="ru-RU" w:eastAsia="ru-RU"/>
    </w:rPr>
  </w:style>
  <w:style w:type="character" w:customStyle="1" w:styleId="FontStyle24">
    <w:name w:val="Font Style24"/>
    <w:rsid w:val="00A42F30"/>
    <w:rPr>
      <w:rFonts w:ascii="Times New Roman" w:hAnsi="Times New Roman" w:cs="Times New Roman" w:hint="default"/>
      <w:sz w:val="20"/>
      <w:szCs w:val="20"/>
    </w:rPr>
  </w:style>
  <w:style w:type="character" w:customStyle="1" w:styleId="FontStyle21">
    <w:name w:val="Font Style21"/>
    <w:rsid w:val="00A42F30"/>
    <w:rPr>
      <w:rFonts w:ascii="Times New Roman" w:hAnsi="Times New Roman" w:cs="Times New Roman" w:hint="default"/>
      <w:b/>
      <w:bCs/>
      <w:sz w:val="20"/>
      <w:szCs w:val="20"/>
    </w:rPr>
  </w:style>
  <w:style w:type="paragraph" w:customStyle="1" w:styleId="Style17">
    <w:name w:val="Style17"/>
    <w:basedOn w:val="a"/>
    <w:rsid w:val="00A42F30"/>
    <w:pPr>
      <w:widowControl w:val="0"/>
      <w:autoSpaceDE w:val="0"/>
      <w:autoSpaceDN w:val="0"/>
      <w:adjustRightInd w:val="0"/>
      <w:spacing w:line="221" w:lineRule="exact"/>
      <w:jc w:val="right"/>
    </w:pPr>
    <w:rPr>
      <w:rFonts w:ascii="Times New Roman" w:hAnsi="Times New Roman"/>
      <w:lang w:val="ru-RU" w:eastAsia="ru-RU"/>
    </w:rPr>
  </w:style>
  <w:style w:type="character" w:customStyle="1" w:styleId="FontStyle29">
    <w:name w:val="Font Style29"/>
    <w:rsid w:val="00A42F30"/>
    <w:rPr>
      <w:rFonts w:ascii="Times New Roman" w:hAnsi="Times New Roman" w:cs="Times New Roman"/>
      <w:i/>
      <w:iCs/>
      <w:sz w:val="18"/>
      <w:szCs w:val="18"/>
    </w:rPr>
  </w:style>
  <w:style w:type="character" w:customStyle="1" w:styleId="FontStyle14">
    <w:name w:val="Font Style14"/>
    <w:rsid w:val="00A42F30"/>
    <w:rPr>
      <w:rFonts w:ascii="Times New Roman" w:hAnsi="Times New Roman" w:cs="Times New Roman"/>
      <w:sz w:val="22"/>
      <w:szCs w:val="22"/>
    </w:rPr>
  </w:style>
  <w:style w:type="paragraph" w:customStyle="1" w:styleId="afff1">
    <w:name w:val="Знак"/>
    <w:basedOn w:val="a"/>
    <w:rsid w:val="00A42F30"/>
    <w:pPr>
      <w:keepLines/>
      <w:spacing w:after="160" w:line="240" w:lineRule="exact"/>
    </w:pPr>
    <w:rPr>
      <w:rFonts w:ascii="Verdana" w:eastAsia="MS Mincho" w:hAnsi="Verdana" w:cs="Verdana"/>
      <w:sz w:val="20"/>
      <w:szCs w:val="20"/>
    </w:rPr>
  </w:style>
  <w:style w:type="paragraph" w:customStyle="1" w:styleId="DefaultParagraphFontParaCharCharChar">
    <w:name w:val="Default Paragraph Font Para Char Char Char"/>
    <w:basedOn w:val="a"/>
    <w:next w:val="a"/>
    <w:rsid w:val="00A42F30"/>
    <w:pPr>
      <w:spacing w:after="160" w:line="240" w:lineRule="exact"/>
    </w:pPr>
    <w:rPr>
      <w:rFonts w:ascii="Tahoma" w:hAnsi="Tahoma"/>
      <w:sz w:val="20"/>
      <w:szCs w:val="20"/>
    </w:rPr>
  </w:style>
  <w:style w:type="character" w:customStyle="1" w:styleId="refresult">
    <w:name w:val="ref_result"/>
    <w:rsid w:val="00A42F30"/>
  </w:style>
  <w:style w:type="character" w:customStyle="1" w:styleId="apple-converted-space">
    <w:name w:val="apple-converted-space"/>
    <w:rsid w:val="00A42F30"/>
  </w:style>
  <w:style w:type="character" w:customStyle="1" w:styleId="150">
    <w:name w:val="Знак Знак15"/>
    <w:rsid w:val="00A42F30"/>
    <w:rPr>
      <w:rFonts w:ascii="Futuris" w:hAnsi="Futuris"/>
      <w:sz w:val="24"/>
      <w:szCs w:val="24"/>
      <w:lang w:val="ru-RU" w:eastAsia="ru-RU" w:bidi="ar-SA"/>
    </w:rPr>
  </w:style>
  <w:style w:type="character" w:customStyle="1" w:styleId="91">
    <w:name w:val="Знак Знак9"/>
    <w:rsid w:val="00A42F30"/>
    <w:rPr>
      <w:sz w:val="16"/>
      <w:szCs w:val="16"/>
      <w:lang w:val="ru-RU" w:eastAsia="ru-RU" w:bidi="ar-SA"/>
    </w:rPr>
  </w:style>
  <w:style w:type="paragraph" w:customStyle="1" w:styleId="51">
    <w:name w:val="Основной текст5"/>
    <w:basedOn w:val="a"/>
    <w:rsid w:val="00A42F30"/>
    <w:pPr>
      <w:shd w:val="clear" w:color="auto" w:fill="FFFFFF"/>
      <w:spacing w:before="180" w:after="240" w:line="0" w:lineRule="atLeast"/>
      <w:ind w:hanging="1640"/>
      <w:jc w:val="both"/>
    </w:pPr>
    <w:rPr>
      <w:rFonts w:ascii="Calibri" w:hAnsi="Calibri"/>
      <w:spacing w:val="2"/>
      <w:sz w:val="18"/>
      <w:szCs w:val="18"/>
      <w:shd w:val="clear" w:color="auto" w:fill="FFFFFF"/>
      <w:lang w:val="ru-RU" w:eastAsia="ru-RU"/>
    </w:rPr>
  </w:style>
  <w:style w:type="paragraph" w:customStyle="1" w:styleId="Default">
    <w:name w:val="Default"/>
    <w:rsid w:val="00A42F30"/>
    <w:pPr>
      <w:autoSpaceDE w:val="0"/>
      <w:autoSpaceDN w:val="0"/>
      <w:adjustRightInd w:val="0"/>
    </w:pPr>
    <w:rPr>
      <w:color w:val="000000"/>
      <w:sz w:val="24"/>
      <w:szCs w:val="24"/>
      <w:lang w:eastAsia="en-US"/>
    </w:rPr>
  </w:style>
  <w:style w:type="character" w:customStyle="1" w:styleId="81">
    <w:name w:val="Знак Знак8"/>
    <w:rsid w:val="00A42F30"/>
    <w:rPr>
      <w:snapToGrid w:val="0"/>
      <w:sz w:val="24"/>
      <w:lang w:val="ru-RU" w:eastAsia="ru-RU" w:bidi="ar-SA"/>
    </w:rPr>
  </w:style>
  <w:style w:type="paragraph" w:customStyle="1" w:styleId="CharCharCharCharCharCharCharChar">
    <w:name w:val="Char Char Знак Знак Char Char Char Char Char Char Знак Знак"/>
    <w:basedOn w:val="a"/>
    <w:rsid w:val="00A42F30"/>
    <w:pPr>
      <w:spacing w:after="160" w:line="240" w:lineRule="exact"/>
    </w:pPr>
    <w:rPr>
      <w:rFonts w:ascii="Verdana" w:hAnsi="Verdana" w:cs="Verdana"/>
      <w:sz w:val="20"/>
      <w:szCs w:val="20"/>
    </w:rPr>
  </w:style>
  <w:style w:type="character" w:styleId="afff2">
    <w:name w:val="line number"/>
    <w:rsid w:val="00A42F30"/>
  </w:style>
  <w:style w:type="paragraph" w:customStyle="1" w:styleId="CharChar1">
    <w:name w:val="Char Char1"/>
    <w:basedOn w:val="a"/>
    <w:rsid w:val="00A42F30"/>
    <w:rPr>
      <w:rFonts w:ascii="Verdana" w:hAnsi="Verdana"/>
      <w:sz w:val="20"/>
      <w:szCs w:val="20"/>
    </w:rPr>
  </w:style>
  <w:style w:type="character" w:customStyle="1" w:styleId="71">
    <w:name w:val="Знак Знак7"/>
    <w:rsid w:val="00A42F30"/>
    <w:rPr>
      <w:sz w:val="24"/>
      <w:szCs w:val="24"/>
      <w:lang w:val="x-none" w:eastAsia="x-none" w:bidi="ar-SA"/>
    </w:rPr>
  </w:style>
  <w:style w:type="character" w:customStyle="1" w:styleId="52">
    <w:name w:val="Знак Знак5"/>
    <w:rsid w:val="00A42F30"/>
    <w:rPr>
      <w:b/>
      <w:sz w:val="24"/>
      <w:lang w:val="ru-RU" w:eastAsia="ru-RU" w:bidi="ar-SA"/>
    </w:rPr>
  </w:style>
  <w:style w:type="paragraph" w:customStyle="1" w:styleId="ListParagraph2">
    <w:name w:val="List Paragraph2"/>
    <w:basedOn w:val="a"/>
    <w:qFormat/>
    <w:rsid w:val="00A42F30"/>
    <w:pPr>
      <w:ind w:left="720"/>
      <w:contextualSpacing/>
    </w:pPr>
    <w:rPr>
      <w:rFonts w:ascii="Times New Roman" w:hAnsi="Times New Roman"/>
    </w:rPr>
  </w:style>
  <w:style w:type="character" w:customStyle="1" w:styleId="s20">
    <w:name w:val="s20"/>
    <w:rsid w:val="00A42F30"/>
    <w:rPr>
      <w:shd w:val="clear" w:color="auto" w:fill="FFFFFF"/>
    </w:rPr>
  </w:style>
  <w:style w:type="character" w:customStyle="1" w:styleId="atn">
    <w:name w:val="atn"/>
    <w:rsid w:val="00A42F30"/>
  </w:style>
  <w:style w:type="character" w:customStyle="1" w:styleId="s1">
    <w:name w:val="s1"/>
    <w:rsid w:val="00A42F30"/>
    <w:rPr>
      <w:rFonts w:ascii="Times New Roman" w:hAnsi="Times New Roman" w:cs="Times New Roman" w:hint="default"/>
      <w:b/>
      <w:bCs/>
      <w:i w:val="0"/>
      <w:iCs w:val="0"/>
      <w:strike w:val="0"/>
      <w:dstrike w:val="0"/>
      <w:color w:val="000000"/>
      <w:u w:val="none"/>
      <w:effect w:val="none"/>
    </w:rPr>
  </w:style>
  <w:style w:type="character" w:customStyle="1" w:styleId="longtext">
    <w:name w:val="long_text"/>
    <w:rsid w:val="00A42F30"/>
  </w:style>
  <w:style w:type="character" w:customStyle="1" w:styleId="afff3">
    <w:name w:val="Основной текст_"/>
    <w:rsid w:val="00A42F30"/>
    <w:rPr>
      <w:rFonts w:ascii="Arial" w:hAnsi="Arial" w:cs="Arial"/>
      <w:spacing w:val="-4"/>
      <w:sz w:val="17"/>
      <w:szCs w:val="17"/>
      <w:u w:val="none"/>
    </w:rPr>
  </w:style>
  <w:style w:type="paragraph" w:styleId="afff4">
    <w:name w:val="List Paragraph"/>
    <w:aliases w:val="Заголовок 1.1,1. спис,Bullet List,FooterText,numbered"/>
    <w:basedOn w:val="a"/>
    <w:uiPriority w:val="99"/>
    <w:qFormat/>
    <w:rsid w:val="0074584B"/>
    <w:pPr>
      <w:ind w:left="708"/>
    </w:pPr>
  </w:style>
  <w:style w:type="character" w:customStyle="1" w:styleId="36">
    <w:name w:val="Основной текст (3)_"/>
    <w:link w:val="37"/>
    <w:rsid w:val="002B4540"/>
    <w:rPr>
      <w:sz w:val="24"/>
      <w:szCs w:val="24"/>
      <w:shd w:val="clear" w:color="auto" w:fill="FFFFFF"/>
    </w:rPr>
  </w:style>
  <w:style w:type="character" w:customStyle="1" w:styleId="41">
    <w:name w:val="Основной текст (4)_"/>
    <w:link w:val="42"/>
    <w:rsid w:val="002B4540"/>
    <w:rPr>
      <w:b/>
      <w:bCs/>
      <w:shd w:val="clear" w:color="auto" w:fill="FFFFFF"/>
    </w:rPr>
  </w:style>
  <w:style w:type="character" w:customStyle="1" w:styleId="53">
    <w:name w:val="Основной текст (5)_"/>
    <w:link w:val="54"/>
    <w:rsid w:val="002B4540"/>
    <w:rPr>
      <w:shd w:val="clear" w:color="auto" w:fill="FFFFFF"/>
    </w:rPr>
  </w:style>
  <w:style w:type="paragraph" w:customStyle="1" w:styleId="37">
    <w:name w:val="Основной текст (3)"/>
    <w:basedOn w:val="a"/>
    <w:link w:val="36"/>
    <w:rsid w:val="002B4540"/>
    <w:pPr>
      <w:widowControl w:val="0"/>
      <w:shd w:val="clear" w:color="auto" w:fill="FFFFFF"/>
      <w:spacing w:line="274" w:lineRule="exact"/>
      <w:jc w:val="center"/>
    </w:pPr>
    <w:rPr>
      <w:rFonts w:ascii="Times New Roman" w:hAnsi="Times New Roman"/>
      <w:lang w:val="ru-RU" w:eastAsia="ru-RU"/>
    </w:rPr>
  </w:style>
  <w:style w:type="paragraph" w:customStyle="1" w:styleId="42">
    <w:name w:val="Основной текст (4)"/>
    <w:basedOn w:val="a"/>
    <w:link w:val="41"/>
    <w:rsid w:val="002B4540"/>
    <w:pPr>
      <w:widowControl w:val="0"/>
      <w:shd w:val="clear" w:color="auto" w:fill="FFFFFF"/>
      <w:spacing w:line="274" w:lineRule="exact"/>
      <w:jc w:val="center"/>
    </w:pPr>
    <w:rPr>
      <w:rFonts w:ascii="Times New Roman" w:hAnsi="Times New Roman"/>
      <w:b/>
      <w:bCs/>
      <w:sz w:val="20"/>
      <w:szCs w:val="20"/>
      <w:lang w:val="ru-RU" w:eastAsia="ru-RU"/>
    </w:rPr>
  </w:style>
  <w:style w:type="paragraph" w:customStyle="1" w:styleId="54">
    <w:name w:val="Основной текст (5)"/>
    <w:basedOn w:val="a"/>
    <w:link w:val="53"/>
    <w:rsid w:val="002B4540"/>
    <w:pPr>
      <w:widowControl w:val="0"/>
      <w:shd w:val="clear" w:color="auto" w:fill="FFFFFF"/>
      <w:spacing w:line="226" w:lineRule="exact"/>
      <w:jc w:val="center"/>
    </w:pPr>
    <w:rPr>
      <w:rFonts w:ascii="Times New Roman" w:hAnsi="Times New Roman"/>
      <w:sz w:val="20"/>
      <w:szCs w:val="20"/>
      <w:lang w:val="ru-RU" w:eastAsia="ru-RU"/>
    </w:rPr>
  </w:style>
  <w:style w:type="paragraph" w:customStyle="1" w:styleId="TableParagraph">
    <w:name w:val="Table Paragraph"/>
    <w:basedOn w:val="a"/>
    <w:uiPriority w:val="1"/>
    <w:qFormat/>
    <w:rsid w:val="00063AEF"/>
    <w:pPr>
      <w:widowControl w:val="0"/>
      <w:autoSpaceDE w:val="0"/>
      <w:autoSpaceDN w:val="0"/>
    </w:pPr>
    <w:rPr>
      <w:rFonts w:ascii="Times New Roman" w:hAnsi="Times New Roman"/>
      <w:sz w:val="22"/>
      <w:szCs w:val="22"/>
      <w:lang w:val="ru-RU" w:eastAsia="ru-RU" w:bidi="ru-RU"/>
    </w:rPr>
  </w:style>
  <w:style w:type="character" w:customStyle="1" w:styleId="clausesuff">
    <w:name w:val="clausesuff"/>
    <w:rsid w:val="0071337F"/>
  </w:style>
  <w:style w:type="paragraph" w:styleId="27">
    <w:name w:val="List 2"/>
    <w:basedOn w:val="a"/>
    <w:uiPriority w:val="99"/>
    <w:unhideWhenUsed/>
    <w:rsid w:val="00F52595"/>
    <w:pPr>
      <w:ind w:left="566" w:hanging="283"/>
      <w:contextualSpacing/>
    </w:pPr>
    <w:rPr>
      <w:rFonts w:ascii="Times New Roman" w:hAnsi="Times New Roman"/>
      <w:sz w:val="20"/>
      <w:szCs w:val="20"/>
      <w:lang w:val="ru-RU" w:eastAsia="ru-RU"/>
    </w:rPr>
  </w:style>
  <w:style w:type="paragraph" w:styleId="HTML">
    <w:name w:val="HTML Preformatted"/>
    <w:basedOn w:val="a"/>
    <w:link w:val="HTML0"/>
    <w:uiPriority w:val="99"/>
    <w:unhideWhenUsed/>
    <w:rsid w:val="0017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basedOn w:val="a0"/>
    <w:link w:val="HTML"/>
    <w:uiPriority w:val="99"/>
    <w:rsid w:val="001721CA"/>
    <w:rPr>
      <w:rFonts w:ascii="Courier New" w:hAnsi="Courier New"/>
      <w:lang w:val="x-none" w:eastAsia="x-none"/>
    </w:rPr>
  </w:style>
  <w:style w:type="character" w:customStyle="1" w:styleId="translation-word">
    <w:name w:val="translation-word"/>
    <w:basedOn w:val="a0"/>
    <w:rsid w:val="00CF5019"/>
  </w:style>
  <w:style w:type="paragraph" w:customStyle="1" w:styleId="28">
    <w:name w:val="Цитата2"/>
    <w:basedOn w:val="a"/>
    <w:rsid w:val="00CF5019"/>
    <w:pPr>
      <w:widowControl w:val="0"/>
      <w:ind w:left="567" w:right="-1"/>
      <w:jc w:val="both"/>
    </w:pPr>
    <w:rPr>
      <w:rFonts w:ascii="Times New Roman" w:hAnsi="Times New Roman"/>
      <w:szCs w:val="20"/>
      <w:lang w:val="ru-RU" w:eastAsia="ru-RU"/>
    </w:rPr>
  </w:style>
  <w:style w:type="character" w:customStyle="1" w:styleId="y2iqfc">
    <w:name w:val="y2iqfc"/>
    <w:basedOn w:val="a0"/>
    <w:rsid w:val="00CF5019"/>
  </w:style>
  <w:style w:type="character" w:customStyle="1" w:styleId="iorrn1">
    <w:name w:val="iorrn1"/>
    <w:rsid w:val="00AB5E96"/>
    <w:rPr>
      <w:b/>
      <w:bCs/>
    </w:rPr>
  </w:style>
  <w:style w:type="character" w:customStyle="1" w:styleId="iorval1">
    <w:name w:val="iorval1"/>
    <w:basedOn w:val="a0"/>
    <w:rsid w:val="00AB5E96"/>
  </w:style>
  <w:style w:type="paragraph" w:customStyle="1" w:styleId="msonormal0">
    <w:name w:val="msonormal"/>
    <w:basedOn w:val="a"/>
    <w:rsid w:val="00AB5E96"/>
    <w:pPr>
      <w:spacing w:before="100" w:beforeAutospacing="1" w:after="100" w:afterAutospacing="1"/>
    </w:pPr>
    <w:rPr>
      <w:rFonts w:ascii="Times New Roman" w:hAnsi="Times New Roman"/>
      <w:lang w:val="ru-RU" w:eastAsia="ru-RU"/>
    </w:rPr>
  </w:style>
  <w:style w:type="character" w:styleId="afff5">
    <w:name w:val="Placeholder Text"/>
    <w:uiPriority w:val="99"/>
    <w:semiHidden/>
    <w:rsid w:val="00AB5E96"/>
    <w:rPr>
      <w:color w:val="808080"/>
    </w:rPr>
  </w:style>
  <w:style w:type="character" w:customStyle="1" w:styleId="48">
    <w:name w:val="Основной текст (4) + 8"/>
    <w:aliases w:val="5 pt"/>
    <w:rsid w:val="00AB5E96"/>
    <w:rPr>
      <w:rFonts w:ascii="Trebuchet MS" w:hAnsi="Trebuchet MS" w:cs="Trebuchet MS"/>
      <w:spacing w:val="0"/>
      <w:sz w:val="17"/>
      <w:szCs w:val="17"/>
    </w:rPr>
  </w:style>
  <w:style w:type="character" w:customStyle="1" w:styleId="afff6">
    <w:name w:val="Заголовок Знак"/>
    <w:link w:val="1f6"/>
    <w:uiPriority w:val="99"/>
    <w:qFormat/>
    <w:rsid w:val="00AB5E96"/>
    <w:rPr>
      <w:rFonts w:ascii="Times New Roman" w:eastAsia="Times New Roman" w:hAnsi="Times New Roman"/>
      <w:b/>
      <w:sz w:val="24"/>
    </w:rPr>
  </w:style>
  <w:style w:type="paragraph" w:customStyle="1" w:styleId="1f6">
    <w:name w:val="Заголовок1"/>
    <w:basedOn w:val="a"/>
    <w:link w:val="afff6"/>
    <w:uiPriority w:val="99"/>
    <w:rsid w:val="00DD3183"/>
    <w:pPr>
      <w:snapToGrid w:val="0"/>
      <w:jc w:val="center"/>
    </w:pPr>
    <w:rPr>
      <w:rFonts w:ascii="Times New Roman" w:hAnsi="Times New Roman"/>
      <w:b/>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079">
      <w:bodyDiv w:val="1"/>
      <w:marLeft w:val="0"/>
      <w:marRight w:val="0"/>
      <w:marTop w:val="0"/>
      <w:marBottom w:val="0"/>
      <w:divBdr>
        <w:top w:val="none" w:sz="0" w:space="0" w:color="auto"/>
        <w:left w:val="none" w:sz="0" w:space="0" w:color="auto"/>
        <w:bottom w:val="none" w:sz="0" w:space="0" w:color="auto"/>
        <w:right w:val="none" w:sz="0" w:space="0" w:color="auto"/>
      </w:divBdr>
    </w:div>
    <w:div w:id="83964839">
      <w:bodyDiv w:val="1"/>
      <w:marLeft w:val="0"/>
      <w:marRight w:val="0"/>
      <w:marTop w:val="0"/>
      <w:marBottom w:val="0"/>
      <w:divBdr>
        <w:top w:val="none" w:sz="0" w:space="0" w:color="auto"/>
        <w:left w:val="none" w:sz="0" w:space="0" w:color="auto"/>
        <w:bottom w:val="none" w:sz="0" w:space="0" w:color="auto"/>
        <w:right w:val="none" w:sz="0" w:space="0" w:color="auto"/>
      </w:divBdr>
    </w:div>
    <w:div w:id="216744852">
      <w:bodyDiv w:val="1"/>
      <w:marLeft w:val="0"/>
      <w:marRight w:val="0"/>
      <w:marTop w:val="0"/>
      <w:marBottom w:val="0"/>
      <w:divBdr>
        <w:top w:val="none" w:sz="0" w:space="0" w:color="auto"/>
        <w:left w:val="none" w:sz="0" w:space="0" w:color="auto"/>
        <w:bottom w:val="none" w:sz="0" w:space="0" w:color="auto"/>
        <w:right w:val="none" w:sz="0" w:space="0" w:color="auto"/>
      </w:divBdr>
    </w:div>
    <w:div w:id="270170213">
      <w:bodyDiv w:val="1"/>
      <w:marLeft w:val="0"/>
      <w:marRight w:val="0"/>
      <w:marTop w:val="0"/>
      <w:marBottom w:val="0"/>
      <w:divBdr>
        <w:top w:val="none" w:sz="0" w:space="0" w:color="auto"/>
        <w:left w:val="none" w:sz="0" w:space="0" w:color="auto"/>
        <w:bottom w:val="none" w:sz="0" w:space="0" w:color="auto"/>
        <w:right w:val="none" w:sz="0" w:space="0" w:color="auto"/>
      </w:divBdr>
    </w:div>
    <w:div w:id="384719620">
      <w:bodyDiv w:val="1"/>
      <w:marLeft w:val="0"/>
      <w:marRight w:val="0"/>
      <w:marTop w:val="0"/>
      <w:marBottom w:val="0"/>
      <w:divBdr>
        <w:top w:val="none" w:sz="0" w:space="0" w:color="auto"/>
        <w:left w:val="none" w:sz="0" w:space="0" w:color="auto"/>
        <w:bottom w:val="none" w:sz="0" w:space="0" w:color="auto"/>
        <w:right w:val="none" w:sz="0" w:space="0" w:color="auto"/>
      </w:divBdr>
    </w:div>
    <w:div w:id="564730089">
      <w:bodyDiv w:val="1"/>
      <w:marLeft w:val="0"/>
      <w:marRight w:val="0"/>
      <w:marTop w:val="0"/>
      <w:marBottom w:val="0"/>
      <w:divBdr>
        <w:top w:val="none" w:sz="0" w:space="0" w:color="auto"/>
        <w:left w:val="none" w:sz="0" w:space="0" w:color="auto"/>
        <w:bottom w:val="none" w:sz="0" w:space="0" w:color="auto"/>
        <w:right w:val="none" w:sz="0" w:space="0" w:color="auto"/>
      </w:divBdr>
    </w:div>
    <w:div w:id="621156720">
      <w:bodyDiv w:val="1"/>
      <w:marLeft w:val="0"/>
      <w:marRight w:val="0"/>
      <w:marTop w:val="0"/>
      <w:marBottom w:val="0"/>
      <w:divBdr>
        <w:top w:val="none" w:sz="0" w:space="0" w:color="auto"/>
        <w:left w:val="none" w:sz="0" w:space="0" w:color="auto"/>
        <w:bottom w:val="none" w:sz="0" w:space="0" w:color="auto"/>
        <w:right w:val="none" w:sz="0" w:space="0" w:color="auto"/>
      </w:divBdr>
    </w:div>
    <w:div w:id="749153954">
      <w:bodyDiv w:val="1"/>
      <w:marLeft w:val="0"/>
      <w:marRight w:val="0"/>
      <w:marTop w:val="0"/>
      <w:marBottom w:val="0"/>
      <w:divBdr>
        <w:top w:val="none" w:sz="0" w:space="0" w:color="auto"/>
        <w:left w:val="none" w:sz="0" w:space="0" w:color="auto"/>
        <w:bottom w:val="none" w:sz="0" w:space="0" w:color="auto"/>
        <w:right w:val="none" w:sz="0" w:space="0" w:color="auto"/>
      </w:divBdr>
    </w:div>
    <w:div w:id="874123156">
      <w:bodyDiv w:val="1"/>
      <w:marLeft w:val="0"/>
      <w:marRight w:val="0"/>
      <w:marTop w:val="0"/>
      <w:marBottom w:val="0"/>
      <w:divBdr>
        <w:top w:val="none" w:sz="0" w:space="0" w:color="auto"/>
        <w:left w:val="none" w:sz="0" w:space="0" w:color="auto"/>
        <w:bottom w:val="none" w:sz="0" w:space="0" w:color="auto"/>
        <w:right w:val="none" w:sz="0" w:space="0" w:color="auto"/>
      </w:divBdr>
    </w:div>
    <w:div w:id="986976089">
      <w:bodyDiv w:val="1"/>
      <w:marLeft w:val="0"/>
      <w:marRight w:val="0"/>
      <w:marTop w:val="0"/>
      <w:marBottom w:val="0"/>
      <w:divBdr>
        <w:top w:val="none" w:sz="0" w:space="0" w:color="auto"/>
        <w:left w:val="none" w:sz="0" w:space="0" w:color="auto"/>
        <w:bottom w:val="none" w:sz="0" w:space="0" w:color="auto"/>
        <w:right w:val="none" w:sz="0" w:space="0" w:color="auto"/>
      </w:divBdr>
    </w:div>
    <w:div w:id="1045834317">
      <w:bodyDiv w:val="1"/>
      <w:marLeft w:val="0"/>
      <w:marRight w:val="0"/>
      <w:marTop w:val="0"/>
      <w:marBottom w:val="0"/>
      <w:divBdr>
        <w:top w:val="none" w:sz="0" w:space="0" w:color="auto"/>
        <w:left w:val="none" w:sz="0" w:space="0" w:color="auto"/>
        <w:bottom w:val="none" w:sz="0" w:space="0" w:color="auto"/>
        <w:right w:val="none" w:sz="0" w:space="0" w:color="auto"/>
      </w:divBdr>
    </w:div>
    <w:div w:id="1215435190">
      <w:bodyDiv w:val="1"/>
      <w:marLeft w:val="0"/>
      <w:marRight w:val="0"/>
      <w:marTop w:val="0"/>
      <w:marBottom w:val="0"/>
      <w:divBdr>
        <w:top w:val="none" w:sz="0" w:space="0" w:color="auto"/>
        <w:left w:val="none" w:sz="0" w:space="0" w:color="auto"/>
        <w:bottom w:val="none" w:sz="0" w:space="0" w:color="auto"/>
        <w:right w:val="none" w:sz="0" w:space="0" w:color="auto"/>
      </w:divBdr>
    </w:div>
    <w:div w:id="1343818410">
      <w:bodyDiv w:val="1"/>
      <w:marLeft w:val="0"/>
      <w:marRight w:val="0"/>
      <w:marTop w:val="0"/>
      <w:marBottom w:val="0"/>
      <w:divBdr>
        <w:top w:val="none" w:sz="0" w:space="0" w:color="auto"/>
        <w:left w:val="none" w:sz="0" w:space="0" w:color="auto"/>
        <w:bottom w:val="none" w:sz="0" w:space="0" w:color="auto"/>
        <w:right w:val="none" w:sz="0" w:space="0" w:color="auto"/>
      </w:divBdr>
    </w:div>
    <w:div w:id="1415710068">
      <w:bodyDiv w:val="1"/>
      <w:marLeft w:val="0"/>
      <w:marRight w:val="0"/>
      <w:marTop w:val="0"/>
      <w:marBottom w:val="0"/>
      <w:divBdr>
        <w:top w:val="none" w:sz="0" w:space="0" w:color="auto"/>
        <w:left w:val="none" w:sz="0" w:space="0" w:color="auto"/>
        <w:bottom w:val="none" w:sz="0" w:space="0" w:color="auto"/>
        <w:right w:val="none" w:sz="0" w:space="0" w:color="auto"/>
      </w:divBdr>
    </w:div>
    <w:div w:id="1424645517">
      <w:bodyDiv w:val="1"/>
      <w:marLeft w:val="0"/>
      <w:marRight w:val="0"/>
      <w:marTop w:val="0"/>
      <w:marBottom w:val="0"/>
      <w:divBdr>
        <w:top w:val="none" w:sz="0" w:space="0" w:color="auto"/>
        <w:left w:val="none" w:sz="0" w:space="0" w:color="auto"/>
        <w:bottom w:val="none" w:sz="0" w:space="0" w:color="auto"/>
        <w:right w:val="none" w:sz="0" w:space="0" w:color="auto"/>
      </w:divBdr>
    </w:div>
    <w:div w:id="1450857949">
      <w:bodyDiv w:val="1"/>
      <w:marLeft w:val="0"/>
      <w:marRight w:val="0"/>
      <w:marTop w:val="0"/>
      <w:marBottom w:val="0"/>
      <w:divBdr>
        <w:top w:val="none" w:sz="0" w:space="0" w:color="auto"/>
        <w:left w:val="none" w:sz="0" w:space="0" w:color="auto"/>
        <w:bottom w:val="none" w:sz="0" w:space="0" w:color="auto"/>
        <w:right w:val="none" w:sz="0" w:space="0" w:color="auto"/>
      </w:divBdr>
    </w:div>
    <w:div w:id="1473862379">
      <w:bodyDiv w:val="1"/>
      <w:marLeft w:val="0"/>
      <w:marRight w:val="0"/>
      <w:marTop w:val="0"/>
      <w:marBottom w:val="0"/>
      <w:divBdr>
        <w:top w:val="none" w:sz="0" w:space="0" w:color="auto"/>
        <w:left w:val="none" w:sz="0" w:space="0" w:color="auto"/>
        <w:bottom w:val="none" w:sz="0" w:space="0" w:color="auto"/>
        <w:right w:val="none" w:sz="0" w:space="0" w:color="auto"/>
      </w:divBdr>
      <w:divsChild>
        <w:div w:id="1424299887">
          <w:marLeft w:val="0"/>
          <w:marRight w:val="0"/>
          <w:marTop w:val="0"/>
          <w:marBottom w:val="150"/>
          <w:divBdr>
            <w:top w:val="none" w:sz="0" w:space="0" w:color="auto"/>
            <w:left w:val="none" w:sz="0" w:space="0" w:color="auto"/>
            <w:bottom w:val="none" w:sz="0" w:space="0" w:color="auto"/>
            <w:right w:val="none" w:sz="0" w:space="0" w:color="auto"/>
          </w:divBdr>
        </w:div>
        <w:div w:id="287442899">
          <w:marLeft w:val="0"/>
          <w:marRight w:val="0"/>
          <w:marTop w:val="0"/>
          <w:marBottom w:val="150"/>
          <w:divBdr>
            <w:top w:val="none" w:sz="0" w:space="0" w:color="auto"/>
            <w:left w:val="none" w:sz="0" w:space="0" w:color="auto"/>
            <w:bottom w:val="none" w:sz="0" w:space="0" w:color="auto"/>
            <w:right w:val="none" w:sz="0" w:space="0" w:color="auto"/>
          </w:divBdr>
        </w:div>
        <w:div w:id="804852643">
          <w:marLeft w:val="0"/>
          <w:marRight w:val="0"/>
          <w:marTop w:val="0"/>
          <w:marBottom w:val="150"/>
          <w:divBdr>
            <w:top w:val="none" w:sz="0" w:space="0" w:color="auto"/>
            <w:left w:val="none" w:sz="0" w:space="0" w:color="auto"/>
            <w:bottom w:val="none" w:sz="0" w:space="0" w:color="auto"/>
            <w:right w:val="none" w:sz="0" w:space="0" w:color="auto"/>
          </w:divBdr>
        </w:div>
        <w:div w:id="1798719195">
          <w:marLeft w:val="0"/>
          <w:marRight w:val="0"/>
          <w:marTop w:val="0"/>
          <w:marBottom w:val="150"/>
          <w:divBdr>
            <w:top w:val="none" w:sz="0" w:space="0" w:color="auto"/>
            <w:left w:val="none" w:sz="0" w:space="0" w:color="auto"/>
            <w:bottom w:val="none" w:sz="0" w:space="0" w:color="auto"/>
            <w:right w:val="none" w:sz="0" w:space="0" w:color="auto"/>
          </w:divBdr>
        </w:div>
      </w:divsChild>
    </w:div>
    <w:div w:id="1597901002">
      <w:bodyDiv w:val="1"/>
      <w:marLeft w:val="0"/>
      <w:marRight w:val="0"/>
      <w:marTop w:val="0"/>
      <w:marBottom w:val="0"/>
      <w:divBdr>
        <w:top w:val="none" w:sz="0" w:space="0" w:color="auto"/>
        <w:left w:val="none" w:sz="0" w:space="0" w:color="auto"/>
        <w:bottom w:val="none" w:sz="0" w:space="0" w:color="auto"/>
        <w:right w:val="none" w:sz="0" w:space="0" w:color="auto"/>
      </w:divBdr>
    </w:div>
    <w:div w:id="1650358942">
      <w:bodyDiv w:val="1"/>
      <w:marLeft w:val="0"/>
      <w:marRight w:val="0"/>
      <w:marTop w:val="0"/>
      <w:marBottom w:val="0"/>
      <w:divBdr>
        <w:top w:val="none" w:sz="0" w:space="0" w:color="auto"/>
        <w:left w:val="none" w:sz="0" w:space="0" w:color="auto"/>
        <w:bottom w:val="none" w:sz="0" w:space="0" w:color="auto"/>
        <w:right w:val="none" w:sz="0" w:space="0" w:color="auto"/>
      </w:divBdr>
    </w:div>
    <w:div w:id="1876308769">
      <w:bodyDiv w:val="1"/>
      <w:marLeft w:val="0"/>
      <w:marRight w:val="0"/>
      <w:marTop w:val="0"/>
      <w:marBottom w:val="0"/>
      <w:divBdr>
        <w:top w:val="none" w:sz="0" w:space="0" w:color="auto"/>
        <w:left w:val="none" w:sz="0" w:space="0" w:color="auto"/>
        <w:bottom w:val="none" w:sz="0" w:space="0" w:color="auto"/>
        <w:right w:val="none" w:sz="0" w:space="0" w:color="auto"/>
      </w:divBdr>
    </w:div>
    <w:div w:id="21202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CD5D2-16D5-4DF9-9E25-44A6D60BA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2376</Words>
  <Characters>13546</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Приложение № 2</vt:lpstr>
    </vt:vector>
  </TitlesOfParts>
  <Company>RePack by SPecialiST</Company>
  <LinksUpToDate>false</LinksUpToDate>
  <CharactersWithSpaces>15891</CharactersWithSpaces>
  <SharedDoc>false</SharedDoc>
  <HLinks>
    <vt:vector size="24" baseType="variant">
      <vt:variant>
        <vt:i4>74907659</vt:i4>
      </vt:variant>
      <vt:variant>
        <vt:i4>9</vt:i4>
      </vt:variant>
      <vt:variant>
        <vt:i4>0</vt:i4>
      </vt:variant>
      <vt:variant>
        <vt:i4>5</vt:i4>
      </vt:variant>
      <vt:variant>
        <vt:lpwstr/>
      </vt:variant>
      <vt:variant>
        <vt:lpwstr>разд_4_контр</vt:lpwstr>
      </vt:variant>
      <vt:variant>
        <vt:i4>4392015</vt:i4>
      </vt:variant>
      <vt:variant>
        <vt:i4>6</vt:i4>
      </vt:variant>
      <vt:variant>
        <vt:i4>0</vt:i4>
      </vt:variant>
      <vt:variant>
        <vt:i4>5</vt:i4>
      </vt:variant>
      <vt:variant>
        <vt:lpwstr/>
      </vt:variant>
      <vt:variant>
        <vt:lpwstr>разд_3_комчасть</vt:lpwstr>
      </vt:variant>
      <vt:variant>
        <vt:i4>4392004</vt:i4>
      </vt:variant>
      <vt:variant>
        <vt:i4>3</vt:i4>
      </vt:variant>
      <vt:variant>
        <vt:i4>0</vt:i4>
      </vt:variant>
      <vt:variant>
        <vt:i4>5</vt:i4>
      </vt:variant>
      <vt:variant>
        <vt:lpwstr/>
      </vt:variant>
      <vt:variant>
        <vt:lpwstr>разд_2_техчасть</vt:lpwstr>
      </vt:variant>
      <vt:variant>
        <vt:i4>71500856</vt:i4>
      </vt:variant>
      <vt:variant>
        <vt:i4>0</vt:i4>
      </vt:variant>
      <vt:variant>
        <vt:i4>0</vt:i4>
      </vt:variant>
      <vt:variant>
        <vt:i4>5</vt:i4>
      </vt:variant>
      <vt:variant>
        <vt:lpwstr/>
      </vt:variant>
      <vt:variant>
        <vt:lpwstr>ИУТ</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USER</dc:creator>
  <cp:lastModifiedBy>7Я</cp:lastModifiedBy>
  <cp:revision>9</cp:revision>
  <cp:lastPrinted>2025-06-13T06:46:00Z</cp:lastPrinted>
  <dcterms:created xsi:type="dcterms:W3CDTF">2025-10-10T13:17:00Z</dcterms:created>
  <dcterms:modified xsi:type="dcterms:W3CDTF">2026-02-02T15:15:00Z</dcterms:modified>
</cp:coreProperties>
</file>