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DD0D3" w14:textId="58E17385" w:rsidR="003F04E5" w:rsidRDefault="00000000">
      <w:pPr>
        <w:pStyle w:val="11"/>
        <w:keepNext/>
        <w:keepLines/>
        <w:spacing w:after="180" w:line="257" w:lineRule="auto"/>
      </w:pPr>
      <w:bookmarkStart w:id="0" w:name="bookmark0"/>
      <w:r>
        <w:rPr>
          <w:rStyle w:val="10"/>
          <w:b/>
          <w:bCs/>
        </w:rPr>
        <w:t xml:space="preserve">КОНТРАКТ ПОСТАВКИ </w:t>
      </w:r>
      <w:r>
        <w:rPr>
          <w:rStyle w:val="10"/>
          <w:b/>
          <w:bCs/>
          <w:vertAlign w:val="subscript"/>
        </w:rPr>
        <w:t>у</w:t>
      </w:r>
      <w:r>
        <w:rPr>
          <w:rStyle w:val="10"/>
          <w:b/>
          <w:bCs/>
          <w:vertAlign w:val="subscript"/>
        </w:rPr>
        <w:br/>
      </w:r>
      <w:r>
        <w:rPr>
          <w:rStyle w:val="10"/>
          <w:b/>
          <w:bCs/>
        </w:rPr>
        <w:t xml:space="preserve">ПОЛУПРИЦЕПОВ ЛЕСОТРАНСПОРТНЫХ № </w:t>
      </w:r>
      <w:bookmarkEnd w:id="0"/>
    </w:p>
    <w:p w14:paraId="17611049" w14:textId="77777777" w:rsidR="003F04E5" w:rsidRDefault="00000000">
      <w:pPr>
        <w:pStyle w:val="1"/>
        <w:spacing w:after="260"/>
        <w:ind w:firstLine="0"/>
      </w:pPr>
      <w:r>
        <w:rPr>
          <w:rStyle w:val="a3"/>
        </w:rPr>
        <w:t xml:space="preserve">г. Бендеры «№» </w:t>
      </w:r>
      <w:r>
        <w:rPr>
          <w:rStyle w:val="a3"/>
          <w:u w:val="single"/>
          <w:lang w:val="en-US" w:eastAsia="en-US"/>
        </w:rPr>
        <w:t>Z</w:t>
      </w:r>
      <w:r w:rsidRPr="00691465">
        <w:rPr>
          <w:rStyle w:val="a3"/>
          <w:u w:val="single"/>
          <w:lang w:eastAsia="en-US"/>
        </w:rPr>
        <w:t>/</w:t>
      </w:r>
      <w:r>
        <w:rPr>
          <w:rStyle w:val="a3"/>
        </w:rPr>
        <w:t>2023г.</w:t>
      </w:r>
    </w:p>
    <w:p w14:paraId="01BA8E00" w14:textId="77777777" w:rsidR="003F04E5" w:rsidRDefault="00000000">
      <w:pPr>
        <w:pStyle w:val="1"/>
        <w:spacing w:after="260"/>
        <w:ind w:firstLine="360"/>
        <w:jc w:val="both"/>
      </w:pPr>
      <w:r>
        <w:rPr>
          <w:rStyle w:val="a3"/>
        </w:rPr>
        <w:t>Частное- производственно- торговое унитарное предприятие «</w:t>
      </w:r>
      <w:proofErr w:type="spellStart"/>
      <w:r>
        <w:rPr>
          <w:rStyle w:val="a3"/>
        </w:rPr>
        <w:t>ТигерЛесЭкспорт</w:t>
      </w:r>
      <w:proofErr w:type="spellEnd"/>
      <w:r>
        <w:rPr>
          <w:rStyle w:val="a3"/>
        </w:rPr>
        <w:t xml:space="preserve">», именуемое в дальнейшем «Поставщик», в лице директора </w:t>
      </w:r>
      <w:proofErr w:type="spellStart"/>
      <w:r>
        <w:rPr>
          <w:rStyle w:val="a3"/>
        </w:rPr>
        <w:t>В.Э.Фалей</w:t>
      </w:r>
      <w:proofErr w:type="spellEnd"/>
      <w:r>
        <w:rPr>
          <w:rStyle w:val="a3"/>
        </w:rPr>
        <w:t>, действующего на основании Устава с одной стороны, и Государственное унитарное предприятие «Приднестровье-лес», именуемое в дальнейшем «Покупатель», в лице исполняющего обязанности директора Н.Ф. Коновальчук, действующего на основании Устава, с другой стороны, на основании Протокола рассмотрения заявок на участие в открытом аукционе на поставку 2-х полуприцепов лесотранспортных от 3 ноября 2023 года №2/ОА (в) при совместном упоминании именуемые «Стороны», заключили настоящий контракт (далее - контракт) о нижеследующем:</w:t>
      </w:r>
    </w:p>
    <w:p w14:paraId="6CE6426E" w14:textId="77777777" w:rsidR="003F04E5" w:rsidRDefault="00000000">
      <w:pPr>
        <w:pStyle w:val="11"/>
        <w:keepNext/>
        <w:keepLines/>
        <w:numPr>
          <w:ilvl w:val="0"/>
          <w:numId w:val="1"/>
        </w:numPr>
        <w:tabs>
          <w:tab w:val="left" w:pos="346"/>
        </w:tabs>
        <w:spacing w:line="252" w:lineRule="auto"/>
      </w:pPr>
      <w:bookmarkStart w:id="1" w:name="bookmark2"/>
      <w:r>
        <w:rPr>
          <w:rStyle w:val="10"/>
          <w:b/>
          <w:bCs/>
        </w:rPr>
        <w:t>ПРЕДМЕТ КОНТРАКТА</w:t>
      </w:r>
      <w:bookmarkEnd w:id="1"/>
    </w:p>
    <w:p w14:paraId="588F6B26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ind w:firstLine="680"/>
        <w:jc w:val="both"/>
      </w:pPr>
      <w:r>
        <w:rPr>
          <w:rStyle w:val="a3"/>
        </w:rPr>
        <w:t>По настоящему контракту Поставщик обязуется передать в собственность Покупателю Товар - 2 полуприцепа лесотранспортных (далее по тексту Товар) в ассортименте, количестве, на условиях настоящего контракта, а Покупатель обязуется принять Товар и оплатить его в порядке и сроки, предусмотренные настоящим контрактом.</w:t>
      </w:r>
    </w:p>
    <w:p w14:paraId="110E8506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spacing w:after="260"/>
        <w:ind w:firstLine="680"/>
        <w:jc w:val="both"/>
      </w:pPr>
      <w:r>
        <w:rPr>
          <w:rStyle w:val="a3"/>
        </w:rPr>
        <w:t>Ассортимент, количество и цена за единицу Товара указываются в Спецификации (Приложение № 1 к настоящему контракту), являющейся неотъемлемой частью настоящего контракта.</w:t>
      </w:r>
    </w:p>
    <w:p w14:paraId="7511E016" w14:textId="77777777" w:rsidR="003F04E5" w:rsidRDefault="00000000">
      <w:pPr>
        <w:pStyle w:val="1"/>
        <w:numPr>
          <w:ilvl w:val="0"/>
          <w:numId w:val="1"/>
        </w:numPr>
        <w:tabs>
          <w:tab w:val="left" w:pos="346"/>
        </w:tabs>
        <w:spacing w:line="254" w:lineRule="auto"/>
        <w:ind w:firstLine="0"/>
        <w:jc w:val="center"/>
        <w:rPr>
          <w:sz w:val="22"/>
          <w:szCs w:val="22"/>
        </w:rPr>
      </w:pPr>
      <w:r>
        <w:rPr>
          <w:rStyle w:val="a3"/>
          <w:b/>
          <w:bCs/>
          <w:sz w:val="22"/>
          <w:szCs w:val="22"/>
        </w:rPr>
        <w:t>СУММА КОНТРАКТА И ПОРЯДОК РАСЧЕТОВ</w:t>
      </w:r>
    </w:p>
    <w:p w14:paraId="49CEB2F0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spacing w:line="259" w:lineRule="auto"/>
        <w:ind w:firstLine="680"/>
        <w:jc w:val="both"/>
      </w:pPr>
      <w:r>
        <w:rPr>
          <w:rStyle w:val="a3"/>
        </w:rPr>
        <w:t xml:space="preserve">Общая сумма контракта составляет </w:t>
      </w:r>
      <w:r>
        <w:rPr>
          <w:rStyle w:val="a3"/>
          <w:b/>
          <w:bCs/>
          <w:sz w:val="22"/>
          <w:szCs w:val="22"/>
        </w:rPr>
        <w:t xml:space="preserve">45 600 (сорок пять тысяч шестьсот) Евро, что на момент заключения настоящего составляет 781 292,16 (семьсот восемьдесят одну тысячу двести девяносто два рубля 16 коп) </w:t>
      </w:r>
      <w:r>
        <w:rPr>
          <w:rStyle w:val="a3"/>
        </w:rPr>
        <w:t>ПМР по курсу Приднестровского республиканского банка.</w:t>
      </w:r>
    </w:p>
    <w:p w14:paraId="19B38046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ind w:firstLine="680"/>
        <w:jc w:val="both"/>
      </w:pPr>
      <w:r>
        <w:rPr>
          <w:rStyle w:val="a3"/>
        </w:rPr>
        <w:t>Цена контракта, указанная в пункте 2.1. контракта, является твердой и определяется на весь срок действия контракта в соответствии с правилами, установленными законодательством в сфере закупок.</w:t>
      </w:r>
    </w:p>
    <w:p w14:paraId="164CC42A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ind w:firstLine="680"/>
        <w:jc w:val="both"/>
      </w:pPr>
      <w:r>
        <w:rPr>
          <w:rStyle w:val="a3"/>
        </w:rPr>
        <w:t>Цена в рублях ПМР может быть изменена с учетом официального курса Центрального банка страны Покупателя.</w:t>
      </w:r>
    </w:p>
    <w:p w14:paraId="1A0E44B8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ind w:firstLine="680"/>
        <w:jc w:val="both"/>
      </w:pPr>
      <w:r>
        <w:rPr>
          <w:rStyle w:val="a3"/>
        </w:rPr>
        <w:t>Цена контракта, указанная в пункте 2.1. контракта, может изменяться только в случаях, порядке и на условиях, предусмотренных законодательством страны Покупателя в сфере закупок.</w:t>
      </w:r>
    </w:p>
    <w:p w14:paraId="306F08EF" w14:textId="77777777" w:rsidR="003F04E5" w:rsidRDefault="00000000">
      <w:pPr>
        <w:pStyle w:val="1"/>
        <w:numPr>
          <w:ilvl w:val="1"/>
          <w:numId w:val="1"/>
        </w:numPr>
        <w:tabs>
          <w:tab w:val="left" w:pos="1972"/>
        </w:tabs>
        <w:ind w:firstLine="680"/>
        <w:jc w:val="both"/>
      </w:pPr>
      <w:r>
        <w:rPr>
          <w:rStyle w:val="a3"/>
        </w:rPr>
        <w:t>Оплата по контракту производится Покупателем в следующем порядке:</w:t>
      </w:r>
    </w:p>
    <w:p w14:paraId="2EB6743E" w14:textId="77777777" w:rsidR="003F04E5" w:rsidRDefault="00000000">
      <w:pPr>
        <w:pStyle w:val="1"/>
        <w:ind w:firstLine="680"/>
        <w:jc w:val="both"/>
      </w:pPr>
      <w:r>
        <w:rPr>
          <w:rStyle w:val="a3"/>
        </w:rPr>
        <w:t>-50 %- предоплата в течении 15 банковских дней после заключения контракта;</w:t>
      </w:r>
    </w:p>
    <w:p w14:paraId="289649F0" w14:textId="77777777" w:rsidR="003F04E5" w:rsidRDefault="00000000">
      <w:pPr>
        <w:pStyle w:val="1"/>
        <w:ind w:firstLine="680"/>
        <w:jc w:val="both"/>
      </w:pPr>
      <w:r>
        <w:rPr>
          <w:rStyle w:val="a3"/>
        </w:rPr>
        <w:t>-окончательная оплата в течении 30 банковских дней после поставки.</w:t>
      </w:r>
    </w:p>
    <w:p w14:paraId="289F46BE" w14:textId="77777777" w:rsidR="003F04E5" w:rsidRDefault="00000000">
      <w:pPr>
        <w:pStyle w:val="1"/>
        <w:numPr>
          <w:ilvl w:val="1"/>
          <w:numId w:val="1"/>
        </w:numPr>
        <w:tabs>
          <w:tab w:val="left" w:pos="1273"/>
        </w:tabs>
        <w:ind w:firstLine="680"/>
        <w:jc w:val="both"/>
      </w:pPr>
      <w:r>
        <w:rPr>
          <w:rStyle w:val="a3"/>
        </w:rPr>
        <w:t>Расчет по настоящему контракту производится Покупателем в безналичной форме путем перечисления денежных средств в евро на расчетный счет Поставщика.</w:t>
      </w:r>
    </w:p>
    <w:p w14:paraId="0169B69A" w14:textId="77777777" w:rsidR="003F04E5" w:rsidRDefault="00000000">
      <w:pPr>
        <w:pStyle w:val="1"/>
        <w:numPr>
          <w:ilvl w:val="1"/>
          <w:numId w:val="1"/>
        </w:numPr>
        <w:tabs>
          <w:tab w:val="left" w:pos="1972"/>
        </w:tabs>
        <w:spacing w:after="260"/>
        <w:ind w:firstLine="680"/>
        <w:jc w:val="both"/>
      </w:pPr>
      <w:r>
        <w:rPr>
          <w:rStyle w:val="a3"/>
        </w:rPr>
        <w:t>Источник финансирования - собственные средства.</w:t>
      </w:r>
    </w:p>
    <w:p w14:paraId="4F8EE1AD" w14:textId="77777777" w:rsidR="003F04E5" w:rsidRDefault="00000000">
      <w:pPr>
        <w:pStyle w:val="11"/>
        <w:keepNext/>
        <w:keepLines/>
        <w:numPr>
          <w:ilvl w:val="0"/>
          <w:numId w:val="1"/>
        </w:numPr>
        <w:tabs>
          <w:tab w:val="left" w:pos="346"/>
        </w:tabs>
        <w:spacing w:line="252" w:lineRule="auto"/>
      </w:pPr>
      <w:bookmarkStart w:id="2" w:name="bookmark4"/>
      <w:r>
        <w:rPr>
          <w:rStyle w:val="10"/>
          <w:b/>
          <w:bCs/>
        </w:rPr>
        <w:t>ПОРЯДОК ПРИЕМА-ПЕРЕДАЧИ ТОВАРА</w:t>
      </w:r>
      <w:bookmarkEnd w:id="2"/>
    </w:p>
    <w:p w14:paraId="37747860" w14:textId="77777777" w:rsidR="003F04E5" w:rsidRDefault="00000000">
      <w:pPr>
        <w:pStyle w:val="1"/>
        <w:numPr>
          <w:ilvl w:val="1"/>
          <w:numId w:val="1"/>
        </w:numPr>
        <w:tabs>
          <w:tab w:val="left" w:pos="1142"/>
        </w:tabs>
        <w:ind w:firstLine="680"/>
        <w:jc w:val="both"/>
      </w:pPr>
      <w:r>
        <w:rPr>
          <w:rStyle w:val="a3"/>
        </w:rPr>
        <w:t>Поставщик обязуется передать Товар Покупателю в течение 55 (пятидесяти пяти) календарных) дней с момента заключения контракта. Передача Товара осуществляется по ТТН или иным товарораспорядительным документам, подписываемым уполномоченными представителями Сторон.</w:t>
      </w:r>
    </w:p>
    <w:p w14:paraId="0A3AC79B" w14:textId="77777777" w:rsidR="003F04E5" w:rsidRDefault="00000000">
      <w:pPr>
        <w:pStyle w:val="1"/>
        <w:ind w:firstLine="680"/>
        <w:jc w:val="both"/>
      </w:pPr>
      <w:r>
        <w:rPr>
          <w:rStyle w:val="a3"/>
        </w:rPr>
        <w:t>В случае наступления обстоятельств, которые препятствуют поставке в обусловленное время, срок поставки может быть продлен, на основании действующих нормативных документов страны Покупателя, но не более чем на 90 календарных дней.</w:t>
      </w:r>
    </w:p>
    <w:p w14:paraId="0C0838CA" w14:textId="77777777" w:rsidR="003F04E5" w:rsidRDefault="00000000">
      <w:pPr>
        <w:pStyle w:val="1"/>
        <w:ind w:firstLine="680"/>
        <w:jc w:val="both"/>
      </w:pPr>
      <w:r>
        <w:rPr>
          <w:rStyle w:val="a3"/>
        </w:rPr>
        <w:t xml:space="preserve">Условия Поставки: Инкотермс 2020, </w:t>
      </w:r>
      <w:r>
        <w:rPr>
          <w:rStyle w:val="a3"/>
          <w:lang w:val="en-US" w:eastAsia="en-US"/>
        </w:rPr>
        <w:t>DAP</w:t>
      </w:r>
      <w:r w:rsidRPr="00691465">
        <w:rPr>
          <w:rStyle w:val="a3"/>
          <w:lang w:eastAsia="en-US"/>
        </w:rPr>
        <w:t xml:space="preserve">, </w:t>
      </w:r>
      <w:r>
        <w:rPr>
          <w:rStyle w:val="a3"/>
        </w:rPr>
        <w:t xml:space="preserve">пункт доставки </w:t>
      </w:r>
      <w:proofErr w:type="spellStart"/>
      <w:r>
        <w:rPr>
          <w:rStyle w:val="a3"/>
        </w:rPr>
        <w:t>г.Бендеры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ул.Чехова</w:t>
      </w:r>
      <w:proofErr w:type="spellEnd"/>
      <w:r>
        <w:rPr>
          <w:rStyle w:val="a3"/>
        </w:rPr>
        <w:t xml:space="preserve"> 4.</w:t>
      </w:r>
    </w:p>
    <w:p w14:paraId="327748B1" w14:textId="77777777" w:rsidR="003F04E5" w:rsidRDefault="00000000">
      <w:pPr>
        <w:pStyle w:val="1"/>
        <w:numPr>
          <w:ilvl w:val="1"/>
          <w:numId w:val="1"/>
        </w:numPr>
        <w:tabs>
          <w:tab w:val="left" w:pos="1142"/>
        </w:tabs>
        <w:ind w:firstLine="680"/>
        <w:jc w:val="both"/>
      </w:pPr>
      <w:r>
        <w:rPr>
          <w:rStyle w:val="a3"/>
        </w:rPr>
        <w:t>Передача Товара осуществляется в соответствии с условиями контракта и производится в согласованное Сторонами время по адресу, согласованному Сторонами.</w:t>
      </w:r>
    </w:p>
    <w:p w14:paraId="252C87B1" w14:textId="77777777" w:rsidR="003F04E5" w:rsidRDefault="00000000">
      <w:pPr>
        <w:pStyle w:val="1"/>
        <w:numPr>
          <w:ilvl w:val="1"/>
          <w:numId w:val="1"/>
        </w:numPr>
        <w:tabs>
          <w:tab w:val="left" w:pos="1146"/>
        </w:tabs>
        <w:spacing w:after="80"/>
        <w:ind w:firstLine="680"/>
        <w:jc w:val="both"/>
      </w:pPr>
      <w:r>
        <w:rPr>
          <w:rStyle w:val="a3"/>
        </w:rPr>
        <w:t>В момент фактической передачи Товара Покупатель и Продавец подписывают товарно- транспортную накладную либо иной товарораспорядительный документ,</w:t>
      </w:r>
    </w:p>
    <w:p w14:paraId="385E5F87" w14:textId="77777777" w:rsidR="003F04E5" w:rsidRDefault="00000000">
      <w:pPr>
        <w:pStyle w:val="1"/>
        <w:ind w:firstLine="0"/>
        <w:jc w:val="both"/>
      </w:pPr>
      <w:r>
        <w:rPr>
          <w:rStyle w:val="a3"/>
        </w:rPr>
        <w:t>подтверждающую переход права собственности на Товар от Поставщика к Покупателю.</w:t>
      </w:r>
    </w:p>
    <w:p w14:paraId="178389CC" w14:textId="77777777" w:rsidR="003F04E5" w:rsidRDefault="00000000">
      <w:pPr>
        <w:pStyle w:val="1"/>
        <w:numPr>
          <w:ilvl w:val="1"/>
          <w:numId w:val="1"/>
        </w:numPr>
        <w:tabs>
          <w:tab w:val="left" w:pos="1150"/>
        </w:tabs>
        <w:ind w:firstLine="680"/>
        <w:jc w:val="both"/>
      </w:pPr>
      <w:r>
        <w:rPr>
          <w:rStyle w:val="a3"/>
        </w:rPr>
        <w:t>В случае обнаружения во время приема-передачи Товара несоответствия Товара по ассортименту, качеству, количеству и/или выявления видимых повреждений Товара, составляется Рекламационный акт, в котором перечисляются все выявленные дефекты и/или некомплектность. Рекламационный акт подписывается Поставщиком и Покупателем.</w:t>
      </w:r>
    </w:p>
    <w:p w14:paraId="2C4A2317" w14:textId="77777777" w:rsidR="003F04E5" w:rsidRDefault="00000000">
      <w:pPr>
        <w:pStyle w:val="1"/>
        <w:numPr>
          <w:ilvl w:val="1"/>
          <w:numId w:val="1"/>
        </w:numPr>
        <w:tabs>
          <w:tab w:val="left" w:pos="1150"/>
        </w:tabs>
        <w:ind w:firstLine="680"/>
        <w:jc w:val="both"/>
      </w:pPr>
      <w:r>
        <w:rPr>
          <w:rStyle w:val="a3"/>
        </w:rPr>
        <w:t xml:space="preserve">* Поставщик обязуется за свой счет устранить выявленные недостатки, повреждения Товара не позднее 30 рабочих дней со дня составления Рекламационного акта, путем замены некачественного, </w:t>
      </w:r>
      <w:r>
        <w:rPr>
          <w:rStyle w:val="a3"/>
        </w:rPr>
        <w:lastRenderedPageBreak/>
        <w:t>некомплектного Товара его части, качественным, комплектным, либо возместить Покупателю стоимость некачественного, некомплектного Товара.</w:t>
      </w:r>
    </w:p>
    <w:p w14:paraId="3330E3E0" w14:textId="77777777" w:rsidR="003F04E5" w:rsidRDefault="00000000">
      <w:pPr>
        <w:pStyle w:val="1"/>
        <w:ind w:firstLine="1220"/>
        <w:jc w:val="both"/>
      </w:pPr>
      <w:r>
        <w:rPr>
          <w:rStyle w:val="a3"/>
        </w:rPr>
        <w:t>Для целей исполнения настоящего пункта рабочие дни исчисляются по правилам страны Поставщика</w:t>
      </w:r>
    </w:p>
    <w:p w14:paraId="75A2DCE4" w14:textId="77777777" w:rsidR="003F04E5" w:rsidRDefault="00000000">
      <w:pPr>
        <w:pStyle w:val="1"/>
        <w:numPr>
          <w:ilvl w:val="1"/>
          <w:numId w:val="1"/>
        </w:numPr>
        <w:tabs>
          <w:tab w:val="left" w:pos="1150"/>
        </w:tabs>
        <w:ind w:firstLine="680"/>
        <w:jc w:val="both"/>
      </w:pPr>
      <w:r>
        <w:rPr>
          <w:rStyle w:val="a3"/>
        </w:rPr>
        <w:t>В случае обнаружения Покупателем скрытых недостатков после приемки Товара, последний обязан известить об этом Продавца в 10-дневный срок (календарные дни). В этом случае Поставщик в согласованный сторонами срок, но не более одного календарного месяца обязан устранить их своими силами и за свой счет.</w:t>
      </w:r>
    </w:p>
    <w:p w14:paraId="040112D7" w14:textId="77777777" w:rsidR="003F04E5" w:rsidRDefault="00000000">
      <w:pPr>
        <w:pStyle w:val="1"/>
        <w:numPr>
          <w:ilvl w:val="1"/>
          <w:numId w:val="1"/>
        </w:numPr>
        <w:tabs>
          <w:tab w:val="left" w:pos="1150"/>
        </w:tabs>
        <w:spacing w:after="240"/>
        <w:ind w:firstLine="680"/>
        <w:jc w:val="both"/>
      </w:pPr>
      <w:r>
        <w:rPr>
          <w:rStyle w:val="a3"/>
        </w:rPr>
        <w:t>В случае уклонения Поставщика от исполнения обязательств, предусмотренных пунктами 3.4. и 3.6. настоящего контракта, Покупатель вправе поручить исправление выявленных недостатков третьим лицам, при этом Поставщик обязан возместить все понесенные в связи с этим расходы в полном объёме в сроки, указанные Покупателем.</w:t>
      </w:r>
    </w:p>
    <w:p w14:paraId="383C66E5" w14:textId="77777777" w:rsidR="003F04E5" w:rsidRDefault="00000000">
      <w:pPr>
        <w:pStyle w:val="1"/>
        <w:numPr>
          <w:ilvl w:val="0"/>
          <w:numId w:val="1"/>
        </w:numPr>
        <w:tabs>
          <w:tab w:val="left" w:pos="346"/>
        </w:tabs>
        <w:spacing w:line="254" w:lineRule="auto"/>
        <w:ind w:firstLine="0"/>
        <w:jc w:val="center"/>
        <w:rPr>
          <w:sz w:val="22"/>
          <w:szCs w:val="22"/>
        </w:rPr>
      </w:pPr>
      <w:r>
        <w:rPr>
          <w:rStyle w:val="a3"/>
          <w:b/>
          <w:bCs/>
          <w:sz w:val="22"/>
          <w:szCs w:val="22"/>
        </w:rPr>
        <w:t>ПРАВА И ОБЯЗАННОСТИ СТОРОН</w:t>
      </w:r>
    </w:p>
    <w:p w14:paraId="00444027" w14:textId="77777777" w:rsidR="003F04E5" w:rsidRDefault="00000000">
      <w:pPr>
        <w:pStyle w:val="11"/>
        <w:keepNext/>
        <w:keepLines/>
        <w:numPr>
          <w:ilvl w:val="1"/>
          <w:numId w:val="1"/>
        </w:numPr>
        <w:tabs>
          <w:tab w:val="left" w:pos="1412"/>
        </w:tabs>
        <w:ind w:firstLine="660"/>
        <w:jc w:val="both"/>
      </w:pPr>
      <w:bookmarkStart w:id="3" w:name="bookmark6"/>
      <w:r>
        <w:rPr>
          <w:rStyle w:val="10"/>
          <w:b/>
          <w:bCs/>
        </w:rPr>
        <w:t>Поставщик обязан:</w:t>
      </w:r>
      <w:bookmarkEnd w:id="3"/>
    </w:p>
    <w:p w14:paraId="555DCD4B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В срок, установленный контрактом передать по ТТН или иному товарораспорядительному документу в собственность Покупателя Товар надлежащего качества в надлежащем количестве, ассортименте и по цене, согласно условиям контракта.</w:t>
      </w:r>
    </w:p>
    <w:p w14:paraId="0A9987C6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Передать вместе с Товаром относящиеся к нему документы (ТТН, гарантийный талон и т.д.).</w:t>
      </w:r>
    </w:p>
    <w:p w14:paraId="3EFA6A68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Передать Товар, качество которого соответствует обычно предъявляемым требованиям, стандартам, ГОСТам страны Поставщика.</w:t>
      </w:r>
    </w:p>
    <w:p w14:paraId="27D0E974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Принимать претензии по качеству переданного Покупателю Товара согласно разделу 3 настоящего контракта. Устранять за свой счет недостатки и дефекты, выявленные при приемке Товара, а также в течение гарантийного срока.</w:t>
      </w:r>
    </w:p>
    <w:p w14:paraId="1498E088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Нести риск случайной гибели или случайного повреждения Товара до момента его передачи Покупателю.</w:t>
      </w:r>
    </w:p>
    <w:p w14:paraId="47EA8FA2" w14:textId="77777777" w:rsidR="003F04E5" w:rsidRDefault="00000000">
      <w:pPr>
        <w:pStyle w:val="1"/>
        <w:numPr>
          <w:ilvl w:val="2"/>
          <w:numId w:val="1"/>
        </w:numPr>
        <w:tabs>
          <w:tab w:val="left" w:pos="2024"/>
        </w:tabs>
        <w:spacing w:after="240"/>
        <w:ind w:firstLine="680"/>
        <w:jc w:val="both"/>
      </w:pPr>
      <w:proofErr w:type="spellStart"/>
      <w:r>
        <w:rPr>
          <w:rStyle w:val="a3"/>
        </w:rPr>
        <w:t>Вьшолнять</w:t>
      </w:r>
      <w:proofErr w:type="spellEnd"/>
      <w:r>
        <w:rPr>
          <w:rStyle w:val="a3"/>
        </w:rPr>
        <w:t xml:space="preserve"> иные обязанности, предусмотренные контрактом.</w:t>
      </w:r>
    </w:p>
    <w:p w14:paraId="0C95059C" w14:textId="77777777" w:rsidR="003F04E5" w:rsidRDefault="00000000">
      <w:pPr>
        <w:pStyle w:val="11"/>
        <w:keepNext/>
        <w:keepLines/>
        <w:numPr>
          <w:ilvl w:val="1"/>
          <w:numId w:val="1"/>
        </w:numPr>
        <w:tabs>
          <w:tab w:val="left" w:pos="1392"/>
        </w:tabs>
        <w:ind w:firstLine="680"/>
        <w:jc w:val="both"/>
      </w:pPr>
      <w:bookmarkStart w:id="4" w:name="bookmark8"/>
      <w:r>
        <w:rPr>
          <w:rStyle w:val="10"/>
          <w:b/>
          <w:bCs/>
        </w:rPr>
        <w:t>Поставщик имеет право:</w:t>
      </w:r>
      <w:bookmarkEnd w:id="4"/>
    </w:p>
    <w:p w14:paraId="4C04D749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Требовать своевременной оплаты Товара на условиях, предусмотренных настоящим контрактом;</w:t>
      </w:r>
    </w:p>
    <w:p w14:paraId="70C3EC66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Требовать подписания Покупателем товарораспорядительных документов в случае поставки Поставщиком Товара надлежащего качества в надлежащем количестве и ассортименте.</w:t>
      </w:r>
    </w:p>
    <w:p w14:paraId="2750FFF0" w14:textId="77777777" w:rsidR="003F04E5" w:rsidRDefault="00000000">
      <w:pPr>
        <w:pStyle w:val="1"/>
        <w:numPr>
          <w:ilvl w:val="2"/>
          <w:numId w:val="1"/>
        </w:numPr>
        <w:tabs>
          <w:tab w:val="left" w:pos="2044"/>
        </w:tabs>
        <w:spacing w:after="240"/>
        <w:ind w:firstLine="660"/>
        <w:jc w:val="both"/>
      </w:pPr>
      <w:r>
        <w:rPr>
          <w:rStyle w:val="a3"/>
        </w:rPr>
        <w:t>Реализовывать иные права, предусмотренные настоящим контрактом.</w:t>
      </w:r>
    </w:p>
    <w:p w14:paraId="69776FD4" w14:textId="77777777" w:rsidR="003F04E5" w:rsidRDefault="00000000">
      <w:pPr>
        <w:pStyle w:val="11"/>
        <w:keepNext/>
        <w:keepLines/>
        <w:numPr>
          <w:ilvl w:val="1"/>
          <w:numId w:val="1"/>
        </w:numPr>
        <w:tabs>
          <w:tab w:val="left" w:pos="1392"/>
        </w:tabs>
        <w:ind w:firstLine="680"/>
        <w:jc w:val="both"/>
      </w:pPr>
      <w:bookmarkStart w:id="5" w:name="bookmark10"/>
      <w:r>
        <w:rPr>
          <w:rStyle w:val="10"/>
          <w:b/>
          <w:bCs/>
        </w:rPr>
        <w:t>Покупатель обязан:</w:t>
      </w:r>
      <w:bookmarkEnd w:id="5"/>
    </w:p>
    <w:p w14:paraId="260A0975" w14:textId="77777777" w:rsidR="003F04E5" w:rsidRDefault="00000000">
      <w:pPr>
        <w:pStyle w:val="1"/>
        <w:numPr>
          <w:ilvl w:val="2"/>
          <w:numId w:val="1"/>
        </w:numPr>
        <w:tabs>
          <w:tab w:val="left" w:pos="1392"/>
        </w:tabs>
        <w:ind w:firstLine="680"/>
        <w:jc w:val="both"/>
      </w:pPr>
      <w:r>
        <w:rPr>
          <w:rStyle w:val="a3"/>
        </w:rPr>
        <w:t>Оплатить стоимость Товара в срок, установленный контрактом.</w:t>
      </w:r>
    </w:p>
    <w:p w14:paraId="6A19A77E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Совершить все действия, обеспечивающие принятие Товара, в случае поставки Товара надлежащего качества в надлежащем количестве, ассортименте и по цене, согласно условиям контракта.</w:t>
      </w:r>
    </w:p>
    <w:p w14:paraId="753B6C61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Использовать Товар в соответствии с инструкцией по пользованию и условиям гарантийного талона.</w:t>
      </w:r>
    </w:p>
    <w:p w14:paraId="03B9BCC1" w14:textId="77777777" w:rsidR="003F04E5" w:rsidRDefault="00000000">
      <w:pPr>
        <w:pStyle w:val="1"/>
        <w:numPr>
          <w:ilvl w:val="2"/>
          <w:numId w:val="1"/>
        </w:numPr>
        <w:tabs>
          <w:tab w:val="left" w:pos="1363"/>
        </w:tabs>
        <w:ind w:firstLine="680"/>
        <w:jc w:val="both"/>
      </w:pPr>
      <w:r>
        <w:rPr>
          <w:rStyle w:val="a3"/>
        </w:rPr>
        <w:t>Осуществить проверку ассортимента, количества и качества Товара при его приемке.</w:t>
      </w:r>
    </w:p>
    <w:p w14:paraId="078AE0CE" w14:textId="77777777" w:rsidR="003F04E5" w:rsidRDefault="00000000">
      <w:pPr>
        <w:pStyle w:val="1"/>
        <w:numPr>
          <w:ilvl w:val="2"/>
          <w:numId w:val="1"/>
        </w:numPr>
        <w:tabs>
          <w:tab w:val="left" w:pos="1392"/>
        </w:tabs>
        <w:spacing w:after="240"/>
        <w:ind w:firstLine="680"/>
        <w:jc w:val="both"/>
      </w:pPr>
      <w:r>
        <w:rPr>
          <w:rStyle w:val="a3"/>
        </w:rPr>
        <w:t>Выполнять иные обязанности, предусмотренные контрактом.</w:t>
      </w:r>
    </w:p>
    <w:p w14:paraId="75DEE426" w14:textId="77777777" w:rsidR="003F04E5" w:rsidRDefault="00000000">
      <w:pPr>
        <w:pStyle w:val="1"/>
        <w:numPr>
          <w:ilvl w:val="1"/>
          <w:numId w:val="1"/>
        </w:numPr>
        <w:tabs>
          <w:tab w:val="left" w:pos="1392"/>
        </w:tabs>
        <w:spacing w:line="240" w:lineRule="auto"/>
        <w:ind w:firstLine="680"/>
        <w:jc w:val="both"/>
        <w:rPr>
          <w:sz w:val="22"/>
          <w:szCs w:val="22"/>
        </w:rPr>
      </w:pPr>
      <w:r>
        <w:rPr>
          <w:rStyle w:val="a3"/>
          <w:b/>
          <w:bCs/>
          <w:sz w:val="22"/>
          <w:szCs w:val="22"/>
        </w:rPr>
        <w:t>Покупатель имеет право:</w:t>
      </w:r>
    </w:p>
    <w:p w14:paraId="02E3712E" w14:textId="77777777" w:rsidR="003F04E5" w:rsidRDefault="00000000">
      <w:pPr>
        <w:pStyle w:val="1"/>
        <w:numPr>
          <w:ilvl w:val="2"/>
          <w:numId w:val="1"/>
        </w:numPr>
        <w:tabs>
          <w:tab w:val="left" w:pos="1516"/>
        </w:tabs>
        <w:ind w:firstLine="680"/>
        <w:jc w:val="both"/>
      </w:pPr>
      <w:r>
        <w:rPr>
          <w:rStyle w:val="a3"/>
        </w:rPr>
        <w:t>Требовать от Поставщика надлежащего исполнения обязательств, предусмотренных настоящим контрактом;</w:t>
      </w:r>
    </w:p>
    <w:p w14:paraId="6A79B06C" w14:textId="77777777" w:rsidR="003F04E5" w:rsidRDefault="00000000">
      <w:pPr>
        <w:pStyle w:val="1"/>
        <w:numPr>
          <w:ilvl w:val="2"/>
          <w:numId w:val="1"/>
        </w:numPr>
        <w:tabs>
          <w:tab w:val="left" w:pos="1516"/>
        </w:tabs>
        <w:ind w:firstLine="680"/>
        <w:jc w:val="both"/>
      </w:pPr>
      <w:r>
        <w:rPr>
          <w:rStyle w:val="a3"/>
        </w:rPr>
        <w:t>Требовать от Поставщика своевременного устранения выявленных недостатков Товара.</w:t>
      </w:r>
    </w:p>
    <w:p w14:paraId="597220B6" w14:textId="77777777" w:rsidR="003F04E5" w:rsidRDefault="00000000">
      <w:pPr>
        <w:pStyle w:val="1"/>
        <w:numPr>
          <w:ilvl w:val="2"/>
          <w:numId w:val="1"/>
        </w:numPr>
        <w:tabs>
          <w:tab w:val="left" w:pos="2196"/>
        </w:tabs>
        <w:spacing w:after="240"/>
        <w:ind w:firstLine="680"/>
        <w:jc w:val="both"/>
      </w:pPr>
      <w:r>
        <w:rPr>
          <w:rStyle w:val="a3"/>
        </w:rPr>
        <w:t>Реализовывать иные права, предусмотренные настоящим контрактом.</w:t>
      </w:r>
    </w:p>
    <w:p w14:paraId="0A5DD22B" w14:textId="77777777" w:rsidR="003F04E5" w:rsidRDefault="00000000">
      <w:pPr>
        <w:pStyle w:val="11"/>
        <w:keepNext/>
        <w:keepLines/>
        <w:numPr>
          <w:ilvl w:val="0"/>
          <w:numId w:val="1"/>
        </w:numPr>
        <w:tabs>
          <w:tab w:val="left" w:pos="346"/>
        </w:tabs>
      </w:pPr>
      <w:bookmarkStart w:id="6" w:name="bookmark12"/>
      <w:r>
        <w:rPr>
          <w:rStyle w:val="10"/>
          <w:b/>
          <w:bCs/>
        </w:rPr>
        <w:t>ОТВЕТСТВЕННОСТЬ СТОРОН</w:t>
      </w:r>
      <w:bookmarkEnd w:id="6"/>
    </w:p>
    <w:p w14:paraId="4C546C40" w14:textId="77777777" w:rsidR="003F04E5" w:rsidRDefault="00000000">
      <w:pPr>
        <w:pStyle w:val="1"/>
        <w:numPr>
          <w:ilvl w:val="1"/>
          <w:numId w:val="1"/>
        </w:numPr>
        <w:tabs>
          <w:tab w:val="left" w:pos="1141"/>
        </w:tabs>
        <w:ind w:firstLine="680"/>
        <w:jc w:val="both"/>
      </w:pPr>
      <w:r>
        <w:rPr>
          <w:rStyle w:val="a3"/>
        </w:rPr>
        <w:t>В случае неисполнения или ненадлежащего исполнения своих обязательств по контракту Стороны несут ответственность в соответствии с Правилами и нормами, установленными страной Покупателя с учетом условий, установленных настоящим контрактом.</w:t>
      </w:r>
    </w:p>
    <w:p w14:paraId="5DC9A8AB" w14:textId="77777777" w:rsidR="003F04E5" w:rsidRDefault="00000000">
      <w:pPr>
        <w:pStyle w:val="1"/>
        <w:numPr>
          <w:ilvl w:val="1"/>
          <w:numId w:val="1"/>
        </w:numPr>
        <w:tabs>
          <w:tab w:val="left" w:pos="1134"/>
        </w:tabs>
        <w:ind w:firstLine="680"/>
        <w:jc w:val="both"/>
      </w:pPr>
      <w:r>
        <w:rPr>
          <w:rStyle w:val="a3"/>
        </w:rPr>
        <w:t>Взыскание любых неустоек, пеней, штрафов, предусмотренных настоящим контрактом, за нарушение обязательств, вытекающих из настоящего контракта, не освобождает Стороны от исполнения такого обязательства в натуре.</w:t>
      </w:r>
    </w:p>
    <w:p w14:paraId="1C5884A9" w14:textId="77777777" w:rsidR="003F04E5" w:rsidRDefault="00000000">
      <w:pPr>
        <w:pStyle w:val="1"/>
        <w:numPr>
          <w:ilvl w:val="1"/>
          <w:numId w:val="1"/>
        </w:numPr>
        <w:tabs>
          <w:tab w:val="left" w:pos="1137"/>
        </w:tabs>
        <w:ind w:firstLine="680"/>
        <w:jc w:val="both"/>
      </w:pPr>
      <w:r>
        <w:rPr>
          <w:rStyle w:val="a3"/>
        </w:rPr>
        <w:t xml:space="preserve">В случае неисполнения или ненадлежащего исполнения Поставщиком своих обязательств по </w:t>
      </w:r>
      <w:r>
        <w:rPr>
          <w:rStyle w:val="a3"/>
        </w:rPr>
        <w:lastRenderedPageBreak/>
        <w:t>контракту, он уплачивает Покупателю пеню в размере 0,05 % от цены настоящего контракта за каждый день просрочки до полного исполнения своей обязанности. При этом сумма взимаемой пени не должна превышать 10% от общей суммы настоящего контракта.</w:t>
      </w:r>
    </w:p>
    <w:p w14:paraId="0AE60763" w14:textId="77777777" w:rsidR="003F04E5" w:rsidRDefault="00000000">
      <w:pPr>
        <w:pStyle w:val="1"/>
        <w:numPr>
          <w:ilvl w:val="1"/>
          <w:numId w:val="1"/>
        </w:numPr>
        <w:tabs>
          <w:tab w:val="left" w:pos="1134"/>
        </w:tabs>
        <w:spacing w:after="240"/>
        <w:ind w:firstLine="680"/>
        <w:jc w:val="both"/>
      </w:pPr>
      <w:r>
        <w:rPr>
          <w:rStyle w:val="a3"/>
        </w:rPr>
        <w:t>В случае нарушения Поставщиком сроков исполнения обязательств по контракту Покупатель перечисляет Поставщику оплату в размере, уменьшенном на размер установленной настоящим контрактом неустойки за нарушения сроков исполнения обязательств по настоящему контракту.</w:t>
      </w:r>
    </w:p>
    <w:p w14:paraId="35B61916" w14:textId="77777777" w:rsidR="003F04E5" w:rsidRDefault="00000000">
      <w:pPr>
        <w:pStyle w:val="11"/>
        <w:keepNext/>
        <w:keepLines/>
        <w:numPr>
          <w:ilvl w:val="0"/>
          <w:numId w:val="1"/>
        </w:numPr>
        <w:tabs>
          <w:tab w:val="left" w:pos="346"/>
        </w:tabs>
        <w:spacing w:line="257" w:lineRule="auto"/>
      </w:pPr>
      <w:bookmarkStart w:id="7" w:name="bookmark14"/>
      <w:r>
        <w:rPr>
          <w:rStyle w:val="10"/>
          <w:b/>
          <w:bCs/>
        </w:rPr>
        <w:t>ГАРАНТИЙНЫЕ ОБЯЗАТЕЛЬСТВА</w:t>
      </w:r>
      <w:bookmarkEnd w:id="7"/>
    </w:p>
    <w:p w14:paraId="25ED3CB5" w14:textId="77777777" w:rsidR="003F04E5" w:rsidRDefault="00000000">
      <w:pPr>
        <w:pStyle w:val="1"/>
        <w:numPr>
          <w:ilvl w:val="1"/>
          <w:numId w:val="1"/>
        </w:numPr>
        <w:tabs>
          <w:tab w:val="left" w:pos="1134"/>
        </w:tabs>
        <w:ind w:firstLine="680"/>
        <w:jc w:val="both"/>
      </w:pPr>
      <w:r>
        <w:rPr>
          <w:rStyle w:val="a3"/>
        </w:rPr>
        <w:t>Гарантийный срок поставляемого Товара по настоящему контракту указывается в гарантийных талонах.</w:t>
      </w:r>
    </w:p>
    <w:p w14:paraId="193EABD2" w14:textId="77777777" w:rsidR="003F04E5" w:rsidRDefault="00000000">
      <w:pPr>
        <w:pStyle w:val="1"/>
        <w:numPr>
          <w:ilvl w:val="1"/>
          <w:numId w:val="1"/>
        </w:numPr>
        <w:tabs>
          <w:tab w:val="left" w:pos="1137"/>
        </w:tabs>
        <w:spacing w:after="500"/>
        <w:ind w:firstLine="680"/>
        <w:jc w:val="both"/>
      </w:pPr>
      <w:r>
        <w:rPr>
          <w:rStyle w:val="a3"/>
        </w:rPr>
        <w:t>Гарантия Продавца распространяется на Товар, эксплуатируемый Покупателем в соответствии с Инструкцией по пользованию и условиям Гарантийного талона.</w:t>
      </w:r>
    </w:p>
    <w:p w14:paraId="14525662" w14:textId="77777777" w:rsidR="003F04E5" w:rsidRDefault="00000000">
      <w:pPr>
        <w:pStyle w:val="11"/>
        <w:keepNext/>
        <w:keepLines/>
        <w:numPr>
          <w:ilvl w:val="0"/>
          <w:numId w:val="1"/>
        </w:numPr>
        <w:tabs>
          <w:tab w:val="left" w:pos="346"/>
        </w:tabs>
        <w:spacing w:line="252" w:lineRule="auto"/>
      </w:pPr>
      <w:bookmarkStart w:id="8" w:name="bookmark16"/>
      <w:r>
        <w:rPr>
          <w:rStyle w:val="10"/>
          <w:b/>
          <w:bCs/>
        </w:rPr>
        <w:t>ФОРС-МАЖОР (ДЕЙСТВИЕ НЕПРЕОДОЛИМОЙ СИЛЫ)</w:t>
      </w:r>
      <w:bookmarkEnd w:id="8"/>
    </w:p>
    <w:p w14:paraId="35C89ED5" w14:textId="77777777" w:rsidR="003F04E5" w:rsidRDefault="00000000">
      <w:pPr>
        <w:pStyle w:val="1"/>
        <w:numPr>
          <w:ilvl w:val="1"/>
          <w:numId w:val="1"/>
        </w:numPr>
        <w:tabs>
          <w:tab w:val="left" w:pos="1137"/>
        </w:tabs>
        <w:ind w:firstLine="680"/>
        <w:jc w:val="both"/>
      </w:pPr>
      <w:r>
        <w:rPr>
          <w:rStyle w:val="a3"/>
        </w:rPr>
        <w:t>Сторона освобождается от ответственности за полное или частичное неисполнение своих обязательств по контракту, если такое неисполнение явилось следствием действия обстоятельств непреодолимой силы (форс-мажор), а именно: пожара, наводнения, землетрясения, других стихийных бедствий, эпидемии, военных действий, гражданских беспорядков, решений государственных органов, или других, не зависящих от этой Стороны, обстоятельств, влияющих на возможность исполнения её обязательств по контракту.</w:t>
      </w:r>
    </w:p>
    <w:p w14:paraId="6C8211D1" w14:textId="77777777" w:rsidR="003F04E5" w:rsidRDefault="00000000">
      <w:pPr>
        <w:pStyle w:val="1"/>
        <w:numPr>
          <w:ilvl w:val="1"/>
          <w:numId w:val="1"/>
        </w:numPr>
        <w:tabs>
          <w:tab w:val="left" w:pos="1137"/>
        </w:tabs>
        <w:ind w:firstLine="680"/>
        <w:jc w:val="both"/>
      </w:pPr>
      <w:r>
        <w:rPr>
          <w:rStyle w:val="a3"/>
        </w:rPr>
        <w:t>В случае действия обстоятельств непреодолимой силы срок исполнения обязательств по контракту продлевается на срок, в течение которого действуют такие обстоятельства и их последствия.</w:t>
      </w:r>
    </w:p>
    <w:p w14:paraId="54F260DB" w14:textId="77777777" w:rsidR="003F04E5" w:rsidRDefault="00000000">
      <w:pPr>
        <w:pStyle w:val="1"/>
        <w:numPr>
          <w:ilvl w:val="1"/>
          <w:numId w:val="1"/>
        </w:numPr>
        <w:tabs>
          <w:tab w:val="left" w:pos="1134"/>
        </w:tabs>
        <w:ind w:firstLine="680"/>
        <w:jc w:val="both"/>
      </w:pPr>
      <w:r>
        <w:rPr>
          <w:rStyle w:val="a3"/>
        </w:rPr>
        <w:t>Сторона, которая не в состоянии исполнить свои обязательства по причине действия непреодолимой силы, должна незамедлительно уведомить другую Сторону в письменной форме о начале и ожидаемом сроке действия указанных обстоятельств.</w:t>
      </w:r>
    </w:p>
    <w:p w14:paraId="717A9AFB" w14:textId="77777777" w:rsidR="003F04E5" w:rsidRDefault="00000000">
      <w:pPr>
        <w:pStyle w:val="1"/>
        <w:numPr>
          <w:ilvl w:val="1"/>
          <w:numId w:val="1"/>
        </w:numPr>
        <w:tabs>
          <w:tab w:val="left" w:pos="1134"/>
        </w:tabs>
        <w:ind w:firstLine="680"/>
        <w:jc w:val="both"/>
      </w:pPr>
      <w:r>
        <w:rPr>
          <w:rStyle w:val="a3"/>
        </w:rPr>
        <w:t>Если обстоятельства непреодолимой силы, препятствующие исполнению обязательств по контракту, будут продолжаться более 3 (трех) месяцев, судьба настоящего контракта будет решаться путем проведения дополнительных переговоров между Сторонами.</w:t>
      </w:r>
    </w:p>
    <w:p w14:paraId="07987ED5" w14:textId="77777777" w:rsidR="003F04E5" w:rsidRDefault="00000000">
      <w:pPr>
        <w:pStyle w:val="1"/>
        <w:numPr>
          <w:ilvl w:val="1"/>
          <w:numId w:val="1"/>
        </w:numPr>
        <w:tabs>
          <w:tab w:val="left" w:pos="1137"/>
        </w:tabs>
        <w:ind w:firstLine="680"/>
        <w:jc w:val="both"/>
      </w:pPr>
      <w:r>
        <w:rPr>
          <w:rStyle w:val="a3"/>
        </w:rPr>
        <w:t>При прекращении действия обстоятельств непреодолимой силы Сторона, ссылающаяся на это обстоятельство, должна без промедления известить об этом другую Сторону в письменной форме с указанием срока, в который она предполагает исполнить обязательства по контракту, если это остается возможным и целесообразным для Сторон, или обосновать невозможность или нецелесообразность надлежащего исполнения.</w:t>
      </w:r>
    </w:p>
    <w:p w14:paraId="0046575F" w14:textId="77777777" w:rsidR="003F04E5" w:rsidRDefault="00000000">
      <w:pPr>
        <w:pStyle w:val="1"/>
        <w:numPr>
          <w:ilvl w:val="1"/>
          <w:numId w:val="1"/>
        </w:numPr>
        <w:tabs>
          <w:tab w:val="left" w:pos="1141"/>
        </w:tabs>
        <w:ind w:firstLine="680"/>
        <w:jc w:val="both"/>
      </w:pPr>
      <w:r>
        <w:rPr>
          <w:rStyle w:val="a3"/>
        </w:rPr>
        <w:t>Факт наличия действия обстоятельств непреодолимой силы и их продолжительность подтверждает Сторона, заинтересованная в признании данных обстоятельств форс - мажорными, заключением компетентного органа: для Покупателя, в части исполнения его обязательств- (ТПП ПМР), для Поставщика, в части исполнения его обязательств (компетентного органа Республики Беларусь)</w:t>
      </w:r>
      <w:r>
        <w:br w:type="page"/>
      </w:r>
    </w:p>
    <w:p w14:paraId="25928E83" w14:textId="77777777" w:rsidR="003F04E5" w:rsidRDefault="00000000">
      <w:pPr>
        <w:pStyle w:val="11"/>
        <w:keepNext/>
        <w:keepLines/>
      </w:pPr>
      <w:bookmarkStart w:id="9" w:name="bookmark18"/>
      <w:r>
        <w:rPr>
          <w:rStyle w:val="10"/>
          <w:b/>
          <w:bCs/>
        </w:rPr>
        <w:lastRenderedPageBreak/>
        <w:t>«.ПОРЯДОК РАЗРЕШЕНИЯ СПОРОВ</w:t>
      </w:r>
      <w:bookmarkEnd w:id="9"/>
    </w:p>
    <w:p w14:paraId="0271F782" w14:textId="77777777" w:rsidR="003F04E5" w:rsidRDefault="00000000">
      <w:pPr>
        <w:pStyle w:val="1"/>
        <w:numPr>
          <w:ilvl w:val="1"/>
          <w:numId w:val="2"/>
        </w:numPr>
        <w:tabs>
          <w:tab w:val="left" w:pos="1137"/>
        </w:tabs>
        <w:ind w:firstLine="700"/>
        <w:jc w:val="both"/>
      </w:pPr>
      <w:r>
        <w:rPr>
          <w:rStyle w:val="a3"/>
        </w:rPr>
        <w:t>Все споры и разногласия, которые могут возникнуть из настоящего контракта или в связи с ним. должны разрешаться, по возможности, путем переговоров между Сторонами.</w:t>
      </w:r>
    </w:p>
    <w:p w14:paraId="6930F5C3" w14:textId="77777777" w:rsidR="003F04E5" w:rsidRDefault="00000000">
      <w:pPr>
        <w:pStyle w:val="1"/>
        <w:ind w:firstLine="700"/>
        <w:jc w:val="both"/>
      </w:pPr>
      <w:r>
        <w:rPr>
          <w:rStyle w:val="a3"/>
        </w:rPr>
        <w:t>Претензионный порядок обязателен. Срок рассмотрения претензии 10 календарных дней</w:t>
      </w:r>
    </w:p>
    <w:p w14:paraId="16513B3F" w14:textId="77777777" w:rsidR="003F04E5" w:rsidRDefault="00000000">
      <w:pPr>
        <w:pStyle w:val="1"/>
        <w:numPr>
          <w:ilvl w:val="1"/>
          <w:numId w:val="2"/>
        </w:numPr>
        <w:tabs>
          <w:tab w:val="left" w:pos="1141"/>
        </w:tabs>
        <w:ind w:firstLine="700"/>
        <w:jc w:val="both"/>
      </w:pPr>
      <w:r>
        <w:rPr>
          <w:rStyle w:val="a3"/>
        </w:rPr>
        <w:t>Споры и разногласия, возникшие в ходе исполнения настоящего контракта, не урегулированные путем переговоров, разрешаются в судебном порядке по правилам договорной подсудности:</w:t>
      </w:r>
    </w:p>
    <w:p w14:paraId="455A9E9A" w14:textId="77777777" w:rsidR="003F04E5" w:rsidRDefault="00000000">
      <w:pPr>
        <w:pStyle w:val="1"/>
        <w:ind w:firstLine="700"/>
        <w:jc w:val="both"/>
      </w:pPr>
      <w:r>
        <w:rPr>
          <w:rStyle w:val="a3"/>
        </w:rPr>
        <w:t>-в части неисполнения обязательств Покупателем в Арбитражном суде ПМР (</w:t>
      </w:r>
      <w:proofErr w:type="spellStart"/>
      <w:r>
        <w:rPr>
          <w:rStyle w:val="a3"/>
        </w:rPr>
        <w:t>г.Тирасполь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ул.Ленина</w:t>
      </w:r>
      <w:proofErr w:type="spellEnd"/>
      <w:r>
        <w:rPr>
          <w:rStyle w:val="a3"/>
        </w:rPr>
        <w:t xml:space="preserve"> ‘Л);</w:t>
      </w:r>
    </w:p>
    <w:p w14:paraId="4083550F" w14:textId="77777777" w:rsidR="003F04E5" w:rsidRDefault="00000000">
      <w:pPr>
        <w:pStyle w:val="1"/>
        <w:ind w:firstLine="700"/>
        <w:jc w:val="both"/>
      </w:pPr>
      <w:r>
        <w:rPr>
          <w:rStyle w:val="a3"/>
        </w:rPr>
        <w:t>-в части неисполнения обязательств Поставщиком в судебном органе страны Поставщика, по правилам подведомственности и подсудности Республики Беларусь</w:t>
      </w:r>
    </w:p>
    <w:p w14:paraId="0962F57F" w14:textId="77777777" w:rsidR="003F04E5" w:rsidRDefault="00000000">
      <w:pPr>
        <w:pStyle w:val="1"/>
        <w:ind w:firstLine="700"/>
        <w:jc w:val="both"/>
      </w:pPr>
      <w:r>
        <w:rPr>
          <w:rStyle w:val="a3"/>
        </w:rPr>
        <w:t>Материальное право по рассмотрению спора- правила, установленные для закупок в стране Покупателя</w:t>
      </w:r>
    </w:p>
    <w:p w14:paraId="3470C2D5" w14:textId="77777777" w:rsidR="003F04E5" w:rsidRDefault="00000000">
      <w:pPr>
        <w:pStyle w:val="11"/>
        <w:keepNext/>
        <w:keepLines/>
        <w:numPr>
          <w:ilvl w:val="0"/>
          <w:numId w:val="3"/>
        </w:numPr>
        <w:tabs>
          <w:tab w:val="left" w:pos="295"/>
        </w:tabs>
      </w:pPr>
      <w:bookmarkStart w:id="10" w:name="bookmark20"/>
      <w:r>
        <w:rPr>
          <w:rStyle w:val="10"/>
          <w:b/>
          <w:bCs/>
        </w:rPr>
        <w:t>СРОК ДЕЙСТВИЯ КОНТРАКТА</w:t>
      </w:r>
      <w:bookmarkEnd w:id="10"/>
    </w:p>
    <w:p w14:paraId="64EF39F9" w14:textId="77777777" w:rsidR="003F04E5" w:rsidRDefault="00000000">
      <w:pPr>
        <w:pStyle w:val="1"/>
        <w:numPr>
          <w:ilvl w:val="1"/>
          <w:numId w:val="3"/>
        </w:numPr>
        <w:tabs>
          <w:tab w:val="left" w:pos="1288"/>
        </w:tabs>
        <w:ind w:firstLine="700"/>
        <w:jc w:val="both"/>
      </w:pPr>
      <w:r>
        <w:rPr>
          <w:rStyle w:val="a3"/>
        </w:rPr>
        <w:t>Настоящей контракт вступает в силу с момента его подписания Сторонами и действует до «31» марта 2024 года, но в любом случае до момента полного исполнения Сторонами своих обязательств по настоящему контракту и осуществления всех необходимых платежей и взаиморасчетов.</w:t>
      </w:r>
    </w:p>
    <w:p w14:paraId="488FE211" w14:textId="77777777" w:rsidR="003F04E5" w:rsidRDefault="00000000">
      <w:pPr>
        <w:pStyle w:val="1"/>
        <w:numPr>
          <w:ilvl w:val="1"/>
          <w:numId w:val="3"/>
        </w:numPr>
        <w:tabs>
          <w:tab w:val="left" w:pos="1288"/>
        </w:tabs>
        <w:spacing w:after="260"/>
        <w:ind w:firstLine="700"/>
        <w:jc w:val="both"/>
      </w:pPr>
      <w:r>
        <w:rPr>
          <w:rStyle w:val="a3"/>
        </w:rPr>
        <w:t>Днем подписания настоящего контракта Стороны договорились считать самую позднюю из дат, указанных в Разделе 11 настоящего контракта (под подписями Сторон).</w:t>
      </w:r>
    </w:p>
    <w:p w14:paraId="52E0937F" w14:textId="77777777" w:rsidR="003F04E5" w:rsidRDefault="00000000">
      <w:pPr>
        <w:pStyle w:val="11"/>
        <w:keepNext/>
        <w:keepLines/>
        <w:numPr>
          <w:ilvl w:val="0"/>
          <w:numId w:val="3"/>
        </w:numPr>
        <w:tabs>
          <w:tab w:val="left" w:pos="540"/>
        </w:tabs>
        <w:spacing w:line="257" w:lineRule="auto"/>
      </w:pPr>
      <w:bookmarkStart w:id="11" w:name="bookmark22"/>
      <w:r>
        <w:rPr>
          <w:rStyle w:val="10"/>
          <w:b/>
          <w:bCs/>
        </w:rPr>
        <w:t>ЗАКЛЮЧИТЕЛЬНЫЕ ПОЛОЖЕНИЯ</w:t>
      </w:r>
      <w:bookmarkEnd w:id="11"/>
    </w:p>
    <w:p w14:paraId="0C874981" w14:textId="77777777" w:rsidR="003F04E5" w:rsidRDefault="00000000">
      <w:pPr>
        <w:pStyle w:val="1"/>
        <w:numPr>
          <w:ilvl w:val="1"/>
          <w:numId w:val="3"/>
        </w:numPr>
        <w:tabs>
          <w:tab w:val="left" w:pos="1288"/>
        </w:tabs>
        <w:ind w:firstLine="700"/>
        <w:jc w:val="both"/>
      </w:pPr>
      <w:r>
        <w:rPr>
          <w:rStyle w:val="a3"/>
        </w:rPr>
        <w:t>Во всем остальном, что не урегулировано настоящим контрактом, стороны руководствуются нормами установленными для заключения контрактов страны Покупателя.</w:t>
      </w:r>
    </w:p>
    <w:p w14:paraId="3D1B8F96" w14:textId="77777777" w:rsidR="003F04E5" w:rsidRDefault="00000000">
      <w:pPr>
        <w:pStyle w:val="1"/>
        <w:numPr>
          <w:ilvl w:val="1"/>
          <w:numId w:val="3"/>
        </w:numPr>
        <w:tabs>
          <w:tab w:val="left" w:pos="1288"/>
        </w:tabs>
        <w:ind w:firstLine="700"/>
        <w:jc w:val="both"/>
      </w:pPr>
      <w:r>
        <w:rPr>
          <w:rStyle w:val="a3"/>
        </w:rPr>
        <w:t>Настоящий контракт составлен в двух экземплярах, имеющих одинаковую юридическую силу, по одному экземпляру для каждой из Сторон.</w:t>
      </w:r>
    </w:p>
    <w:p w14:paraId="65605065" w14:textId="77777777" w:rsidR="003F04E5" w:rsidRDefault="00000000">
      <w:pPr>
        <w:pStyle w:val="1"/>
        <w:numPr>
          <w:ilvl w:val="1"/>
          <w:numId w:val="3"/>
        </w:numPr>
        <w:tabs>
          <w:tab w:val="left" w:pos="1288"/>
        </w:tabs>
        <w:ind w:firstLine="700"/>
        <w:jc w:val="both"/>
      </w:pPr>
      <w:r>
        <w:rPr>
          <w:rStyle w:val="a3"/>
        </w:rPr>
        <w:t>Изменение условий настоящего контракта и его досрочное прекращение допускаются по соглашению сторон в случаях, предусмотренных нормами и правилами страны Покупателя.</w:t>
      </w:r>
    </w:p>
    <w:p w14:paraId="3AF929E7" w14:textId="77777777" w:rsidR="003F04E5" w:rsidRDefault="00000000">
      <w:pPr>
        <w:pStyle w:val="1"/>
        <w:numPr>
          <w:ilvl w:val="1"/>
          <w:numId w:val="3"/>
        </w:numPr>
        <w:tabs>
          <w:tab w:val="left" w:pos="1288"/>
        </w:tabs>
        <w:ind w:firstLine="700"/>
        <w:jc w:val="both"/>
      </w:pPr>
      <w:r>
        <w:rPr>
          <w:rStyle w:val="a3"/>
        </w:rPr>
        <w:t>Все изменения и дополнения к настоящему контракту имеют юридическую силу, если они оформлены письменно и удостоверены подписями, уполномоченных на то лиц.</w:t>
      </w:r>
    </w:p>
    <w:p w14:paraId="03C95C63" w14:textId="77777777" w:rsidR="003F04E5" w:rsidRDefault="00000000">
      <w:pPr>
        <w:pStyle w:val="1"/>
        <w:numPr>
          <w:ilvl w:val="1"/>
          <w:numId w:val="3"/>
        </w:numPr>
        <w:tabs>
          <w:tab w:val="left" w:pos="1985"/>
        </w:tabs>
        <w:spacing w:after="260"/>
        <w:ind w:firstLine="700"/>
        <w:jc w:val="both"/>
      </w:pPr>
      <w:r>
        <w:rPr>
          <w:rStyle w:val="a3"/>
        </w:rPr>
        <w:t>Все Приложения к настоящему контракту являются его неотъемлемой частью.</w:t>
      </w:r>
    </w:p>
    <w:p w14:paraId="5EE9F0CB" w14:textId="77777777" w:rsidR="003F04E5" w:rsidRDefault="00000000">
      <w:pPr>
        <w:pStyle w:val="11"/>
        <w:keepNext/>
        <w:keepLines/>
        <w:numPr>
          <w:ilvl w:val="0"/>
          <w:numId w:val="3"/>
        </w:numPr>
        <w:tabs>
          <w:tab w:val="left" w:pos="399"/>
        </w:tabs>
        <w:spacing w:after="260"/>
      </w:pPr>
      <w:bookmarkStart w:id="12" w:name="bookmark24"/>
      <w:r>
        <w:rPr>
          <w:rStyle w:val="10"/>
          <w:b/>
          <w:bCs/>
        </w:rPr>
        <w:t>ЮРИДИЧЕСКИЕ АДРЕСА И РЕКВИЗИТЫ СТОРОН</w:t>
      </w:r>
      <w:bookmarkEnd w:id="12"/>
    </w:p>
    <w:p w14:paraId="4FC789BD" w14:textId="77777777" w:rsidR="003F04E5" w:rsidRDefault="00000000">
      <w:pPr>
        <w:pStyle w:val="11"/>
        <w:keepNext/>
        <w:keepLines/>
        <w:spacing w:line="233" w:lineRule="auto"/>
        <w:jc w:val="both"/>
      </w:pPr>
      <w:bookmarkStart w:id="13" w:name="bookmark26"/>
      <w:r>
        <w:rPr>
          <w:rStyle w:val="10"/>
          <w:b/>
          <w:bCs/>
        </w:rPr>
        <w:t>Поставщик:</w:t>
      </w:r>
      <w:bookmarkEnd w:id="13"/>
    </w:p>
    <w:p w14:paraId="34FC0A60" w14:textId="77777777" w:rsidR="003F04E5" w:rsidRDefault="00000000">
      <w:pPr>
        <w:pStyle w:val="1"/>
        <w:spacing w:line="240" w:lineRule="auto"/>
        <w:ind w:firstLine="140"/>
      </w:pPr>
      <w:r>
        <w:rPr>
          <w:rStyle w:val="a3"/>
          <w:b/>
          <w:bCs/>
          <w:sz w:val="22"/>
          <w:szCs w:val="22"/>
        </w:rPr>
        <w:t>Частное предприятие «</w:t>
      </w:r>
      <w:proofErr w:type="spellStart"/>
      <w:r>
        <w:rPr>
          <w:rStyle w:val="a3"/>
          <w:b/>
          <w:bCs/>
          <w:sz w:val="22"/>
          <w:szCs w:val="22"/>
        </w:rPr>
        <w:t>ТигерЛесЭкспорт</w:t>
      </w:r>
      <w:proofErr w:type="spellEnd"/>
      <w:r>
        <w:rPr>
          <w:rStyle w:val="a3"/>
          <w:b/>
          <w:bCs/>
          <w:sz w:val="22"/>
          <w:szCs w:val="22"/>
        </w:rPr>
        <w:t xml:space="preserve">» </w:t>
      </w:r>
      <w:r>
        <w:rPr>
          <w:rStyle w:val="a3"/>
        </w:rPr>
        <w:t xml:space="preserve">223141, Минская обл., Логойский р-н, </w:t>
      </w:r>
      <w:proofErr w:type="spellStart"/>
      <w:r>
        <w:rPr>
          <w:rStyle w:val="a3"/>
        </w:rPr>
        <w:t>г.Логойск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ул.Минская</w:t>
      </w:r>
      <w:proofErr w:type="spellEnd"/>
      <w:r>
        <w:rPr>
          <w:rStyle w:val="a3"/>
        </w:rPr>
        <w:t>, д.20, пом.26 тел/факс 8 (01774) 28 331 УНП 690860412, ОКПО 500191576000</w:t>
      </w:r>
    </w:p>
    <w:p w14:paraId="4426E23C" w14:textId="61F77C65" w:rsidR="003F04E5" w:rsidRDefault="00000000">
      <w:pPr>
        <w:pStyle w:val="1"/>
        <w:spacing w:line="254" w:lineRule="auto"/>
        <w:ind w:firstLine="140"/>
      </w:pPr>
      <w:r>
        <w:rPr>
          <w:noProof/>
        </w:rPr>
        <mc:AlternateContent>
          <mc:Choice Requires="wps">
            <w:drawing>
              <wp:anchor distT="0" distB="1975485" distL="233045" distR="843280" simplePos="0" relativeHeight="125829379" behindDoc="0" locked="0" layoutInCell="1" allowOverlap="1" wp14:anchorId="12061C62" wp14:editId="5DBACA80">
                <wp:simplePos x="0" y="0"/>
                <wp:positionH relativeFrom="page">
                  <wp:posOffset>4147185</wp:posOffset>
                </wp:positionH>
                <wp:positionV relativeFrom="margin">
                  <wp:posOffset>6064885</wp:posOffset>
                </wp:positionV>
                <wp:extent cx="1856105" cy="1753235"/>
                <wp:effectExtent l="0" t="0" r="0" b="0"/>
                <wp:wrapSquare wrapText="lef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1753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4914A5" w14:textId="77777777" w:rsidR="003F04E5" w:rsidRDefault="00000000">
                            <w:pPr>
                              <w:pStyle w:val="1"/>
                              <w:spacing w:line="240" w:lineRule="auto"/>
                              <w:ind w:firstLine="1120"/>
                            </w:pPr>
                            <w:r>
                              <w:rPr>
                                <w:rStyle w:val="a3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Покупатель: ГУП «Приднестровье-лес» </w:t>
                            </w:r>
                            <w:r>
                              <w:rPr>
                                <w:rStyle w:val="a3"/>
                              </w:rPr>
                              <w:t>г. Бендеры ул. Чехова, 4 тел: (552)6-36-06</w:t>
                            </w:r>
                          </w:p>
                          <w:p w14:paraId="44A9C0DA" w14:textId="77777777" w:rsidR="003F04E5" w:rsidRDefault="00000000">
                            <w:pPr>
                              <w:pStyle w:val="1"/>
                              <w:spacing w:line="259" w:lineRule="auto"/>
                              <w:ind w:firstLine="0"/>
                            </w:pPr>
                            <w:r>
                              <w:rPr>
                                <w:rStyle w:val="a3"/>
                              </w:rPr>
                              <w:t xml:space="preserve">Банковские реквизиты: р/с 22 И 670000000016 </w:t>
                            </w:r>
                            <w:r>
                              <w:rPr>
                                <w:rStyle w:val="a3"/>
                                <w:lang w:val="en-US" w:eastAsia="en-US"/>
                              </w:rPr>
                              <w:t>EUR</w:t>
                            </w:r>
                            <w:r w:rsidRPr="00691465">
                              <w:rPr>
                                <w:rStyle w:val="a3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a3"/>
                              </w:rPr>
                              <w:t>2211679780000016</w:t>
                            </w:r>
                          </w:p>
                          <w:p w14:paraId="3F584CE7" w14:textId="77777777" w:rsidR="003F04E5" w:rsidRDefault="00000000">
                            <w:pPr>
                              <w:pStyle w:val="1"/>
                              <w:spacing w:line="259" w:lineRule="auto"/>
                              <w:ind w:firstLine="0"/>
                            </w:pPr>
                            <w:r>
                              <w:rPr>
                                <w:rStyle w:val="a3"/>
                              </w:rPr>
                              <w:t>ОАО «Эксимбанк», г. Бендеры</w:t>
                            </w:r>
                          </w:p>
                          <w:p w14:paraId="398B0E5D" w14:textId="77777777" w:rsidR="003F04E5" w:rsidRDefault="00000000">
                            <w:pPr>
                              <w:pStyle w:val="1"/>
                              <w:spacing w:line="259" w:lineRule="auto"/>
                              <w:ind w:firstLine="0"/>
                            </w:pPr>
                            <w:r>
                              <w:rPr>
                                <w:rStyle w:val="a3"/>
                              </w:rPr>
                              <w:t>Куб 67 к/с. 202100000088 ф/к 0300044884 и.о. директора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12061C62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left:0;text-align:left;margin-left:326.55pt;margin-top:477.55pt;width:146.15pt;height:138.05pt;z-index:125829379;visibility:visible;mso-wrap-style:square;mso-wrap-distance-left:18.35pt;mso-wrap-distance-top:0;mso-wrap-distance-right:66.4pt;mso-wrap-distance-bottom:155.55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" filled="f" stroked="f">
                <v:textbox inset="0,0,0,0">
                  <w:txbxContent>
                    <w:p w14:paraId="2E4914A5" w14:textId="77777777" w:rsidR="003F04E5" w:rsidRDefault="00000000">
                      <w:pPr>
                        <w:pStyle w:val="1"/>
                        <w:spacing w:line="240" w:lineRule="auto"/>
                        <w:ind w:firstLine="1120"/>
                      </w:pPr>
                      <w:r>
                        <w:rPr>
                          <w:rStyle w:val="a3"/>
                          <w:b/>
                          <w:bCs/>
                          <w:sz w:val="22"/>
                          <w:szCs w:val="22"/>
                        </w:rPr>
                        <w:t xml:space="preserve">Покупатель: ГУП «Приднестровье-лес» </w:t>
                      </w:r>
                      <w:r>
                        <w:rPr>
                          <w:rStyle w:val="a3"/>
                        </w:rPr>
                        <w:t>г. Бендеры ул. Чехова, 4 тел: (552)6-36-06</w:t>
                      </w:r>
                    </w:p>
                    <w:p w14:paraId="44A9C0DA" w14:textId="77777777" w:rsidR="003F04E5" w:rsidRDefault="00000000">
                      <w:pPr>
                        <w:pStyle w:val="1"/>
                        <w:spacing w:line="259" w:lineRule="auto"/>
                        <w:ind w:firstLine="0"/>
                      </w:pPr>
                      <w:r>
                        <w:rPr>
                          <w:rStyle w:val="a3"/>
                        </w:rPr>
                        <w:t xml:space="preserve">Банковские реквизиты: р/с 22 И 670000000016 </w:t>
                      </w:r>
                      <w:r>
                        <w:rPr>
                          <w:rStyle w:val="a3"/>
                          <w:lang w:val="en-US" w:eastAsia="en-US"/>
                        </w:rPr>
                        <w:t>EUR</w:t>
                      </w:r>
                      <w:r w:rsidRPr="00691465">
                        <w:rPr>
                          <w:rStyle w:val="a3"/>
                          <w:lang w:eastAsia="en-US"/>
                        </w:rPr>
                        <w:t xml:space="preserve"> </w:t>
                      </w:r>
                      <w:r>
                        <w:rPr>
                          <w:rStyle w:val="a3"/>
                        </w:rPr>
                        <w:t>2211679780000016</w:t>
                      </w:r>
                    </w:p>
                    <w:p w14:paraId="3F584CE7" w14:textId="77777777" w:rsidR="003F04E5" w:rsidRDefault="00000000">
                      <w:pPr>
                        <w:pStyle w:val="1"/>
                        <w:spacing w:line="259" w:lineRule="auto"/>
                        <w:ind w:firstLine="0"/>
                      </w:pPr>
                      <w:r>
                        <w:rPr>
                          <w:rStyle w:val="a3"/>
                        </w:rPr>
                        <w:t>ОАО «Эксимбанк», г. Бендеры</w:t>
                      </w:r>
                    </w:p>
                    <w:p w14:paraId="398B0E5D" w14:textId="77777777" w:rsidR="003F04E5" w:rsidRDefault="00000000">
                      <w:pPr>
                        <w:pStyle w:val="1"/>
                        <w:spacing w:line="259" w:lineRule="auto"/>
                        <w:ind w:firstLine="0"/>
                      </w:pPr>
                      <w:r>
                        <w:rPr>
                          <w:rStyle w:val="a3"/>
                        </w:rPr>
                        <w:t>Куб 67 к/с. 202100000088 ф/к 0300044884 и.о. директора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w:rPr>
          <w:rStyle w:val="a3"/>
          <w:lang w:val="en-US" w:eastAsia="en-US"/>
        </w:rPr>
        <w:t>BY</w:t>
      </w:r>
      <w:r w:rsidRPr="00691465">
        <w:rPr>
          <w:rStyle w:val="a3"/>
          <w:lang w:eastAsia="en-US"/>
        </w:rPr>
        <w:t xml:space="preserve">41 </w:t>
      </w:r>
      <w:r>
        <w:rPr>
          <w:rStyle w:val="a3"/>
          <w:lang w:val="en-US" w:eastAsia="en-US"/>
        </w:rPr>
        <w:t>PJCB</w:t>
      </w:r>
      <w:r w:rsidRPr="00691465">
        <w:rPr>
          <w:rStyle w:val="a3"/>
          <w:lang w:eastAsia="en-US"/>
        </w:rPr>
        <w:t xml:space="preserve"> </w:t>
      </w:r>
      <w:r>
        <w:rPr>
          <w:rStyle w:val="a3"/>
        </w:rPr>
        <w:t xml:space="preserve">3012 0543 3210 0000 0933 </w:t>
      </w:r>
      <w:r w:rsidRPr="00691465">
        <w:rPr>
          <w:rStyle w:val="a3"/>
          <w:lang w:eastAsia="en-US"/>
        </w:rPr>
        <w:t>(</w:t>
      </w:r>
      <w:r>
        <w:rPr>
          <w:rStyle w:val="a3"/>
          <w:lang w:val="en-US" w:eastAsia="en-US"/>
        </w:rPr>
        <w:t>BYN</w:t>
      </w:r>
      <w:r w:rsidRPr="00691465">
        <w:rPr>
          <w:rStyle w:val="a3"/>
          <w:lang w:eastAsia="en-US"/>
        </w:rPr>
        <w:t xml:space="preserve">) </w:t>
      </w:r>
      <w:r>
        <w:rPr>
          <w:rStyle w:val="a3"/>
          <w:lang w:val="en-US" w:eastAsia="en-US"/>
        </w:rPr>
        <w:t>BY</w:t>
      </w:r>
      <w:r w:rsidRPr="00691465">
        <w:rPr>
          <w:rStyle w:val="a3"/>
          <w:lang w:eastAsia="en-US"/>
        </w:rPr>
        <w:t xml:space="preserve">87 </w:t>
      </w:r>
      <w:r>
        <w:rPr>
          <w:rStyle w:val="a3"/>
          <w:lang w:val="en-US" w:eastAsia="en-US"/>
        </w:rPr>
        <w:t>PJCB</w:t>
      </w:r>
      <w:r w:rsidRPr="00691465">
        <w:rPr>
          <w:rStyle w:val="a3"/>
          <w:lang w:eastAsia="en-US"/>
        </w:rPr>
        <w:t xml:space="preserve"> </w:t>
      </w:r>
      <w:r>
        <w:rPr>
          <w:rStyle w:val="a3"/>
        </w:rPr>
        <w:t xml:space="preserve">3012 0543 3210 0000 0978 </w:t>
      </w:r>
      <w:r w:rsidRPr="00691465">
        <w:rPr>
          <w:rStyle w:val="a3"/>
          <w:lang w:eastAsia="en-US"/>
        </w:rPr>
        <w:t>(</w:t>
      </w:r>
      <w:r>
        <w:rPr>
          <w:rStyle w:val="a3"/>
          <w:lang w:val="en-US" w:eastAsia="en-US"/>
        </w:rPr>
        <w:t>EUR</w:t>
      </w:r>
      <w:r w:rsidRPr="00691465">
        <w:rPr>
          <w:rStyle w:val="a3"/>
          <w:lang w:eastAsia="en-US"/>
        </w:rPr>
        <w:t xml:space="preserve">) </w:t>
      </w:r>
      <w:r>
        <w:rPr>
          <w:rStyle w:val="a3"/>
        </w:rPr>
        <w:t xml:space="preserve">«Приорбанк» ОАО ЦБУ 115г. Минск, ул. Кропоткина, 91, код банка </w:t>
      </w:r>
      <w:r>
        <w:rPr>
          <w:rStyle w:val="a3"/>
          <w:lang w:val="en-US" w:eastAsia="en-US"/>
        </w:rPr>
        <w:t>PJCBBY</w:t>
      </w:r>
      <w:r w:rsidRPr="00691465">
        <w:rPr>
          <w:rStyle w:val="a3"/>
          <w:lang w:eastAsia="en-US"/>
        </w:rPr>
        <w:t>2</w:t>
      </w:r>
      <w:r>
        <w:rPr>
          <w:rStyle w:val="a3"/>
          <w:lang w:val="en-US" w:eastAsia="en-US"/>
        </w:rPr>
        <w:t>X</w:t>
      </w:r>
      <w:r w:rsidRPr="00691465">
        <w:rPr>
          <w:rStyle w:val="a3"/>
          <w:lang w:eastAsia="en-US"/>
        </w:rPr>
        <w:t xml:space="preserve"> </w:t>
      </w:r>
      <w:r>
        <w:rPr>
          <w:rStyle w:val="a3"/>
        </w:rPr>
        <w:t xml:space="preserve">отдел продаж + 375 44 737 90 47, + 375 29 679 86 08, </w:t>
      </w:r>
      <w:hyperlink r:id="rId7" w:history="1">
        <w:r>
          <w:rPr>
            <w:rStyle w:val="a3"/>
            <w:lang w:val="en-US" w:eastAsia="en-US"/>
          </w:rPr>
          <w:t>tiger</w:t>
        </w:r>
        <w:r w:rsidRPr="00691465">
          <w:rPr>
            <w:rStyle w:val="a3"/>
            <w:lang w:eastAsia="en-US"/>
          </w:rPr>
          <w:t>-</w:t>
        </w:r>
        <w:r>
          <w:rPr>
            <w:rStyle w:val="a3"/>
            <w:lang w:val="en-US" w:eastAsia="en-US"/>
          </w:rPr>
          <w:t>sales</w:t>
        </w:r>
        <w:r w:rsidRPr="00691465">
          <w:rPr>
            <w:rStyle w:val="a3"/>
            <w:lang w:eastAsia="en-US"/>
          </w:rPr>
          <w:t>@</w:t>
        </w:r>
        <w:proofErr w:type="spellStart"/>
        <w:r>
          <w:rPr>
            <w:rStyle w:val="a3"/>
            <w:lang w:val="en-US" w:eastAsia="en-US"/>
          </w:rPr>
          <w:t>yandex</w:t>
        </w:r>
        <w:proofErr w:type="spellEnd"/>
        <w:r w:rsidRPr="00691465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by</w:t>
        </w:r>
      </w:hyperlink>
      <w:r w:rsidRPr="00691465">
        <w:rPr>
          <w:rStyle w:val="a3"/>
          <w:lang w:eastAsia="en-US"/>
        </w:rPr>
        <w:t xml:space="preserve"> </w:t>
      </w:r>
      <w:r>
        <w:rPr>
          <w:rStyle w:val="a3"/>
        </w:rPr>
        <w:t xml:space="preserve">ремонт и сервис + 3 75 29 120 03 45, </w:t>
      </w:r>
      <w:hyperlink r:id="rId8" w:history="1">
        <w:r>
          <w:rPr>
            <w:rStyle w:val="a3"/>
            <w:lang w:val="en-US" w:eastAsia="en-US"/>
          </w:rPr>
          <w:t>tiger</w:t>
        </w:r>
        <w:r w:rsidRPr="00691465">
          <w:rPr>
            <w:rStyle w:val="a3"/>
            <w:lang w:eastAsia="en-US"/>
          </w:rPr>
          <w:t xml:space="preserve">- </w:t>
        </w:r>
        <w:proofErr w:type="spellStart"/>
        <w:r>
          <w:rPr>
            <w:rStyle w:val="a3"/>
            <w:lang w:val="en-US" w:eastAsia="en-US"/>
          </w:rPr>
          <w:t>servis</w:t>
        </w:r>
        <w:proofErr w:type="spellEnd"/>
        <w:r w:rsidRPr="00691465">
          <w:rPr>
            <w:rStyle w:val="a3"/>
            <w:lang w:eastAsia="en-US"/>
          </w:rPr>
          <w:t>@</w:t>
        </w:r>
        <w:proofErr w:type="spellStart"/>
        <w:r>
          <w:rPr>
            <w:rStyle w:val="a3"/>
            <w:lang w:val="en-US" w:eastAsia="en-US"/>
          </w:rPr>
          <w:t>yandex</w:t>
        </w:r>
        <w:proofErr w:type="spellEnd"/>
        <w:r w:rsidRPr="00691465">
          <w:rPr>
            <w:rStyle w:val="a3"/>
            <w:lang w:eastAsia="en-US"/>
          </w:rPr>
          <w:t>.</w:t>
        </w:r>
        <w:r>
          <w:rPr>
            <w:rStyle w:val="a3"/>
            <w:lang w:val="en-US" w:eastAsia="en-US"/>
          </w:rPr>
          <w:t>by</w:t>
        </w:r>
      </w:hyperlink>
      <w:r>
        <w:br w:type="page"/>
      </w:r>
    </w:p>
    <w:p w14:paraId="2A31B46A" w14:textId="77777777" w:rsidR="003F04E5" w:rsidRDefault="003F04E5">
      <w:pPr>
        <w:spacing w:after="546" w:line="1" w:lineRule="exact"/>
      </w:pPr>
    </w:p>
    <w:p w14:paraId="4FE31136" w14:textId="77777777" w:rsidR="003F04E5" w:rsidRDefault="003F04E5">
      <w:pPr>
        <w:spacing w:line="1" w:lineRule="exact"/>
      </w:pPr>
    </w:p>
    <w:sectPr w:rsidR="003F04E5">
      <w:type w:val="continuous"/>
      <w:pgSz w:w="11900" w:h="16840"/>
      <w:pgMar w:top="823" w:right="547" w:bottom="823" w:left="184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B1EF5" w14:textId="77777777" w:rsidR="008523A1" w:rsidRDefault="008523A1">
      <w:r>
        <w:separator/>
      </w:r>
    </w:p>
  </w:endnote>
  <w:endnote w:type="continuationSeparator" w:id="0">
    <w:p w14:paraId="630F75B6" w14:textId="77777777" w:rsidR="008523A1" w:rsidRDefault="00852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B75F2" w14:textId="77777777" w:rsidR="008523A1" w:rsidRDefault="008523A1"/>
  </w:footnote>
  <w:footnote w:type="continuationSeparator" w:id="0">
    <w:p w14:paraId="5AEFF72F" w14:textId="77777777" w:rsidR="008523A1" w:rsidRDefault="008523A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48C"/>
    <w:multiLevelType w:val="multilevel"/>
    <w:tmpl w:val="288E2A0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3257F5"/>
    <w:multiLevelType w:val="multilevel"/>
    <w:tmpl w:val="2146CD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60077B"/>
    <w:multiLevelType w:val="multilevel"/>
    <w:tmpl w:val="4AA02E3E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F030ED"/>
    <w:multiLevelType w:val="multilevel"/>
    <w:tmpl w:val="6FCEBB40"/>
    <w:lvl w:ilvl="0">
      <w:start w:val="8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4A96F48"/>
    <w:multiLevelType w:val="multilevel"/>
    <w:tmpl w:val="EB828C90"/>
    <w:lvl w:ilvl="0">
      <w:start w:val="4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1335281">
    <w:abstractNumId w:val="0"/>
  </w:num>
  <w:num w:numId="2" w16cid:durableId="65492292">
    <w:abstractNumId w:val="3"/>
  </w:num>
  <w:num w:numId="3" w16cid:durableId="130287728">
    <w:abstractNumId w:val="2"/>
  </w:num>
  <w:num w:numId="4" w16cid:durableId="736978283">
    <w:abstractNumId w:val="1"/>
  </w:num>
  <w:num w:numId="5" w16cid:durableId="1869952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4E5"/>
    <w:rsid w:val="003F04E5"/>
    <w:rsid w:val="00691465"/>
    <w:rsid w:val="008523A1"/>
    <w:rsid w:val="00CA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907DB"/>
  <w15:docId w15:val="{9EAE2134-7234-4ED4-B918-CD8D22B0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spacing w:line="276" w:lineRule="auto"/>
      <w:ind w:firstLine="4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Заголовок №1"/>
    <w:basedOn w:val="a"/>
    <w:link w:val="10"/>
    <w:pPr>
      <w:spacing w:line="254" w:lineRule="auto"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5">
    <w:name w:val="Другое"/>
    <w:basedOn w:val="a"/>
    <w:link w:val="a4"/>
    <w:pPr>
      <w:spacing w:line="276" w:lineRule="auto"/>
      <w:ind w:firstLine="400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ger-servis@yandex.b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iger-sales@yandex.b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1867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7Я</cp:lastModifiedBy>
  <cp:revision>2</cp:revision>
  <dcterms:created xsi:type="dcterms:W3CDTF">2026-01-02T19:42:00Z</dcterms:created>
  <dcterms:modified xsi:type="dcterms:W3CDTF">2026-01-02T19:43:00Z</dcterms:modified>
</cp:coreProperties>
</file>