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6D42D" w14:textId="77777777" w:rsidR="007C33E2" w:rsidRDefault="007C33E2"/>
    <w:tbl>
      <w:tblPr>
        <w:tblW w:w="10980" w:type="dxa"/>
        <w:tblInd w:w="-1152" w:type="dxa"/>
        <w:tblLayout w:type="fixed"/>
        <w:tblLook w:val="0000" w:firstRow="0" w:lastRow="0" w:firstColumn="0" w:lastColumn="0" w:noHBand="0" w:noVBand="0"/>
      </w:tblPr>
      <w:tblGrid>
        <w:gridCol w:w="5760"/>
        <w:gridCol w:w="5220"/>
      </w:tblGrid>
      <w:tr w:rsidR="007C33E2" w14:paraId="4BE6017E" w14:textId="77777777">
        <w:trPr>
          <w:trHeight w:val="1793"/>
        </w:trPr>
        <w:tc>
          <w:tcPr>
            <w:tcW w:w="5760" w:type="dxa"/>
          </w:tcPr>
          <w:p w14:paraId="4F16A2C8" w14:textId="77777777" w:rsidR="007C33E2" w:rsidRDefault="007C33E2">
            <w:pPr>
              <w:snapToGrid w:val="0"/>
              <w:jc w:val="both"/>
            </w:pPr>
          </w:p>
          <w:p w14:paraId="326FA3BB" w14:textId="77777777" w:rsidR="007C33E2" w:rsidRDefault="00000000">
            <w:pPr>
              <w:jc w:val="center"/>
              <w:rPr>
                <w:b/>
                <w:sz w:val="24"/>
              </w:rPr>
            </w:pPr>
            <w:r>
              <w:rPr>
                <w:b/>
                <w:sz w:val="24"/>
              </w:rPr>
              <w:t>КОНТРАКТ № ___</w:t>
            </w:r>
          </w:p>
          <w:p w14:paraId="7FE904F0" w14:textId="77777777" w:rsidR="007C33E2" w:rsidRDefault="007C33E2">
            <w:pPr>
              <w:jc w:val="both"/>
              <w:rPr>
                <w:b/>
                <w:sz w:val="24"/>
              </w:rPr>
            </w:pPr>
          </w:p>
          <w:p w14:paraId="296F5A62" w14:textId="77777777" w:rsidR="007C33E2" w:rsidRDefault="007C33E2">
            <w:pPr>
              <w:jc w:val="both"/>
              <w:rPr>
                <w:b/>
                <w:sz w:val="24"/>
              </w:rPr>
            </w:pPr>
          </w:p>
          <w:p w14:paraId="2FEB2A5C" w14:textId="77777777" w:rsidR="007C33E2" w:rsidRDefault="00000000">
            <w:pPr>
              <w:jc w:val="both"/>
            </w:pPr>
            <w:r>
              <w:rPr>
                <w:b/>
                <w:sz w:val="24"/>
              </w:rPr>
              <w:t>г. _________                                 «__» _______ 201_г.</w:t>
            </w:r>
          </w:p>
          <w:p w14:paraId="6BC4CD35" w14:textId="77777777" w:rsidR="007C33E2" w:rsidRDefault="007C33E2">
            <w:pPr>
              <w:jc w:val="both"/>
              <w:rPr>
                <w:b/>
                <w:sz w:val="24"/>
              </w:rPr>
            </w:pPr>
          </w:p>
          <w:p w14:paraId="78015686" w14:textId="77777777" w:rsidR="007C33E2" w:rsidRDefault="00000000">
            <w:pPr>
              <w:jc w:val="both"/>
            </w:pPr>
            <w:r>
              <w:rPr>
                <w:b/>
              </w:rPr>
              <w:t>_____________________</w:t>
            </w:r>
            <w:r>
              <w:t xml:space="preserve"> </w:t>
            </w:r>
            <w:r>
              <w:rPr>
                <w:sz w:val="24"/>
                <w:szCs w:val="24"/>
              </w:rPr>
              <w:t>именуем</w:t>
            </w:r>
            <w:r>
              <w:rPr>
                <w:color w:val="000000"/>
                <w:sz w:val="24"/>
                <w:szCs w:val="24"/>
              </w:rPr>
              <w:t>ая</w:t>
            </w:r>
            <w:r>
              <w:rPr>
                <w:sz w:val="24"/>
                <w:szCs w:val="24"/>
              </w:rPr>
              <w:t xml:space="preserve"> в дальнейшем </w:t>
            </w:r>
            <w:r>
              <w:rPr>
                <w:b/>
                <w:sz w:val="24"/>
                <w:szCs w:val="24"/>
              </w:rPr>
              <w:t>«Продавец»,</w:t>
            </w:r>
            <w:r>
              <w:rPr>
                <w:sz w:val="24"/>
                <w:szCs w:val="24"/>
              </w:rPr>
              <w:t xml:space="preserve"> в лице </w:t>
            </w:r>
            <w:r>
              <w:rPr>
                <w:b/>
              </w:rPr>
              <w:t>_____________________</w:t>
            </w:r>
            <w:r>
              <w:rPr>
                <w:sz w:val="24"/>
                <w:szCs w:val="24"/>
              </w:rPr>
              <w:t>с одной стороны, и Общество с ограниченной ответственностью «</w:t>
            </w:r>
            <w:r>
              <w:rPr>
                <w:b/>
              </w:rPr>
              <w:t>_____________________</w:t>
            </w:r>
            <w:r>
              <w:rPr>
                <w:sz w:val="24"/>
                <w:szCs w:val="24"/>
              </w:rPr>
              <w:t xml:space="preserve">», ИНН </w:t>
            </w:r>
            <w:r>
              <w:rPr>
                <w:b/>
              </w:rPr>
              <w:t>_____________________</w:t>
            </w:r>
            <w:r>
              <w:rPr>
                <w:sz w:val="24"/>
                <w:szCs w:val="24"/>
              </w:rPr>
              <w:t xml:space="preserve">, (адрес) </w:t>
            </w:r>
            <w:r>
              <w:rPr>
                <w:sz w:val="24"/>
              </w:rPr>
              <w:t xml:space="preserve">именуемое в дальнейшем </w:t>
            </w:r>
            <w:r>
              <w:rPr>
                <w:b/>
                <w:sz w:val="24"/>
              </w:rPr>
              <w:t>«Покупатель»,</w:t>
            </w:r>
            <w:r>
              <w:rPr>
                <w:sz w:val="24"/>
              </w:rPr>
              <w:t xml:space="preserve"> в лице </w:t>
            </w:r>
            <w:r>
              <w:rPr>
                <w:b/>
              </w:rPr>
              <w:t>_____________________</w:t>
            </w:r>
            <w:r>
              <w:rPr>
                <w:sz w:val="24"/>
              </w:rPr>
              <w:t>, действующей на основании Устава, с другой стороны, а вместе именуемые «Стороны», а по отдельности «Сторона», заключили настоящий Контракт о нижеследующем:</w:t>
            </w:r>
          </w:p>
          <w:p w14:paraId="66613EA6" w14:textId="77777777" w:rsidR="007C33E2" w:rsidRDefault="007C33E2">
            <w:pPr>
              <w:jc w:val="both"/>
              <w:rPr>
                <w:sz w:val="24"/>
              </w:rPr>
            </w:pPr>
          </w:p>
          <w:p w14:paraId="3BAD5CC4" w14:textId="77777777" w:rsidR="007C33E2" w:rsidRDefault="00000000">
            <w:pPr>
              <w:pStyle w:val="2"/>
              <w:jc w:val="center"/>
            </w:pPr>
            <w:r>
              <w:rPr>
                <w:b/>
                <w:color w:val="000000"/>
                <w:lang w:val="ru-RU"/>
              </w:rPr>
              <w:t>1. ПРЕДМЕТ КОНТРАКТА</w:t>
            </w:r>
          </w:p>
          <w:p w14:paraId="04CCABB7" w14:textId="77777777" w:rsidR="007C33E2" w:rsidRDefault="00000000">
            <w:pPr>
              <w:numPr>
                <w:ilvl w:val="0"/>
                <w:numId w:val="1"/>
              </w:numPr>
              <w:ind w:left="0" w:firstLine="709"/>
              <w:jc w:val="both"/>
              <w:rPr>
                <w:sz w:val="24"/>
                <w:szCs w:val="24"/>
                <w:lang w:val="en-US"/>
              </w:rPr>
            </w:pPr>
            <w:r>
              <w:rPr>
                <w:sz w:val="24"/>
                <w:szCs w:val="24"/>
              </w:rPr>
              <w:t xml:space="preserve">Продавец обязуется передать Покупателю в обусловленный срок Товар на условиях </w:t>
            </w:r>
            <w:r>
              <w:rPr>
                <w:sz w:val="24"/>
                <w:szCs w:val="24"/>
                <w:lang w:val="en-US"/>
              </w:rPr>
              <w:t>FOB</w:t>
            </w:r>
            <w:r>
              <w:rPr>
                <w:sz w:val="24"/>
                <w:szCs w:val="24"/>
              </w:rPr>
              <w:t xml:space="preserve"> ____ (порт) в соответствии с «Инкотермс 2010», а Покупатель обязан принять и уплатить Продавцу согласованную </w:t>
            </w:r>
            <w:r>
              <w:rPr>
                <w:sz w:val="24"/>
                <w:szCs w:val="24"/>
                <w:lang w:val="en-US"/>
              </w:rPr>
              <w:t xml:space="preserve">Сторонами цену. </w:t>
            </w:r>
          </w:p>
          <w:p w14:paraId="3AE43D29" w14:textId="77777777" w:rsidR="007C33E2" w:rsidRDefault="00000000">
            <w:pPr>
              <w:jc w:val="both"/>
              <w:rPr>
                <w:sz w:val="24"/>
                <w:szCs w:val="24"/>
              </w:rPr>
            </w:pPr>
            <w:r>
              <w:rPr>
                <w:sz w:val="24"/>
                <w:szCs w:val="24"/>
              </w:rPr>
              <w:t xml:space="preserve">           Количество, происхождение, ассортимент, цена Товара и срок поставки определяются сторонами в коммерческих счета-фактурах и/или дополнительных соглашениях к настоящему Контракту, согласованных и подписанных Сторонами по каждой поставке.</w:t>
            </w:r>
          </w:p>
          <w:p w14:paraId="610B11C7" w14:textId="77777777" w:rsidR="007C33E2" w:rsidRDefault="00000000">
            <w:pPr>
              <w:jc w:val="both"/>
            </w:pPr>
            <w:r>
              <w:rPr>
                <w:sz w:val="24"/>
                <w:szCs w:val="24"/>
              </w:rPr>
              <w:t xml:space="preserve">           1.2.</w:t>
            </w:r>
            <w:r>
              <w:rPr>
                <w:sz w:val="24"/>
                <w:szCs w:val="24"/>
                <w:lang w:val="en-US"/>
              </w:rPr>
              <w:t> </w:t>
            </w:r>
            <w:r>
              <w:rPr>
                <w:sz w:val="24"/>
                <w:szCs w:val="24"/>
              </w:rPr>
              <w:t>Поставка Товара по настоящему Контракту будет осуществляться в течение всего срока действия Контракта отдельными партиями. Партией Товара считается количество Товара, поставленного по отдельному товарно-транспортному документу.</w:t>
            </w:r>
          </w:p>
          <w:p w14:paraId="00B5EEDE" w14:textId="77777777" w:rsidR="007C33E2" w:rsidRDefault="00000000">
            <w:pPr>
              <w:jc w:val="both"/>
            </w:pPr>
            <w:r>
              <w:rPr>
                <w:sz w:val="24"/>
                <w:szCs w:val="24"/>
              </w:rPr>
              <w:t xml:space="preserve">           1.3.</w:t>
            </w:r>
            <w:r>
              <w:rPr>
                <w:sz w:val="24"/>
                <w:szCs w:val="24"/>
                <w:lang w:val="en-US"/>
              </w:rPr>
              <w:t> </w:t>
            </w:r>
            <w:r>
              <w:rPr>
                <w:sz w:val="24"/>
                <w:szCs w:val="24"/>
              </w:rPr>
              <w:t xml:space="preserve">Товар поставляется на территорию </w:t>
            </w:r>
            <w:r>
              <w:rPr>
                <w:b/>
              </w:rPr>
              <w:t>_____________________</w:t>
            </w:r>
            <w:r>
              <w:rPr>
                <w:sz w:val="24"/>
                <w:szCs w:val="24"/>
              </w:rPr>
              <w:t>.</w:t>
            </w:r>
          </w:p>
          <w:p w14:paraId="5E995984" w14:textId="77777777" w:rsidR="007C33E2" w:rsidRDefault="007C33E2">
            <w:pPr>
              <w:pStyle w:val="2"/>
              <w:rPr>
                <w:szCs w:val="24"/>
                <w:lang w:val="ru-RU"/>
              </w:rPr>
            </w:pPr>
          </w:p>
          <w:p w14:paraId="3C0C16DD" w14:textId="77777777" w:rsidR="007C33E2" w:rsidRDefault="00000000">
            <w:pPr>
              <w:pStyle w:val="2"/>
              <w:jc w:val="center"/>
              <w:rPr>
                <w:b/>
                <w:color w:val="000000"/>
                <w:lang w:val="ru-RU"/>
              </w:rPr>
            </w:pPr>
            <w:r>
              <w:rPr>
                <w:b/>
                <w:color w:val="000000"/>
                <w:lang w:val="ru-RU"/>
              </w:rPr>
              <w:t>2. ЦЕНЫ И ОБЩАЯ СУММА КОНТРАКТА</w:t>
            </w:r>
          </w:p>
          <w:p w14:paraId="36D5EF88" w14:textId="77777777" w:rsidR="007C33E2" w:rsidRDefault="00000000">
            <w:pPr>
              <w:ind w:firstLine="709"/>
              <w:jc w:val="both"/>
              <w:rPr>
                <w:color w:val="000000"/>
                <w:sz w:val="24"/>
              </w:rPr>
            </w:pPr>
            <w:r>
              <w:rPr>
                <w:color w:val="000000"/>
                <w:sz w:val="24"/>
              </w:rPr>
              <w:t>2.1. Цены на Товар устанавливаются в долларах США и определяются в порядке п. 1.1 настоящего Контракта.</w:t>
            </w:r>
          </w:p>
          <w:p w14:paraId="485306AD" w14:textId="77777777" w:rsidR="007C33E2" w:rsidRDefault="00000000">
            <w:pPr>
              <w:ind w:firstLine="709"/>
              <w:jc w:val="both"/>
              <w:rPr>
                <w:color w:val="000000"/>
                <w:sz w:val="24"/>
                <w:szCs w:val="24"/>
              </w:rPr>
            </w:pPr>
            <w:r>
              <w:rPr>
                <w:color w:val="000000"/>
                <w:sz w:val="24"/>
                <w:szCs w:val="24"/>
              </w:rPr>
              <w:t>2.2. Стоимость отдельных поставок фиксируется в оперативных счетах – фактурах (инвойсах), принимаемых по предварительному соглашению Сторон.</w:t>
            </w:r>
          </w:p>
          <w:p w14:paraId="3434059F" w14:textId="77777777" w:rsidR="007C33E2" w:rsidRDefault="00000000">
            <w:pPr>
              <w:ind w:firstLine="709"/>
              <w:jc w:val="both"/>
              <w:rPr>
                <w:color w:val="000000"/>
                <w:sz w:val="24"/>
              </w:rPr>
            </w:pPr>
            <w:r>
              <w:rPr>
                <w:sz w:val="24"/>
              </w:rPr>
              <w:t xml:space="preserve">2.3. Общая сумма Контракта составляет  </w:t>
            </w:r>
            <w:r>
              <w:rPr>
                <w:b/>
              </w:rPr>
              <w:t>_______________</w:t>
            </w:r>
            <w:r>
              <w:rPr>
                <w:sz w:val="24"/>
              </w:rPr>
              <w:t xml:space="preserve"> (</w:t>
            </w:r>
            <w:r>
              <w:rPr>
                <w:b/>
              </w:rPr>
              <w:t>_______________</w:t>
            </w:r>
            <w:r>
              <w:rPr>
                <w:sz w:val="24"/>
              </w:rPr>
              <w:t>) долларов США.</w:t>
            </w:r>
          </w:p>
          <w:p w14:paraId="4AC87862" w14:textId="77777777" w:rsidR="007C33E2" w:rsidRDefault="007C33E2">
            <w:pPr>
              <w:ind w:firstLine="709"/>
              <w:jc w:val="both"/>
              <w:rPr>
                <w:color w:val="000000"/>
                <w:sz w:val="24"/>
              </w:rPr>
            </w:pPr>
          </w:p>
          <w:p w14:paraId="07BF165B" w14:textId="77777777" w:rsidR="007C33E2" w:rsidRDefault="007C33E2">
            <w:pPr>
              <w:ind w:firstLine="709"/>
              <w:jc w:val="both"/>
              <w:rPr>
                <w:sz w:val="24"/>
              </w:rPr>
            </w:pPr>
          </w:p>
          <w:p w14:paraId="48C950DD" w14:textId="77777777" w:rsidR="007C33E2" w:rsidRDefault="007C33E2">
            <w:pPr>
              <w:ind w:firstLine="709"/>
              <w:jc w:val="both"/>
              <w:rPr>
                <w:sz w:val="24"/>
              </w:rPr>
            </w:pPr>
          </w:p>
          <w:p w14:paraId="6E3003C7" w14:textId="77777777" w:rsidR="007C33E2" w:rsidRDefault="00000000">
            <w:pPr>
              <w:numPr>
                <w:ilvl w:val="0"/>
                <w:numId w:val="2"/>
              </w:numPr>
              <w:jc w:val="both"/>
              <w:rPr>
                <w:b/>
                <w:color w:val="000000"/>
                <w:sz w:val="24"/>
              </w:rPr>
            </w:pPr>
            <w:r>
              <w:rPr>
                <w:b/>
                <w:color w:val="000000"/>
                <w:sz w:val="24"/>
              </w:rPr>
              <w:t>ПОРЯДОК РАСЧЕТОВ</w:t>
            </w:r>
          </w:p>
          <w:p w14:paraId="430DCCCC" w14:textId="77777777" w:rsidR="007C33E2" w:rsidRDefault="00000000">
            <w:pPr>
              <w:ind w:firstLine="360"/>
              <w:jc w:val="both"/>
            </w:pPr>
            <w:r>
              <w:rPr>
                <w:sz w:val="24"/>
                <w:szCs w:val="24"/>
              </w:rPr>
              <w:t xml:space="preserve">       3.1.</w:t>
            </w:r>
            <w:r>
              <w:rPr>
                <w:sz w:val="24"/>
                <w:szCs w:val="24"/>
                <w:lang w:val="en-US"/>
              </w:rPr>
              <w:t> </w:t>
            </w:r>
            <w:r>
              <w:rPr>
                <w:sz w:val="24"/>
                <w:szCs w:val="24"/>
              </w:rPr>
              <w:t xml:space="preserve">Покупатель обязан оплатить Продавцу </w:t>
            </w:r>
            <w:r>
              <w:rPr>
                <w:sz w:val="24"/>
                <w:szCs w:val="24"/>
              </w:rPr>
              <w:lastRenderedPageBreak/>
              <w:t>аванс в размере 30% от общей стоимости Товара, указанной в проформе инвойса (коммерческого счёта-фактуры).</w:t>
            </w:r>
          </w:p>
          <w:p w14:paraId="03769058" w14:textId="77777777" w:rsidR="007C33E2" w:rsidRDefault="00000000">
            <w:pPr>
              <w:ind w:firstLine="360"/>
              <w:jc w:val="both"/>
            </w:pPr>
            <w:r>
              <w:rPr>
                <w:sz w:val="24"/>
                <w:szCs w:val="24"/>
              </w:rPr>
              <w:t xml:space="preserve">     3.2 Сумма аванса,</w:t>
            </w:r>
            <w:r>
              <w:rPr>
                <w:sz w:val="24"/>
                <w:szCs w:val="24"/>
                <w:lang w:val="en-US"/>
              </w:rPr>
              <w:t> </w:t>
            </w:r>
            <w:r>
              <w:rPr>
                <w:sz w:val="24"/>
                <w:szCs w:val="24"/>
              </w:rPr>
              <w:t>указанная в п.п. 3.1 Контракта, должна быть оплачена Покупателем Продавцу в течение 10 (десяти) рабочих дней со дня получения проформы инвойса.</w:t>
            </w:r>
          </w:p>
          <w:p w14:paraId="768C3876" w14:textId="77777777" w:rsidR="007C33E2" w:rsidRDefault="00000000">
            <w:pPr>
              <w:jc w:val="both"/>
            </w:pPr>
            <w:r>
              <w:rPr>
                <w:sz w:val="24"/>
                <w:szCs w:val="24"/>
              </w:rPr>
              <w:t xml:space="preserve">            3.3. В случае если Продавец не произвел отгрузку  Товара в течение __ дней с даты авансового платежа, то Продавец обязуется вернуть полученный аванс  не позднее __ дней  со дня получения авансового платежа.</w:t>
            </w:r>
          </w:p>
          <w:p w14:paraId="7C5F056B" w14:textId="77777777" w:rsidR="007C33E2" w:rsidRDefault="00000000">
            <w:pPr>
              <w:ind w:firstLine="360"/>
              <w:jc w:val="both"/>
            </w:pPr>
            <w:r>
              <w:rPr>
                <w:sz w:val="24"/>
                <w:szCs w:val="24"/>
              </w:rPr>
              <w:t xml:space="preserve">    3.4. Оставшиеся 70% стоимости Товара Покупатель оплачивает Продавцу в течение __ рабочих дней с момента погрузки Товара на борт судна. Погрузка Товара на борт судна должна быть подтверждена документом – коносаментом (копией). </w:t>
            </w:r>
          </w:p>
          <w:p w14:paraId="645FD221" w14:textId="77777777" w:rsidR="007C33E2" w:rsidRDefault="00000000">
            <w:pPr>
              <w:pStyle w:val="a5"/>
              <w:ind w:firstLine="709"/>
              <w:rPr>
                <w:rFonts w:ascii="Times New Roman" w:hAnsi="Times New Roman" w:cs="Times New Roman"/>
                <w:szCs w:val="24"/>
                <w:lang w:val="ru-RU"/>
              </w:rPr>
            </w:pPr>
            <w:r>
              <w:rPr>
                <w:rFonts w:ascii="Times New Roman" w:hAnsi="Times New Roman" w:cs="Times New Roman"/>
                <w:szCs w:val="24"/>
                <w:lang w:val="ru-RU"/>
              </w:rPr>
              <w:t>3.5. Сумма оплаты определяется на основании коммерческого счета-фактуры и/или иного документа.</w:t>
            </w:r>
          </w:p>
          <w:p w14:paraId="4B0D2A5B" w14:textId="77777777" w:rsidR="007C33E2" w:rsidRDefault="00000000">
            <w:pPr>
              <w:pStyle w:val="a5"/>
              <w:ind w:firstLine="709"/>
            </w:pPr>
            <w:r>
              <w:rPr>
                <w:rFonts w:ascii="Times New Roman" w:hAnsi="Times New Roman" w:cs="Times New Roman"/>
                <w:szCs w:val="24"/>
                <w:lang w:val="ru-RU"/>
              </w:rPr>
              <w:t>3.6.</w:t>
            </w:r>
            <w:r>
              <w:rPr>
                <w:rFonts w:ascii="Times New Roman" w:hAnsi="Times New Roman" w:cs="Times New Roman"/>
                <w:szCs w:val="24"/>
              </w:rPr>
              <w:t> </w:t>
            </w:r>
            <w:r>
              <w:rPr>
                <w:rFonts w:ascii="Times New Roman" w:hAnsi="Times New Roman" w:cs="Times New Roman"/>
                <w:szCs w:val="24"/>
                <w:lang w:val="ru-RU"/>
              </w:rPr>
              <w:t xml:space="preserve">Оплата за поставленный Товар производится Покупателем в форме банковского перевода в долларах США и/или ЕВРО на счет, указанный в разделе 16 настоящего Контракта, или по другим банковским реквизитам, указанным Продавцом. </w:t>
            </w:r>
          </w:p>
          <w:p w14:paraId="531ED440" w14:textId="77777777" w:rsidR="007C33E2" w:rsidRDefault="00000000">
            <w:pPr>
              <w:pStyle w:val="a5"/>
              <w:ind w:firstLine="709"/>
            </w:pPr>
            <w:r>
              <w:rPr>
                <w:rFonts w:ascii="Times New Roman" w:hAnsi="Times New Roman" w:cs="Times New Roman"/>
                <w:szCs w:val="24"/>
                <w:lang w:val="ru-RU"/>
              </w:rPr>
              <w:t>3.7. Датой оплаты Товара считается дата списания денежных средств со счета Покупателя.</w:t>
            </w:r>
          </w:p>
          <w:p w14:paraId="60C18A5E" w14:textId="77777777" w:rsidR="007C33E2" w:rsidRDefault="007C33E2">
            <w:pPr>
              <w:pStyle w:val="a5"/>
              <w:ind w:right="42" w:firstLine="709"/>
              <w:rPr>
                <w:rFonts w:ascii="Times New Roman" w:hAnsi="Times New Roman" w:cs="Times New Roman"/>
                <w:szCs w:val="24"/>
                <w:lang w:val="ru-RU"/>
              </w:rPr>
            </w:pPr>
          </w:p>
          <w:p w14:paraId="7BE6204C" w14:textId="77777777" w:rsidR="007C33E2" w:rsidRDefault="007C33E2">
            <w:pPr>
              <w:pStyle w:val="a5"/>
              <w:ind w:right="42" w:firstLine="709"/>
              <w:rPr>
                <w:rFonts w:ascii="Times New Roman" w:hAnsi="Times New Roman" w:cs="Times New Roman"/>
                <w:lang w:val="ru-RU"/>
              </w:rPr>
            </w:pPr>
          </w:p>
          <w:p w14:paraId="4671EFE1" w14:textId="77777777" w:rsidR="007C33E2" w:rsidRDefault="00000000">
            <w:pPr>
              <w:pStyle w:val="a5"/>
              <w:numPr>
                <w:ilvl w:val="0"/>
                <w:numId w:val="2"/>
              </w:numPr>
              <w:ind w:right="42"/>
              <w:rPr>
                <w:rFonts w:ascii="Times New Roman" w:hAnsi="Times New Roman" w:cs="Times New Roman"/>
                <w:b/>
                <w:color w:val="000000"/>
              </w:rPr>
            </w:pPr>
            <w:r>
              <w:rPr>
                <w:rFonts w:ascii="Times New Roman" w:hAnsi="Times New Roman" w:cs="Times New Roman"/>
                <w:b/>
                <w:color w:val="000000"/>
                <w:lang w:val="ru-RU"/>
              </w:rPr>
              <w:t>СРОКИ И УСЛОВИЯ ПОСТАВКИ</w:t>
            </w:r>
          </w:p>
          <w:p w14:paraId="1C0C76B6" w14:textId="77777777" w:rsidR="007C33E2" w:rsidRDefault="007C33E2">
            <w:pPr>
              <w:pStyle w:val="a5"/>
              <w:ind w:left="720" w:right="42"/>
              <w:rPr>
                <w:rFonts w:ascii="Times New Roman" w:hAnsi="Times New Roman" w:cs="Times New Roman"/>
                <w:b/>
                <w:color w:val="000000"/>
              </w:rPr>
            </w:pPr>
          </w:p>
          <w:p w14:paraId="2532F424" w14:textId="77777777" w:rsidR="007C33E2" w:rsidRDefault="00000000">
            <w:pPr>
              <w:pStyle w:val="a5"/>
              <w:ind w:right="42"/>
              <w:rPr>
                <w:rFonts w:ascii="Times New Roman" w:hAnsi="Times New Roman" w:cs="Times New Roman"/>
                <w:szCs w:val="24"/>
                <w:lang w:val="ru-RU"/>
              </w:rPr>
            </w:pPr>
            <w:r>
              <w:rPr>
                <w:rFonts w:ascii="Times New Roman" w:hAnsi="Times New Roman" w:cs="Times New Roman"/>
                <w:b/>
                <w:lang w:val="ru-RU"/>
              </w:rPr>
              <w:t xml:space="preserve">            </w:t>
            </w:r>
            <w:r>
              <w:rPr>
                <w:rFonts w:ascii="Times New Roman" w:hAnsi="Times New Roman" w:cs="Times New Roman"/>
                <w:szCs w:val="24"/>
                <w:lang w:val="ru-RU"/>
              </w:rPr>
              <w:t xml:space="preserve">4.1. Поставка Товара будет осуществляться отдельными партиями, на условиях «Инкотермс 2010» (условия поставки </w:t>
            </w:r>
            <w:r>
              <w:rPr>
                <w:rFonts w:ascii="Times New Roman" w:hAnsi="Times New Roman" w:cs="Times New Roman"/>
                <w:szCs w:val="24"/>
              </w:rPr>
              <w:t>FOB</w:t>
            </w:r>
            <w:r>
              <w:rPr>
                <w:rFonts w:ascii="Times New Roman" w:hAnsi="Times New Roman" w:cs="Times New Roman"/>
                <w:szCs w:val="24"/>
                <w:lang w:val="ru-RU"/>
              </w:rPr>
              <w:t>).</w:t>
            </w:r>
          </w:p>
          <w:p w14:paraId="2ECCE29E" w14:textId="77777777" w:rsidR="007C33E2" w:rsidRDefault="00000000">
            <w:pPr>
              <w:pStyle w:val="a5"/>
              <w:ind w:right="42"/>
            </w:pPr>
            <w:r>
              <w:rPr>
                <w:rFonts w:ascii="Times New Roman" w:hAnsi="Times New Roman" w:cs="Times New Roman"/>
                <w:lang w:val="ru-RU"/>
              </w:rPr>
              <w:t xml:space="preserve">            4.2. Продавец обязан согласовать сроки погрузки и наименование судна с лицом, указанным Покупателем.</w:t>
            </w:r>
          </w:p>
          <w:p w14:paraId="051EA390" w14:textId="77777777" w:rsidR="007C33E2" w:rsidRDefault="00000000">
            <w:pPr>
              <w:pStyle w:val="2"/>
            </w:pPr>
            <w:r>
              <w:rPr>
                <w:szCs w:val="24"/>
                <w:lang w:val="ru-RU"/>
              </w:rPr>
              <w:t xml:space="preserve"> 4.3. Продавец обязан погрузить Товар на борт судна, в срок, согласованный с лицом, указанным Покупателем. После произведенной доставки Товара Продавец обязан не позднее 24 часов направить Покупателю, посредством электронной, и/или факсимильной связи, извещение о доставке Товара, а также сообщение о транспортном средстве, дате отправке Товара. </w:t>
            </w:r>
          </w:p>
          <w:p w14:paraId="03758ED4" w14:textId="77777777" w:rsidR="007C33E2" w:rsidRDefault="00000000">
            <w:pPr>
              <w:pStyle w:val="2"/>
              <w:rPr>
                <w:color w:val="000000"/>
                <w:szCs w:val="24"/>
              </w:rPr>
            </w:pPr>
            <w:r>
              <w:rPr>
                <w:color w:val="000000"/>
                <w:szCs w:val="24"/>
              </w:rPr>
              <w:t xml:space="preserve"> </w:t>
            </w:r>
          </w:p>
          <w:p w14:paraId="4FF50161" w14:textId="77777777" w:rsidR="007C33E2" w:rsidRDefault="007C33E2">
            <w:pPr>
              <w:ind w:firstLine="720"/>
              <w:jc w:val="both"/>
              <w:rPr>
                <w:b/>
                <w:color w:val="000000"/>
                <w:sz w:val="24"/>
                <w:szCs w:val="24"/>
              </w:rPr>
            </w:pPr>
          </w:p>
          <w:p w14:paraId="0542C015" w14:textId="77777777" w:rsidR="007C33E2" w:rsidRDefault="00000000">
            <w:pPr>
              <w:ind w:firstLine="720"/>
              <w:jc w:val="both"/>
              <w:rPr>
                <w:b/>
                <w:sz w:val="24"/>
              </w:rPr>
            </w:pPr>
            <w:r>
              <w:rPr>
                <w:b/>
                <w:sz w:val="24"/>
              </w:rPr>
              <w:t>5. СДАЧА И ПРИЕМКА ТОВАРА. КАЧЕСТВО ТОВАРА</w:t>
            </w:r>
          </w:p>
          <w:p w14:paraId="6CCF90EF" w14:textId="77777777" w:rsidR="007C33E2" w:rsidRDefault="00000000">
            <w:pPr>
              <w:ind w:firstLine="720"/>
              <w:jc w:val="both"/>
              <w:rPr>
                <w:color w:val="000000"/>
                <w:sz w:val="24"/>
              </w:rPr>
            </w:pPr>
            <w:r>
              <w:rPr>
                <w:sz w:val="24"/>
              </w:rPr>
              <w:t xml:space="preserve">5.1. Товар принимается Покупателем по количеству мест согласно приемным документам при наличии следующих документов: </w:t>
            </w:r>
            <w:r>
              <w:rPr>
                <w:color w:val="000000"/>
                <w:sz w:val="24"/>
              </w:rPr>
              <w:t>коммерческого счета-фактуры,</w:t>
            </w:r>
            <w:r>
              <w:rPr>
                <w:color w:val="FF0000"/>
                <w:sz w:val="24"/>
              </w:rPr>
              <w:t xml:space="preserve"> </w:t>
            </w:r>
            <w:r>
              <w:rPr>
                <w:color w:val="000000"/>
                <w:sz w:val="24"/>
              </w:rPr>
              <w:t>упаковочного листа.</w:t>
            </w:r>
          </w:p>
          <w:p w14:paraId="71F82093" w14:textId="77777777" w:rsidR="007C33E2" w:rsidRDefault="00000000">
            <w:pPr>
              <w:ind w:firstLine="720"/>
              <w:jc w:val="both"/>
              <w:rPr>
                <w:color w:val="000000"/>
                <w:sz w:val="24"/>
              </w:rPr>
            </w:pPr>
            <w:r>
              <w:rPr>
                <w:sz w:val="24"/>
              </w:rPr>
              <w:lastRenderedPageBreak/>
              <w:t>5.1.1. Товар должен соответствовать стандартам качества Российской Федерации</w:t>
            </w:r>
            <w:r>
              <w:rPr>
                <w:color w:val="000000"/>
                <w:sz w:val="24"/>
              </w:rPr>
              <w:t>.</w:t>
            </w:r>
          </w:p>
          <w:p w14:paraId="57069C11" w14:textId="77777777" w:rsidR="007C33E2" w:rsidRDefault="00000000">
            <w:pPr>
              <w:ind w:firstLine="720"/>
              <w:jc w:val="both"/>
              <w:rPr>
                <w:sz w:val="24"/>
              </w:rPr>
            </w:pPr>
            <w:r>
              <w:rPr>
                <w:sz w:val="24"/>
              </w:rPr>
              <w:t>5.1.2. В случае несоответствия поставляемого Товара стандартам качества РФ, все затраты, связанные с утилизацией, либо с возвратом Товара Покупателем, оплачивает Продавец.</w:t>
            </w:r>
          </w:p>
          <w:p w14:paraId="339E0AF9" w14:textId="77777777" w:rsidR="007C33E2" w:rsidRDefault="00000000">
            <w:pPr>
              <w:ind w:firstLine="720"/>
              <w:jc w:val="both"/>
              <w:rPr>
                <w:sz w:val="24"/>
              </w:rPr>
            </w:pPr>
            <w:r>
              <w:rPr>
                <w:sz w:val="24"/>
              </w:rPr>
              <w:t>5.2. Покупатель обязан произвести приемку Товара по качеству, количеству, размеру и весу  в течение 10 (Десяти) рабочих дней со дня получения Товара</w:t>
            </w:r>
            <w:r>
              <w:rPr>
                <w:color w:val="000000"/>
                <w:sz w:val="24"/>
              </w:rPr>
              <w:t>.</w:t>
            </w:r>
          </w:p>
          <w:p w14:paraId="5117C148" w14:textId="77777777" w:rsidR="007C33E2" w:rsidRDefault="00000000">
            <w:pPr>
              <w:ind w:firstLine="720"/>
              <w:jc w:val="both"/>
            </w:pPr>
            <w:r>
              <w:rPr>
                <w:sz w:val="24"/>
              </w:rPr>
              <w:t>5.2.1. Если при приемке Товара установлены несоответствия по качеству, количеству, размерам и весу Товара, Покупатель обязан в течение 10 (Десяти) рабочих дней уведомить Продавца.</w:t>
            </w:r>
          </w:p>
          <w:p w14:paraId="175EC44C" w14:textId="77777777" w:rsidR="007C33E2" w:rsidRDefault="00000000">
            <w:pPr>
              <w:ind w:firstLine="720"/>
              <w:jc w:val="both"/>
              <w:rPr>
                <w:sz w:val="24"/>
              </w:rPr>
            </w:pPr>
            <w:r>
              <w:rPr>
                <w:sz w:val="24"/>
              </w:rPr>
              <w:t>Уведомление должно быть предъявлено в письменном или электронном виде.</w:t>
            </w:r>
          </w:p>
          <w:p w14:paraId="299D429F" w14:textId="77777777" w:rsidR="007C33E2" w:rsidRDefault="007C33E2">
            <w:pPr>
              <w:ind w:firstLine="720"/>
              <w:jc w:val="both"/>
              <w:rPr>
                <w:b/>
                <w:color w:val="FF0000"/>
                <w:sz w:val="24"/>
              </w:rPr>
            </w:pPr>
          </w:p>
          <w:p w14:paraId="11118B48" w14:textId="77777777" w:rsidR="007C33E2" w:rsidRDefault="00000000">
            <w:pPr>
              <w:ind w:firstLine="720"/>
              <w:jc w:val="both"/>
              <w:rPr>
                <w:b/>
                <w:color w:val="000000"/>
                <w:sz w:val="24"/>
              </w:rPr>
            </w:pPr>
            <w:r>
              <w:rPr>
                <w:b/>
                <w:color w:val="000000"/>
                <w:sz w:val="24"/>
              </w:rPr>
              <w:t>6. УПАКОВКА И МАРКИРОВКА</w:t>
            </w:r>
          </w:p>
          <w:p w14:paraId="69190180" w14:textId="77777777" w:rsidR="007C33E2" w:rsidRDefault="00000000">
            <w:pPr>
              <w:ind w:firstLine="720"/>
              <w:jc w:val="both"/>
              <w:rPr>
                <w:color w:val="000000"/>
                <w:sz w:val="24"/>
              </w:rPr>
            </w:pPr>
            <w:r>
              <w:rPr>
                <w:color w:val="000000"/>
                <w:sz w:val="24"/>
              </w:rPr>
              <w:t>6.1. Упаковка должна обеспечивать при надлежащем обращении с грузом сохранность всех качеств Товара при транспортировке.</w:t>
            </w:r>
          </w:p>
          <w:p w14:paraId="7F5B7C1D" w14:textId="77777777" w:rsidR="007C33E2" w:rsidRDefault="00000000">
            <w:pPr>
              <w:ind w:firstLine="720"/>
              <w:jc w:val="both"/>
            </w:pPr>
            <w:r>
              <w:rPr>
                <w:color w:val="000000"/>
                <w:sz w:val="24"/>
              </w:rPr>
              <w:t xml:space="preserve">6.2.  В случае необходимости тара может быть возвращена Продавцу на отдельных условиях, по соглашению Сторон. </w:t>
            </w:r>
          </w:p>
          <w:p w14:paraId="73B564F6" w14:textId="77777777" w:rsidR="007C33E2" w:rsidRDefault="007C33E2">
            <w:pPr>
              <w:ind w:firstLine="720"/>
              <w:jc w:val="both"/>
              <w:rPr>
                <w:color w:val="000000"/>
                <w:sz w:val="24"/>
              </w:rPr>
            </w:pPr>
          </w:p>
          <w:p w14:paraId="10EF1819" w14:textId="77777777" w:rsidR="007C33E2" w:rsidRDefault="007C33E2">
            <w:pPr>
              <w:ind w:firstLine="720"/>
              <w:jc w:val="both"/>
              <w:rPr>
                <w:color w:val="0000FF"/>
                <w:sz w:val="24"/>
              </w:rPr>
            </w:pPr>
          </w:p>
          <w:p w14:paraId="3F7C2BC2" w14:textId="77777777" w:rsidR="007C33E2" w:rsidRDefault="00000000">
            <w:pPr>
              <w:ind w:firstLine="720"/>
              <w:jc w:val="both"/>
            </w:pPr>
            <w:r>
              <w:rPr>
                <w:b/>
                <w:sz w:val="24"/>
              </w:rPr>
              <w:t>7. РАСПРЕДЕЛЕНИЕ РАСХОДОВ</w:t>
            </w:r>
          </w:p>
          <w:p w14:paraId="19A77F8E" w14:textId="77777777" w:rsidR="007C33E2" w:rsidRDefault="00000000">
            <w:pPr>
              <w:ind w:firstLine="720"/>
              <w:jc w:val="both"/>
            </w:pPr>
            <w:r>
              <w:rPr>
                <w:b/>
                <w:sz w:val="24"/>
                <w:szCs w:val="24"/>
              </w:rPr>
              <w:t>7.1. Продавец обязан оплатить:</w:t>
            </w:r>
          </w:p>
          <w:p w14:paraId="49D52867" w14:textId="77777777" w:rsidR="007C33E2" w:rsidRDefault="00000000">
            <w:pPr>
              <w:autoSpaceDE w:val="0"/>
              <w:ind w:firstLine="720"/>
              <w:jc w:val="both"/>
            </w:pPr>
            <w:r>
              <w:rPr>
                <w:sz w:val="24"/>
                <w:szCs w:val="24"/>
              </w:rPr>
              <w:t>7.1.1. все расходы, связанные с Товаром, до момента доставки Товара на борт судна, указанного Покупателем (лицом, указанным Покупателем);</w:t>
            </w:r>
          </w:p>
          <w:p w14:paraId="117BCBA4" w14:textId="77777777" w:rsidR="007C33E2" w:rsidRDefault="00000000">
            <w:pPr>
              <w:autoSpaceDE w:val="0"/>
              <w:ind w:firstLine="720"/>
              <w:jc w:val="both"/>
              <w:rPr>
                <w:sz w:val="24"/>
                <w:szCs w:val="24"/>
              </w:rPr>
            </w:pPr>
            <w:r>
              <w:rPr>
                <w:sz w:val="24"/>
                <w:szCs w:val="24"/>
              </w:rPr>
              <w:t>7.1.2. все расходы по таможенным формальностям, а также все пошлины, налоги и другие сборы, оплачиваемые при экспорте Товара и при его транзите через любую страну;</w:t>
            </w:r>
          </w:p>
          <w:p w14:paraId="55400C59" w14:textId="77777777" w:rsidR="007C33E2" w:rsidRDefault="007C33E2">
            <w:pPr>
              <w:autoSpaceDE w:val="0"/>
              <w:ind w:firstLine="720"/>
              <w:jc w:val="both"/>
              <w:rPr>
                <w:sz w:val="24"/>
                <w:szCs w:val="24"/>
              </w:rPr>
            </w:pPr>
          </w:p>
          <w:p w14:paraId="15268DE6" w14:textId="77777777" w:rsidR="007C33E2" w:rsidRDefault="00000000">
            <w:pPr>
              <w:autoSpaceDE w:val="0"/>
              <w:ind w:firstLine="720"/>
              <w:jc w:val="both"/>
            </w:pPr>
            <w:r>
              <w:rPr>
                <w:b/>
                <w:sz w:val="24"/>
                <w:szCs w:val="24"/>
              </w:rPr>
              <w:t>7.2. Покупатель обязан оплатить:</w:t>
            </w:r>
          </w:p>
          <w:p w14:paraId="031E62B0" w14:textId="77777777" w:rsidR="007C33E2" w:rsidRDefault="00000000">
            <w:pPr>
              <w:jc w:val="both"/>
              <w:rPr>
                <w:sz w:val="24"/>
                <w:szCs w:val="24"/>
              </w:rPr>
            </w:pPr>
            <w:r>
              <w:rPr>
                <w:sz w:val="24"/>
                <w:szCs w:val="24"/>
              </w:rPr>
              <w:t xml:space="preserve">            7.2.1. все расходы, связанные с Товаром, с того момента, когда он был доставлен Продавцом на борт судна, указанного Покупателем (лицом, указанным Покупателем);</w:t>
            </w:r>
          </w:p>
          <w:p w14:paraId="3FBC9AE8" w14:textId="77777777" w:rsidR="007C33E2" w:rsidRDefault="00000000">
            <w:pPr>
              <w:autoSpaceDE w:val="0"/>
              <w:ind w:firstLine="720"/>
              <w:jc w:val="both"/>
              <w:rPr>
                <w:sz w:val="24"/>
                <w:szCs w:val="24"/>
              </w:rPr>
            </w:pPr>
            <w:r>
              <w:rPr>
                <w:sz w:val="24"/>
                <w:szCs w:val="24"/>
              </w:rPr>
              <w:t xml:space="preserve">7.2.2. все пошлины, налоги и иные сборы и расходы по выполнению таможенных формальностей, если они предусмотрены при импорте Товара. </w:t>
            </w:r>
          </w:p>
          <w:p w14:paraId="418F8D20" w14:textId="77777777" w:rsidR="007C33E2" w:rsidRDefault="007C33E2">
            <w:pPr>
              <w:jc w:val="both"/>
              <w:rPr>
                <w:b/>
                <w:sz w:val="24"/>
                <w:szCs w:val="24"/>
              </w:rPr>
            </w:pPr>
          </w:p>
          <w:p w14:paraId="3B25E31C" w14:textId="77777777" w:rsidR="007C33E2" w:rsidRDefault="00000000">
            <w:pPr>
              <w:ind w:firstLine="720"/>
              <w:jc w:val="both"/>
              <w:rPr>
                <w:b/>
                <w:sz w:val="24"/>
              </w:rPr>
            </w:pPr>
            <w:r>
              <w:rPr>
                <w:b/>
                <w:sz w:val="24"/>
              </w:rPr>
              <w:t>8. ПЕРЕХОД ПРАВА СОБСТВЕННОСТИ И РИСКОВ</w:t>
            </w:r>
          </w:p>
          <w:p w14:paraId="378684E3" w14:textId="77777777" w:rsidR="007C33E2" w:rsidRDefault="00000000">
            <w:pPr>
              <w:jc w:val="both"/>
              <w:rPr>
                <w:sz w:val="24"/>
                <w:szCs w:val="24"/>
              </w:rPr>
            </w:pPr>
            <w:r>
              <w:rPr>
                <w:sz w:val="24"/>
                <w:szCs w:val="24"/>
              </w:rPr>
              <w:tab/>
              <w:t>8.1. Риск случайной гибели или порчи Товара переходит от Продавца к Покупателю с момента доставки Товара Продавцом.</w:t>
            </w:r>
          </w:p>
          <w:p w14:paraId="3EA4B887" w14:textId="77777777" w:rsidR="007C33E2" w:rsidRDefault="00000000">
            <w:pPr>
              <w:pStyle w:val="a5"/>
              <w:ind w:right="42"/>
            </w:pPr>
            <w:r>
              <w:rPr>
                <w:rFonts w:ascii="Times New Roman" w:hAnsi="Times New Roman" w:cs="Times New Roman"/>
                <w:szCs w:val="24"/>
                <w:lang w:val="ru-RU"/>
              </w:rPr>
              <w:t xml:space="preserve">            8.2. Моментом доставки в соответствии «Инкотермс 2010» (условия поставки FOB) считается переход Товара через поручни судна в </w:t>
            </w:r>
            <w:r>
              <w:rPr>
                <w:rFonts w:ascii="Times New Roman" w:hAnsi="Times New Roman" w:cs="Times New Roman"/>
                <w:szCs w:val="24"/>
                <w:lang w:val="ru-RU"/>
              </w:rPr>
              <w:lastRenderedPageBreak/>
              <w:t xml:space="preserve">согласованном Сторонами порту отгрузки ________. </w:t>
            </w:r>
          </w:p>
          <w:p w14:paraId="5047F87F" w14:textId="77777777" w:rsidR="007C33E2" w:rsidRDefault="00000000">
            <w:pPr>
              <w:pStyle w:val="a5"/>
              <w:ind w:right="42" w:firstLine="612"/>
            </w:pPr>
            <w:r>
              <w:rPr>
                <w:lang w:val="ru-RU"/>
              </w:rPr>
              <w:t>8.3 Право собственности переходит от Продавца к Покупателю с даты, указанной в коносаменте.</w:t>
            </w:r>
            <w:r>
              <w:rPr>
                <w:lang w:val="ru-RU"/>
              </w:rPr>
              <w:tab/>
            </w:r>
          </w:p>
          <w:p w14:paraId="7414F7BA" w14:textId="77777777" w:rsidR="007C33E2" w:rsidRDefault="00000000">
            <w:pPr>
              <w:jc w:val="both"/>
              <w:rPr>
                <w:sz w:val="24"/>
              </w:rPr>
            </w:pPr>
            <w:r>
              <w:rPr>
                <w:sz w:val="24"/>
              </w:rPr>
              <w:tab/>
            </w:r>
          </w:p>
          <w:p w14:paraId="6370815F" w14:textId="77777777" w:rsidR="007C33E2" w:rsidRDefault="007C33E2">
            <w:pPr>
              <w:ind w:left="720"/>
              <w:jc w:val="both"/>
              <w:rPr>
                <w:b/>
                <w:sz w:val="24"/>
              </w:rPr>
            </w:pPr>
          </w:p>
          <w:p w14:paraId="6E1FFB71" w14:textId="77777777" w:rsidR="007C33E2" w:rsidRDefault="007C33E2">
            <w:pPr>
              <w:ind w:left="720"/>
              <w:jc w:val="both"/>
              <w:rPr>
                <w:b/>
                <w:sz w:val="24"/>
              </w:rPr>
            </w:pPr>
          </w:p>
          <w:p w14:paraId="5BFE0766" w14:textId="77777777" w:rsidR="007C33E2" w:rsidRDefault="00000000">
            <w:pPr>
              <w:ind w:left="720"/>
              <w:jc w:val="both"/>
            </w:pPr>
            <w:r>
              <w:rPr>
                <w:b/>
                <w:sz w:val="24"/>
              </w:rPr>
              <w:t>9. ОТВЕТСТВЕННОСТЬ СТОРОН</w:t>
            </w:r>
          </w:p>
          <w:p w14:paraId="3B6EBCE1" w14:textId="77777777" w:rsidR="007C33E2" w:rsidRDefault="00000000">
            <w:pPr>
              <w:jc w:val="both"/>
            </w:pPr>
            <w:r>
              <w:rPr>
                <w:sz w:val="24"/>
              </w:rPr>
              <w:t xml:space="preserve">            9.1.  Продавец несет ответственность за качество передаваемого Товара, подлинность сертификатов соответствия и других документов на Товар. </w:t>
            </w:r>
          </w:p>
          <w:p w14:paraId="2250E200" w14:textId="77777777" w:rsidR="007C33E2" w:rsidRDefault="00000000">
            <w:pPr>
              <w:jc w:val="both"/>
            </w:pPr>
            <w:r>
              <w:rPr>
                <w:sz w:val="24"/>
              </w:rPr>
              <w:t xml:space="preserve">            </w:t>
            </w:r>
            <w:r>
              <w:rPr>
                <w:color w:val="000000"/>
                <w:sz w:val="24"/>
              </w:rPr>
              <w:t>9.2. Продавец обязан уплатить Покупателю прямые убытки, связанные с непоставкой и/или несвоевременной поставкой Товара.</w:t>
            </w:r>
          </w:p>
          <w:p w14:paraId="13FAE0CF" w14:textId="77777777" w:rsidR="007C33E2" w:rsidRDefault="00000000">
            <w:pPr>
              <w:ind w:firstLine="720"/>
              <w:jc w:val="both"/>
            </w:pPr>
            <w:r>
              <w:rPr>
                <w:sz w:val="24"/>
              </w:rPr>
              <w:t xml:space="preserve">9.3. В случае, если платеж не произведен в соответствии с пунктом 3.1, 3.2 Контракта, Покупатель выплачивает Продавцу пеню в размере 0,1 % от неоплаченной суммы за каждый день просрочки на момент исполнения обязательства, но не более суммы и цены поставки. </w:t>
            </w:r>
          </w:p>
          <w:p w14:paraId="1A8F31A1" w14:textId="77777777" w:rsidR="007C33E2" w:rsidRDefault="007C33E2">
            <w:pPr>
              <w:ind w:left="720"/>
              <w:jc w:val="both"/>
              <w:rPr>
                <w:b/>
                <w:sz w:val="24"/>
              </w:rPr>
            </w:pPr>
          </w:p>
          <w:p w14:paraId="026FAB75" w14:textId="77777777" w:rsidR="007C33E2" w:rsidRDefault="00000000">
            <w:pPr>
              <w:ind w:firstLine="720"/>
              <w:jc w:val="both"/>
            </w:pPr>
            <w:r>
              <w:rPr>
                <w:b/>
                <w:sz w:val="24"/>
              </w:rPr>
              <w:t>10. ОПРЕДЕЛЕНИЕ МАТЕРИАЛЬНОГО И ПРОЦЕССУАЛЬНОГО ПРАВА ПОДЛЕЖАЩЕГО ПРИМЕНЕНИЮ</w:t>
            </w:r>
          </w:p>
          <w:p w14:paraId="1111634D" w14:textId="77777777" w:rsidR="007C33E2" w:rsidRDefault="007C33E2">
            <w:pPr>
              <w:ind w:firstLine="720"/>
              <w:jc w:val="both"/>
              <w:rPr>
                <w:b/>
                <w:sz w:val="24"/>
              </w:rPr>
            </w:pPr>
          </w:p>
          <w:p w14:paraId="631B3280" w14:textId="77777777" w:rsidR="007C33E2" w:rsidRDefault="00000000">
            <w:pPr>
              <w:ind w:firstLine="720"/>
              <w:jc w:val="both"/>
            </w:pPr>
            <w:r>
              <w:rPr>
                <w:color w:val="000000"/>
                <w:sz w:val="24"/>
                <w:szCs w:val="24"/>
              </w:rPr>
              <w:t>10.1. </w:t>
            </w:r>
            <w:r>
              <w:rPr>
                <w:sz w:val="24"/>
              </w:rPr>
              <w:t>Стороны будут руководствоваться в своих отношениях применимыми нормами международного законодательства и законодательства Российской Федерации.</w:t>
            </w:r>
          </w:p>
          <w:p w14:paraId="256D4BD1" w14:textId="77777777" w:rsidR="007C33E2" w:rsidRDefault="00000000">
            <w:pPr>
              <w:ind w:firstLine="720"/>
              <w:jc w:val="both"/>
            </w:pPr>
            <w:r>
              <w:rPr>
                <w:color w:val="000000"/>
                <w:sz w:val="24"/>
                <w:szCs w:val="24"/>
              </w:rPr>
              <w:t>10.2. К отношениям Сторон будет применяться материальное и процессуальное право Российской Федерации, которое будет регулировать: действительность, толкование, выполнение, последствия невыполнения или ненадлежащего выполнения, прекращение, последствия недействительности, а также права и обязанности сторон внешнеэкономического контракта и др.</w:t>
            </w:r>
          </w:p>
          <w:p w14:paraId="6D02594E" w14:textId="77777777" w:rsidR="007C33E2" w:rsidRDefault="007C33E2">
            <w:pPr>
              <w:ind w:left="720"/>
              <w:jc w:val="both"/>
              <w:rPr>
                <w:b/>
                <w:color w:val="000000"/>
                <w:sz w:val="24"/>
                <w:szCs w:val="24"/>
              </w:rPr>
            </w:pPr>
          </w:p>
          <w:p w14:paraId="0E28F103" w14:textId="77777777" w:rsidR="007C33E2" w:rsidRDefault="00000000">
            <w:pPr>
              <w:ind w:left="720"/>
              <w:jc w:val="both"/>
            </w:pPr>
            <w:r>
              <w:rPr>
                <w:b/>
                <w:sz w:val="24"/>
              </w:rPr>
              <w:t>11. ПОРЯДОК РАЗРЕШЕНИЕ СПОРОВ</w:t>
            </w:r>
          </w:p>
          <w:p w14:paraId="53B2B450" w14:textId="77777777" w:rsidR="007C33E2" w:rsidRDefault="00000000">
            <w:pPr>
              <w:ind w:firstLine="709"/>
              <w:jc w:val="both"/>
            </w:pPr>
            <w:r>
              <w:rPr>
                <w:sz w:val="24"/>
              </w:rPr>
              <w:t>11.1. Стороны устанавливают, что все возможные претензии по Контракту должны быть рассмотрены Сторонами в течение 5 (Пяти) рабочих дней с момента получения рекламации.</w:t>
            </w:r>
          </w:p>
          <w:p w14:paraId="09BC520F" w14:textId="77777777" w:rsidR="007C33E2" w:rsidRDefault="00000000">
            <w:pPr>
              <w:ind w:firstLine="720"/>
              <w:jc w:val="both"/>
            </w:pPr>
            <w:r>
              <w:rPr>
                <w:sz w:val="24"/>
              </w:rPr>
              <w:t>11.2. Любые споры, разногласия или требования, возникающие из настоящего Контракта или в связи с ним, в том числе касающиеся его исполнения, нарушения, прекращения подлежат рассмотрению в Арбитражном суде г. Перми.</w:t>
            </w:r>
          </w:p>
          <w:p w14:paraId="18A4B9A1" w14:textId="77777777" w:rsidR="007C33E2" w:rsidRDefault="007C33E2">
            <w:pPr>
              <w:ind w:firstLine="709"/>
              <w:jc w:val="both"/>
              <w:rPr>
                <w:sz w:val="24"/>
              </w:rPr>
            </w:pPr>
          </w:p>
          <w:p w14:paraId="02722777" w14:textId="77777777" w:rsidR="007C33E2" w:rsidRDefault="007C33E2">
            <w:pPr>
              <w:ind w:firstLine="709"/>
              <w:jc w:val="both"/>
              <w:rPr>
                <w:sz w:val="24"/>
              </w:rPr>
            </w:pPr>
          </w:p>
          <w:p w14:paraId="7060A8C4" w14:textId="77777777" w:rsidR="007C33E2" w:rsidRDefault="007C33E2">
            <w:pPr>
              <w:ind w:firstLine="709"/>
              <w:jc w:val="both"/>
              <w:rPr>
                <w:sz w:val="24"/>
              </w:rPr>
            </w:pPr>
          </w:p>
          <w:p w14:paraId="47374B4F" w14:textId="77777777" w:rsidR="007C33E2" w:rsidRDefault="007C33E2">
            <w:pPr>
              <w:ind w:firstLine="709"/>
              <w:jc w:val="both"/>
              <w:rPr>
                <w:sz w:val="24"/>
              </w:rPr>
            </w:pPr>
          </w:p>
          <w:p w14:paraId="2F50FA08" w14:textId="77777777" w:rsidR="007C33E2" w:rsidRDefault="00000000">
            <w:pPr>
              <w:jc w:val="both"/>
            </w:pPr>
            <w:r>
              <w:rPr>
                <w:b/>
                <w:sz w:val="24"/>
              </w:rPr>
              <w:t xml:space="preserve">     12.  ИЗМЕНЕНИЕ УСЛОВИЙ КОНТРАКТА</w:t>
            </w:r>
          </w:p>
          <w:p w14:paraId="5094C0B3" w14:textId="77777777" w:rsidR="007C33E2" w:rsidRDefault="007C33E2">
            <w:pPr>
              <w:ind w:firstLine="720"/>
              <w:jc w:val="both"/>
              <w:rPr>
                <w:b/>
                <w:sz w:val="24"/>
                <w:lang w:val="en-US"/>
              </w:rPr>
            </w:pPr>
          </w:p>
          <w:p w14:paraId="75B16AEA" w14:textId="77777777" w:rsidR="007C33E2" w:rsidRDefault="00000000">
            <w:pPr>
              <w:ind w:firstLine="720"/>
              <w:jc w:val="both"/>
            </w:pPr>
            <w:r>
              <w:rPr>
                <w:sz w:val="24"/>
              </w:rPr>
              <w:t>12.1. Условия Контракта имеют одинаковую обязательную силу для Сторон и могут быть изменены по взаимному согласию с обязательным составлением письменного подтверждения.</w:t>
            </w:r>
          </w:p>
          <w:p w14:paraId="325F95AF" w14:textId="77777777" w:rsidR="007C33E2" w:rsidRDefault="007C33E2">
            <w:pPr>
              <w:ind w:left="720"/>
              <w:jc w:val="both"/>
              <w:rPr>
                <w:b/>
                <w:sz w:val="24"/>
              </w:rPr>
            </w:pPr>
          </w:p>
          <w:p w14:paraId="17FE2C06" w14:textId="77777777" w:rsidR="007C33E2" w:rsidRDefault="007C33E2">
            <w:pPr>
              <w:ind w:left="720"/>
              <w:jc w:val="both"/>
              <w:rPr>
                <w:b/>
                <w:sz w:val="24"/>
              </w:rPr>
            </w:pPr>
          </w:p>
          <w:p w14:paraId="0CEBA6AB" w14:textId="77777777" w:rsidR="007C33E2" w:rsidRDefault="00000000">
            <w:pPr>
              <w:ind w:left="720"/>
              <w:jc w:val="both"/>
            </w:pPr>
            <w:r>
              <w:rPr>
                <w:b/>
                <w:sz w:val="24"/>
              </w:rPr>
              <w:t>13</w:t>
            </w:r>
            <w:r>
              <w:rPr>
                <w:b/>
                <w:sz w:val="24"/>
                <w:lang w:val="en-US"/>
              </w:rPr>
              <w:t>.</w:t>
            </w:r>
            <w:r>
              <w:rPr>
                <w:b/>
                <w:sz w:val="24"/>
              </w:rPr>
              <w:t xml:space="preserve"> СРОК  КОНТРАКТА</w:t>
            </w:r>
          </w:p>
          <w:p w14:paraId="4765A259" w14:textId="77777777" w:rsidR="007C33E2" w:rsidRDefault="00000000">
            <w:pPr>
              <w:ind w:firstLine="720"/>
              <w:jc w:val="both"/>
            </w:pPr>
            <w:r>
              <w:rPr>
                <w:sz w:val="24"/>
              </w:rPr>
              <w:t xml:space="preserve">13.1. Контракт вступает в силу с даты подписания его Сторонами и действует до </w:t>
            </w:r>
            <w:r>
              <w:rPr>
                <w:b/>
                <w:sz w:val="24"/>
              </w:rPr>
              <w:t>«__» _________  201_ года</w:t>
            </w:r>
            <w:r>
              <w:rPr>
                <w:sz w:val="24"/>
              </w:rPr>
              <w:t xml:space="preserve"> включительно.</w:t>
            </w:r>
          </w:p>
          <w:p w14:paraId="2111FAF6" w14:textId="77777777" w:rsidR="007C33E2" w:rsidRDefault="007C33E2">
            <w:pPr>
              <w:jc w:val="both"/>
              <w:rPr>
                <w:b/>
                <w:sz w:val="24"/>
              </w:rPr>
            </w:pPr>
          </w:p>
          <w:p w14:paraId="49D585E9" w14:textId="77777777" w:rsidR="007C33E2" w:rsidRDefault="007C33E2">
            <w:pPr>
              <w:jc w:val="both"/>
              <w:rPr>
                <w:b/>
                <w:sz w:val="24"/>
              </w:rPr>
            </w:pPr>
          </w:p>
          <w:p w14:paraId="1F7F0D9E" w14:textId="77777777" w:rsidR="007C33E2" w:rsidRDefault="00000000">
            <w:pPr>
              <w:ind w:firstLine="720"/>
              <w:jc w:val="both"/>
            </w:pPr>
            <w:r>
              <w:rPr>
                <w:b/>
                <w:sz w:val="24"/>
                <w:szCs w:val="24"/>
                <w:lang w:val="en-US"/>
              </w:rPr>
              <w:t>14. ФОРС - МАЖОР</w:t>
            </w:r>
          </w:p>
          <w:p w14:paraId="683A354C" w14:textId="77777777" w:rsidR="007C33E2" w:rsidRDefault="00000000">
            <w:pPr>
              <w:pStyle w:val="a9"/>
              <w:ind w:firstLine="709"/>
            </w:pPr>
            <w:r>
              <w:rPr>
                <w:rFonts w:ascii="Times New Roman" w:hAnsi="Times New Roman" w:cs="Times New Roman"/>
                <w:lang w:val="ru-RU"/>
              </w:rPr>
              <w:t xml:space="preserve">14.1. Форс-мажорными обстоятельствами  считаются пожар, стихийные бедствия, блокады, запрещение экспорта или импорта, забастовки, локауты. При наступлении данных обстоятельств срок исполнения Сторонами их обязанностей по Контракту отодвигается соразмерно времени, в течение которого действуют данные обстоятельства и их последствия. </w:t>
            </w:r>
          </w:p>
          <w:p w14:paraId="1C1B88B7" w14:textId="77777777" w:rsidR="007C33E2" w:rsidRDefault="00000000">
            <w:pPr>
              <w:ind w:firstLine="720"/>
              <w:jc w:val="both"/>
            </w:pPr>
            <w:r>
              <w:rPr>
                <w:sz w:val="24"/>
              </w:rPr>
              <w:t>14.2. Сторона, для которой создалась невозможность исполнения контракта по причине форс-мажорных обстоятельств, должна известить другую Сторону незамедлительно о наступлении и прекращении действия данных обстоятельств. Достаточным доказательством наличия указанных форс-мажорных обстоятельств будут служить сведения, предоставленные Торгово-Промышленной Палатой РФ или другими компетентными органами и организациями соответствующей страны.</w:t>
            </w:r>
          </w:p>
          <w:p w14:paraId="6758A1BB" w14:textId="77777777" w:rsidR="007C33E2" w:rsidRDefault="007C33E2">
            <w:pPr>
              <w:pStyle w:val="a9"/>
              <w:ind w:firstLine="709"/>
              <w:rPr>
                <w:rFonts w:ascii="Times New Roman" w:hAnsi="Times New Roman" w:cs="Times New Roman"/>
                <w:lang w:val="ru-RU"/>
              </w:rPr>
            </w:pPr>
          </w:p>
          <w:p w14:paraId="4E416730" w14:textId="77777777" w:rsidR="007C33E2" w:rsidRDefault="007C33E2">
            <w:pPr>
              <w:pStyle w:val="a9"/>
              <w:ind w:firstLine="709"/>
              <w:rPr>
                <w:rFonts w:ascii="Times New Roman" w:hAnsi="Times New Roman" w:cs="Times New Roman"/>
                <w:b/>
                <w:lang w:val="ru-RU"/>
              </w:rPr>
            </w:pPr>
          </w:p>
          <w:p w14:paraId="3E2077A0" w14:textId="77777777" w:rsidR="007C33E2" w:rsidRDefault="00000000">
            <w:pPr>
              <w:pStyle w:val="a9"/>
              <w:ind w:firstLine="709"/>
            </w:pPr>
            <w:r>
              <w:rPr>
                <w:rFonts w:ascii="Times New Roman" w:hAnsi="Times New Roman" w:cs="Times New Roman"/>
                <w:b/>
                <w:lang w:val="ru-RU"/>
              </w:rPr>
              <w:t>15. ПРОЧИЕ УСЛОВИЯ</w:t>
            </w:r>
          </w:p>
          <w:p w14:paraId="7E9A1122" w14:textId="77777777" w:rsidR="007C33E2" w:rsidRDefault="00000000">
            <w:pPr>
              <w:ind w:firstLine="720"/>
              <w:jc w:val="both"/>
            </w:pPr>
            <w:r>
              <w:rPr>
                <w:sz w:val="24"/>
              </w:rPr>
              <w:t>15.1. Все устные и письменные договоренности, имевшие место между Сторонами до подписания настоящего Контракта и относящиеся к предмету настоящего Контракта теряют силу и становятся недействительными, с даты подписания Контракта.</w:t>
            </w:r>
          </w:p>
          <w:p w14:paraId="779047A6" w14:textId="77777777" w:rsidR="007C33E2" w:rsidRDefault="00000000">
            <w:pPr>
              <w:ind w:firstLine="720"/>
              <w:jc w:val="both"/>
            </w:pPr>
            <w:r>
              <w:rPr>
                <w:sz w:val="24"/>
              </w:rPr>
              <w:t>15.2. Если какое-либо положение настоящего Контракта станет недействительным, незаконным или нереализуемым по применимому праву, то это никоим образом не ограничивает и не затрагивает действительность, законность и реализуемость других положений Контракта.</w:t>
            </w:r>
          </w:p>
          <w:p w14:paraId="7519A6B5" w14:textId="77777777" w:rsidR="007C33E2" w:rsidRDefault="00000000">
            <w:pPr>
              <w:ind w:firstLine="720"/>
              <w:jc w:val="both"/>
            </w:pPr>
            <w:r>
              <w:rPr>
                <w:sz w:val="24"/>
              </w:rPr>
              <w:t>15.3. Настоящий Контракт составлен в двух подлинных экземплярах на русском и английском языках, каждый из которых имеет одинаковую юридическую силу, по одному экземпляру для каждой стороны.</w:t>
            </w:r>
          </w:p>
          <w:p w14:paraId="741D743F" w14:textId="77777777" w:rsidR="007C33E2" w:rsidRDefault="00000000">
            <w:pPr>
              <w:ind w:firstLine="720"/>
              <w:jc w:val="both"/>
            </w:pPr>
            <w:r>
              <w:rPr>
                <w:sz w:val="24"/>
                <w:szCs w:val="24"/>
              </w:rPr>
              <w:t xml:space="preserve">15.4. Все спецификации, дополнительные соглашения, согласования в рамках настоящего </w:t>
            </w:r>
            <w:r>
              <w:rPr>
                <w:sz w:val="24"/>
                <w:szCs w:val="24"/>
              </w:rPr>
              <w:lastRenderedPageBreak/>
              <w:t>Контракта, относящиеся к текущей поставке, являются его неотъемлемой частью, подразумевают письменную форму и могут быть достигнуты путем обмена сообщениями посредством почтовой, факсимильной связи или электронной почтой.</w:t>
            </w:r>
          </w:p>
          <w:p w14:paraId="290196E4" w14:textId="77777777" w:rsidR="007C33E2" w:rsidRDefault="00000000">
            <w:pPr>
              <w:ind w:firstLine="720"/>
              <w:jc w:val="both"/>
            </w:pPr>
            <w:r>
              <w:rPr>
                <w:sz w:val="24"/>
                <w:szCs w:val="24"/>
              </w:rPr>
              <w:t xml:space="preserve">15.5. Все документы, предоставляемые Продавцом Покупателю, относящиеся к поставляемому Товару в рамках настоящего Контракта, должны быть составлены, в том числе и на русском языке и заверены надлежащим образом. </w:t>
            </w:r>
          </w:p>
          <w:p w14:paraId="3D066200" w14:textId="77777777" w:rsidR="007C33E2" w:rsidRDefault="007C33E2">
            <w:pPr>
              <w:ind w:left="720"/>
              <w:jc w:val="both"/>
              <w:rPr>
                <w:b/>
                <w:sz w:val="24"/>
                <w:szCs w:val="24"/>
              </w:rPr>
            </w:pPr>
          </w:p>
          <w:p w14:paraId="38EA642E" w14:textId="77777777" w:rsidR="007C33E2" w:rsidRDefault="007C33E2">
            <w:pPr>
              <w:ind w:left="720"/>
              <w:jc w:val="both"/>
              <w:rPr>
                <w:b/>
                <w:sz w:val="24"/>
              </w:rPr>
            </w:pPr>
          </w:p>
          <w:p w14:paraId="13120BCF" w14:textId="77777777" w:rsidR="007C33E2" w:rsidRDefault="00000000">
            <w:pPr>
              <w:ind w:left="720"/>
              <w:jc w:val="both"/>
              <w:rPr>
                <w:b/>
                <w:sz w:val="24"/>
              </w:rPr>
            </w:pPr>
            <w:r>
              <w:rPr>
                <w:b/>
                <w:sz w:val="24"/>
              </w:rPr>
              <w:t xml:space="preserve">16. МЕСТОНАХОЖДЕНИЕ,  РЕКВИЗИТЫ И </w:t>
            </w:r>
            <w:r>
              <w:rPr>
                <w:b/>
                <w:sz w:val="24"/>
                <w:szCs w:val="24"/>
              </w:rPr>
              <w:t>ПОДПИСИ СТОРОН</w:t>
            </w:r>
          </w:p>
          <w:p w14:paraId="365BC889" w14:textId="77777777" w:rsidR="007C33E2" w:rsidRDefault="007C33E2">
            <w:pPr>
              <w:jc w:val="both"/>
              <w:rPr>
                <w:b/>
                <w:sz w:val="24"/>
                <w:u w:val="single"/>
              </w:rPr>
            </w:pPr>
          </w:p>
          <w:p w14:paraId="7A28FC6B" w14:textId="77777777" w:rsidR="007C33E2" w:rsidRDefault="007C33E2">
            <w:pPr>
              <w:jc w:val="both"/>
              <w:rPr>
                <w:b/>
                <w:sz w:val="24"/>
                <w:u w:val="single"/>
              </w:rPr>
            </w:pPr>
          </w:p>
          <w:p w14:paraId="11688E1C" w14:textId="77777777" w:rsidR="007C33E2" w:rsidRDefault="00000000">
            <w:pPr>
              <w:jc w:val="both"/>
              <w:rPr>
                <w:b/>
                <w:sz w:val="24"/>
                <w:u w:val="single"/>
              </w:rPr>
            </w:pPr>
            <w:r>
              <w:rPr>
                <w:b/>
                <w:sz w:val="24"/>
                <w:u w:val="single"/>
              </w:rPr>
              <w:t>ПРОДАВЕЦ</w:t>
            </w:r>
            <w:r>
              <w:rPr>
                <w:b/>
                <w:sz w:val="24"/>
              </w:rPr>
              <w:t>:</w:t>
            </w:r>
          </w:p>
          <w:p w14:paraId="732077C0" w14:textId="77777777" w:rsidR="007C33E2" w:rsidRDefault="007C33E2">
            <w:pPr>
              <w:jc w:val="both"/>
              <w:rPr>
                <w:b/>
                <w:sz w:val="24"/>
                <w:u w:val="single"/>
              </w:rPr>
            </w:pPr>
          </w:p>
          <w:p w14:paraId="3F9EE7B4" w14:textId="77777777" w:rsidR="007C33E2" w:rsidRDefault="007C33E2">
            <w:pPr>
              <w:jc w:val="both"/>
              <w:rPr>
                <w:sz w:val="24"/>
                <w:szCs w:val="24"/>
              </w:rPr>
            </w:pPr>
          </w:p>
          <w:p w14:paraId="4E2BAE0B" w14:textId="77777777" w:rsidR="007C33E2" w:rsidRDefault="007C33E2">
            <w:pPr>
              <w:jc w:val="both"/>
              <w:rPr>
                <w:b/>
                <w:sz w:val="24"/>
                <w:szCs w:val="24"/>
                <w:u w:val="single"/>
              </w:rPr>
            </w:pPr>
          </w:p>
          <w:p w14:paraId="7CC0CB09" w14:textId="77777777" w:rsidR="007C33E2" w:rsidRDefault="00000000">
            <w:pPr>
              <w:jc w:val="both"/>
              <w:rPr>
                <w:b/>
                <w:sz w:val="24"/>
                <w:szCs w:val="24"/>
                <w:u w:val="single"/>
                <w:lang w:val="en-US"/>
              </w:rPr>
            </w:pPr>
            <w:r>
              <w:rPr>
                <w:b/>
                <w:sz w:val="24"/>
                <w:szCs w:val="24"/>
                <w:u w:val="single"/>
                <w:lang w:val="sk-SK"/>
              </w:rPr>
              <w:t>П</w:t>
            </w:r>
            <w:r>
              <w:rPr>
                <w:b/>
                <w:sz w:val="24"/>
                <w:szCs w:val="24"/>
                <w:u w:val="single"/>
              </w:rPr>
              <w:t>ОКУПАТЕЛЬ</w:t>
            </w:r>
            <w:r>
              <w:rPr>
                <w:b/>
                <w:sz w:val="24"/>
                <w:szCs w:val="24"/>
                <w:lang w:val="en-US"/>
              </w:rPr>
              <w:t>:</w:t>
            </w:r>
          </w:p>
          <w:p w14:paraId="0B3A1FD2" w14:textId="77777777" w:rsidR="007C33E2" w:rsidRDefault="007C33E2">
            <w:pPr>
              <w:jc w:val="both"/>
              <w:rPr>
                <w:b/>
                <w:sz w:val="24"/>
                <w:szCs w:val="24"/>
                <w:u w:val="single"/>
                <w:lang w:val="en-US"/>
              </w:rPr>
            </w:pPr>
          </w:p>
          <w:p w14:paraId="4FE35F07" w14:textId="77777777" w:rsidR="007C33E2" w:rsidRDefault="007C33E2">
            <w:pPr>
              <w:jc w:val="both"/>
              <w:rPr>
                <w:b/>
                <w:sz w:val="24"/>
                <w:szCs w:val="24"/>
                <w:lang w:val="en-US"/>
              </w:rPr>
            </w:pPr>
          </w:p>
        </w:tc>
        <w:tc>
          <w:tcPr>
            <w:tcW w:w="5220" w:type="dxa"/>
          </w:tcPr>
          <w:p w14:paraId="60C18208" w14:textId="77777777" w:rsidR="007C33E2" w:rsidRDefault="007C33E2">
            <w:pPr>
              <w:snapToGrid w:val="0"/>
              <w:jc w:val="both"/>
              <w:rPr>
                <w:b/>
                <w:sz w:val="24"/>
                <w:szCs w:val="24"/>
                <w:lang w:val="en-US"/>
              </w:rPr>
            </w:pPr>
          </w:p>
          <w:p w14:paraId="7AA65BB9" w14:textId="77777777" w:rsidR="007C33E2" w:rsidRDefault="00000000">
            <w:pPr>
              <w:jc w:val="center"/>
              <w:rPr>
                <w:b/>
                <w:sz w:val="24"/>
                <w:lang w:val="en-US"/>
              </w:rPr>
            </w:pPr>
            <w:r>
              <w:rPr>
                <w:b/>
                <w:sz w:val="24"/>
                <w:lang w:val="en-US"/>
              </w:rPr>
              <w:t>CONTRACT № ____</w:t>
            </w:r>
          </w:p>
          <w:p w14:paraId="5B19BAD9" w14:textId="77777777" w:rsidR="007C33E2" w:rsidRDefault="007C33E2">
            <w:pPr>
              <w:jc w:val="both"/>
              <w:rPr>
                <w:b/>
                <w:sz w:val="24"/>
                <w:lang w:val="en-US"/>
              </w:rPr>
            </w:pPr>
          </w:p>
          <w:p w14:paraId="0521ED61" w14:textId="77777777" w:rsidR="007C33E2" w:rsidRDefault="007C33E2">
            <w:pPr>
              <w:jc w:val="both"/>
              <w:rPr>
                <w:b/>
                <w:sz w:val="24"/>
                <w:lang w:val="en-US"/>
              </w:rPr>
            </w:pPr>
          </w:p>
          <w:p w14:paraId="019C4DDA" w14:textId="77777777" w:rsidR="007C33E2" w:rsidRDefault="00000000">
            <w:pPr>
              <w:jc w:val="both"/>
            </w:pPr>
            <w:r>
              <w:rPr>
                <w:b/>
                <w:sz w:val="24"/>
                <w:lang w:val="en-US"/>
              </w:rPr>
              <w:t xml:space="preserve">_______                                    «__» _______ 201_ </w:t>
            </w:r>
          </w:p>
          <w:p w14:paraId="64634CBB" w14:textId="77777777" w:rsidR="007C33E2" w:rsidRDefault="007C33E2">
            <w:pPr>
              <w:jc w:val="both"/>
              <w:rPr>
                <w:b/>
                <w:sz w:val="24"/>
                <w:szCs w:val="24"/>
                <w:lang w:val="en-US"/>
              </w:rPr>
            </w:pPr>
          </w:p>
          <w:p w14:paraId="5083860A" w14:textId="77777777" w:rsidR="007C33E2" w:rsidRDefault="00000000">
            <w:pPr>
              <w:pStyle w:val="HTML0"/>
              <w:shd w:val="clear" w:color="auto" w:fill="FFFFFF"/>
              <w:jc w:val="both"/>
            </w:pPr>
            <w:r>
              <w:rPr>
                <w:rFonts w:ascii="Times New Roman" w:hAnsi="Times New Roman" w:cs="Times New Roman"/>
                <w:sz w:val="24"/>
                <w:szCs w:val="24"/>
                <w:lang w:val="en-US"/>
              </w:rPr>
              <w:t>_________________ hereinafter referred to as  the Seller in the person of _____________________ in the one hand  and  Limited liability company «_____________________» INN _____________________, (address)</w:t>
            </w:r>
          </w:p>
          <w:p w14:paraId="60BA0659" w14:textId="77777777" w:rsidR="007C33E2" w:rsidRDefault="00000000">
            <w:pPr>
              <w:jc w:val="both"/>
              <w:rPr>
                <w:b/>
                <w:sz w:val="24"/>
                <w:lang w:val="en-US"/>
              </w:rPr>
            </w:pPr>
            <w:r>
              <w:rPr>
                <w:sz w:val="24"/>
                <w:lang w:val="en-US"/>
              </w:rPr>
              <w:t xml:space="preserve"> hereinafter referred to as  the Buyer in the person of </w:t>
            </w:r>
            <w:r>
              <w:rPr>
                <w:b/>
                <w:lang w:val="en-US"/>
              </w:rPr>
              <w:t>____________________</w:t>
            </w:r>
            <w:r>
              <w:rPr>
                <w:sz w:val="24"/>
                <w:lang w:val="en-US"/>
              </w:rPr>
              <w:t>, acting on the basis of Statute, on the other hand, and together called Parties, and each taken separately the Party, have concluded this Contract as follows:</w:t>
            </w:r>
          </w:p>
          <w:p w14:paraId="5B926091" w14:textId="77777777" w:rsidR="007C33E2" w:rsidRDefault="00000000">
            <w:pPr>
              <w:jc w:val="both"/>
              <w:rPr>
                <w:b/>
                <w:sz w:val="24"/>
                <w:szCs w:val="24"/>
                <w:lang w:val="en-US"/>
              </w:rPr>
            </w:pPr>
            <w:r>
              <w:rPr>
                <w:b/>
                <w:sz w:val="24"/>
                <w:szCs w:val="24"/>
                <w:lang w:val="en-US"/>
              </w:rPr>
              <w:t xml:space="preserve"> </w:t>
            </w:r>
          </w:p>
          <w:p w14:paraId="198F8B85" w14:textId="77777777" w:rsidR="007C33E2" w:rsidRDefault="00000000">
            <w:pPr>
              <w:pStyle w:val="2"/>
              <w:jc w:val="center"/>
              <w:rPr>
                <w:szCs w:val="24"/>
              </w:rPr>
            </w:pPr>
            <w:r>
              <w:rPr>
                <w:b/>
                <w:color w:val="000000"/>
              </w:rPr>
              <w:t>1. OBJECT OF CONTRACT</w:t>
            </w:r>
          </w:p>
          <w:p w14:paraId="32E835EC" w14:textId="77777777" w:rsidR="007C33E2" w:rsidRDefault="00000000">
            <w:pPr>
              <w:ind w:firstLine="792"/>
              <w:jc w:val="both"/>
            </w:pPr>
            <w:r>
              <w:rPr>
                <w:sz w:val="24"/>
                <w:szCs w:val="24"/>
                <w:lang w:val="en-US"/>
              </w:rPr>
              <w:t xml:space="preserve">1.1. The Seller is obliged to transfer to the Buyer in time (conditions – FOB ______________) according to Incoterms 2010, and the Buyer is obliged to receive and to pay the </w:t>
            </w:r>
            <w:r>
              <w:rPr>
                <w:sz w:val="24"/>
                <w:lang w:val="en-US"/>
              </w:rPr>
              <w:t>Seller</w:t>
            </w:r>
            <w:r>
              <w:rPr>
                <w:sz w:val="24"/>
                <w:szCs w:val="24"/>
                <w:lang w:val="en-US"/>
              </w:rPr>
              <w:t xml:space="preserve"> according to the conditions of the present Contract. </w:t>
            </w:r>
          </w:p>
          <w:p w14:paraId="116978F4" w14:textId="77777777" w:rsidR="007C33E2" w:rsidRDefault="00000000">
            <w:pPr>
              <w:ind w:firstLine="792"/>
              <w:jc w:val="both"/>
              <w:rPr>
                <w:sz w:val="24"/>
                <w:szCs w:val="24"/>
                <w:lang w:val="en-US"/>
              </w:rPr>
            </w:pPr>
            <w:r>
              <w:rPr>
                <w:sz w:val="24"/>
                <w:szCs w:val="24"/>
                <w:lang w:val="en-US"/>
              </w:rPr>
              <w:t>The quantity, origin, assortment and the price of the Goods are defined by the Parties in invoices or/and in additional agreements signed by every delivery.</w:t>
            </w:r>
          </w:p>
          <w:p w14:paraId="1651D06E" w14:textId="77777777" w:rsidR="007C33E2" w:rsidRDefault="00000000">
            <w:pPr>
              <w:jc w:val="both"/>
              <w:rPr>
                <w:sz w:val="24"/>
                <w:szCs w:val="24"/>
                <w:lang w:val="en-US"/>
              </w:rPr>
            </w:pPr>
            <w:r>
              <w:rPr>
                <w:sz w:val="24"/>
                <w:szCs w:val="24"/>
                <w:lang w:val="en-US"/>
              </w:rPr>
              <w:t xml:space="preserve">             1.2. Delivery of the Goods will be carried out under the present contract during the validity of the Contract by job lots. A quantity of goods, accompanied by the various commodity-transport  documents is considered as a material lot.</w:t>
            </w:r>
          </w:p>
          <w:p w14:paraId="5BB5D0BE" w14:textId="77777777" w:rsidR="007C33E2" w:rsidRDefault="00000000">
            <w:pPr>
              <w:jc w:val="both"/>
            </w:pPr>
            <w:r>
              <w:rPr>
                <w:sz w:val="24"/>
                <w:szCs w:val="24"/>
                <w:lang w:val="en-US"/>
              </w:rPr>
              <w:t xml:space="preserve">             1.3. The goods are supplied to the </w:t>
            </w:r>
            <w:r>
              <w:rPr>
                <w:b/>
                <w:lang w:val="en-US"/>
              </w:rPr>
              <w:t>_____________________</w:t>
            </w:r>
            <w:r>
              <w:rPr>
                <w:sz w:val="24"/>
                <w:szCs w:val="24"/>
                <w:lang w:val="en-US"/>
              </w:rPr>
              <w:t>.</w:t>
            </w:r>
          </w:p>
          <w:p w14:paraId="6915FF7C" w14:textId="77777777" w:rsidR="007C33E2" w:rsidRDefault="007C33E2">
            <w:pPr>
              <w:rPr>
                <w:b/>
                <w:sz w:val="24"/>
                <w:szCs w:val="24"/>
                <w:lang w:val="en-US"/>
              </w:rPr>
            </w:pPr>
          </w:p>
          <w:p w14:paraId="0BF7188F" w14:textId="77777777" w:rsidR="007C33E2" w:rsidRDefault="00000000">
            <w:pPr>
              <w:rPr>
                <w:b/>
                <w:sz w:val="24"/>
                <w:szCs w:val="24"/>
                <w:lang w:val="en-US"/>
              </w:rPr>
            </w:pPr>
            <w:r>
              <w:rPr>
                <w:b/>
                <w:sz w:val="24"/>
                <w:szCs w:val="24"/>
                <w:lang w:val="en-US"/>
              </w:rPr>
              <w:t xml:space="preserve">    </w:t>
            </w:r>
          </w:p>
          <w:p w14:paraId="2175D7A1" w14:textId="77777777" w:rsidR="007C33E2" w:rsidRDefault="00000000">
            <w:pPr>
              <w:jc w:val="both"/>
              <w:rPr>
                <w:b/>
                <w:szCs w:val="24"/>
              </w:rPr>
            </w:pPr>
            <w:r>
              <w:rPr>
                <w:b/>
                <w:sz w:val="24"/>
                <w:lang w:val="en-US"/>
              </w:rPr>
              <w:t xml:space="preserve">      </w:t>
            </w:r>
          </w:p>
          <w:p w14:paraId="40DDFF60" w14:textId="77777777" w:rsidR="007C33E2" w:rsidRDefault="007C33E2">
            <w:pPr>
              <w:pStyle w:val="a5"/>
              <w:jc w:val="center"/>
              <w:rPr>
                <w:b/>
                <w:szCs w:val="24"/>
              </w:rPr>
            </w:pPr>
          </w:p>
          <w:p w14:paraId="1F9ACF15" w14:textId="77777777" w:rsidR="007C33E2" w:rsidRDefault="00000000">
            <w:pPr>
              <w:pStyle w:val="a5"/>
              <w:jc w:val="center"/>
            </w:pPr>
            <w:r>
              <w:rPr>
                <w:b/>
                <w:szCs w:val="24"/>
              </w:rPr>
              <w:t>2. AMOUNT, PRICE OF CONTRACT</w:t>
            </w:r>
          </w:p>
          <w:p w14:paraId="11071DDE" w14:textId="77777777" w:rsidR="007C33E2" w:rsidRDefault="00000000">
            <w:pPr>
              <w:jc w:val="both"/>
              <w:rPr>
                <w:color w:val="000000"/>
                <w:sz w:val="24"/>
                <w:lang w:val="en-US"/>
              </w:rPr>
            </w:pPr>
            <w:r>
              <w:rPr>
                <w:color w:val="000000"/>
                <w:sz w:val="24"/>
                <w:lang w:val="en-US"/>
              </w:rPr>
              <w:t xml:space="preserve">   </w:t>
            </w:r>
          </w:p>
          <w:p w14:paraId="59117AD4" w14:textId="77777777" w:rsidR="007C33E2" w:rsidRDefault="00000000">
            <w:pPr>
              <w:ind w:firstLine="792"/>
              <w:jc w:val="both"/>
            </w:pPr>
            <w:r>
              <w:rPr>
                <w:color w:val="000000"/>
                <w:sz w:val="24"/>
                <w:lang w:val="en-US"/>
              </w:rPr>
              <w:t>2.1 The prices for the goods are determined in US dollars and stated in accordance with the article 1.1 of the present Contract.</w:t>
            </w:r>
          </w:p>
          <w:p w14:paraId="0EA2052A" w14:textId="77777777" w:rsidR="007C33E2" w:rsidRDefault="00000000">
            <w:pPr>
              <w:ind w:firstLine="792"/>
              <w:jc w:val="both"/>
              <w:rPr>
                <w:color w:val="000000"/>
                <w:sz w:val="24"/>
                <w:lang w:val="en-US"/>
              </w:rPr>
            </w:pPr>
            <w:r>
              <w:rPr>
                <w:color w:val="000000"/>
                <w:sz w:val="24"/>
                <w:lang w:val="en-US"/>
              </w:rPr>
              <w:t xml:space="preserve">2.2 The cost of separate delivery is fixed in operative invoices, accepted by a preliminary agreement of the Parties.  </w:t>
            </w:r>
          </w:p>
          <w:p w14:paraId="78ACD02E" w14:textId="77777777" w:rsidR="007C33E2" w:rsidRDefault="00000000">
            <w:pPr>
              <w:jc w:val="both"/>
              <w:rPr>
                <w:sz w:val="24"/>
                <w:lang w:val="en-US"/>
              </w:rPr>
            </w:pPr>
            <w:r>
              <w:rPr>
                <w:color w:val="000000"/>
                <w:sz w:val="24"/>
                <w:lang w:val="en-US"/>
              </w:rPr>
              <w:t xml:space="preserve">             2.3. </w:t>
            </w:r>
            <w:r>
              <w:rPr>
                <w:sz w:val="24"/>
                <w:lang w:val="en-US"/>
              </w:rPr>
              <w:t xml:space="preserve">The total amount of the Contract is U.S. </w:t>
            </w:r>
            <w:r>
              <w:rPr>
                <w:b/>
                <w:lang w:val="en-US"/>
              </w:rPr>
              <w:t>_______________</w:t>
            </w:r>
            <w:r>
              <w:rPr>
                <w:sz w:val="24"/>
                <w:lang w:val="en-US"/>
              </w:rPr>
              <w:t>(</w:t>
            </w:r>
            <w:r>
              <w:rPr>
                <w:b/>
                <w:lang w:val="en-US"/>
              </w:rPr>
              <w:t>_______________</w:t>
            </w:r>
            <w:r>
              <w:rPr>
                <w:sz w:val="24"/>
                <w:lang w:val="en-US"/>
              </w:rPr>
              <w:t>)</w:t>
            </w:r>
          </w:p>
          <w:p w14:paraId="18BB7032" w14:textId="77777777" w:rsidR="007C33E2" w:rsidRDefault="00000000">
            <w:pPr>
              <w:jc w:val="both"/>
              <w:rPr>
                <w:b/>
                <w:sz w:val="24"/>
                <w:szCs w:val="24"/>
                <w:lang w:val="en-US"/>
              </w:rPr>
            </w:pPr>
            <w:r>
              <w:rPr>
                <w:b/>
                <w:sz w:val="24"/>
                <w:szCs w:val="24"/>
                <w:lang w:val="en-US"/>
              </w:rPr>
              <w:t xml:space="preserve"> </w:t>
            </w:r>
          </w:p>
          <w:p w14:paraId="69CBEED3" w14:textId="77777777" w:rsidR="007C33E2" w:rsidRDefault="007C33E2">
            <w:pPr>
              <w:jc w:val="both"/>
              <w:rPr>
                <w:b/>
                <w:sz w:val="24"/>
                <w:szCs w:val="24"/>
                <w:lang w:val="en-US"/>
              </w:rPr>
            </w:pPr>
          </w:p>
          <w:p w14:paraId="4F960B7D" w14:textId="77777777" w:rsidR="007C33E2" w:rsidRDefault="007C33E2">
            <w:pPr>
              <w:jc w:val="both"/>
              <w:rPr>
                <w:b/>
                <w:sz w:val="24"/>
                <w:szCs w:val="24"/>
                <w:lang w:val="en-US"/>
              </w:rPr>
            </w:pPr>
          </w:p>
          <w:p w14:paraId="4A439765" w14:textId="77777777" w:rsidR="007C33E2" w:rsidRDefault="007C33E2">
            <w:pPr>
              <w:pStyle w:val="a5"/>
              <w:jc w:val="center"/>
              <w:rPr>
                <w:b/>
                <w:szCs w:val="24"/>
              </w:rPr>
            </w:pPr>
          </w:p>
          <w:p w14:paraId="1E13E77E" w14:textId="77777777" w:rsidR="007C33E2" w:rsidRDefault="00000000">
            <w:pPr>
              <w:pStyle w:val="a5"/>
              <w:jc w:val="center"/>
              <w:rPr>
                <w:b/>
                <w:szCs w:val="24"/>
              </w:rPr>
            </w:pPr>
            <w:r>
              <w:rPr>
                <w:b/>
                <w:szCs w:val="24"/>
              </w:rPr>
              <w:t>3. SETTLEMENT PROCEDURE</w:t>
            </w:r>
          </w:p>
          <w:p w14:paraId="7CA49287" w14:textId="77777777" w:rsidR="007C33E2" w:rsidRDefault="00000000">
            <w:pPr>
              <w:jc w:val="both"/>
            </w:pPr>
            <w:r>
              <w:rPr>
                <w:sz w:val="24"/>
                <w:szCs w:val="24"/>
                <w:lang w:val="en-US"/>
              </w:rPr>
              <w:t xml:space="preserve">     3.1. The Buyer shall pay to the Seller in advance </w:t>
            </w:r>
            <w:r>
              <w:rPr>
                <w:sz w:val="24"/>
                <w:szCs w:val="24"/>
                <w:lang w:val="en-US"/>
              </w:rPr>
              <w:lastRenderedPageBreak/>
              <w:t>30% of the total value of the goods specified in a proforma invoice (commercial invoice).</w:t>
            </w:r>
          </w:p>
          <w:p w14:paraId="5096495E" w14:textId="77777777" w:rsidR="007C33E2" w:rsidRDefault="00000000">
            <w:pPr>
              <w:jc w:val="both"/>
            </w:pPr>
            <w:r>
              <w:rPr>
                <w:sz w:val="24"/>
                <w:szCs w:val="24"/>
                <w:lang w:val="en-US"/>
              </w:rPr>
              <w:t xml:space="preserve">     3.2. The amount of the advance payment referred to in paragraph 3.1, must be paid to the Seller within 10 (ten) working days from receipt of the proforma invoice.</w:t>
            </w:r>
          </w:p>
          <w:p w14:paraId="30896C99" w14:textId="77777777" w:rsidR="007C33E2" w:rsidRDefault="00000000">
            <w:pPr>
              <w:jc w:val="both"/>
            </w:pPr>
            <w:r>
              <w:rPr>
                <w:sz w:val="24"/>
                <w:szCs w:val="24"/>
                <w:lang w:val="en-US"/>
              </w:rPr>
              <w:t xml:space="preserve">     3.3. If the Seller failed to make a shipment within __ days from the date of the advance payment, the </w:t>
            </w:r>
            <w:r>
              <w:rPr>
                <w:sz w:val="24"/>
                <w:lang w:val="en-US"/>
              </w:rPr>
              <w:t>Seller</w:t>
            </w:r>
            <w:r>
              <w:rPr>
                <w:sz w:val="24"/>
                <w:szCs w:val="24"/>
                <w:lang w:val="en-US"/>
              </w:rPr>
              <w:t xml:space="preserve"> agrees to return the advance not later than __days from the date of receipt of the advance payment.</w:t>
            </w:r>
          </w:p>
          <w:p w14:paraId="2317EE12" w14:textId="77777777" w:rsidR="007C33E2" w:rsidRDefault="00000000">
            <w:pPr>
              <w:jc w:val="both"/>
            </w:pPr>
            <w:r>
              <w:rPr>
                <w:sz w:val="24"/>
                <w:szCs w:val="24"/>
                <w:lang w:val="en-US"/>
              </w:rPr>
              <w:t xml:space="preserve">     3.4.   The remaining 70% of the cost of the goods the Buyer pays to the Seller within __ working days from the time of loading the goods on board. Loading the goods on board must be confirmed by a document - a bill of lading (copy).</w:t>
            </w:r>
          </w:p>
          <w:p w14:paraId="6814DCC3" w14:textId="77777777" w:rsidR="007C33E2" w:rsidRDefault="00000000">
            <w:pPr>
              <w:jc w:val="both"/>
            </w:pPr>
            <w:r>
              <w:rPr>
                <w:sz w:val="24"/>
                <w:szCs w:val="24"/>
                <w:lang w:val="en-US"/>
              </w:rPr>
              <w:t xml:space="preserve">     3.5   The amount of payment determined on the basis of the commercial invoices and / or other document.</w:t>
            </w:r>
          </w:p>
          <w:p w14:paraId="036615D6" w14:textId="77777777" w:rsidR="007C33E2" w:rsidRDefault="00000000">
            <w:pPr>
              <w:jc w:val="both"/>
            </w:pPr>
            <w:r>
              <w:rPr>
                <w:sz w:val="24"/>
                <w:szCs w:val="24"/>
                <w:lang w:val="en-US"/>
              </w:rPr>
              <w:t xml:space="preserve">     3.6. The payment for the delivered goods is occurred by the Buyer by transferring in US dollars or in EURO to the account, mentioned in paragraph 16 of the present Contract or with other bank details mentioned by the Seller.</w:t>
            </w:r>
          </w:p>
          <w:p w14:paraId="7E6062EB" w14:textId="77777777" w:rsidR="007C33E2" w:rsidRDefault="00000000">
            <w:pPr>
              <w:jc w:val="both"/>
            </w:pPr>
            <w:r>
              <w:rPr>
                <w:sz w:val="24"/>
                <w:szCs w:val="24"/>
                <w:lang w:val="en-US"/>
              </w:rPr>
              <w:t xml:space="preserve">    3.7. The date of the payment is considered the date of debit of an amount from the account of the Buyer.       </w:t>
            </w:r>
          </w:p>
          <w:p w14:paraId="52BFC9B5" w14:textId="77777777" w:rsidR="007C33E2" w:rsidRDefault="00000000">
            <w:pPr>
              <w:jc w:val="both"/>
              <w:rPr>
                <w:sz w:val="24"/>
                <w:szCs w:val="24"/>
                <w:lang w:val="en-US"/>
              </w:rPr>
            </w:pPr>
            <w:r>
              <w:rPr>
                <w:sz w:val="24"/>
                <w:szCs w:val="24"/>
                <w:lang w:val="en-US"/>
              </w:rPr>
              <w:t xml:space="preserve">   </w:t>
            </w:r>
          </w:p>
          <w:p w14:paraId="22A9F3CE" w14:textId="77777777" w:rsidR="007C33E2" w:rsidRDefault="007C33E2">
            <w:pPr>
              <w:jc w:val="both"/>
              <w:rPr>
                <w:sz w:val="24"/>
                <w:szCs w:val="24"/>
                <w:lang w:val="en-US"/>
              </w:rPr>
            </w:pPr>
          </w:p>
          <w:p w14:paraId="6CFAF183" w14:textId="77777777" w:rsidR="007C33E2" w:rsidRDefault="007C33E2">
            <w:pPr>
              <w:jc w:val="both"/>
              <w:rPr>
                <w:b/>
                <w:sz w:val="24"/>
                <w:szCs w:val="24"/>
                <w:lang w:val="en-US"/>
              </w:rPr>
            </w:pPr>
          </w:p>
          <w:p w14:paraId="721019F6" w14:textId="77777777" w:rsidR="007C33E2" w:rsidRDefault="00000000">
            <w:pPr>
              <w:ind w:left="720"/>
              <w:jc w:val="both"/>
            </w:pPr>
            <w:r>
              <w:rPr>
                <w:b/>
                <w:sz w:val="24"/>
                <w:szCs w:val="24"/>
                <w:lang w:val="en-US"/>
              </w:rPr>
              <w:t>4. PERIODS AND GOODS DELIVERY CONDITIONS</w:t>
            </w:r>
          </w:p>
          <w:p w14:paraId="6EC0D771" w14:textId="77777777" w:rsidR="007C33E2" w:rsidRDefault="00000000">
            <w:pPr>
              <w:jc w:val="both"/>
            </w:pPr>
            <w:r>
              <w:rPr>
                <w:sz w:val="24"/>
                <w:szCs w:val="24"/>
                <w:lang w:val="en-US"/>
              </w:rPr>
              <w:t>4.1 The delivery of the goods will be carried out by separate lot   according to the Incoterms 2010 (conditions – FOB).</w:t>
            </w:r>
          </w:p>
          <w:p w14:paraId="77160B99" w14:textId="77777777" w:rsidR="007C33E2" w:rsidRDefault="00000000">
            <w:pPr>
              <w:jc w:val="both"/>
            </w:pPr>
            <w:r>
              <w:rPr>
                <w:sz w:val="24"/>
                <w:szCs w:val="24"/>
                <w:lang w:val="en-US"/>
              </w:rPr>
              <w:t xml:space="preserve"> 4.2 The Seller shall agree the shipment dates and the name of the vessel with the person given by the Buyer</w:t>
            </w:r>
            <w:r>
              <w:rPr>
                <w:color w:val="FF0000"/>
                <w:sz w:val="24"/>
                <w:szCs w:val="24"/>
                <w:lang w:val="en-US"/>
              </w:rPr>
              <w:t>.</w:t>
            </w:r>
          </w:p>
          <w:p w14:paraId="23C7EF09" w14:textId="77777777" w:rsidR="007C33E2" w:rsidRDefault="00000000">
            <w:pPr>
              <w:jc w:val="both"/>
              <w:rPr>
                <w:color w:val="000000"/>
                <w:sz w:val="24"/>
                <w:szCs w:val="24"/>
                <w:lang w:val="en-US"/>
              </w:rPr>
            </w:pPr>
            <w:r>
              <w:rPr>
                <w:sz w:val="24"/>
                <w:szCs w:val="24"/>
                <w:lang w:val="en-US"/>
              </w:rPr>
              <w:t>4.3 The Seller is obliged to load the goods aboard, on the term, coordinated with the person, pointed by the Buyer</w:t>
            </w:r>
            <w:r>
              <w:rPr>
                <w:color w:val="FF0000"/>
                <w:sz w:val="24"/>
                <w:szCs w:val="24"/>
                <w:lang w:val="en-US"/>
              </w:rPr>
              <w:t xml:space="preserve">. </w:t>
            </w:r>
            <w:r>
              <w:rPr>
                <w:color w:val="000000"/>
                <w:sz w:val="24"/>
                <w:szCs w:val="24"/>
                <w:lang w:val="en-US"/>
              </w:rPr>
              <w:t>Not later than 24 hours after the made shipment of the goods, the Seller is obliged to inform the Buyer essential elements of the shipped goods, and also give documents confirming the fact of the delivery via e-mail or facsimile  connection.</w:t>
            </w:r>
          </w:p>
          <w:p w14:paraId="4829E8E3" w14:textId="77777777" w:rsidR="007C33E2" w:rsidRDefault="00000000">
            <w:pPr>
              <w:jc w:val="both"/>
              <w:rPr>
                <w:sz w:val="24"/>
                <w:szCs w:val="24"/>
                <w:lang w:val="en-US"/>
              </w:rPr>
            </w:pPr>
            <w:r>
              <w:rPr>
                <w:sz w:val="24"/>
                <w:szCs w:val="24"/>
                <w:lang w:val="en-US"/>
              </w:rPr>
              <w:t xml:space="preserve"> </w:t>
            </w:r>
          </w:p>
          <w:p w14:paraId="0AD82449" w14:textId="77777777" w:rsidR="007C33E2" w:rsidRDefault="007C33E2">
            <w:pPr>
              <w:jc w:val="both"/>
              <w:rPr>
                <w:sz w:val="24"/>
                <w:szCs w:val="24"/>
                <w:lang w:val="en-US"/>
              </w:rPr>
            </w:pPr>
          </w:p>
          <w:p w14:paraId="20F4B380" w14:textId="77777777" w:rsidR="007C33E2" w:rsidRDefault="007C33E2">
            <w:pPr>
              <w:jc w:val="both"/>
              <w:rPr>
                <w:sz w:val="24"/>
                <w:szCs w:val="24"/>
                <w:lang w:val="en-US"/>
              </w:rPr>
            </w:pPr>
          </w:p>
          <w:p w14:paraId="66970B11" w14:textId="77777777" w:rsidR="007C33E2" w:rsidRDefault="00000000">
            <w:pPr>
              <w:numPr>
                <w:ilvl w:val="0"/>
                <w:numId w:val="2"/>
              </w:numPr>
              <w:jc w:val="both"/>
              <w:rPr>
                <w:b/>
                <w:sz w:val="24"/>
                <w:szCs w:val="24"/>
                <w:lang w:val="en-US"/>
              </w:rPr>
            </w:pPr>
            <w:r>
              <w:rPr>
                <w:b/>
                <w:sz w:val="24"/>
                <w:szCs w:val="24"/>
                <w:lang w:val="en-US"/>
              </w:rPr>
              <w:t>GOODS DELIVERY AND ACCEPTANCE</w:t>
            </w:r>
          </w:p>
          <w:p w14:paraId="4B9075A6" w14:textId="77777777" w:rsidR="007C33E2" w:rsidRDefault="00000000">
            <w:pPr>
              <w:jc w:val="both"/>
            </w:pPr>
            <w:r>
              <w:rPr>
                <w:sz w:val="24"/>
                <w:szCs w:val="24"/>
                <w:lang w:val="en-US"/>
              </w:rPr>
              <w:t xml:space="preserve">     5.1. The goods are accepted by the Buyer in the quantity of packages against availability of the commercial invoice and the packing list.</w:t>
            </w:r>
          </w:p>
          <w:p w14:paraId="7FFE3F69" w14:textId="77777777" w:rsidR="007C33E2" w:rsidRDefault="00000000">
            <w:pPr>
              <w:jc w:val="both"/>
              <w:rPr>
                <w:sz w:val="24"/>
                <w:szCs w:val="24"/>
                <w:lang w:val="en-US"/>
              </w:rPr>
            </w:pPr>
            <w:r>
              <w:rPr>
                <w:sz w:val="24"/>
                <w:szCs w:val="24"/>
                <w:lang w:val="en-US"/>
              </w:rPr>
              <w:t xml:space="preserve"> </w:t>
            </w:r>
          </w:p>
          <w:p w14:paraId="57D3A4BE" w14:textId="77777777" w:rsidR="007C33E2" w:rsidRDefault="00000000">
            <w:pPr>
              <w:jc w:val="both"/>
            </w:pPr>
            <w:r>
              <w:rPr>
                <w:sz w:val="24"/>
                <w:szCs w:val="24"/>
                <w:lang w:val="en-US"/>
              </w:rPr>
              <w:lastRenderedPageBreak/>
              <w:t xml:space="preserve">    5.1.1 The goods must correspond to the standards of quality of the Russian Federation.</w:t>
            </w:r>
          </w:p>
          <w:p w14:paraId="6D63E1C4" w14:textId="77777777" w:rsidR="007C33E2" w:rsidRDefault="00000000">
            <w:pPr>
              <w:jc w:val="both"/>
            </w:pPr>
            <w:r>
              <w:rPr>
                <w:sz w:val="24"/>
                <w:szCs w:val="24"/>
                <w:lang w:val="en-US"/>
              </w:rPr>
              <w:t xml:space="preserve">     5.1.2. If the quality of the imported goods is lower than the quality standards established in Russia, the Seller shall pay all expenses connected with recovery or return of the goods. </w:t>
            </w:r>
          </w:p>
          <w:p w14:paraId="2BD906C1" w14:textId="77777777" w:rsidR="007C33E2" w:rsidRDefault="00000000">
            <w:pPr>
              <w:jc w:val="both"/>
            </w:pPr>
            <w:r>
              <w:rPr>
                <w:sz w:val="24"/>
                <w:szCs w:val="24"/>
                <w:lang w:val="en-US"/>
              </w:rPr>
              <w:t xml:space="preserve">     5.2. The Buyer is obliged to accept the goods by the quality, quantity, measure and weight of the goods within 10 (ten) working days after receiving the goods.</w:t>
            </w:r>
          </w:p>
          <w:p w14:paraId="3FE4D8FA" w14:textId="77777777" w:rsidR="007C33E2" w:rsidRDefault="00000000">
            <w:pPr>
              <w:jc w:val="both"/>
            </w:pPr>
            <w:r>
              <w:rPr>
                <w:sz w:val="24"/>
                <w:szCs w:val="24"/>
                <w:lang w:val="en-US"/>
              </w:rPr>
              <w:t xml:space="preserve">      5.2.1. If some quality, quantity, measure or weight shortcomings were detected the Buyer is obliged to inform the Seller withun 10 (ten) working days.</w:t>
            </w:r>
          </w:p>
          <w:p w14:paraId="4964D7DF" w14:textId="77777777" w:rsidR="007C33E2" w:rsidRDefault="00000000">
            <w:pPr>
              <w:jc w:val="both"/>
              <w:rPr>
                <w:sz w:val="24"/>
                <w:szCs w:val="24"/>
                <w:lang w:val="en-US"/>
              </w:rPr>
            </w:pPr>
            <w:r>
              <w:rPr>
                <w:sz w:val="24"/>
                <w:szCs w:val="24"/>
                <w:lang w:val="en-US"/>
              </w:rPr>
              <w:t>The claim must be lodged in writing or e-mail form.</w:t>
            </w:r>
          </w:p>
          <w:p w14:paraId="3CBA52D0" w14:textId="77777777" w:rsidR="007C33E2" w:rsidRDefault="007C33E2">
            <w:pPr>
              <w:jc w:val="both"/>
              <w:rPr>
                <w:b/>
                <w:sz w:val="24"/>
                <w:szCs w:val="24"/>
                <w:lang w:val="en-US"/>
              </w:rPr>
            </w:pPr>
          </w:p>
          <w:p w14:paraId="5307D65E" w14:textId="77777777" w:rsidR="007C33E2" w:rsidRDefault="00000000">
            <w:pPr>
              <w:ind w:firstLine="720"/>
              <w:jc w:val="both"/>
              <w:rPr>
                <w:b/>
                <w:sz w:val="24"/>
                <w:lang w:val="en-US"/>
              </w:rPr>
            </w:pPr>
            <w:r>
              <w:rPr>
                <w:b/>
                <w:sz w:val="24"/>
                <w:lang w:val="en-US"/>
              </w:rPr>
              <w:t>6. PACKING AND MARKING</w:t>
            </w:r>
          </w:p>
          <w:p w14:paraId="6EB7C80F" w14:textId="77777777" w:rsidR="007C33E2" w:rsidRDefault="00000000">
            <w:pPr>
              <w:jc w:val="both"/>
              <w:rPr>
                <w:sz w:val="24"/>
                <w:szCs w:val="24"/>
                <w:lang w:val="en-US"/>
              </w:rPr>
            </w:pPr>
            <w:r>
              <w:rPr>
                <w:sz w:val="24"/>
                <w:szCs w:val="24"/>
                <w:lang w:val="en-US"/>
              </w:rPr>
              <w:t>6.1 The packing should provide under proper treatment of the goods to ensure safety of  quality during the time of transportation.</w:t>
            </w:r>
          </w:p>
          <w:p w14:paraId="1B82E794" w14:textId="77777777" w:rsidR="007C33E2" w:rsidRDefault="00000000">
            <w:pPr>
              <w:jc w:val="both"/>
              <w:rPr>
                <w:sz w:val="24"/>
                <w:szCs w:val="24"/>
                <w:lang w:val="en-US"/>
              </w:rPr>
            </w:pPr>
            <w:r>
              <w:rPr>
                <w:sz w:val="24"/>
                <w:szCs w:val="24"/>
                <w:lang w:val="en-US"/>
              </w:rPr>
              <w:t>6.2 If it is necessary, package may be return to the Seller on separate conditions, by the agreement of the Parties.</w:t>
            </w:r>
          </w:p>
          <w:p w14:paraId="07FAE39F" w14:textId="77777777" w:rsidR="007C33E2" w:rsidRDefault="007C33E2">
            <w:pPr>
              <w:jc w:val="both"/>
              <w:rPr>
                <w:sz w:val="24"/>
                <w:szCs w:val="24"/>
                <w:lang w:val="en-US"/>
              </w:rPr>
            </w:pPr>
          </w:p>
          <w:p w14:paraId="3EFB0FD9" w14:textId="77777777" w:rsidR="007C33E2" w:rsidRDefault="007C33E2">
            <w:pPr>
              <w:jc w:val="both"/>
              <w:rPr>
                <w:b/>
                <w:color w:val="FF0000"/>
                <w:sz w:val="24"/>
                <w:szCs w:val="24"/>
                <w:lang w:val="en-US"/>
              </w:rPr>
            </w:pPr>
          </w:p>
          <w:p w14:paraId="409BBD71" w14:textId="77777777" w:rsidR="007C33E2" w:rsidRDefault="00000000">
            <w:pPr>
              <w:ind w:firstLine="720"/>
              <w:jc w:val="both"/>
              <w:rPr>
                <w:b/>
                <w:sz w:val="24"/>
                <w:lang w:val="en-US"/>
              </w:rPr>
            </w:pPr>
            <w:r>
              <w:rPr>
                <w:b/>
                <w:sz w:val="24"/>
                <w:lang w:val="en-US"/>
              </w:rPr>
              <w:t>7. DISTRIBUTION OF CHARGES</w:t>
            </w:r>
          </w:p>
          <w:p w14:paraId="31BF6813" w14:textId="77777777" w:rsidR="007C33E2" w:rsidRDefault="00000000">
            <w:pPr>
              <w:jc w:val="both"/>
            </w:pPr>
            <w:r>
              <w:rPr>
                <w:b/>
                <w:color w:val="000000"/>
                <w:sz w:val="24"/>
                <w:szCs w:val="24"/>
                <w:lang w:val="en-US"/>
              </w:rPr>
              <w:t xml:space="preserve">     7.1 The Seller should pay</w:t>
            </w:r>
            <w:r>
              <w:rPr>
                <w:color w:val="000000"/>
                <w:sz w:val="24"/>
                <w:szCs w:val="24"/>
                <w:lang w:val="en-US"/>
              </w:rPr>
              <w:t>:</w:t>
            </w:r>
          </w:p>
          <w:p w14:paraId="17087A72" w14:textId="77777777" w:rsidR="007C33E2" w:rsidRDefault="00000000">
            <w:pPr>
              <w:jc w:val="both"/>
              <w:rPr>
                <w:sz w:val="24"/>
                <w:szCs w:val="24"/>
                <w:lang w:val="en-US"/>
              </w:rPr>
            </w:pPr>
            <w:r>
              <w:rPr>
                <w:color w:val="000000"/>
                <w:sz w:val="24"/>
                <w:szCs w:val="24"/>
                <w:lang w:val="en-US"/>
              </w:rPr>
              <w:t xml:space="preserve">     7.1.1. all the charges connected with the goods till that moment </w:t>
            </w:r>
            <w:r>
              <w:rPr>
                <w:sz w:val="24"/>
                <w:szCs w:val="24"/>
                <w:lang w:val="en-US"/>
              </w:rPr>
              <w:t xml:space="preserve">when they will be </w:t>
            </w:r>
            <w:hyperlink r:id="rId5">
              <w:r>
                <w:rPr>
                  <w:rStyle w:val="a3"/>
                  <w:color w:val="000000"/>
                  <w:sz w:val="24"/>
                  <w:szCs w:val="24"/>
                  <w:u w:val="none"/>
                  <w:lang w:val="en-US"/>
                </w:rPr>
                <w:t>got aboard</w:t>
              </w:r>
            </w:hyperlink>
          </w:p>
          <w:p w14:paraId="3B4E1D37" w14:textId="77777777" w:rsidR="007C33E2" w:rsidRDefault="00000000">
            <w:pPr>
              <w:jc w:val="both"/>
            </w:pPr>
            <w:r>
              <w:rPr>
                <w:sz w:val="24"/>
                <w:szCs w:val="24"/>
                <w:lang w:val="en-US"/>
              </w:rPr>
              <w:t>pointed by the Buyer (the person, pointed by the Buyer).</w:t>
            </w:r>
          </w:p>
          <w:p w14:paraId="3EC38A7E" w14:textId="77777777" w:rsidR="007C33E2" w:rsidRDefault="00000000">
            <w:pPr>
              <w:jc w:val="both"/>
            </w:pPr>
            <w:r>
              <w:rPr>
                <w:sz w:val="24"/>
                <w:szCs w:val="24"/>
                <w:lang w:val="en-US"/>
              </w:rPr>
              <w:t xml:space="preserve">     7.1.2 all the charges connected with the customs formalities, and also all duties, taxes and other collections paid when  exporting and during transit through any country.</w:t>
            </w:r>
          </w:p>
          <w:p w14:paraId="6EA4D07F" w14:textId="77777777" w:rsidR="007C33E2" w:rsidRDefault="00000000">
            <w:pPr>
              <w:jc w:val="both"/>
            </w:pPr>
            <w:r>
              <w:rPr>
                <w:b/>
                <w:sz w:val="24"/>
                <w:szCs w:val="24"/>
                <w:lang w:val="en-US"/>
              </w:rPr>
              <w:t xml:space="preserve">     7.2 The Buyer should pay:</w:t>
            </w:r>
          </w:p>
          <w:p w14:paraId="43DF9857" w14:textId="77777777" w:rsidR="007C33E2" w:rsidRDefault="00000000">
            <w:pPr>
              <w:jc w:val="both"/>
              <w:rPr>
                <w:sz w:val="24"/>
                <w:szCs w:val="24"/>
                <w:lang w:val="en-US"/>
              </w:rPr>
            </w:pPr>
            <w:r>
              <w:rPr>
                <w:sz w:val="24"/>
                <w:szCs w:val="24"/>
                <w:lang w:val="en-US"/>
              </w:rPr>
              <w:t xml:space="preserve">     7.2.1. all  </w:t>
            </w:r>
            <w:r>
              <w:rPr>
                <w:color w:val="000000"/>
                <w:sz w:val="24"/>
                <w:szCs w:val="24"/>
                <w:lang w:val="en-US"/>
              </w:rPr>
              <w:t>the charges</w:t>
            </w:r>
            <w:r>
              <w:rPr>
                <w:sz w:val="24"/>
                <w:szCs w:val="24"/>
                <w:lang w:val="en-US"/>
              </w:rPr>
              <w:t xml:space="preserve"> connected with the goods since the moment when they were delivered by the Seller aboard pointed by the Buyer (the person, pointed by the Buyer);</w:t>
            </w:r>
          </w:p>
          <w:p w14:paraId="73E41359" w14:textId="77777777" w:rsidR="007C33E2" w:rsidRDefault="00000000">
            <w:pPr>
              <w:jc w:val="both"/>
            </w:pPr>
            <w:r>
              <w:rPr>
                <w:sz w:val="24"/>
                <w:szCs w:val="24"/>
                <w:lang w:val="en-US"/>
              </w:rPr>
              <w:t xml:space="preserve">    7.2.2 all duties, taxes and other collections and the charges by carrying out the customs formalities if they are provided during the import of the goods. </w:t>
            </w:r>
          </w:p>
          <w:p w14:paraId="0FC7440E" w14:textId="77777777" w:rsidR="007C33E2" w:rsidRDefault="007C33E2">
            <w:pPr>
              <w:jc w:val="both"/>
              <w:rPr>
                <w:b/>
                <w:sz w:val="24"/>
                <w:szCs w:val="24"/>
                <w:lang w:val="en-US"/>
              </w:rPr>
            </w:pPr>
          </w:p>
          <w:p w14:paraId="6A8A9756" w14:textId="77777777" w:rsidR="007C33E2" w:rsidRDefault="007C33E2">
            <w:pPr>
              <w:jc w:val="both"/>
              <w:rPr>
                <w:b/>
                <w:sz w:val="24"/>
                <w:szCs w:val="24"/>
                <w:lang w:val="en-US"/>
              </w:rPr>
            </w:pPr>
          </w:p>
          <w:p w14:paraId="61DCBEAB" w14:textId="77777777" w:rsidR="007C33E2" w:rsidRDefault="00000000">
            <w:pPr>
              <w:ind w:firstLine="720"/>
              <w:jc w:val="both"/>
              <w:rPr>
                <w:b/>
                <w:sz w:val="24"/>
              </w:rPr>
            </w:pPr>
            <w:r>
              <w:rPr>
                <w:b/>
                <w:sz w:val="24"/>
              </w:rPr>
              <w:t>8. TRANSITION OF THE  PROPERTY RIGHT AND RISKS</w:t>
            </w:r>
          </w:p>
          <w:p w14:paraId="6C8B8CB2" w14:textId="77777777" w:rsidR="007C33E2" w:rsidRDefault="00000000">
            <w:pPr>
              <w:jc w:val="both"/>
            </w:pPr>
            <w:r>
              <w:rPr>
                <w:sz w:val="24"/>
                <w:szCs w:val="24"/>
                <w:lang w:val="en-US"/>
              </w:rPr>
              <w:t xml:space="preserve">   8.1. The risk of casual loss or damage passes from the Seller to the Consumer from the moment of delivery the of goods by the Seller.</w:t>
            </w:r>
          </w:p>
          <w:p w14:paraId="40A17C0E" w14:textId="77777777" w:rsidR="007C33E2" w:rsidRDefault="00000000">
            <w:pPr>
              <w:jc w:val="both"/>
            </w:pPr>
            <w:r>
              <w:rPr>
                <w:lang w:val="en-US"/>
              </w:rPr>
              <w:t xml:space="preserve">  </w:t>
            </w:r>
            <w:r>
              <w:rPr>
                <w:sz w:val="24"/>
                <w:szCs w:val="24"/>
                <w:lang w:val="en-US"/>
              </w:rPr>
              <w:t xml:space="preserve">   8.2. The moment of delivery in accordance with Incoterms 2010 (conditions – FOB) is considered </w:t>
            </w:r>
            <w:hyperlink r:id="rId6">
              <w:r>
                <w:rPr>
                  <w:rStyle w:val="a3"/>
                  <w:sz w:val="24"/>
                  <w:szCs w:val="24"/>
                  <w:lang w:val="en-US"/>
                </w:rPr>
                <w:t>transition</w:t>
              </w:r>
            </w:hyperlink>
            <w:r>
              <w:rPr>
                <w:sz w:val="24"/>
                <w:szCs w:val="24"/>
                <w:lang w:val="en-US"/>
              </w:rPr>
              <w:t xml:space="preserve"> of the goods through the ship’s rail in the </w:t>
            </w:r>
            <w:r>
              <w:rPr>
                <w:sz w:val="24"/>
                <w:szCs w:val="24"/>
                <w:lang w:val="en-US"/>
              </w:rPr>
              <w:lastRenderedPageBreak/>
              <w:t xml:space="preserve">port of the shipment _________ agreed by the Parties. </w:t>
            </w:r>
          </w:p>
          <w:p w14:paraId="0E20F470" w14:textId="77777777" w:rsidR="007C33E2" w:rsidRDefault="00000000">
            <w:pPr>
              <w:jc w:val="both"/>
            </w:pPr>
            <w:r>
              <w:rPr>
                <w:sz w:val="24"/>
                <w:szCs w:val="24"/>
                <w:lang w:val="en-US"/>
              </w:rPr>
              <w:t xml:space="preserve">     8.3. The property right passes from the Seller to the Consumer from the shipped on board date in the bill of lading.</w:t>
            </w:r>
          </w:p>
          <w:p w14:paraId="214E2DE1" w14:textId="77777777" w:rsidR="007C33E2" w:rsidRDefault="007C33E2">
            <w:pPr>
              <w:ind w:firstLine="720"/>
              <w:jc w:val="both"/>
              <w:rPr>
                <w:b/>
                <w:sz w:val="24"/>
                <w:szCs w:val="24"/>
                <w:lang w:val="en-US"/>
              </w:rPr>
            </w:pPr>
          </w:p>
          <w:p w14:paraId="4F42C543" w14:textId="77777777" w:rsidR="007C33E2" w:rsidRDefault="00000000">
            <w:pPr>
              <w:ind w:firstLine="720"/>
              <w:jc w:val="both"/>
            </w:pPr>
            <w:r>
              <w:rPr>
                <w:b/>
                <w:sz w:val="24"/>
                <w:lang w:val="en-US"/>
              </w:rPr>
              <w:t>9. RESPONSIBILITY OF PARTIES</w:t>
            </w:r>
          </w:p>
          <w:p w14:paraId="4F9681D7" w14:textId="77777777" w:rsidR="007C33E2" w:rsidRDefault="00000000">
            <w:pPr>
              <w:jc w:val="both"/>
            </w:pPr>
            <w:r>
              <w:rPr>
                <w:sz w:val="24"/>
                <w:szCs w:val="24"/>
                <w:lang w:val="en-US"/>
              </w:rPr>
              <w:t xml:space="preserve">     9.1. The Seller bears the responsibility for the quality of the passed goods, authenticity of certificates and other documents for the goods.</w:t>
            </w:r>
          </w:p>
          <w:p w14:paraId="5C000186" w14:textId="77777777" w:rsidR="007C33E2" w:rsidRDefault="00000000">
            <w:pPr>
              <w:jc w:val="both"/>
            </w:pPr>
            <w:r>
              <w:rPr>
                <w:sz w:val="24"/>
                <w:szCs w:val="24"/>
                <w:lang w:val="en-US"/>
              </w:rPr>
              <w:t xml:space="preserve">     9.2. The Seller should pay to the Buyer the losses, connected with non-delivery and/or inopportune delivery of the goods.</w:t>
            </w:r>
          </w:p>
          <w:p w14:paraId="07476B84" w14:textId="77777777" w:rsidR="007C33E2" w:rsidRDefault="00000000">
            <w:pPr>
              <w:jc w:val="both"/>
            </w:pPr>
            <w:r>
              <w:rPr>
                <w:sz w:val="24"/>
                <w:szCs w:val="24"/>
                <w:lang w:val="en-US"/>
              </w:rPr>
              <w:t xml:space="preserve">     9.3. In case the payment is not made according to the articles 3.1, 3.2 of the Contract the Buyer pays to the Seller the penalty rate of 0.1% from the unpaid amount for every day of delay on the moment of execution of obligation, but no more than  the sum and the price of the obligation.</w:t>
            </w:r>
          </w:p>
          <w:p w14:paraId="59F467C4" w14:textId="77777777" w:rsidR="007C33E2" w:rsidRDefault="007C33E2">
            <w:pPr>
              <w:jc w:val="both"/>
              <w:rPr>
                <w:b/>
                <w:sz w:val="24"/>
                <w:szCs w:val="24"/>
                <w:lang w:val="en-US"/>
              </w:rPr>
            </w:pPr>
          </w:p>
          <w:p w14:paraId="103DA89E" w14:textId="77777777" w:rsidR="007C33E2" w:rsidRDefault="007C33E2">
            <w:pPr>
              <w:ind w:firstLine="720"/>
              <w:jc w:val="both"/>
              <w:rPr>
                <w:b/>
                <w:sz w:val="24"/>
                <w:szCs w:val="24"/>
                <w:lang w:val="en-US"/>
              </w:rPr>
            </w:pPr>
          </w:p>
          <w:p w14:paraId="287A63C8" w14:textId="77777777" w:rsidR="007C33E2" w:rsidRDefault="00000000">
            <w:pPr>
              <w:ind w:firstLine="720"/>
              <w:jc w:val="both"/>
              <w:rPr>
                <w:b/>
                <w:sz w:val="24"/>
                <w:lang w:val="en-US"/>
              </w:rPr>
            </w:pPr>
            <w:r>
              <w:rPr>
                <w:b/>
                <w:sz w:val="24"/>
                <w:lang w:val="en-US"/>
              </w:rPr>
              <w:t>10. DEFINITION OF THE MATERIAL AND THE POCEDURAL RIGHTS WHICH  ARE TO BE APPLIED</w:t>
            </w:r>
          </w:p>
          <w:p w14:paraId="7A52B3D6" w14:textId="77777777" w:rsidR="007C33E2" w:rsidRDefault="007C33E2">
            <w:pPr>
              <w:jc w:val="both"/>
              <w:rPr>
                <w:b/>
                <w:sz w:val="24"/>
                <w:szCs w:val="24"/>
                <w:lang w:val="en-US"/>
              </w:rPr>
            </w:pPr>
          </w:p>
          <w:p w14:paraId="51CA242F" w14:textId="77777777" w:rsidR="007C33E2" w:rsidRDefault="00000000">
            <w:pPr>
              <w:jc w:val="both"/>
            </w:pPr>
            <w:r>
              <w:rPr>
                <w:sz w:val="24"/>
                <w:szCs w:val="24"/>
                <w:lang w:val="en-US"/>
              </w:rPr>
              <w:t xml:space="preserve">    10.1 The Parties will be guided by applicable norms of the international legislation and the legislation of the Russian Federation.</w:t>
            </w:r>
          </w:p>
          <w:p w14:paraId="52DAFA43" w14:textId="77777777" w:rsidR="007C33E2" w:rsidRDefault="00000000">
            <w:pPr>
              <w:jc w:val="both"/>
            </w:pPr>
            <w:r>
              <w:rPr>
                <w:sz w:val="24"/>
                <w:szCs w:val="24"/>
                <w:lang w:val="en-US"/>
              </w:rPr>
              <w:t xml:space="preserve">    10.2 With respect to the material and procedural rights of the Russian Federation laws will be applied to relation of the Parties, which will regulate reality, interpretation, implementation, consequences of non-implementation or improper implementation, consequence of invalidity, and also rights and responsibilities of the Parties by the Contract.</w:t>
            </w:r>
          </w:p>
          <w:p w14:paraId="35BFB85A" w14:textId="77777777" w:rsidR="007C33E2" w:rsidRDefault="00000000">
            <w:pPr>
              <w:jc w:val="both"/>
              <w:rPr>
                <w:b/>
                <w:sz w:val="24"/>
                <w:szCs w:val="24"/>
                <w:lang w:val="en-US"/>
              </w:rPr>
            </w:pPr>
            <w:r>
              <w:rPr>
                <w:sz w:val="24"/>
                <w:szCs w:val="24"/>
                <w:lang w:val="en-US"/>
              </w:rPr>
              <w:t xml:space="preserve">   </w:t>
            </w:r>
          </w:p>
          <w:p w14:paraId="171030A3" w14:textId="77777777" w:rsidR="007C33E2" w:rsidRDefault="007C33E2">
            <w:pPr>
              <w:jc w:val="both"/>
              <w:rPr>
                <w:b/>
                <w:sz w:val="24"/>
                <w:szCs w:val="24"/>
                <w:lang w:val="en-US"/>
              </w:rPr>
            </w:pPr>
          </w:p>
          <w:p w14:paraId="63268BD2" w14:textId="77777777" w:rsidR="007C33E2" w:rsidRDefault="00000000">
            <w:pPr>
              <w:ind w:firstLine="720"/>
              <w:jc w:val="both"/>
            </w:pPr>
            <w:r>
              <w:rPr>
                <w:b/>
                <w:sz w:val="24"/>
              </w:rPr>
              <w:t>11. SETTLEMENT OF DISPUTES</w:t>
            </w:r>
          </w:p>
          <w:p w14:paraId="58CED061" w14:textId="77777777" w:rsidR="007C33E2" w:rsidRDefault="00000000">
            <w:pPr>
              <w:jc w:val="both"/>
            </w:pPr>
            <w:r>
              <w:rPr>
                <w:sz w:val="24"/>
                <w:szCs w:val="24"/>
                <w:lang w:val="en-US"/>
              </w:rPr>
              <w:t xml:space="preserve">     11.1. The Parties have agreed that all-possible claims stemming from the Contract must be considered by the Parties within 5 (five) working days from the moment of receiving the claim.</w:t>
            </w:r>
          </w:p>
          <w:p w14:paraId="111CF1F5" w14:textId="77777777" w:rsidR="007C33E2" w:rsidRDefault="00000000">
            <w:pPr>
              <w:jc w:val="both"/>
            </w:pPr>
            <w:r>
              <w:rPr>
                <w:sz w:val="24"/>
                <w:szCs w:val="24"/>
                <w:lang w:val="en-US"/>
              </w:rPr>
              <w:t xml:space="preserve">     11.2. All disputes, disagreements or the requirements arising from the present Contract or in connection with it, including those concerning executions, infringements, and termination are subject to consideration in the Arbitration court of Perm.</w:t>
            </w:r>
          </w:p>
          <w:p w14:paraId="1E7AF9E1" w14:textId="77777777" w:rsidR="007C33E2" w:rsidRDefault="007C33E2">
            <w:pPr>
              <w:jc w:val="both"/>
              <w:rPr>
                <w:sz w:val="24"/>
                <w:szCs w:val="24"/>
                <w:lang w:val="en-US"/>
              </w:rPr>
            </w:pPr>
          </w:p>
          <w:p w14:paraId="6ED0F737" w14:textId="77777777" w:rsidR="007C33E2" w:rsidRDefault="007C33E2">
            <w:pPr>
              <w:jc w:val="both"/>
              <w:rPr>
                <w:sz w:val="24"/>
                <w:szCs w:val="24"/>
                <w:lang w:val="en-US"/>
              </w:rPr>
            </w:pPr>
          </w:p>
          <w:p w14:paraId="61A8E7F3" w14:textId="77777777" w:rsidR="007C33E2" w:rsidRDefault="007C33E2">
            <w:pPr>
              <w:jc w:val="both"/>
              <w:rPr>
                <w:sz w:val="24"/>
                <w:szCs w:val="24"/>
                <w:lang w:val="en-US"/>
              </w:rPr>
            </w:pPr>
          </w:p>
          <w:p w14:paraId="27D72F91" w14:textId="77777777" w:rsidR="007C33E2" w:rsidRDefault="00000000">
            <w:pPr>
              <w:ind w:firstLine="720"/>
              <w:jc w:val="both"/>
              <w:rPr>
                <w:b/>
                <w:sz w:val="24"/>
                <w:szCs w:val="24"/>
                <w:lang w:val="en-US"/>
              </w:rPr>
            </w:pPr>
            <w:r>
              <w:rPr>
                <w:sz w:val="24"/>
                <w:szCs w:val="24"/>
                <w:lang w:val="en-US"/>
              </w:rPr>
              <w:t xml:space="preserve"> </w:t>
            </w:r>
            <w:r>
              <w:rPr>
                <w:b/>
                <w:sz w:val="24"/>
              </w:rPr>
              <w:t>12. ALTERATION OF CONTRACT TERMS</w:t>
            </w:r>
          </w:p>
          <w:p w14:paraId="0548A2CC" w14:textId="77777777" w:rsidR="007C33E2" w:rsidRDefault="007C33E2">
            <w:pPr>
              <w:jc w:val="both"/>
              <w:rPr>
                <w:b/>
                <w:sz w:val="24"/>
                <w:szCs w:val="24"/>
                <w:lang w:val="en-US"/>
              </w:rPr>
            </w:pPr>
          </w:p>
          <w:p w14:paraId="4E9A2CC6" w14:textId="77777777" w:rsidR="007C33E2" w:rsidRDefault="00000000">
            <w:pPr>
              <w:jc w:val="both"/>
            </w:pPr>
            <w:r>
              <w:rPr>
                <w:sz w:val="24"/>
                <w:szCs w:val="24"/>
                <w:lang w:val="en-US"/>
              </w:rPr>
              <w:t xml:space="preserve">     1</w:t>
            </w:r>
            <w:r>
              <w:rPr>
                <w:sz w:val="24"/>
                <w:szCs w:val="24"/>
              </w:rPr>
              <w:t>2</w:t>
            </w:r>
            <w:r>
              <w:rPr>
                <w:sz w:val="24"/>
                <w:szCs w:val="24"/>
                <w:lang w:val="en-US"/>
              </w:rPr>
              <w:t xml:space="preserve">.1. The Contract terms and conditions are equally and legally binding for the Parties and may be changed upon the mutual consent, the relevant document being obligatorily drawn up in writing. </w:t>
            </w:r>
          </w:p>
          <w:p w14:paraId="0BB47868" w14:textId="77777777" w:rsidR="007C33E2" w:rsidRDefault="007C33E2">
            <w:pPr>
              <w:jc w:val="both"/>
              <w:rPr>
                <w:sz w:val="24"/>
                <w:szCs w:val="24"/>
                <w:lang w:val="en-US"/>
              </w:rPr>
            </w:pPr>
          </w:p>
          <w:p w14:paraId="257BE468" w14:textId="77777777" w:rsidR="007C33E2" w:rsidRDefault="00000000">
            <w:pPr>
              <w:jc w:val="both"/>
            </w:pPr>
            <w:r>
              <w:rPr>
                <w:b/>
                <w:sz w:val="24"/>
                <w:szCs w:val="24"/>
                <w:lang w:val="en-US"/>
              </w:rPr>
              <w:t>13. PERIOD OF CONTRACT EXECUTION</w:t>
            </w:r>
          </w:p>
          <w:p w14:paraId="1CF62D38" w14:textId="77777777" w:rsidR="007C33E2" w:rsidRDefault="00000000">
            <w:pPr>
              <w:jc w:val="both"/>
            </w:pPr>
            <w:r>
              <w:rPr>
                <w:sz w:val="24"/>
                <w:szCs w:val="24"/>
                <w:lang w:val="en-US"/>
              </w:rPr>
              <w:t xml:space="preserve">     13.1. The Contract comes into force from the date of its signing by the Parties and operates until completion of the Parties’ obligations till the </w:t>
            </w:r>
            <w:r>
              <w:rPr>
                <w:b/>
                <w:sz w:val="24"/>
                <w:szCs w:val="24"/>
                <w:lang w:val="en-US"/>
              </w:rPr>
              <w:t>__</w:t>
            </w:r>
            <w:r>
              <w:rPr>
                <w:b/>
                <w:color w:val="000000"/>
                <w:sz w:val="24"/>
                <w:szCs w:val="24"/>
                <w:lang w:val="en-US"/>
              </w:rPr>
              <w:t xml:space="preserve"> of ________, 201_</w:t>
            </w:r>
            <w:r>
              <w:rPr>
                <w:sz w:val="24"/>
                <w:szCs w:val="24"/>
                <w:lang w:val="en-US"/>
              </w:rPr>
              <w:t xml:space="preserve"> inclusive.</w:t>
            </w:r>
          </w:p>
          <w:p w14:paraId="2B31831B" w14:textId="77777777" w:rsidR="007C33E2" w:rsidRDefault="007C33E2">
            <w:pPr>
              <w:jc w:val="both"/>
              <w:rPr>
                <w:sz w:val="24"/>
                <w:szCs w:val="24"/>
                <w:lang w:val="en-US"/>
              </w:rPr>
            </w:pPr>
          </w:p>
          <w:p w14:paraId="257F5A68" w14:textId="77777777" w:rsidR="007C33E2" w:rsidRDefault="00000000">
            <w:pPr>
              <w:jc w:val="both"/>
            </w:pPr>
            <w:r>
              <w:rPr>
                <w:b/>
                <w:sz w:val="24"/>
                <w:szCs w:val="24"/>
                <w:lang w:val="en-US"/>
              </w:rPr>
              <w:t>14. FORCE-MAJEURE</w:t>
            </w:r>
          </w:p>
          <w:p w14:paraId="21BC1915" w14:textId="77777777" w:rsidR="007C33E2" w:rsidRDefault="00000000">
            <w:pPr>
              <w:jc w:val="both"/>
            </w:pPr>
            <w:r>
              <w:rPr>
                <w:sz w:val="24"/>
                <w:szCs w:val="24"/>
                <w:lang w:val="en-US"/>
              </w:rPr>
              <w:t xml:space="preserve">     14.1. Force-majeure shall be fire, natural hazard, blockade, import-export bans, strikes, lock-outs. Under the force-majeure circumstances the term of liabilities shall be prolonged respective of the term of these circumstances and their consequences being effective.</w:t>
            </w:r>
          </w:p>
          <w:p w14:paraId="481AF12D" w14:textId="77777777" w:rsidR="007C33E2" w:rsidRDefault="007C33E2">
            <w:pPr>
              <w:jc w:val="both"/>
              <w:rPr>
                <w:sz w:val="24"/>
                <w:szCs w:val="24"/>
                <w:lang w:val="en-US"/>
              </w:rPr>
            </w:pPr>
          </w:p>
          <w:p w14:paraId="4CA32E2D" w14:textId="77777777" w:rsidR="007C33E2" w:rsidRDefault="007C33E2">
            <w:pPr>
              <w:jc w:val="both"/>
              <w:rPr>
                <w:sz w:val="24"/>
                <w:szCs w:val="24"/>
                <w:lang w:val="en-US"/>
              </w:rPr>
            </w:pPr>
          </w:p>
          <w:p w14:paraId="2B2F6498" w14:textId="77777777" w:rsidR="007C33E2" w:rsidRDefault="00000000">
            <w:pPr>
              <w:jc w:val="both"/>
            </w:pPr>
            <w:r>
              <w:rPr>
                <w:sz w:val="24"/>
                <w:szCs w:val="24"/>
                <w:lang w:val="en-US"/>
              </w:rPr>
              <w:t xml:space="preserve">     14.2. The Party, for which the impossibility of execution of the contract owing to the force-majeure circumstances was created, should inform the other Party immediately on approach and cancellation of the given circumstances. As sufficient proof of presence of the specified force-majeure circumstances the data given by the commercial and industrial Chamber of the Russian Federation or other competent bodies and the organizations of the corresponding country will serve. </w:t>
            </w:r>
          </w:p>
          <w:p w14:paraId="5432D271" w14:textId="77777777" w:rsidR="007C33E2" w:rsidRDefault="007C33E2">
            <w:pPr>
              <w:jc w:val="both"/>
              <w:rPr>
                <w:b/>
                <w:sz w:val="24"/>
                <w:szCs w:val="24"/>
                <w:lang w:val="en-US"/>
              </w:rPr>
            </w:pPr>
          </w:p>
          <w:p w14:paraId="3CC00DDF" w14:textId="77777777" w:rsidR="007C33E2" w:rsidRDefault="00000000">
            <w:pPr>
              <w:jc w:val="both"/>
            </w:pPr>
            <w:r>
              <w:rPr>
                <w:b/>
                <w:sz w:val="24"/>
                <w:szCs w:val="24"/>
                <w:lang w:val="en-US"/>
              </w:rPr>
              <w:t>15. OTHER CONDITIONS</w:t>
            </w:r>
          </w:p>
          <w:p w14:paraId="2EE0EF2B" w14:textId="77777777" w:rsidR="007C33E2" w:rsidRDefault="00000000">
            <w:pPr>
              <w:jc w:val="both"/>
            </w:pPr>
            <w:r>
              <w:rPr>
                <w:sz w:val="24"/>
                <w:szCs w:val="24"/>
                <w:lang w:val="en-US"/>
              </w:rPr>
              <w:t xml:space="preserve">     15.1. All arrangements both verbal and in writing, which took place between the Parties before signing the present Contract and related to the object of present Contract, lose validity and become null and void from the date of signing the Contract.</w:t>
            </w:r>
          </w:p>
          <w:p w14:paraId="0643FF38" w14:textId="77777777" w:rsidR="007C33E2" w:rsidRDefault="00000000">
            <w:pPr>
              <w:jc w:val="both"/>
            </w:pPr>
            <w:r>
              <w:rPr>
                <w:sz w:val="24"/>
                <w:szCs w:val="24"/>
                <w:lang w:val="en-US"/>
              </w:rPr>
              <w:t xml:space="preserve">     15.2. If any provision of the present Contract becomes invalid, illegal or unrealized by the applicable law, this fact by no means shell limit and affect the validity, legality and realization of the rest of the Contract. </w:t>
            </w:r>
          </w:p>
          <w:p w14:paraId="79A2BC77" w14:textId="77777777" w:rsidR="007C33E2" w:rsidRDefault="007C33E2">
            <w:pPr>
              <w:jc w:val="both"/>
              <w:rPr>
                <w:sz w:val="24"/>
                <w:szCs w:val="24"/>
                <w:lang w:val="en-US"/>
              </w:rPr>
            </w:pPr>
          </w:p>
          <w:p w14:paraId="7325191D" w14:textId="77777777" w:rsidR="007C33E2" w:rsidRDefault="00000000">
            <w:pPr>
              <w:jc w:val="both"/>
            </w:pPr>
            <w:r>
              <w:rPr>
                <w:sz w:val="24"/>
                <w:szCs w:val="24"/>
                <w:lang w:val="en-US"/>
              </w:rPr>
              <w:t xml:space="preserve">     15.3 The present Contract is made in two original copies, each in the Russian and English languages, both texts being of equal validity in one copy for each Party. </w:t>
            </w:r>
          </w:p>
          <w:p w14:paraId="71415F59" w14:textId="77777777" w:rsidR="007C33E2" w:rsidRDefault="007C33E2">
            <w:pPr>
              <w:jc w:val="both"/>
              <w:rPr>
                <w:sz w:val="24"/>
                <w:szCs w:val="24"/>
                <w:lang w:val="en-US"/>
              </w:rPr>
            </w:pPr>
          </w:p>
          <w:p w14:paraId="73F3D63C" w14:textId="77777777" w:rsidR="007C33E2" w:rsidRDefault="00000000">
            <w:pPr>
              <w:jc w:val="both"/>
            </w:pPr>
            <w:r>
              <w:rPr>
                <w:sz w:val="24"/>
                <w:szCs w:val="24"/>
                <w:lang w:val="en-US"/>
              </w:rPr>
              <w:t xml:space="preserve">     15.4. All specifications and additional Agreements to the present Contract concerning to the current delivery are its integral parts, </w:t>
            </w:r>
            <w:r>
              <w:rPr>
                <w:sz w:val="24"/>
                <w:szCs w:val="24"/>
                <w:lang w:val="en-US"/>
              </w:rPr>
              <w:lastRenderedPageBreak/>
              <w:t xml:space="preserve">postulating the writing form and may be achieved via the post, facsimile communications or e-mail. </w:t>
            </w:r>
          </w:p>
          <w:p w14:paraId="6C6EB434" w14:textId="77777777" w:rsidR="007C33E2" w:rsidRDefault="007C33E2">
            <w:pPr>
              <w:jc w:val="both"/>
              <w:rPr>
                <w:sz w:val="24"/>
                <w:szCs w:val="24"/>
                <w:lang w:val="en-US"/>
              </w:rPr>
            </w:pPr>
          </w:p>
          <w:p w14:paraId="6E042B32" w14:textId="77777777" w:rsidR="007C33E2" w:rsidRDefault="007C33E2">
            <w:pPr>
              <w:jc w:val="both"/>
              <w:rPr>
                <w:sz w:val="24"/>
                <w:szCs w:val="24"/>
                <w:lang w:val="en-US"/>
              </w:rPr>
            </w:pPr>
          </w:p>
          <w:p w14:paraId="30FA0431" w14:textId="77777777" w:rsidR="007C33E2" w:rsidRDefault="00000000">
            <w:pPr>
              <w:jc w:val="both"/>
            </w:pPr>
            <w:r>
              <w:rPr>
                <w:sz w:val="24"/>
                <w:szCs w:val="24"/>
                <w:lang w:val="en-US"/>
              </w:rPr>
              <w:t xml:space="preserve">     15.5. All the documents given by the Seller to the Buyer concerning the delivered Goods within the limits of the present Contract should be made also in Russian and assured in the proper way.</w:t>
            </w:r>
          </w:p>
          <w:p w14:paraId="027F9C5A" w14:textId="77777777" w:rsidR="007C33E2" w:rsidRDefault="007C33E2">
            <w:pPr>
              <w:jc w:val="both"/>
              <w:rPr>
                <w:sz w:val="24"/>
                <w:szCs w:val="24"/>
                <w:lang w:val="en-US"/>
              </w:rPr>
            </w:pPr>
          </w:p>
          <w:p w14:paraId="749DE649" w14:textId="77777777" w:rsidR="007C33E2" w:rsidRDefault="007C33E2">
            <w:pPr>
              <w:jc w:val="both"/>
              <w:rPr>
                <w:b/>
                <w:color w:val="000000"/>
                <w:sz w:val="24"/>
                <w:szCs w:val="24"/>
                <w:lang w:val="en-US"/>
              </w:rPr>
            </w:pPr>
          </w:p>
          <w:p w14:paraId="68986433" w14:textId="77777777" w:rsidR="007C33E2" w:rsidRDefault="007C33E2">
            <w:pPr>
              <w:jc w:val="both"/>
              <w:rPr>
                <w:b/>
                <w:color w:val="000000"/>
                <w:sz w:val="24"/>
                <w:szCs w:val="24"/>
                <w:lang w:val="en-US"/>
              </w:rPr>
            </w:pPr>
          </w:p>
          <w:p w14:paraId="3948D5AA" w14:textId="77777777" w:rsidR="007C33E2" w:rsidRDefault="00000000">
            <w:pPr>
              <w:jc w:val="both"/>
              <w:rPr>
                <w:b/>
                <w:color w:val="000000"/>
                <w:sz w:val="24"/>
                <w:lang w:val="en-US"/>
              </w:rPr>
            </w:pPr>
            <w:r>
              <w:rPr>
                <w:b/>
                <w:color w:val="000000"/>
                <w:sz w:val="24"/>
                <w:szCs w:val="24"/>
                <w:lang w:val="en-US"/>
              </w:rPr>
              <w:t>16. LEGAL ADDRESSES OF THE PARTIES, PROPERTIES AND SIGNATURES OF THE                     PARTIES</w:t>
            </w:r>
          </w:p>
          <w:p w14:paraId="3A39AC21" w14:textId="77777777" w:rsidR="007C33E2" w:rsidRDefault="007C33E2">
            <w:pPr>
              <w:jc w:val="both"/>
              <w:rPr>
                <w:b/>
                <w:color w:val="000000"/>
                <w:sz w:val="24"/>
                <w:szCs w:val="24"/>
                <w:u w:val="single"/>
                <w:lang w:val="en-US"/>
              </w:rPr>
            </w:pPr>
          </w:p>
          <w:p w14:paraId="518D51DE" w14:textId="77777777" w:rsidR="007C33E2" w:rsidRDefault="00000000">
            <w:pPr>
              <w:jc w:val="both"/>
            </w:pPr>
            <w:r>
              <w:rPr>
                <w:b/>
                <w:sz w:val="24"/>
                <w:szCs w:val="24"/>
                <w:u w:val="single"/>
                <w:lang w:val="en-US"/>
              </w:rPr>
              <w:t>SELLER</w:t>
            </w:r>
            <w:r>
              <w:rPr>
                <w:sz w:val="24"/>
                <w:szCs w:val="24"/>
                <w:lang w:val="en-US"/>
              </w:rPr>
              <w:t>:</w:t>
            </w:r>
          </w:p>
          <w:p w14:paraId="358A905C" w14:textId="77777777" w:rsidR="007C33E2" w:rsidRDefault="007C33E2">
            <w:pPr>
              <w:rPr>
                <w:sz w:val="24"/>
                <w:szCs w:val="24"/>
                <w:lang w:val="en-US"/>
              </w:rPr>
            </w:pPr>
          </w:p>
          <w:p w14:paraId="1FD0E3AE" w14:textId="77777777" w:rsidR="007C33E2" w:rsidRDefault="007C33E2">
            <w:pPr>
              <w:jc w:val="both"/>
              <w:rPr>
                <w:b/>
                <w:sz w:val="24"/>
                <w:szCs w:val="24"/>
                <w:u w:val="single"/>
                <w:lang w:val="en-US"/>
              </w:rPr>
            </w:pPr>
          </w:p>
          <w:p w14:paraId="2BBB3DEA" w14:textId="77777777" w:rsidR="007C33E2" w:rsidRDefault="007C33E2">
            <w:pPr>
              <w:jc w:val="both"/>
              <w:rPr>
                <w:b/>
                <w:sz w:val="24"/>
                <w:szCs w:val="24"/>
                <w:u w:val="single"/>
                <w:lang w:val="en-US"/>
              </w:rPr>
            </w:pPr>
          </w:p>
          <w:p w14:paraId="4942FA39" w14:textId="77777777" w:rsidR="007C33E2" w:rsidRDefault="00000000">
            <w:pPr>
              <w:jc w:val="both"/>
              <w:rPr>
                <w:b/>
                <w:sz w:val="24"/>
                <w:szCs w:val="24"/>
                <w:u w:val="single"/>
                <w:lang w:val="en-US"/>
              </w:rPr>
            </w:pPr>
            <w:r>
              <w:rPr>
                <w:b/>
                <w:sz w:val="24"/>
                <w:szCs w:val="24"/>
                <w:u w:val="single"/>
                <w:lang w:val="en-US"/>
              </w:rPr>
              <w:t>BUYER:</w:t>
            </w:r>
          </w:p>
          <w:p w14:paraId="298629BC" w14:textId="77777777" w:rsidR="007C33E2" w:rsidRDefault="007C33E2">
            <w:pPr>
              <w:jc w:val="both"/>
              <w:rPr>
                <w:b/>
                <w:sz w:val="24"/>
                <w:szCs w:val="24"/>
                <w:u w:val="single"/>
                <w:lang w:val="en-US"/>
              </w:rPr>
            </w:pPr>
          </w:p>
          <w:p w14:paraId="1AFBE0A6" w14:textId="77777777" w:rsidR="007C33E2" w:rsidRDefault="00000000">
            <w:pPr>
              <w:ind w:left="-284" w:right="43" w:firstLine="142"/>
              <w:jc w:val="both"/>
              <w:rPr>
                <w:sz w:val="24"/>
                <w:szCs w:val="24"/>
                <w:lang w:val="en-US"/>
              </w:rPr>
            </w:pPr>
            <w:r>
              <w:rPr>
                <w:b/>
                <w:sz w:val="24"/>
                <w:szCs w:val="24"/>
                <w:lang w:val="en-US"/>
              </w:rPr>
              <w:t xml:space="preserve">    </w:t>
            </w:r>
            <w:r>
              <w:rPr>
                <w:sz w:val="16"/>
                <w:szCs w:val="16"/>
                <w:lang w:val="en-US"/>
              </w:rPr>
              <w:t xml:space="preserve">                                  </w:t>
            </w:r>
          </w:p>
        </w:tc>
      </w:tr>
      <w:tr w:rsidR="007C33E2" w14:paraId="6419FED5" w14:textId="77777777">
        <w:trPr>
          <w:trHeight w:val="1793"/>
        </w:trPr>
        <w:tc>
          <w:tcPr>
            <w:tcW w:w="5760" w:type="dxa"/>
          </w:tcPr>
          <w:p w14:paraId="51D419A9" w14:textId="77777777" w:rsidR="007C33E2" w:rsidRDefault="007C33E2">
            <w:pPr>
              <w:snapToGrid w:val="0"/>
              <w:spacing w:line="360" w:lineRule="auto"/>
              <w:rPr>
                <w:b/>
                <w:sz w:val="24"/>
                <w:szCs w:val="24"/>
                <w:u w:val="single"/>
                <w:lang w:val="en-US"/>
              </w:rPr>
            </w:pPr>
          </w:p>
          <w:p w14:paraId="50E94EE5" w14:textId="77777777" w:rsidR="007C33E2" w:rsidRDefault="00000000">
            <w:pPr>
              <w:spacing w:line="360" w:lineRule="auto"/>
            </w:pPr>
            <w:r>
              <w:rPr>
                <w:b/>
                <w:sz w:val="24"/>
                <w:szCs w:val="24"/>
                <w:u w:val="single"/>
              </w:rPr>
              <w:t xml:space="preserve">ПРОДАВЕЦ/ </w:t>
            </w:r>
            <w:r>
              <w:rPr>
                <w:b/>
                <w:sz w:val="24"/>
                <w:szCs w:val="24"/>
                <w:u w:val="single"/>
                <w:lang w:val="en-US"/>
              </w:rPr>
              <w:t>SELLER</w:t>
            </w:r>
            <w:r>
              <w:rPr>
                <w:b/>
                <w:sz w:val="24"/>
                <w:szCs w:val="24"/>
                <w:u w:val="single"/>
              </w:rPr>
              <w:t xml:space="preserve">:      </w:t>
            </w:r>
            <w:r>
              <w:rPr>
                <w:sz w:val="24"/>
                <w:szCs w:val="24"/>
              </w:rPr>
              <w:t xml:space="preserve">     ________________</w:t>
            </w:r>
          </w:p>
          <w:p w14:paraId="2184939D" w14:textId="77777777" w:rsidR="007C33E2" w:rsidRDefault="00000000">
            <w:pPr>
              <w:rPr>
                <w:sz w:val="24"/>
              </w:rPr>
            </w:pPr>
            <w:r>
              <w:rPr>
                <w:sz w:val="16"/>
                <w:szCs w:val="16"/>
              </w:rPr>
              <w:t xml:space="preserve">                                                                                     (Подпись/</w:t>
            </w:r>
            <w:r>
              <w:rPr>
                <w:sz w:val="16"/>
                <w:szCs w:val="16"/>
                <w:lang w:val="en-US"/>
              </w:rPr>
              <w:t>Signature</w:t>
            </w:r>
            <w:r>
              <w:rPr>
                <w:sz w:val="16"/>
                <w:szCs w:val="16"/>
              </w:rPr>
              <w:t>)</w:t>
            </w:r>
          </w:p>
          <w:p w14:paraId="761FC181" w14:textId="77777777" w:rsidR="007C33E2" w:rsidRDefault="007C33E2">
            <w:pPr>
              <w:rPr>
                <w:sz w:val="24"/>
              </w:rPr>
            </w:pPr>
          </w:p>
          <w:p w14:paraId="3B4F590A" w14:textId="77777777" w:rsidR="007C33E2" w:rsidRDefault="007C33E2"/>
          <w:p w14:paraId="6E17B31D" w14:textId="77777777" w:rsidR="007C33E2" w:rsidRDefault="00000000">
            <w:r>
              <w:rPr>
                <w:b/>
                <w:sz w:val="24"/>
                <w:u w:val="single"/>
              </w:rPr>
              <w:t xml:space="preserve">ПОКУПАТЕЛЬ/ </w:t>
            </w:r>
            <w:r>
              <w:rPr>
                <w:b/>
                <w:sz w:val="24"/>
                <w:u w:val="single"/>
                <w:lang w:val="en-US"/>
              </w:rPr>
              <w:t>BUYER</w:t>
            </w:r>
            <w:r>
              <w:rPr>
                <w:b/>
                <w:sz w:val="24"/>
                <w:u w:val="single"/>
              </w:rPr>
              <w:t>:</w:t>
            </w:r>
            <w:r>
              <w:rPr>
                <w:sz w:val="24"/>
                <w:u w:val="single"/>
              </w:rPr>
              <w:t xml:space="preserve">    </w:t>
            </w:r>
            <w:r>
              <w:rPr>
                <w:sz w:val="24"/>
              </w:rPr>
              <w:t xml:space="preserve">   </w:t>
            </w:r>
            <w:r>
              <w:t>__________________</w:t>
            </w:r>
          </w:p>
        </w:tc>
        <w:tc>
          <w:tcPr>
            <w:tcW w:w="5220" w:type="dxa"/>
          </w:tcPr>
          <w:p w14:paraId="1E3F619D" w14:textId="77777777" w:rsidR="007C33E2" w:rsidRDefault="007C33E2">
            <w:pPr>
              <w:snapToGrid w:val="0"/>
              <w:rPr>
                <w:b/>
                <w:sz w:val="24"/>
              </w:rPr>
            </w:pPr>
          </w:p>
          <w:p w14:paraId="0090841A" w14:textId="77777777" w:rsidR="007C33E2" w:rsidRDefault="007C33E2">
            <w:pPr>
              <w:rPr>
                <w:b/>
                <w:sz w:val="24"/>
              </w:rPr>
            </w:pPr>
          </w:p>
          <w:p w14:paraId="43289889" w14:textId="77777777" w:rsidR="007C33E2" w:rsidRDefault="007C33E2">
            <w:pPr>
              <w:rPr>
                <w:sz w:val="24"/>
              </w:rPr>
            </w:pPr>
          </w:p>
          <w:p w14:paraId="0770975E" w14:textId="77777777" w:rsidR="007C33E2" w:rsidRDefault="007C33E2">
            <w:pPr>
              <w:rPr>
                <w:sz w:val="24"/>
              </w:rPr>
            </w:pPr>
          </w:p>
          <w:p w14:paraId="056B96B1" w14:textId="77777777" w:rsidR="007C33E2" w:rsidRDefault="007C33E2">
            <w:pPr>
              <w:rPr>
                <w:sz w:val="24"/>
              </w:rPr>
            </w:pPr>
          </w:p>
          <w:p w14:paraId="0B80B7DB" w14:textId="77777777" w:rsidR="007C33E2" w:rsidRDefault="007C33E2">
            <w:pPr>
              <w:rPr>
                <w:sz w:val="24"/>
                <w:lang w:val="en-US"/>
              </w:rPr>
            </w:pPr>
          </w:p>
        </w:tc>
      </w:tr>
    </w:tbl>
    <w:p w14:paraId="54522D02" w14:textId="77777777" w:rsidR="007C33E2" w:rsidRDefault="00000000">
      <w:pPr>
        <w:spacing w:line="360" w:lineRule="auto"/>
        <w:rPr>
          <w:lang w:val="en-US"/>
        </w:rPr>
      </w:pPr>
      <w:r>
        <w:t>(Подпись/Signature)</w:t>
      </w:r>
    </w:p>
    <w:p w14:paraId="6F959AB0" w14:textId="77777777" w:rsidR="007C33E2" w:rsidRDefault="00000000">
      <w:pPr>
        <w:jc w:val="both"/>
        <w:rPr>
          <w:b/>
          <w:sz w:val="24"/>
          <w:szCs w:val="24"/>
          <w:lang w:val="en-US"/>
        </w:rPr>
      </w:pPr>
      <w:r>
        <w:rPr>
          <w:b/>
          <w:sz w:val="24"/>
          <w:szCs w:val="24"/>
          <w:lang w:val="en-US"/>
        </w:rPr>
        <w:tab/>
      </w:r>
      <w:r>
        <w:rPr>
          <w:b/>
          <w:sz w:val="24"/>
          <w:szCs w:val="24"/>
          <w:lang w:val="en-US"/>
        </w:rPr>
        <w:tab/>
      </w:r>
      <w:r>
        <w:rPr>
          <w:b/>
          <w:sz w:val="24"/>
          <w:szCs w:val="24"/>
          <w:lang w:val="en-US"/>
        </w:rPr>
        <w:tab/>
      </w:r>
      <w:r>
        <w:rPr>
          <w:b/>
          <w:sz w:val="24"/>
          <w:szCs w:val="24"/>
          <w:lang w:val="en-US"/>
        </w:rPr>
        <w:tab/>
        <w:t xml:space="preserve">         </w:t>
      </w:r>
    </w:p>
    <w:p w14:paraId="595C4088" w14:textId="77777777" w:rsidR="007C33E2" w:rsidRDefault="007C33E2">
      <w:pPr>
        <w:jc w:val="both"/>
        <w:rPr>
          <w:b/>
          <w:sz w:val="24"/>
          <w:szCs w:val="24"/>
          <w:lang w:val="en-US"/>
        </w:rPr>
      </w:pPr>
    </w:p>
    <w:p w14:paraId="43247F24" w14:textId="77777777" w:rsidR="007C33E2" w:rsidRDefault="007C33E2">
      <w:pPr>
        <w:jc w:val="both"/>
        <w:rPr>
          <w:b/>
          <w:sz w:val="24"/>
          <w:szCs w:val="24"/>
          <w:lang w:val="en-US"/>
        </w:rPr>
      </w:pPr>
    </w:p>
    <w:p w14:paraId="6A2E6AD5" w14:textId="77777777" w:rsidR="007C33E2" w:rsidRDefault="007C33E2">
      <w:pPr>
        <w:jc w:val="both"/>
        <w:rPr>
          <w:b/>
          <w:sz w:val="24"/>
          <w:szCs w:val="24"/>
          <w:lang w:val="en-US"/>
        </w:rPr>
      </w:pPr>
    </w:p>
    <w:p w14:paraId="11C556A8" w14:textId="77777777" w:rsidR="007C33E2" w:rsidRDefault="007C33E2">
      <w:pPr>
        <w:jc w:val="both"/>
        <w:rPr>
          <w:b/>
          <w:sz w:val="24"/>
          <w:szCs w:val="24"/>
          <w:lang w:val="en-US"/>
        </w:rPr>
      </w:pPr>
    </w:p>
    <w:p w14:paraId="5A9A2660" w14:textId="77777777" w:rsidR="007C33E2" w:rsidRDefault="007C33E2">
      <w:pPr>
        <w:jc w:val="both"/>
        <w:rPr>
          <w:b/>
          <w:sz w:val="24"/>
          <w:szCs w:val="24"/>
          <w:lang w:val="en-US"/>
        </w:rPr>
      </w:pPr>
    </w:p>
    <w:p w14:paraId="66BF0551" w14:textId="77777777" w:rsidR="007C33E2" w:rsidRDefault="007C33E2">
      <w:pPr>
        <w:jc w:val="both"/>
        <w:rPr>
          <w:b/>
          <w:sz w:val="24"/>
          <w:szCs w:val="24"/>
          <w:lang w:val="en-US"/>
        </w:rPr>
      </w:pPr>
    </w:p>
    <w:p w14:paraId="493BE977" w14:textId="77777777" w:rsidR="007C33E2" w:rsidRDefault="007C33E2">
      <w:pPr>
        <w:jc w:val="both"/>
        <w:rPr>
          <w:b/>
          <w:sz w:val="24"/>
          <w:szCs w:val="24"/>
          <w:lang w:val="en-US"/>
        </w:rPr>
      </w:pPr>
    </w:p>
    <w:p w14:paraId="1A78496F" w14:textId="77777777" w:rsidR="007C33E2" w:rsidRDefault="007C33E2">
      <w:pPr>
        <w:jc w:val="both"/>
        <w:rPr>
          <w:b/>
          <w:sz w:val="24"/>
          <w:szCs w:val="24"/>
          <w:lang w:val="en-US"/>
        </w:rPr>
      </w:pPr>
    </w:p>
    <w:p w14:paraId="13A5DA94" w14:textId="77777777" w:rsidR="007C33E2" w:rsidRDefault="007C33E2">
      <w:pPr>
        <w:jc w:val="both"/>
        <w:rPr>
          <w:b/>
          <w:sz w:val="24"/>
          <w:szCs w:val="24"/>
          <w:lang w:val="en-US"/>
        </w:rPr>
      </w:pPr>
    </w:p>
    <w:p w14:paraId="5CBF1C88" w14:textId="77777777" w:rsidR="007C33E2" w:rsidRDefault="007C33E2">
      <w:pPr>
        <w:jc w:val="both"/>
        <w:rPr>
          <w:b/>
          <w:sz w:val="24"/>
          <w:szCs w:val="24"/>
          <w:lang w:val="en-US"/>
        </w:rPr>
      </w:pPr>
    </w:p>
    <w:p w14:paraId="2AB67329" w14:textId="77777777" w:rsidR="007C33E2" w:rsidRDefault="007C33E2">
      <w:pPr>
        <w:jc w:val="both"/>
        <w:rPr>
          <w:b/>
          <w:sz w:val="24"/>
          <w:szCs w:val="24"/>
          <w:lang w:val="en-US"/>
        </w:rPr>
      </w:pPr>
    </w:p>
    <w:p w14:paraId="346CB8FF" w14:textId="77777777" w:rsidR="007C33E2" w:rsidRDefault="007C33E2">
      <w:pPr>
        <w:jc w:val="both"/>
        <w:rPr>
          <w:b/>
          <w:sz w:val="24"/>
          <w:szCs w:val="24"/>
          <w:lang w:val="en-US"/>
        </w:rPr>
      </w:pPr>
    </w:p>
    <w:p w14:paraId="4A01E4F4" w14:textId="77777777" w:rsidR="007C33E2" w:rsidRDefault="007C33E2">
      <w:pPr>
        <w:jc w:val="both"/>
        <w:rPr>
          <w:b/>
          <w:sz w:val="24"/>
          <w:szCs w:val="24"/>
          <w:lang w:val="en-US"/>
        </w:rPr>
      </w:pPr>
    </w:p>
    <w:p w14:paraId="45B94812" w14:textId="77777777" w:rsidR="007C33E2" w:rsidRDefault="007C33E2">
      <w:pPr>
        <w:jc w:val="both"/>
        <w:rPr>
          <w:b/>
          <w:sz w:val="24"/>
          <w:szCs w:val="24"/>
          <w:lang w:val="en-US"/>
        </w:rPr>
      </w:pPr>
    </w:p>
    <w:p w14:paraId="700EB5CD" w14:textId="77777777" w:rsidR="007C33E2" w:rsidRDefault="007C33E2">
      <w:pPr>
        <w:jc w:val="both"/>
        <w:rPr>
          <w:b/>
          <w:sz w:val="24"/>
          <w:szCs w:val="24"/>
          <w:lang w:val="en-US"/>
        </w:rPr>
      </w:pPr>
    </w:p>
    <w:p w14:paraId="7F615C73" w14:textId="77777777" w:rsidR="007C33E2" w:rsidRDefault="007C33E2">
      <w:pPr>
        <w:jc w:val="both"/>
        <w:rPr>
          <w:b/>
          <w:sz w:val="24"/>
          <w:szCs w:val="24"/>
          <w:lang w:val="en-US"/>
        </w:rPr>
      </w:pPr>
    </w:p>
    <w:p w14:paraId="5524A608" w14:textId="77777777" w:rsidR="007C33E2" w:rsidRDefault="007C33E2">
      <w:pPr>
        <w:jc w:val="both"/>
        <w:rPr>
          <w:b/>
          <w:sz w:val="24"/>
          <w:szCs w:val="24"/>
          <w:lang w:val="en-US"/>
        </w:rPr>
      </w:pPr>
    </w:p>
    <w:p w14:paraId="7A025D4A" w14:textId="77777777" w:rsidR="007C33E2" w:rsidRDefault="007C33E2">
      <w:pPr>
        <w:jc w:val="both"/>
        <w:rPr>
          <w:b/>
          <w:sz w:val="24"/>
          <w:szCs w:val="24"/>
          <w:lang w:val="en-US"/>
        </w:rPr>
      </w:pPr>
    </w:p>
    <w:p w14:paraId="47C1DEA9" w14:textId="77777777" w:rsidR="007C33E2" w:rsidRDefault="007C33E2">
      <w:pPr>
        <w:jc w:val="both"/>
        <w:rPr>
          <w:b/>
          <w:sz w:val="24"/>
          <w:szCs w:val="24"/>
          <w:lang w:val="en-US"/>
        </w:rPr>
      </w:pPr>
    </w:p>
    <w:p w14:paraId="7387E01E" w14:textId="77777777" w:rsidR="007C33E2" w:rsidRDefault="007C33E2">
      <w:pPr>
        <w:jc w:val="both"/>
        <w:rPr>
          <w:b/>
          <w:sz w:val="24"/>
          <w:szCs w:val="24"/>
          <w:lang w:val="en-US"/>
        </w:rPr>
      </w:pPr>
    </w:p>
    <w:p w14:paraId="3EADE03A" w14:textId="77777777" w:rsidR="007C33E2" w:rsidRDefault="007C33E2">
      <w:pPr>
        <w:jc w:val="both"/>
        <w:rPr>
          <w:b/>
          <w:sz w:val="24"/>
          <w:szCs w:val="24"/>
          <w:lang w:val="en-US"/>
        </w:rPr>
      </w:pPr>
    </w:p>
    <w:p w14:paraId="2F7FD854" w14:textId="77777777" w:rsidR="007C33E2" w:rsidRDefault="007C33E2">
      <w:pPr>
        <w:jc w:val="both"/>
        <w:rPr>
          <w:b/>
          <w:sz w:val="24"/>
          <w:szCs w:val="24"/>
          <w:lang w:val="en-US"/>
        </w:rPr>
      </w:pPr>
    </w:p>
    <w:p w14:paraId="569ADE63" w14:textId="77777777" w:rsidR="007C33E2" w:rsidRDefault="007C33E2">
      <w:pPr>
        <w:jc w:val="both"/>
        <w:rPr>
          <w:b/>
          <w:sz w:val="24"/>
          <w:szCs w:val="24"/>
          <w:lang w:val="en-US"/>
        </w:rPr>
      </w:pPr>
    </w:p>
    <w:p w14:paraId="0E526DEF" w14:textId="77777777" w:rsidR="007C33E2" w:rsidRDefault="007C33E2">
      <w:pPr>
        <w:jc w:val="both"/>
        <w:rPr>
          <w:b/>
          <w:sz w:val="24"/>
          <w:szCs w:val="24"/>
          <w:lang w:val="en-US"/>
        </w:rPr>
      </w:pPr>
    </w:p>
    <w:p w14:paraId="0B5027DE" w14:textId="77777777" w:rsidR="007C33E2" w:rsidRDefault="007C33E2">
      <w:pPr>
        <w:jc w:val="both"/>
        <w:rPr>
          <w:b/>
          <w:sz w:val="24"/>
          <w:szCs w:val="24"/>
          <w:lang w:val="en-US"/>
        </w:rPr>
      </w:pPr>
    </w:p>
    <w:p w14:paraId="1D163269" w14:textId="77777777" w:rsidR="007C33E2" w:rsidRDefault="00000000">
      <w:pPr>
        <w:jc w:val="right"/>
        <w:rPr>
          <w:b/>
          <w:sz w:val="24"/>
          <w:szCs w:val="24"/>
          <w:lang w:val="en-US"/>
        </w:rPr>
      </w:pPr>
      <w:r>
        <w:t>ПРИЛОЖЕНИЕ №1 / SUPPLEMENT 1</w:t>
      </w:r>
    </w:p>
    <w:p w14:paraId="7798B9E9" w14:textId="77777777" w:rsidR="007C33E2" w:rsidRDefault="007C33E2">
      <w:pPr>
        <w:jc w:val="right"/>
        <w:rPr>
          <w:b/>
          <w:sz w:val="24"/>
          <w:szCs w:val="24"/>
          <w:lang w:val="en-US"/>
        </w:rPr>
      </w:pPr>
    </w:p>
    <w:p w14:paraId="392122B2" w14:textId="77777777" w:rsidR="007C33E2" w:rsidRDefault="00000000">
      <w:pPr>
        <w:jc w:val="right"/>
        <w:rPr>
          <w:b/>
          <w:sz w:val="24"/>
          <w:szCs w:val="24"/>
          <w:lang w:val="en-US"/>
        </w:rPr>
      </w:pPr>
      <w:r>
        <w:t>к Контракту № __ / To the Contract № __</w:t>
      </w:r>
    </w:p>
    <w:p w14:paraId="473CD4AA" w14:textId="77777777" w:rsidR="007C33E2" w:rsidRDefault="00000000">
      <w:pPr>
        <w:jc w:val="right"/>
        <w:rPr>
          <w:b/>
          <w:sz w:val="24"/>
          <w:szCs w:val="24"/>
        </w:rPr>
      </w:pPr>
      <w:r>
        <w:rPr>
          <w:b/>
          <w:sz w:val="24"/>
          <w:szCs w:val="24"/>
          <w:lang w:val="en-US"/>
        </w:rPr>
        <w:tab/>
      </w:r>
      <w:r>
        <w:rPr>
          <w:b/>
          <w:sz w:val="24"/>
          <w:szCs w:val="24"/>
          <w:lang w:val="en-US"/>
        </w:rPr>
        <w:tab/>
      </w:r>
      <w:r>
        <w:rPr>
          <w:b/>
          <w:sz w:val="24"/>
          <w:szCs w:val="24"/>
          <w:lang w:val="en-US"/>
        </w:rPr>
        <w:tab/>
      </w:r>
      <w:r>
        <w:rPr>
          <w:b/>
          <w:sz w:val="24"/>
          <w:szCs w:val="24"/>
          <w:lang w:val="en-US"/>
        </w:rPr>
        <w:tab/>
        <w:t xml:space="preserve">         </w:t>
      </w:r>
      <w:r>
        <w:rPr>
          <w:b/>
          <w:sz w:val="24"/>
          <w:szCs w:val="24"/>
        </w:rPr>
        <w:t>от «</w:t>
      </w:r>
      <w:r>
        <w:rPr>
          <w:b/>
          <w:sz w:val="24"/>
          <w:szCs w:val="24"/>
          <w:lang w:val="en-US"/>
        </w:rPr>
        <w:t>__</w:t>
      </w:r>
      <w:r>
        <w:rPr>
          <w:b/>
          <w:sz w:val="24"/>
          <w:szCs w:val="24"/>
        </w:rPr>
        <w:t xml:space="preserve">» </w:t>
      </w:r>
      <w:r>
        <w:rPr>
          <w:b/>
          <w:sz w:val="24"/>
          <w:szCs w:val="24"/>
          <w:lang w:val="en-US"/>
        </w:rPr>
        <w:t>_______</w:t>
      </w:r>
      <w:r>
        <w:rPr>
          <w:b/>
          <w:sz w:val="24"/>
          <w:szCs w:val="24"/>
        </w:rPr>
        <w:t xml:space="preserve"> 201</w:t>
      </w:r>
      <w:r>
        <w:rPr>
          <w:b/>
          <w:sz w:val="24"/>
          <w:szCs w:val="24"/>
          <w:lang w:val="en-US"/>
        </w:rPr>
        <w:t>__</w:t>
      </w:r>
      <w:r>
        <w:rPr>
          <w:b/>
          <w:sz w:val="24"/>
          <w:szCs w:val="24"/>
        </w:rPr>
        <w:t xml:space="preserve"> г.       </w:t>
      </w:r>
      <w:r>
        <w:rPr>
          <w:b/>
          <w:sz w:val="24"/>
          <w:szCs w:val="24"/>
          <w:lang w:val="en-US"/>
        </w:rPr>
        <w:t>__</w:t>
      </w:r>
      <w:r>
        <w:rPr>
          <w:b/>
          <w:sz w:val="24"/>
          <w:szCs w:val="24"/>
          <w:vertAlign w:val="superscript"/>
          <w:lang w:val="en-US"/>
        </w:rPr>
        <w:t>th</w:t>
      </w:r>
      <w:r>
        <w:rPr>
          <w:b/>
          <w:sz w:val="24"/>
          <w:szCs w:val="24"/>
        </w:rPr>
        <w:t xml:space="preserve"> </w:t>
      </w:r>
      <w:r>
        <w:rPr>
          <w:b/>
          <w:sz w:val="24"/>
          <w:szCs w:val="24"/>
          <w:lang w:val="en-US"/>
        </w:rPr>
        <w:t>_________</w:t>
      </w:r>
      <w:r>
        <w:rPr>
          <w:b/>
          <w:sz w:val="24"/>
          <w:szCs w:val="24"/>
        </w:rPr>
        <w:t>, 201</w:t>
      </w:r>
      <w:r>
        <w:rPr>
          <w:b/>
          <w:sz w:val="24"/>
          <w:szCs w:val="24"/>
          <w:lang w:val="en-US"/>
        </w:rPr>
        <w:t>_</w:t>
      </w:r>
      <w:r>
        <w:rPr>
          <w:b/>
          <w:sz w:val="24"/>
          <w:szCs w:val="24"/>
        </w:rPr>
        <w:t xml:space="preserve">  </w:t>
      </w:r>
    </w:p>
    <w:p w14:paraId="03B75AF9" w14:textId="77777777" w:rsidR="007C33E2" w:rsidRDefault="007C33E2">
      <w:pPr>
        <w:jc w:val="right"/>
        <w:rPr>
          <w:b/>
          <w:sz w:val="24"/>
          <w:szCs w:val="24"/>
        </w:rPr>
      </w:pPr>
    </w:p>
    <w:p w14:paraId="2C29B470" w14:textId="77777777" w:rsidR="007C33E2" w:rsidRDefault="007C33E2">
      <w:pPr>
        <w:jc w:val="right"/>
        <w:rPr>
          <w:sz w:val="24"/>
          <w:szCs w:val="24"/>
        </w:rPr>
      </w:pPr>
    </w:p>
    <w:p w14:paraId="56FBE615" w14:textId="77777777" w:rsidR="007C33E2" w:rsidRDefault="007C33E2">
      <w:pPr>
        <w:jc w:val="right"/>
        <w:rPr>
          <w:sz w:val="24"/>
          <w:szCs w:val="24"/>
        </w:rPr>
      </w:pPr>
    </w:p>
    <w:tbl>
      <w:tblPr>
        <w:tblW w:w="8160" w:type="dxa"/>
        <w:tblInd w:w="93" w:type="dxa"/>
        <w:tblLayout w:type="fixed"/>
        <w:tblLook w:val="0000" w:firstRow="0" w:lastRow="0" w:firstColumn="0" w:lastColumn="0" w:noHBand="0" w:noVBand="0"/>
      </w:tblPr>
      <w:tblGrid>
        <w:gridCol w:w="640"/>
        <w:gridCol w:w="4420"/>
        <w:gridCol w:w="3100"/>
      </w:tblGrid>
      <w:tr w:rsidR="007C33E2" w14:paraId="1109AD24" w14:textId="77777777">
        <w:trPr>
          <w:trHeight w:val="315"/>
        </w:trPr>
        <w:tc>
          <w:tcPr>
            <w:tcW w:w="640" w:type="dxa"/>
            <w:tcBorders>
              <w:top w:val="single" w:sz="8" w:space="0" w:color="000000"/>
              <w:left w:val="single" w:sz="8" w:space="0" w:color="000000"/>
              <w:bottom w:val="single" w:sz="4" w:space="0" w:color="000000"/>
              <w:right w:val="single" w:sz="4" w:space="0" w:color="000000"/>
            </w:tcBorders>
            <w:vAlign w:val="bottom"/>
          </w:tcPr>
          <w:p w14:paraId="18B692B7" w14:textId="77777777" w:rsidR="007C33E2" w:rsidRDefault="00000000">
            <w:pPr>
              <w:jc w:val="center"/>
              <w:rPr>
                <w:b/>
                <w:bCs/>
                <w:sz w:val="24"/>
                <w:szCs w:val="24"/>
              </w:rPr>
            </w:pPr>
            <w:r>
              <w:rPr>
                <w:b/>
                <w:bCs/>
                <w:sz w:val="24"/>
                <w:szCs w:val="24"/>
              </w:rPr>
              <w:t>№</w:t>
            </w:r>
          </w:p>
        </w:tc>
        <w:tc>
          <w:tcPr>
            <w:tcW w:w="4420" w:type="dxa"/>
            <w:tcBorders>
              <w:top w:val="single" w:sz="8" w:space="0" w:color="000000"/>
              <w:bottom w:val="single" w:sz="4" w:space="0" w:color="000000"/>
              <w:right w:val="single" w:sz="4" w:space="0" w:color="000000"/>
            </w:tcBorders>
            <w:vAlign w:val="bottom"/>
          </w:tcPr>
          <w:p w14:paraId="2F273D37" w14:textId="77777777" w:rsidR="007C33E2" w:rsidRDefault="00000000">
            <w:pPr>
              <w:jc w:val="center"/>
              <w:rPr>
                <w:b/>
                <w:bCs/>
                <w:sz w:val="24"/>
                <w:szCs w:val="24"/>
              </w:rPr>
            </w:pPr>
            <w:r>
              <w:rPr>
                <w:b/>
                <w:bCs/>
                <w:sz w:val="24"/>
                <w:szCs w:val="24"/>
              </w:rPr>
              <w:t>Наименование товара</w:t>
            </w:r>
          </w:p>
        </w:tc>
        <w:tc>
          <w:tcPr>
            <w:tcW w:w="3100" w:type="dxa"/>
            <w:tcBorders>
              <w:top w:val="single" w:sz="8" w:space="0" w:color="000000"/>
              <w:bottom w:val="single" w:sz="4" w:space="0" w:color="000000"/>
              <w:right w:val="single" w:sz="8" w:space="0" w:color="000000"/>
            </w:tcBorders>
            <w:vAlign w:val="bottom"/>
          </w:tcPr>
          <w:p w14:paraId="0F642C71" w14:textId="77777777" w:rsidR="007C33E2" w:rsidRDefault="00000000">
            <w:pPr>
              <w:jc w:val="center"/>
              <w:rPr>
                <w:b/>
                <w:bCs/>
                <w:sz w:val="24"/>
                <w:szCs w:val="24"/>
              </w:rPr>
            </w:pPr>
            <w:r>
              <w:rPr>
                <w:b/>
                <w:bCs/>
                <w:sz w:val="24"/>
                <w:szCs w:val="24"/>
              </w:rPr>
              <w:t>Общая стоимость, USD</w:t>
            </w:r>
          </w:p>
        </w:tc>
      </w:tr>
      <w:tr w:rsidR="007C33E2" w14:paraId="30DB18DE" w14:textId="77777777">
        <w:trPr>
          <w:trHeight w:val="330"/>
        </w:trPr>
        <w:tc>
          <w:tcPr>
            <w:tcW w:w="640" w:type="dxa"/>
            <w:tcBorders>
              <w:left w:val="single" w:sz="8" w:space="0" w:color="000000"/>
              <w:bottom w:val="single" w:sz="8" w:space="0" w:color="000000"/>
              <w:right w:val="single" w:sz="4" w:space="0" w:color="000000"/>
            </w:tcBorders>
            <w:vAlign w:val="bottom"/>
          </w:tcPr>
          <w:p w14:paraId="3B43F97F" w14:textId="77777777" w:rsidR="007C33E2" w:rsidRDefault="00000000">
            <w:pPr>
              <w:jc w:val="center"/>
              <w:rPr>
                <w:b/>
                <w:bCs/>
                <w:sz w:val="24"/>
                <w:szCs w:val="24"/>
              </w:rPr>
            </w:pPr>
            <w:r>
              <w:rPr>
                <w:b/>
                <w:bCs/>
                <w:sz w:val="24"/>
                <w:szCs w:val="24"/>
              </w:rPr>
              <w:t>№</w:t>
            </w:r>
          </w:p>
        </w:tc>
        <w:tc>
          <w:tcPr>
            <w:tcW w:w="4420" w:type="dxa"/>
            <w:tcBorders>
              <w:bottom w:val="single" w:sz="8" w:space="0" w:color="000000"/>
              <w:right w:val="single" w:sz="4" w:space="0" w:color="000000"/>
            </w:tcBorders>
            <w:vAlign w:val="bottom"/>
          </w:tcPr>
          <w:p w14:paraId="39C7588D" w14:textId="77777777" w:rsidR="007C33E2" w:rsidRPr="00191777" w:rsidRDefault="00000000">
            <w:pPr>
              <w:jc w:val="center"/>
              <w:rPr>
                <w:b/>
                <w:bCs/>
                <w:sz w:val="24"/>
                <w:szCs w:val="24"/>
                <w:lang w:val="en-US"/>
              </w:rPr>
            </w:pPr>
            <w:r>
              <w:rPr>
                <w:b/>
                <w:bCs/>
                <w:sz w:val="24"/>
                <w:szCs w:val="24"/>
                <w:lang w:val="en-US"/>
              </w:rPr>
              <w:t>The</w:t>
            </w:r>
            <w:r w:rsidRPr="00191777">
              <w:rPr>
                <w:b/>
                <w:bCs/>
                <w:sz w:val="24"/>
                <w:szCs w:val="24"/>
                <w:lang w:val="en-US"/>
              </w:rPr>
              <w:t xml:space="preserve"> </w:t>
            </w:r>
            <w:r>
              <w:rPr>
                <w:b/>
                <w:bCs/>
                <w:sz w:val="24"/>
                <w:szCs w:val="24"/>
                <w:lang w:val="en-US"/>
              </w:rPr>
              <w:t>name</w:t>
            </w:r>
            <w:r w:rsidRPr="00191777">
              <w:rPr>
                <w:b/>
                <w:bCs/>
                <w:sz w:val="24"/>
                <w:szCs w:val="24"/>
                <w:lang w:val="en-US"/>
              </w:rPr>
              <w:t xml:space="preserve"> </w:t>
            </w:r>
            <w:r>
              <w:rPr>
                <w:b/>
                <w:bCs/>
                <w:sz w:val="24"/>
                <w:szCs w:val="24"/>
                <w:lang w:val="en-US"/>
              </w:rPr>
              <w:t>of</w:t>
            </w:r>
            <w:r w:rsidRPr="00191777">
              <w:rPr>
                <w:b/>
                <w:bCs/>
                <w:sz w:val="24"/>
                <w:szCs w:val="24"/>
                <w:lang w:val="en-US"/>
              </w:rPr>
              <w:t xml:space="preserve"> </w:t>
            </w:r>
            <w:r>
              <w:rPr>
                <w:b/>
                <w:bCs/>
                <w:sz w:val="24"/>
                <w:szCs w:val="24"/>
                <w:lang w:val="en-US"/>
              </w:rPr>
              <w:t>the</w:t>
            </w:r>
            <w:r w:rsidRPr="00191777">
              <w:rPr>
                <w:b/>
                <w:bCs/>
                <w:sz w:val="24"/>
                <w:szCs w:val="24"/>
                <w:lang w:val="en-US"/>
              </w:rPr>
              <w:t xml:space="preserve"> </w:t>
            </w:r>
            <w:r>
              <w:rPr>
                <w:b/>
                <w:bCs/>
                <w:sz w:val="24"/>
                <w:szCs w:val="24"/>
                <w:lang w:val="en-US"/>
              </w:rPr>
              <w:t>goods</w:t>
            </w:r>
          </w:p>
        </w:tc>
        <w:tc>
          <w:tcPr>
            <w:tcW w:w="3100" w:type="dxa"/>
            <w:tcBorders>
              <w:bottom w:val="single" w:sz="8" w:space="0" w:color="000000"/>
              <w:right w:val="single" w:sz="8" w:space="0" w:color="000000"/>
            </w:tcBorders>
            <w:vAlign w:val="bottom"/>
          </w:tcPr>
          <w:p w14:paraId="2F9CE3C7" w14:textId="77777777" w:rsidR="007C33E2" w:rsidRDefault="00000000">
            <w:pPr>
              <w:jc w:val="center"/>
              <w:rPr>
                <w:b/>
                <w:bCs/>
                <w:sz w:val="24"/>
                <w:szCs w:val="24"/>
              </w:rPr>
            </w:pPr>
            <w:r>
              <w:rPr>
                <w:b/>
                <w:bCs/>
                <w:sz w:val="24"/>
                <w:szCs w:val="24"/>
              </w:rPr>
              <w:t>Total cost, USD</w:t>
            </w:r>
          </w:p>
        </w:tc>
      </w:tr>
      <w:tr w:rsidR="007C33E2" w14:paraId="478B69E7" w14:textId="77777777">
        <w:trPr>
          <w:trHeight w:val="300"/>
        </w:trPr>
        <w:tc>
          <w:tcPr>
            <w:tcW w:w="640" w:type="dxa"/>
            <w:tcBorders>
              <w:left w:val="single" w:sz="8" w:space="0" w:color="000000"/>
              <w:bottom w:val="single" w:sz="4" w:space="0" w:color="000000"/>
              <w:right w:val="single" w:sz="4" w:space="0" w:color="000000"/>
            </w:tcBorders>
            <w:vAlign w:val="bottom"/>
          </w:tcPr>
          <w:p w14:paraId="6055D2BD" w14:textId="77777777" w:rsidR="007C33E2" w:rsidRDefault="00000000">
            <w:pPr>
              <w:jc w:val="center"/>
              <w:rPr>
                <w:sz w:val="24"/>
                <w:szCs w:val="24"/>
              </w:rPr>
            </w:pPr>
            <w:r>
              <w:rPr>
                <w:sz w:val="24"/>
                <w:szCs w:val="24"/>
              </w:rPr>
              <w:t>1</w:t>
            </w:r>
          </w:p>
        </w:tc>
        <w:tc>
          <w:tcPr>
            <w:tcW w:w="4420" w:type="dxa"/>
            <w:tcBorders>
              <w:bottom w:val="single" w:sz="4" w:space="0" w:color="000000"/>
              <w:right w:val="single" w:sz="4" w:space="0" w:color="000000"/>
            </w:tcBorders>
            <w:vAlign w:val="bottom"/>
          </w:tcPr>
          <w:p w14:paraId="5782918C" w14:textId="77777777" w:rsidR="007C33E2" w:rsidRDefault="007C33E2">
            <w:pPr>
              <w:snapToGrid w:val="0"/>
              <w:rPr>
                <w:sz w:val="24"/>
                <w:szCs w:val="24"/>
              </w:rPr>
            </w:pPr>
          </w:p>
        </w:tc>
        <w:tc>
          <w:tcPr>
            <w:tcW w:w="3100" w:type="dxa"/>
            <w:vMerge w:val="restart"/>
            <w:tcBorders>
              <w:left w:val="single" w:sz="4" w:space="0" w:color="000000"/>
              <w:bottom w:val="single" w:sz="8" w:space="0" w:color="000000"/>
              <w:right w:val="single" w:sz="8" w:space="0" w:color="000000"/>
            </w:tcBorders>
            <w:vAlign w:val="center"/>
          </w:tcPr>
          <w:p w14:paraId="47168F7C" w14:textId="77777777" w:rsidR="007C33E2" w:rsidRDefault="00000000">
            <w:pPr>
              <w:ind w:firstLineChars="100" w:firstLine="240"/>
              <w:rPr>
                <w:sz w:val="24"/>
                <w:szCs w:val="24"/>
              </w:rPr>
            </w:pPr>
            <w:r>
              <w:rPr>
                <w:sz w:val="24"/>
                <w:szCs w:val="24"/>
              </w:rPr>
              <w:t xml:space="preserve"> </w:t>
            </w:r>
          </w:p>
        </w:tc>
      </w:tr>
      <w:tr w:rsidR="007C33E2" w14:paraId="589B9294" w14:textId="77777777">
        <w:trPr>
          <w:trHeight w:val="315"/>
        </w:trPr>
        <w:tc>
          <w:tcPr>
            <w:tcW w:w="640" w:type="dxa"/>
            <w:tcBorders>
              <w:left w:val="single" w:sz="8" w:space="0" w:color="000000"/>
              <w:bottom w:val="single" w:sz="8" w:space="0" w:color="000000"/>
              <w:right w:val="single" w:sz="4" w:space="0" w:color="000000"/>
            </w:tcBorders>
            <w:vAlign w:val="bottom"/>
          </w:tcPr>
          <w:p w14:paraId="4A6AA54C" w14:textId="77777777" w:rsidR="007C33E2" w:rsidRDefault="00000000">
            <w:pPr>
              <w:rPr>
                <w:sz w:val="24"/>
                <w:szCs w:val="24"/>
              </w:rPr>
            </w:pPr>
            <w:r>
              <w:rPr>
                <w:sz w:val="24"/>
                <w:szCs w:val="24"/>
              </w:rPr>
              <w:t> </w:t>
            </w:r>
          </w:p>
        </w:tc>
        <w:tc>
          <w:tcPr>
            <w:tcW w:w="4420" w:type="dxa"/>
            <w:tcBorders>
              <w:bottom w:val="single" w:sz="8" w:space="0" w:color="000000"/>
              <w:right w:val="single" w:sz="4" w:space="0" w:color="000000"/>
            </w:tcBorders>
            <w:vAlign w:val="bottom"/>
          </w:tcPr>
          <w:p w14:paraId="78544167" w14:textId="77777777" w:rsidR="007C33E2" w:rsidRDefault="007C33E2">
            <w:pPr>
              <w:snapToGrid w:val="0"/>
              <w:rPr>
                <w:sz w:val="24"/>
                <w:szCs w:val="24"/>
              </w:rPr>
            </w:pPr>
          </w:p>
        </w:tc>
        <w:tc>
          <w:tcPr>
            <w:tcW w:w="3100" w:type="dxa"/>
            <w:vMerge/>
            <w:tcBorders>
              <w:left w:val="single" w:sz="4" w:space="0" w:color="000000"/>
              <w:bottom w:val="single" w:sz="8" w:space="0" w:color="000000"/>
              <w:right w:val="single" w:sz="8" w:space="0" w:color="000000"/>
            </w:tcBorders>
            <w:vAlign w:val="center"/>
          </w:tcPr>
          <w:p w14:paraId="535E02BB" w14:textId="77777777" w:rsidR="007C33E2" w:rsidRDefault="007C33E2">
            <w:pPr>
              <w:snapToGrid w:val="0"/>
              <w:rPr>
                <w:sz w:val="24"/>
                <w:szCs w:val="24"/>
              </w:rPr>
            </w:pPr>
          </w:p>
        </w:tc>
      </w:tr>
    </w:tbl>
    <w:p w14:paraId="63531F04" w14:textId="77777777" w:rsidR="007C33E2" w:rsidRDefault="007C33E2"/>
    <w:p w14:paraId="06D9C1D6" w14:textId="77777777" w:rsidR="007C33E2" w:rsidRDefault="007C33E2"/>
    <w:p w14:paraId="6AEDD900" w14:textId="77777777" w:rsidR="007C33E2" w:rsidRDefault="007C33E2"/>
    <w:p w14:paraId="41AABFEC" w14:textId="77777777" w:rsidR="007C33E2" w:rsidRDefault="007C33E2"/>
    <w:p w14:paraId="4E91A25E" w14:textId="77777777" w:rsidR="007C33E2" w:rsidRDefault="007C33E2"/>
    <w:p w14:paraId="440EBDA0" w14:textId="77777777" w:rsidR="007C33E2" w:rsidRDefault="007C33E2"/>
    <w:p w14:paraId="048D75ED" w14:textId="77777777" w:rsidR="007C33E2" w:rsidRDefault="007C33E2">
      <w:pPr>
        <w:spacing w:line="360" w:lineRule="auto"/>
        <w:jc w:val="right"/>
        <w:rPr>
          <w:b/>
          <w:sz w:val="24"/>
          <w:szCs w:val="24"/>
          <w:u w:val="single"/>
          <w:lang w:val="en-US"/>
        </w:rPr>
      </w:pPr>
    </w:p>
    <w:p w14:paraId="5D40D2E0" w14:textId="54B09721" w:rsidR="007C33E2" w:rsidRDefault="007C33E2">
      <w:pPr>
        <w:spacing w:line="360" w:lineRule="auto"/>
        <w:jc w:val="right"/>
      </w:pPr>
    </w:p>
    <w:sectPr w:rsidR="007C33E2">
      <w:pgSz w:w="11906" w:h="16838"/>
      <w:pgMar w:top="540"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CYR">
    <w:panose1 w:val="02020603050405020304"/>
    <w:charset w:val="CC"/>
    <w:family w:val="roman"/>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Liberation Sans">
    <w:altName w:val="Arial"/>
    <w:panose1 w:val="020B0604020202020204"/>
    <w:charset w:val="CC"/>
    <w:family w:val="swiss"/>
    <w:pitch w:val="variable"/>
  </w:font>
  <w:font w:name="Microsoft YaHei">
    <w:panose1 w:val="020B0503020204020204"/>
    <w:charset w:val="00"/>
    <w:family w:val="roman"/>
    <w:notTrueType/>
    <w:pitch w:val="default"/>
  </w:font>
  <w:font w:name="Tahoma">
    <w:panose1 w:val="020B0604030504040204"/>
    <w:charset w:val="CC"/>
    <w:family w:val="swiss"/>
    <w:pitch w:val="variable"/>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21B02"/>
    <w:multiLevelType w:val="multilevel"/>
    <w:tmpl w:val="9EACAC04"/>
    <w:lvl w:ilvl="0">
      <w:start w:val="1"/>
      <w:numFmt w:val="decimal"/>
      <w:lvlText w:val="1.%1. "/>
      <w:lvlJc w:val="left"/>
      <w:pPr>
        <w:tabs>
          <w:tab w:val="num" w:pos="283"/>
        </w:tabs>
        <w:ind w:left="1003" w:hanging="283"/>
      </w:pPr>
      <w:rPr>
        <w:rFonts w:ascii="Times New Roman CYR" w:hAnsi="Times New Roman CYR" w:cs="Times New Roman CYR"/>
        <w:b w:val="0"/>
        <w:i w:val="0"/>
        <w:sz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2660DC8"/>
    <w:multiLevelType w:val="multilevel"/>
    <w:tmpl w:val="D77092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8FD497E"/>
    <w:multiLevelType w:val="multilevel"/>
    <w:tmpl w:val="6C322CD2"/>
    <w:lvl w:ilvl="0">
      <w:start w:val="3"/>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21342016">
    <w:abstractNumId w:val="0"/>
  </w:num>
  <w:num w:numId="2" w16cid:durableId="1690717509">
    <w:abstractNumId w:val="2"/>
  </w:num>
  <w:num w:numId="3" w16cid:durableId="1235437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08"/>
  <w:autoHyphenation/>
  <w:hyphenationZone w:val="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33E2"/>
    <w:rsid w:val="00191777"/>
    <w:rsid w:val="007C33E2"/>
    <w:rsid w:val="00B723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E8174"/>
  <w15:docId w15:val="{B71424CF-99C7-4798-B6D7-CE9556C4F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Times New Roman CYR" w:hAnsi="Times New Roman CYR" w:cs="Times New Roman CYR"/>
      <w:b w:val="0"/>
      <w:i w:val="0"/>
      <w:sz w:val="24"/>
      <w:u w:val="none"/>
    </w:rPr>
  </w:style>
  <w:style w:type="character" w:customStyle="1" w:styleId="WW8Num2z0">
    <w:name w:val="WW8Num2z0"/>
    <w:qFormat/>
    <w:rPr>
      <w:rFonts w:ascii="Times New Roman CYR" w:hAnsi="Times New Roman CYR" w:cs="Times New Roman CYR"/>
      <w:b w:val="0"/>
      <w:i w:val="0"/>
      <w:sz w:val="24"/>
      <w:u w:val="none"/>
    </w:rPr>
  </w:style>
  <w:style w:type="character" w:customStyle="1" w:styleId="WW8Num3z0">
    <w:name w:val="WW8Num3z0"/>
    <w:qFormat/>
  </w:style>
  <w:style w:type="character" w:styleId="a3">
    <w:name w:val="Hyperlink"/>
    <w:rPr>
      <w:color w:val="0000FF"/>
      <w:u w:val="single"/>
    </w:rPr>
  </w:style>
  <w:style w:type="character" w:customStyle="1" w:styleId="HTML">
    <w:name w:val="Стандартный HTML Знак"/>
    <w:qFormat/>
    <w:rPr>
      <w:rFonts w:ascii="Courier New" w:hAnsi="Courier New" w:cs="Courier New"/>
    </w:rPr>
  </w:style>
  <w:style w:type="character" w:customStyle="1" w:styleId="translation-chunk">
    <w:name w:val="translation-chunk"/>
    <w:basedOn w:val="a0"/>
    <w:qFormat/>
  </w:style>
  <w:style w:type="paragraph" w:styleId="a4">
    <w:name w:val="Title"/>
    <w:basedOn w:val="a"/>
    <w:next w:val="a5"/>
    <w:uiPriority w:val="10"/>
    <w:qFormat/>
    <w:pPr>
      <w:keepNext/>
      <w:spacing w:before="240" w:after="120"/>
    </w:pPr>
    <w:rPr>
      <w:rFonts w:ascii="Liberation Sans" w:eastAsia="Microsoft YaHei" w:hAnsi="Liberation Sans" w:cs="Lucida Sans"/>
      <w:sz w:val="28"/>
      <w:szCs w:val="28"/>
    </w:rPr>
  </w:style>
  <w:style w:type="paragraph" w:styleId="a5">
    <w:name w:val="Body Text"/>
    <w:basedOn w:val="a"/>
    <w:pPr>
      <w:jc w:val="both"/>
    </w:pPr>
    <w:rPr>
      <w:rFonts w:ascii="Times New Roman CYR" w:hAnsi="Times New Roman CYR" w:cs="Times New Roman CYR"/>
      <w:sz w:val="24"/>
      <w:lang w:val="en-US"/>
    </w:rPr>
  </w:style>
  <w:style w:type="paragraph" w:styleId="a6">
    <w:name w:val="List"/>
    <w:basedOn w:val="a5"/>
    <w:rPr>
      <w:rFonts w:cs="Lucida Sans"/>
    </w:rPr>
  </w:style>
  <w:style w:type="paragraph" w:styleId="a7">
    <w:name w:val="caption"/>
    <w:basedOn w:val="a"/>
    <w:qFormat/>
    <w:pPr>
      <w:suppressLineNumbers/>
      <w:spacing w:before="120" w:after="120"/>
    </w:pPr>
    <w:rPr>
      <w:rFonts w:cs="Lucida Sans"/>
      <w:i/>
      <w:iCs/>
      <w:sz w:val="24"/>
      <w:szCs w:val="24"/>
    </w:rPr>
  </w:style>
  <w:style w:type="paragraph" w:styleId="a8">
    <w:name w:val="index heading"/>
    <w:basedOn w:val="a"/>
    <w:qFormat/>
    <w:pPr>
      <w:suppressLineNumbers/>
    </w:pPr>
    <w:rPr>
      <w:rFonts w:cs="Lucida Sans"/>
    </w:rPr>
  </w:style>
  <w:style w:type="paragraph" w:styleId="2">
    <w:name w:val="Body Text Indent 2"/>
    <w:basedOn w:val="a"/>
    <w:qFormat/>
    <w:pPr>
      <w:ind w:firstLine="709"/>
      <w:jc w:val="both"/>
    </w:pPr>
    <w:rPr>
      <w:sz w:val="24"/>
      <w:lang w:val="en-US"/>
    </w:rPr>
  </w:style>
  <w:style w:type="paragraph" w:styleId="a9">
    <w:name w:val="Body Text Indent"/>
    <w:basedOn w:val="a"/>
    <w:pPr>
      <w:ind w:firstLine="720"/>
      <w:jc w:val="both"/>
    </w:pPr>
    <w:rPr>
      <w:rFonts w:ascii="Times New Roman CYR" w:hAnsi="Times New Roman CYR" w:cs="Times New Roman CYR"/>
      <w:sz w:val="24"/>
      <w:lang w:val="en-US"/>
    </w:rPr>
  </w:style>
  <w:style w:type="paragraph" w:styleId="aa">
    <w:name w:val="Balloon Text"/>
    <w:basedOn w:val="a"/>
    <w:qFormat/>
    <w:rPr>
      <w:rFonts w:ascii="Tahoma" w:hAnsi="Tahoma" w:cs="Tahoma"/>
      <w:sz w:val="16"/>
      <w:szCs w:val="16"/>
    </w:rPr>
  </w:style>
  <w:style w:type="paragraph" w:styleId="HTML0">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ultitran.ru/c/m.exe?t=27141_1_2" TargetMode="External"/><Relationship Id="rId5" Type="http://schemas.openxmlformats.org/officeDocument/2006/relationships/hyperlink" Target="http://www.multitran.ru/c/m.exe?t=671217_1_2&amp;ifp=1"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3061</Words>
  <Characters>17450</Characters>
  <Application>Microsoft Office Word</Application>
  <DocSecurity>0</DocSecurity>
  <Lines>145</Lines>
  <Paragraphs>40</Paragraphs>
  <ScaleCrop>false</ScaleCrop>
  <Company/>
  <LinksUpToDate>false</LinksUpToDate>
  <CharactersWithSpaces>20471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1-I M P</dc:title>
  <dc:subject/>
  <dc:creator>m. gorbova</dc:creator>
  <dc:description/>
  <cp:lastModifiedBy>7Я</cp:lastModifiedBy>
  <cp:revision>8</cp:revision>
  <cp:lastPrinted>2014-11-18T15:55:00Z</cp:lastPrinted>
  <dcterms:created xsi:type="dcterms:W3CDTF">2015-12-30T10:50:00Z</dcterms:created>
  <dcterms:modified xsi:type="dcterms:W3CDTF">2026-01-02T20:22:00Z</dcterms:modified>
  <dc:language>ru-RU</dc:language>
</cp:coreProperties>
</file>