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51"/>
        <w:tblW w:w="13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253"/>
        <w:gridCol w:w="4819"/>
      </w:tblGrid>
      <w:tr w:rsidR="009A5649" w:rsidRPr="00856A17" w14:paraId="14C23D78" w14:textId="77777777" w:rsidTr="00424877">
        <w:tc>
          <w:tcPr>
            <w:tcW w:w="4677" w:type="dxa"/>
          </w:tcPr>
          <w:p w14:paraId="1B6BEBA2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Рассмотрено  </w:t>
            </w:r>
          </w:p>
          <w:p w14:paraId="163B682A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на заседании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МО  учителей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истории, обществознания и  права</w:t>
            </w:r>
          </w:p>
          <w:p w14:paraId="0017E396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2F829A2E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Стерлитамак   РБ      </w:t>
            </w:r>
          </w:p>
          <w:p w14:paraId="4061A264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Протокол  №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</w:t>
            </w:r>
          </w:p>
          <w:p w14:paraId="7C9FA8F8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от  «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_____» 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9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г.</w:t>
            </w:r>
          </w:p>
          <w:p w14:paraId="14223FB6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Руководитель МО </w:t>
            </w:r>
          </w:p>
          <w:p w14:paraId="00F2E849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__________ Н.Н. Кондратьева                     </w:t>
            </w:r>
          </w:p>
        </w:tc>
        <w:tc>
          <w:tcPr>
            <w:tcW w:w="4253" w:type="dxa"/>
          </w:tcPr>
          <w:p w14:paraId="01C5F0B8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Согласовано  </w:t>
            </w:r>
          </w:p>
          <w:p w14:paraId="21B07F2A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Заместитель  директора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0B0B35B4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4817F180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Стерлитамак  РБ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5998990C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_____________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Ф.Р.Газизова</w:t>
            </w:r>
            <w:proofErr w:type="spellEnd"/>
          </w:p>
          <w:p w14:paraId="4E3445EA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«_____» 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9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г.                                 </w:t>
            </w: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                                             </w:t>
            </w:r>
          </w:p>
        </w:tc>
        <w:tc>
          <w:tcPr>
            <w:tcW w:w="4819" w:type="dxa"/>
          </w:tcPr>
          <w:p w14:paraId="466AF2B5" w14:textId="77777777" w:rsidR="009A5649" w:rsidRPr="00856A17" w:rsidRDefault="009A5649" w:rsidP="00424877">
            <w:pPr>
              <w:tabs>
                <w:tab w:val="left" w:pos="9356"/>
                <w:tab w:val="left" w:pos="9498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Утверждено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0FEDD549" w14:textId="77777777" w:rsidR="009A5649" w:rsidRPr="00856A17" w:rsidRDefault="009A5649" w:rsidP="00424877">
            <w:pPr>
              <w:tabs>
                <w:tab w:val="left" w:pos="9356"/>
                <w:tab w:val="left" w:pos="9498"/>
              </w:tabs>
              <w:suppressAutoHyphens/>
              <w:spacing w:after="0" w:line="240" w:lineRule="atLeast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Директор 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321C0898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Стерлитамак  РБ</w:t>
            </w:r>
            <w:proofErr w:type="gramEnd"/>
          </w:p>
          <w:p w14:paraId="78827619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__________________ Е.Н. Маркелова</w:t>
            </w:r>
          </w:p>
          <w:p w14:paraId="3FF996D7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Приказ № _______</w:t>
            </w:r>
          </w:p>
          <w:p w14:paraId="651C9663" w14:textId="77777777" w:rsidR="009A5649" w:rsidRPr="00856A17" w:rsidRDefault="009A5649" w:rsidP="004248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от «______» __________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9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г.</w:t>
            </w:r>
          </w:p>
        </w:tc>
      </w:tr>
    </w:tbl>
    <w:p w14:paraId="7ABCCE7A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84A0CC4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BD88B28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КАЛЕНДАРНО-ТЕМАТИЧЕСКОЕ ПЛАНИРОВАНИЕ</w:t>
      </w:r>
    </w:p>
    <w:p w14:paraId="0D5F29BE" w14:textId="520DC874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 рабочей программе по предмету «</w:t>
      </w:r>
      <w:r w:rsidR="00553E1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Обществознание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14:paraId="16D117F2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 201</w:t>
      </w:r>
      <w:r w:rsidRPr="00D1411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9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– 20</w:t>
      </w:r>
      <w:r w:rsidRPr="00D1411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20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учебный год</w:t>
      </w: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9A5649" w:rsidRPr="00856A17" w14:paraId="383A9B3C" w14:textId="77777777" w:rsidTr="000C3677">
        <w:trPr>
          <w:trHeight w:val="57"/>
        </w:trPr>
        <w:tc>
          <w:tcPr>
            <w:tcW w:w="3227" w:type="dxa"/>
            <w:vMerge w:val="restart"/>
            <w:vAlign w:val="center"/>
          </w:tcPr>
          <w:p w14:paraId="6E90620C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340E5CF9" w14:textId="7535B308" w:rsidR="009A5649" w:rsidRPr="00856A17" w:rsidRDefault="00553E1C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7 </w:t>
            </w:r>
            <w:r w:rsidR="009A5649"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а, </w:t>
            </w:r>
            <w:proofErr w:type="spellStart"/>
            <w:proofErr w:type="gramStart"/>
            <w:r w:rsidR="009A5649"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б</w:t>
            </w:r>
            <w:r w:rsidR="009A5649" w:rsidRPr="00D141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,в</w:t>
            </w:r>
            <w:proofErr w:type="gramEnd"/>
            <w:r w:rsidR="009A5649" w:rsidRPr="00D141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,г</w:t>
            </w:r>
            <w:proofErr w:type="spellEnd"/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11849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951CE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40C5A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41955797" w14:textId="77777777" w:rsidTr="000C3677">
        <w:trPr>
          <w:trHeight w:val="121"/>
        </w:trPr>
        <w:tc>
          <w:tcPr>
            <w:tcW w:w="3227" w:type="dxa"/>
            <w:vMerge/>
          </w:tcPr>
          <w:p w14:paraId="3B620BAA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14:paraId="3B663B72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35137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F8BCB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291EF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72E00627" w14:textId="77777777" w:rsidTr="000C3677">
        <w:trPr>
          <w:trHeight w:val="238"/>
        </w:trPr>
        <w:tc>
          <w:tcPr>
            <w:tcW w:w="3227" w:type="dxa"/>
          </w:tcPr>
          <w:p w14:paraId="194E0690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15E7975" w14:textId="1FF342CC" w:rsidR="009A5649" w:rsidRPr="00856A17" w:rsidRDefault="00553E1C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671B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56F1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4B27C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17993FCD" w14:textId="77777777" w:rsidTr="000C3677">
        <w:trPr>
          <w:trHeight w:val="395"/>
        </w:trPr>
        <w:tc>
          <w:tcPr>
            <w:tcW w:w="3227" w:type="dxa"/>
          </w:tcPr>
          <w:p w14:paraId="1758EE7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C14570" w14:textId="06A019C3" w:rsidR="009A5649" w:rsidRPr="00856A17" w:rsidRDefault="00553E1C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3</w:t>
            </w:r>
            <w:r w:rsidR="0042487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91BD58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9A2C5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65C8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16AC94BE" w14:textId="77777777" w:rsidTr="000C3677">
        <w:trPr>
          <w:trHeight w:val="1085"/>
        </w:trPr>
        <w:tc>
          <w:tcPr>
            <w:tcW w:w="3227" w:type="dxa"/>
          </w:tcPr>
          <w:p w14:paraId="6D316640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14:paraId="1B2C89BB" w14:textId="3586635B" w:rsidR="009A5649" w:rsidRPr="00856A17" w:rsidRDefault="00EB6E47" w:rsidP="000C367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Обществознание 7 класс, Боголюбов Л.Н., Иванова Л.Ф., Москва «Просвещение» 2014г.</w:t>
            </w:r>
          </w:p>
        </w:tc>
      </w:tr>
      <w:tr w:rsidR="009A5649" w:rsidRPr="00856A17" w14:paraId="2B676E79" w14:textId="77777777" w:rsidTr="000C3677">
        <w:trPr>
          <w:trHeight w:val="395"/>
        </w:trPr>
        <w:tc>
          <w:tcPr>
            <w:tcW w:w="3227" w:type="dxa"/>
          </w:tcPr>
          <w:p w14:paraId="75D2ED46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14:paraId="37E595BC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14:paraId="7DAE1826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14:paraId="1AE15541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 триместр</w:t>
            </w:r>
          </w:p>
        </w:tc>
        <w:tc>
          <w:tcPr>
            <w:tcW w:w="1383" w:type="dxa"/>
            <w:vAlign w:val="center"/>
          </w:tcPr>
          <w:p w14:paraId="5190645F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Год</w:t>
            </w:r>
          </w:p>
        </w:tc>
      </w:tr>
      <w:tr w:rsidR="009A5649" w:rsidRPr="00856A17" w14:paraId="598CD388" w14:textId="77777777" w:rsidTr="000C3677">
        <w:trPr>
          <w:trHeight w:val="176"/>
        </w:trPr>
        <w:tc>
          <w:tcPr>
            <w:tcW w:w="3227" w:type="dxa"/>
          </w:tcPr>
          <w:p w14:paraId="3A05E941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14:paraId="0FD23F87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560" w:type="dxa"/>
            <w:gridSpan w:val="2"/>
          </w:tcPr>
          <w:p w14:paraId="0FDBDA83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77" w:type="dxa"/>
            <w:gridSpan w:val="2"/>
          </w:tcPr>
          <w:p w14:paraId="005A9D7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383" w:type="dxa"/>
            <w:vAlign w:val="center"/>
          </w:tcPr>
          <w:p w14:paraId="2F57E22E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0A9BE1F3" w14:textId="77777777" w:rsidR="009A5649" w:rsidRPr="00856A17" w:rsidRDefault="009A5649" w:rsidP="009A5649">
      <w:pPr>
        <w:suppressAutoHyphens/>
        <w:spacing w:after="0" w:line="240" w:lineRule="auto"/>
        <w:ind w:left="45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37DD14" w14:textId="77777777" w:rsidR="009A5649" w:rsidRPr="00856A17" w:rsidRDefault="009A5649" w:rsidP="009A56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F290BC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   </w:t>
      </w:r>
    </w:p>
    <w:p w14:paraId="34B59E05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67BFFA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E0BA1B4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474FC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CC79E1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6C9EDC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A170389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                    </w:t>
      </w:r>
    </w:p>
    <w:p w14:paraId="6FEF7FA6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244D16" w14:textId="14B1E535" w:rsidR="009A5649" w:rsidRPr="00424877" w:rsidRDefault="009A5649" w:rsidP="00424877">
      <w:pPr>
        <w:pStyle w:val="a3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  <w:r w:rsidRPr="00424877">
        <w:rPr>
          <w:rFonts w:ascii="Times New Roman" w:hAnsi="Times New Roman" w:cs="Times New Roman"/>
          <w:sz w:val="28"/>
          <w:szCs w:val="28"/>
          <w:lang w:eastAsia="ar-SA"/>
        </w:rPr>
        <w:t>Составитель:</w:t>
      </w:r>
      <w:r w:rsidR="00EB6E47" w:rsidRPr="0042487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424877">
        <w:rPr>
          <w:rFonts w:ascii="Times New Roman" w:hAnsi="Times New Roman" w:cs="Times New Roman"/>
          <w:sz w:val="28"/>
          <w:szCs w:val="28"/>
          <w:lang w:eastAsia="ar-SA"/>
        </w:rPr>
        <w:t xml:space="preserve">Романова О.В.,  </w:t>
      </w:r>
      <w:r w:rsidR="00424877" w:rsidRPr="00424877"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        </w:t>
      </w:r>
      <w:proofErr w:type="gramStart"/>
      <w:r w:rsidRPr="00424877">
        <w:rPr>
          <w:rFonts w:ascii="Times New Roman" w:hAnsi="Times New Roman" w:cs="Times New Roman"/>
          <w:sz w:val="28"/>
          <w:szCs w:val="28"/>
          <w:lang w:eastAsia="ar-SA"/>
        </w:rPr>
        <w:t>учитель  истории</w:t>
      </w:r>
      <w:proofErr w:type="gramEnd"/>
      <w:r w:rsidRPr="00424877">
        <w:rPr>
          <w:rFonts w:ascii="Times New Roman" w:hAnsi="Times New Roman" w:cs="Times New Roman"/>
          <w:sz w:val="28"/>
          <w:szCs w:val="28"/>
          <w:lang w:eastAsia="ar-SA"/>
        </w:rPr>
        <w:t xml:space="preserve"> и обществознания первой категории.</w:t>
      </w:r>
    </w:p>
    <w:p w14:paraId="0AADE9B6" w14:textId="77777777" w:rsidR="009A5649" w:rsidRPr="00424877" w:rsidRDefault="009A5649" w:rsidP="00424877">
      <w:pPr>
        <w:suppressAutoHyphens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CEB9EBE" w14:textId="642BE4D2" w:rsidR="009A5649" w:rsidRDefault="009A5649" w:rsidP="004248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2F62F93" w14:textId="398BC15E" w:rsidR="00424877" w:rsidRDefault="00424877" w:rsidP="004248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185F803" w14:textId="4B8852CC" w:rsidR="00424877" w:rsidRDefault="00424877" w:rsidP="004248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DD2F6E" w14:textId="5A48389B" w:rsidR="00424877" w:rsidRDefault="00424877" w:rsidP="0042487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424877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lastRenderedPageBreak/>
        <w:t>Календарно-тематическое планирование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.</w:t>
      </w:r>
    </w:p>
    <w:p w14:paraId="2699185C" w14:textId="77777777" w:rsidR="00424877" w:rsidRPr="00424877" w:rsidRDefault="00424877" w:rsidP="0042487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tbl>
      <w:tblPr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6098"/>
        <w:gridCol w:w="998"/>
        <w:gridCol w:w="1036"/>
        <w:gridCol w:w="1943"/>
        <w:gridCol w:w="1929"/>
        <w:gridCol w:w="2269"/>
      </w:tblGrid>
      <w:tr w:rsidR="009A5649" w:rsidRPr="00856A17" w14:paraId="579B8D9D" w14:textId="77777777" w:rsidTr="00424877">
        <w:trPr>
          <w:trHeight w:val="70"/>
        </w:trPr>
        <w:tc>
          <w:tcPr>
            <w:tcW w:w="1037" w:type="dxa"/>
          </w:tcPr>
          <w:p w14:paraId="0635BEA3" w14:textId="77777777" w:rsidR="009A5649" w:rsidRPr="00856A17" w:rsidRDefault="009A5649" w:rsidP="000C3677">
            <w:pPr>
              <w:suppressAutoHyphens/>
              <w:spacing w:before="120"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№ урока</w:t>
            </w:r>
          </w:p>
        </w:tc>
        <w:tc>
          <w:tcPr>
            <w:tcW w:w="6098" w:type="dxa"/>
          </w:tcPr>
          <w:p w14:paraId="56DF1DFF" w14:textId="77777777" w:rsidR="009A5649" w:rsidRPr="00856A17" w:rsidRDefault="009A5649" w:rsidP="000C3677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Тема урока</w:t>
            </w:r>
          </w:p>
        </w:tc>
        <w:tc>
          <w:tcPr>
            <w:tcW w:w="998" w:type="dxa"/>
          </w:tcPr>
          <w:p w14:paraId="488EB4F9" w14:textId="77777777" w:rsidR="009A5649" w:rsidRPr="00856A17" w:rsidRDefault="009A5649" w:rsidP="000C3677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</w:t>
            </w:r>
          </w:p>
        </w:tc>
        <w:tc>
          <w:tcPr>
            <w:tcW w:w="1036" w:type="dxa"/>
          </w:tcPr>
          <w:p w14:paraId="25C19F88" w14:textId="77777777" w:rsidR="009A5649" w:rsidRPr="00856A17" w:rsidRDefault="009A5649" w:rsidP="000C3677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Класс</w:t>
            </w:r>
          </w:p>
        </w:tc>
        <w:tc>
          <w:tcPr>
            <w:tcW w:w="1943" w:type="dxa"/>
          </w:tcPr>
          <w:p w14:paraId="1011ED8A" w14:textId="77777777" w:rsidR="009A5649" w:rsidRPr="00856A17" w:rsidRDefault="009A5649" w:rsidP="000C3677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Планируемая дата </w:t>
            </w:r>
          </w:p>
        </w:tc>
        <w:tc>
          <w:tcPr>
            <w:tcW w:w="1929" w:type="dxa"/>
          </w:tcPr>
          <w:p w14:paraId="1AD28567" w14:textId="77777777" w:rsidR="009A5649" w:rsidRPr="00856A17" w:rsidRDefault="009A5649" w:rsidP="000C3677">
            <w:pPr>
              <w:suppressAutoHyphens/>
              <w:spacing w:after="0" w:line="317" w:lineRule="exact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Фактическая дата</w:t>
            </w:r>
          </w:p>
        </w:tc>
        <w:tc>
          <w:tcPr>
            <w:tcW w:w="2269" w:type="dxa"/>
          </w:tcPr>
          <w:p w14:paraId="195471B9" w14:textId="77777777" w:rsidR="009A5649" w:rsidRPr="00856A17" w:rsidRDefault="009A5649" w:rsidP="000C3677">
            <w:pPr>
              <w:suppressAutoHyphens/>
              <w:spacing w:after="0" w:line="31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Примечание </w:t>
            </w:r>
          </w:p>
        </w:tc>
      </w:tr>
      <w:tr w:rsidR="00EB6E47" w:rsidRPr="00856A17" w14:paraId="31201FAD" w14:textId="77777777" w:rsidTr="00250EB8">
        <w:trPr>
          <w:trHeight w:val="493"/>
        </w:trPr>
        <w:tc>
          <w:tcPr>
            <w:tcW w:w="15310" w:type="dxa"/>
            <w:gridSpan w:val="7"/>
          </w:tcPr>
          <w:p w14:paraId="385BB449" w14:textId="77A8A707" w:rsidR="00EB6E47" w:rsidRPr="00451435" w:rsidRDefault="00EB6E47" w:rsidP="00643C06">
            <w:pPr>
              <w:suppressAutoHyphens/>
              <w:spacing w:after="0" w:line="312" w:lineRule="exact"/>
              <w:ind w:left="1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514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Раздел </w:t>
            </w:r>
            <w:r w:rsidRPr="004514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I</w:t>
            </w:r>
            <w:r w:rsidR="00F30E50" w:rsidRPr="004514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    Регулирование поведения людей в обществе</w:t>
            </w:r>
          </w:p>
        </w:tc>
      </w:tr>
      <w:tr w:rsidR="00244428" w:rsidRPr="00856A17" w14:paraId="4E718A77" w14:textId="77777777" w:rsidTr="00C56146">
        <w:trPr>
          <w:trHeight w:val="454"/>
        </w:trPr>
        <w:tc>
          <w:tcPr>
            <w:tcW w:w="1037" w:type="dxa"/>
          </w:tcPr>
          <w:p w14:paraId="05949DD9" w14:textId="1E8B5ACC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0CB7D7BA" w14:textId="5FCE0B69" w:rsidR="00244428" w:rsidRPr="00EA655B" w:rsidRDefault="00244428" w:rsidP="00244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Введение в курс. </w:t>
            </w:r>
          </w:p>
        </w:tc>
        <w:tc>
          <w:tcPr>
            <w:tcW w:w="998" w:type="dxa"/>
          </w:tcPr>
          <w:p w14:paraId="03DBA535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</w:p>
          <w:p w14:paraId="1C5DA34B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5E8D6032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37F3B7C0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408C2B89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4F4E4132" w14:textId="29887192" w:rsidR="00244428" w:rsidRPr="00856A17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082809E9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0310F4F5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A5C3532" w14:textId="7DA353DA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тетради,стр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5-6. Подготовить пересказ.</w:t>
            </w:r>
          </w:p>
        </w:tc>
      </w:tr>
      <w:tr w:rsidR="00244428" w:rsidRPr="00856A17" w14:paraId="3EEDF42E" w14:textId="77777777" w:rsidTr="00C56146">
        <w:trPr>
          <w:trHeight w:val="690"/>
        </w:trPr>
        <w:tc>
          <w:tcPr>
            <w:tcW w:w="1037" w:type="dxa"/>
          </w:tcPr>
          <w:p w14:paraId="74D9E61F" w14:textId="6326F556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665E2CDE" w14:textId="48AB40A4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Социальные нормы как регуляторы поведения человека в обществе. Уважение социального многообразия. Как усваиваются социальные нормы. Право и мораль: общее и различие.</w:t>
            </w:r>
          </w:p>
        </w:tc>
        <w:tc>
          <w:tcPr>
            <w:tcW w:w="998" w:type="dxa"/>
          </w:tcPr>
          <w:p w14:paraId="45EC395C" w14:textId="01D4EB5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65BC3551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00563F65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07CAA670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126149CE" w14:textId="045FD8A1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39590CF9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28537B95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5B8D5C7" w14:textId="7DD4D0D2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стр.8-11 подготовить пересказ.</w:t>
            </w:r>
          </w:p>
        </w:tc>
      </w:tr>
      <w:tr w:rsidR="00244428" w:rsidRPr="00856A17" w14:paraId="4F54FA61" w14:textId="77777777" w:rsidTr="00C56146">
        <w:trPr>
          <w:trHeight w:val="851"/>
        </w:trPr>
        <w:tc>
          <w:tcPr>
            <w:tcW w:w="1037" w:type="dxa"/>
          </w:tcPr>
          <w:p w14:paraId="49BD6E17" w14:textId="689ECB0B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033538FB" w14:textId="54167959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Правила этикета. Общественные ценности. Гражданственность и патриотизм</w:t>
            </w:r>
          </w:p>
        </w:tc>
        <w:tc>
          <w:tcPr>
            <w:tcW w:w="998" w:type="dxa"/>
          </w:tcPr>
          <w:p w14:paraId="2BD7B9BF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3F88D061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7EAEFC37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A0EC82A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0DFD8F96" w14:textId="4421A23D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537A24A3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0FDC756F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791CC3D" w14:textId="685C079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стр.12-15, ответить на вопросы стр.14</w:t>
            </w:r>
          </w:p>
        </w:tc>
      </w:tr>
      <w:tr w:rsidR="00244428" w:rsidRPr="00856A17" w14:paraId="015D4FBF" w14:textId="77777777" w:rsidTr="00C56146">
        <w:trPr>
          <w:trHeight w:val="851"/>
        </w:trPr>
        <w:tc>
          <w:tcPr>
            <w:tcW w:w="1037" w:type="dxa"/>
          </w:tcPr>
          <w:p w14:paraId="0A163A40" w14:textId="2EE046EE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11C56904" w14:textId="69D5AA4D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Право, его роль в жизни человека, общества и государства. Основные признаки права</w:t>
            </w:r>
          </w:p>
        </w:tc>
        <w:tc>
          <w:tcPr>
            <w:tcW w:w="998" w:type="dxa"/>
          </w:tcPr>
          <w:p w14:paraId="5D5A8808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6C29911B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11B0980C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3EC5B2BE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752182FB" w14:textId="4166E735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21AABC7D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2E0DD111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31A41DB" w14:textId="2D9C1D13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 16-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19,подготовить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презентацию по теме.</w:t>
            </w:r>
          </w:p>
        </w:tc>
      </w:tr>
      <w:tr w:rsidR="00244428" w:rsidRPr="00856A17" w14:paraId="37A8FED5" w14:textId="77777777" w:rsidTr="00C56146">
        <w:trPr>
          <w:trHeight w:val="851"/>
        </w:trPr>
        <w:tc>
          <w:tcPr>
            <w:tcW w:w="1037" w:type="dxa"/>
          </w:tcPr>
          <w:p w14:paraId="73C8F60D" w14:textId="6D0DDB72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7F943C3E" w14:textId="7933A48C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Конституционные права и свободы, обязанности человека и гражданина в РФ. Налогообложение граждан.</w:t>
            </w:r>
          </w:p>
        </w:tc>
        <w:tc>
          <w:tcPr>
            <w:tcW w:w="998" w:type="dxa"/>
          </w:tcPr>
          <w:p w14:paraId="74D81513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23C0C156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34C5B4FE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FBD4952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20AD722A" w14:textId="3BB2887C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39017D44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092F6289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9E3EA86" w14:textId="591426FC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тетради,подготовить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сообщение по теме.</w:t>
            </w:r>
          </w:p>
        </w:tc>
      </w:tr>
      <w:tr w:rsidR="00244428" w:rsidRPr="00856A17" w14:paraId="76E60D4C" w14:textId="77777777" w:rsidTr="00C56146">
        <w:trPr>
          <w:trHeight w:val="851"/>
        </w:trPr>
        <w:tc>
          <w:tcPr>
            <w:tcW w:w="1037" w:type="dxa"/>
          </w:tcPr>
          <w:p w14:paraId="6944F76F" w14:textId="47A88D17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15D55729" w14:textId="34808AC8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Механизмы реализации и защиты прав и свобод человека и гражданина в РФ. </w:t>
            </w:r>
          </w:p>
        </w:tc>
        <w:tc>
          <w:tcPr>
            <w:tcW w:w="998" w:type="dxa"/>
          </w:tcPr>
          <w:p w14:paraId="347D80B5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4B2AD1A4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44B95D31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638E7C3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4DBF7E2A" w14:textId="201FD7D8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657E600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351F788D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36077F1" w14:textId="75287D84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стр.19, подготовить презентацию.</w:t>
            </w:r>
          </w:p>
        </w:tc>
      </w:tr>
      <w:tr w:rsidR="00244428" w:rsidRPr="00856A17" w14:paraId="74197A12" w14:textId="77777777" w:rsidTr="00C56146">
        <w:trPr>
          <w:trHeight w:val="851"/>
        </w:trPr>
        <w:tc>
          <w:tcPr>
            <w:tcW w:w="1037" w:type="dxa"/>
          </w:tcPr>
          <w:p w14:paraId="61C89879" w14:textId="77777777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678E44BA" w14:textId="76DF6953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Права ребёнка и их защита. Особенности правового статуса несовершеннолетнего.</w:t>
            </w:r>
          </w:p>
        </w:tc>
        <w:tc>
          <w:tcPr>
            <w:tcW w:w="998" w:type="dxa"/>
          </w:tcPr>
          <w:p w14:paraId="57EF8D8D" w14:textId="60550B4C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00A82F32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4F274DB5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31DCE99B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1C164F57" w14:textId="02FA9DE1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1EEE6C69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3BC1CDA3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4FAC9B9" w14:textId="2D64275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стр.20-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22,ответить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стр.21</w:t>
            </w:r>
          </w:p>
        </w:tc>
      </w:tr>
      <w:tr w:rsidR="00244428" w:rsidRPr="00856A17" w14:paraId="3E9459D2" w14:textId="77777777" w:rsidTr="00C56146">
        <w:trPr>
          <w:trHeight w:val="851"/>
        </w:trPr>
        <w:tc>
          <w:tcPr>
            <w:tcW w:w="1037" w:type="dxa"/>
          </w:tcPr>
          <w:p w14:paraId="72991803" w14:textId="28397BC1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763B3195" w14:textId="73C6AA60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Почему необходимо соблюдать законы</w:t>
            </w:r>
          </w:p>
        </w:tc>
        <w:tc>
          <w:tcPr>
            <w:tcW w:w="998" w:type="dxa"/>
          </w:tcPr>
          <w:p w14:paraId="57EA2321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6387678D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5C9C6982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77889689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4C528885" w14:textId="4E03FEB4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154C46DD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2A473905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9633928" w14:textId="76460E24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3, ответить на вопросы стр.29</w:t>
            </w:r>
          </w:p>
        </w:tc>
      </w:tr>
      <w:tr w:rsidR="00244428" w:rsidRPr="00856A17" w14:paraId="2AAA140C" w14:textId="77777777" w:rsidTr="00C56146">
        <w:trPr>
          <w:trHeight w:val="851"/>
        </w:trPr>
        <w:tc>
          <w:tcPr>
            <w:tcW w:w="1037" w:type="dxa"/>
          </w:tcPr>
          <w:p w14:paraId="5C46A029" w14:textId="404D7122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1C7B1AB1" w14:textId="2F408F20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Защита Отечества. Военная служба.</w:t>
            </w:r>
          </w:p>
        </w:tc>
        <w:tc>
          <w:tcPr>
            <w:tcW w:w="998" w:type="dxa"/>
          </w:tcPr>
          <w:p w14:paraId="39BBAAF4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35C95194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074B639A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7238AD56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6F9A2463" w14:textId="035EA466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0772CA54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bookmarkStart w:id="0" w:name="_GoBack"/>
            <w:bookmarkEnd w:id="0"/>
          </w:p>
        </w:tc>
        <w:tc>
          <w:tcPr>
            <w:tcW w:w="1929" w:type="dxa"/>
          </w:tcPr>
          <w:p w14:paraId="59C89C68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0251BD9" w14:textId="78997D9A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4 ответить на вопросы стр. 37</w:t>
            </w:r>
          </w:p>
        </w:tc>
      </w:tr>
      <w:tr w:rsidR="00244428" w:rsidRPr="00856A17" w14:paraId="436E767D" w14:textId="77777777" w:rsidTr="00C56146">
        <w:trPr>
          <w:trHeight w:val="851"/>
        </w:trPr>
        <w:tc>
          <w:tcPr>
            <w:tcW w:w="1037" w:type="dxa"/>
          </w:tcPr>
          <w:p w14:paraId="59CFDD63" w14:textId="75F9ECE8" w:rsidR="00244428" w:rsidRPr="00CE5336" w:rsidRDefault="00244428" w:rsidP="0024442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166CFCB4" w14:textId="6F635790" w:rsidR="00244428" w:rsidRPr="00EA655B" w:rsidRDefault="00244428" w:rsidP="0024442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Для чего нужна дисциплина. Виды дисциплины.</w:t>
            </w:r>
          </w:p>
        </w:tc>
        <w:tc>
          <w:tcPr>
            <w:tcW w:w="998" w:type="dxa"/>
          </w:tcPr>
          <w:p w14:paraId="6E2741C8" w14:textId="77777777" w:rsidR="00244428" w:rsidRPr="00856A17" w:rsidRDefault="00244428" w:rsidP="00244428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60D57CBF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791FA538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4E123C85" w14:textId="77777777" w:rsidR="00244428" w:rsidRDefault="00244428" w:rsidP="00244428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73137EED" w14:textId="2CA898CD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DF9523E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70D4F002" w14:textId="77777777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408749D" w14:textId="337466F8" w:rsidR="00244428" w:rsidRPr="00856A17" w:rsidRDefault="00244428" w:rsidP="00244428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5 ответить на вопросы стр.46</w:t>
            </w:r>
          </w:p>
        </w:tc>
      </w:tr>
      <w:tr w:rsidR="003C5706" w:rsidRPr="00856A17" w14:paraId="6B433F05" w14:textId="77777777" w:rsidTr="004F1EB5">
        <w:trPr>
          <w:trHeight w:val="851"/>
        </w:trPr>
        <w:tc>
          <w:tcPr>
            <w:tcW w:w="1037" w:type="dxa"/>
          </w:tcPr>
          <w:p w14:paraId="7FC46FE0" w14:textId="10026C08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2E04D5BE" w14:textId="6C1EB14E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Правомерное поведение – как жизненный ориентир и ценность.</w:t>
            </w:r>
          </w:p>
        </w:tc>
        <w:tc>
          <w:tcPr>
            <w:tcW w:w="998" w:type="dxa"/>
          </w:tcPr>
          <w:p w14:paraId="0A88AD1F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5AFACC2F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62780D80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32AACCF4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38664299" w14:textId="5D85843B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615B43C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49B034AB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7E159EB" w14:textId="413A2141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 47-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48  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сообщение по теме.</w:t>
            </w:r>
          </w:p>
        </w:tc>
      </w:tr>
      <w:tr w:rsidR="003C5706" w:rsidRPr="00856A17" w14:paraId="09BFC426" w14:textId="77777777" w:rsidTr="004F1EB5">
        <w:trPr>
          <w:trHeight w:val="851"/>
        </w:trPr>
        <w:tc>
          <w:tcPr>
            <w:tcW w:w="1037" w:type="dxa"/>
          </w:tcPr>
          <w:p w14:paraId="0DD59AEE" w14:textId="47F72A2D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56A55688" w14:textId="3651FCF7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Виновен – отвечай. Признаки и виды правонарушений</w:t>
            </w:r>
          </w:p>
        </w:tc>
        <w:tc>
          <w:tcPr>
            <w:tcW w:w="998" w:type="dxa"/>
          </w:tcPr>
          <w:p w14:paraId="1FF5707B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33488DEC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0179590D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2759F1AF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25E8E6B1" w14:textId="409995A0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7г</w:t>
            </w:r>
          </w:p>
        </w:tc>
        <w:tc>
          <w:tcPr>
            <w:tcW w:w="1943" w:type="dxa"/>
          </w:tcPr>
          <w:p w14:paraId="72E6DD21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1DBE2A1C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3623609" w14:textId="6E1AA0AA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6 ответить на вопросы стр. 54</w:t>
            </w:r>
          </w:p>
        </w:tc>
      </w:tr>
      <w:tr w:rsidR="003C5706" w:rsidRPr="00856A17" w14:paraId="08119C03" w14:textId="77777777" w:rsidTr="004F1EB5">
        <w:trPr>
          <w:trHeight w:val="851"/>
        </w:trPr>
        <w:tc>
          <w:tcPr>
            <w:tcW w:w="1037" w:type="dxa"/>
          </w:tcPr>
          <w:p w14:paraId="1CD4A738" w14:textId="7019CDD2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251FD8C7" w14:textId="2165C99C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Цели наказания. Виды наказаний. Особенности уголовной ответственности и наказания несовершеннолетних</w:t>
            </w:r>
          </w:p>
        </w:tc>
        <w:tc>
          <w:tcPr>
            <w:tcW w:w="998" w:type="dxa"/>
          </w:tcPr>
          <w:p w14:paraId="51CBFE11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5F0DF24D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35156DF5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2281EC2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19DEBFB9" w14:textId="2830A848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116DE51E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3FFB5942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89C1D02" w14:textId="0E9282BC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тетради ,подготовить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сообщение по теме.</w:t>
            </w:r>
          </w:p>
        </w:tc>
      </w:tr>
      <w:tr w:rsidR="003C5706" w:rsidRPr="00856A17" w14:paraId="3597DDCA" w14:textId="77777777" w:rsidTr="004F1EB5">
        <w:trPr>
          <w:trHeight w:val="851"/>
        </w:trPr>
        <w:tc>
          <w:tcPr>
            <w:tcW w:w="1037" w:type="dxa"/>
          </w:tcPr>
          <w:p w14:paraId="269AE11B" w14:textId="28F9EA73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1EBA7D43" w14:textId="5DD39000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Правоохранительные органы. Судебная система РФ</w:t>
            </w:r>
          </w:p>
        </w:tc>
        <w:tc>
          <w:tcPr>
            <w:tcW w:w="998" w:type="dxa"/>
          </w:tcPr>
          <w:p w14:paraId="73642C82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6DB4A7A6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46906ECF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2DF7DD6E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650C67C4" w14:textId="18F6A3D3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27F5C3D0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1A65D4D6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FA2DA27" w14:textId="25AE2C35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на вопросы стр.63</w:t>
            </w:r>
          </w:p>
        </w:tc>
      </w:tr>
      <w:tr w:rsidR="003C5706" w:rsidRPr="00856A17" w14:paraId="152DCD9D" w14:textId="77777777" w:rsidTr="007274EA">
        <w:trPr>
          <w:trHeight w:val="851"/>
        </w:trPr>
        <w:tc>
          <w:tcPr>
            <w:tcW w:w="1037" w:type="dxa"/>
          </w:tcPr>
          <w:p w14:paraId="1E245D23" w14:textId="16A40CAE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7415B784" w14:textId="7B84DD67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Практикум по теме: «Регулирование поведения людей в обществе»</w:t>
            </w:r>
          </w:p>
        </w:tc>
        <w:tc>
          <w:tcPr>
            <w:tcW w:w="998" w:type="dxa"/>
          </w:tcPr>
          <w:p w14:paraId="002E3ED0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48F7877B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5B154B81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5AFE7B30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092C6EC8" w14:textId="6FC8CCC8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08A2B17F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648017E3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1214A58" w14:textId="10377A08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Выполнить практикум на стр. 64</w:t>
            </w:r>
          </w:p>
        </w:tc>
      </w:tr>
      <w:tr w:rsidR="003C5706" w:rsidRPr="00856A17" w14:paraId="69CCC941" w14:textId="77777777" w:rsidTr="007274EA">
        <w:trPr>
          <w:trHeight w:val="851"/>
        </w:trPr>
        <w:tc>
          <w:tcPr>
            <w:tcW w:w="1037" w:type="dxa"/>
          </w:tcPr>
          <w:p w14:paraId="0DF6B96D" w14:textId="77777777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4D343E99" w14:textId="5BB03AF4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Повторение по теме: «Регулирование поведения людей в обществе»</w:t>
            </w:r>
          </w:p>
        </w:tc>
        <w:tc>
          <w:tcPr>
            <w:tcW w:w="998" w:type="dxa"/>
          </w:tcPr>
          <w:p w14:paraId="68524FAB" w14:textId="399F4046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05650786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0FDE64B1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61C998F0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38C73607" w14:textId="0DFD29B3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D707B64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6F3A84CA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30534F1" w14:textId="3B514B1D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Повторить § 5-7 подготовить пересказ.</w:t>
            </w:r>
          </w:p>
        </w:tc>
      </w:tr>
      <w:tr w:rsidR="003C5706" w:rsidRPr="00856A17" w14:paraId="309BF916" w14:textId="77777777" w:rsidTr="007274EA">
        <w:trPr>
          <w:trHeight w:val="851"/>
        </w:trPr>
        <w:tc>
          <w:tcPr>
            <w:tcW w:w="1037" w:type="dxa"/>
          </w:tcPr>
          <w:p w14:paraId="1935C9FE" w14:textId="2E872CF4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3F92D377" w14:textId="56AB7025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Проектная деятельность «Знай свои права (пособие для подростка)»</w:t>
            </w:r>
          </w:p>
        </w:tc>
        <w:tc>
          <w:tcPr>
            <w:tcW w:w="998" w:type="dxa"/>
          </w:tcPr>
          <w:p w14:paraId="7EC74CED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44356AD4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505026B3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2DE97925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3EDF11FD" w14:textId="70D94B4B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0EC1F459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41C7C137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74C2E61" w14:textId="38BB78F1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Подготовиться к защите проектов.</w:t>
            </w:r>
          </w:p>
        </w:tc>
      </w:tr>
      <w:tr w:rsidR="003C5706" w:rsidRPr="00856A17" w14:paraId="36601E68" w14:textId="77777777" w:rsidTr="00A12DD9">
        <w:trPr>
          <w:trHeight w:val="680"/>
        </w:trPr>
        <w:tc>
          <w:tcPr>
            <w:tcW w:w="15310" w:type="dxa"/>
            <w:gridSpan w:val="7"/>
          </w:tcPr>
          <w:p w14:paraId="0D55F9E2" w14:textId="343AB81B" w:rsidR="003C5706" w:rsidRPr="00CE5336" w:rsidRDefault="003C5706" w:rsidP="003C5706">
            <w:pPr>
              <w:pStyle w:val="a3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proofErr w:type="gramStart"/>
            <w:r w:rsidRPr="00CE5336">
              <w:rPr>
                <w:b/>
                <w:bCs/>
                <w:sz w:val="28"/>
                <w:szCs w:val="28"/>
                <w:lang w:eastAsia="ar-SA"/>
              </w:rPr>
              <w:t xml:space="preserve">Раздел  </w:t>
            </w:r>
            <w:r w:rsidRPr="00CE5336">
              <w:rPr>
                <w:b/>
                <w:bCs/>
                <w:sz w:val="28"/>
                <w:szCs w:val="28"/>
                <w:lang w:val="en-US" w:eastAsia="ar-SA"/>
              </w:rPr>
              <w:t>II</w:t>
            </w:r>
            <w:proofErr w:type="gramEnd"/>
            <w:r w:rsidRPr="00CE5336">
              <w:rPr>
                <w:b/>
                <w:bCs/>
                <w:sz w:val="28"/>
                <w:szCs w:val="28"/>
                <w:lang w:eastAsia="ar-SA"/>
              </w:rPr>
              <w:t xml:space="preserve"> Человек в экономических отношениях.</w:t>
            </w:r>
          </w:p>
        </w:tc>
      </w:tr>
      <w:tr w:rsidR="003C5706" w:rsidRPr="00856A17" w14:paraId="69136C43" w14:textId="77777777" w:rsidTr="00E533A3">
        <w:trPr>
          <w:trHeight w:val="567"/>
        </w:trPr>
        <w:tc>
          <w:tcPr>
            <w:tcW w:w="1037" w:type="dxa"/>
          </w:tcPr>
          <w:p w14:paraId="47D8A11A" w14:textId="77777777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  <w:p w14:paraId="3550F836" w14:textId="7DB8B246" w:rsidR="003C5706" w:rsidRPr="00CE5336" w:rsidRDefault="003C5706" w:rsidP="003C57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7E4F0D33" w14:textId="1D9CF4FF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lastRenderedPageBreak/>
              <w:t>Экономика и её основные участники. Понятие экономики. Производительность труда.</w:t>
            </w:r>
          </w:p>
        </w:tc>
        <w:tc>
          <w:tcPr>
            <w:tcW w:w="998" w:type="dxa"/>
          </w:tcPr>
          <w:p w14:paraId="39BA58B6" w14:textId="2D7189DC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0EB35633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10FE8D77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085C4C8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3CEA0945" w14:textId="76DAE91F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7г</w:t>
            </w:r>
          </w:p>
        </w:tc>
        <w:tc>
          <w:tcPr>
            <w:tcW w:w="1943" w:type="dxa"/>
          </w:tcPr>
          <w:p w14:paraId="79727D05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38332AAB" w14:textId="77777777" w:rsidR="003C5706" w:rsidRPr="00451435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DF8B3B8" w14:textId="40108A42" w:rsidR="003C5706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стр. 71</w:t>
            </w:r>
          </w:p>
        </w:tc>
      </w:tr>
      <w:tr w:rsidR="003C5706" w:rsidRPr="00856A17" w14:paraId="1ED53B37" w14:textId="77777777" w:rsidTr="00E533A3">
        <w:trPr>
          <w:trHeight w:val="145"/>
        </w:trPr>
        <w:tc>
          <w:tcPr>
            <w:tcW w:w="1037" w:type="dxa"/>
          </w:tcPr>
          <w:p w14:paraId="207B4450" w14:textId="77896414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33F8844F" w14:textId="02AEC36E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>Рынок труда. Каким должен быть современный работник. Выбор профессии. Заработная плата и стимулирование труда</w:t>
            </w:r>
          </w:p>
        </w:tc>
        <w:tc>
          <w:tcPr>
            <w:tcW w:w="998" w:type="dxa"/>
          </w:tcPr>
          <w:p w14:paraId="5FF89CF8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075F8457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7664C083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23A69AA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5FAAC0DD" w14:textId="65F44CD6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34B5D845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3F369DD1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D513118" w14:textId="5594CC1C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9 ответить на вопросы стр. 81</w:t>
            </w:r>
          </w:p>
        </w:tc>
      </w:tr>
      <w:tr w:rsidR="003C5706" w:rsidRPr="00856A17" w14:paraId="6CD997FD" w14:textId="77777777" w:rsidTr="00E533A3">
        <w:trPr>
          <w:trHeight w:val="851"/>
        </w:trPr>
        <w:tc>
          <w:tcPr>
            <w:tcW w:w="1037" w:type="dxa"/>
          </w:tcPr>
          <w:p w14:paraId="754D6A1E" w14:textId="6CD154D0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35ED097E" w14:textId="21463F1F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>Производство. Издержки, выручка, прибыль. Разделение труда и специализация.</w:t>
            </w:r>
          </w:p>
        </w:tc>
        <w:tc>
          <w:tcPr>
            <w:tcW w:w="998" w:type="dxa"/>
          </w:tcPr>
          <w:p w14:paraId="619205B5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6834A2C7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4655A1DB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5E2F282C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39F1CFEA" w14:textId="5225031D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0CC211B6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0C2E3475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39F2EF7" w14:textId="4867289C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§10 подготовить пересказ.</w:t>
            </w:r>
          </w:p>
        </w:tc>
      </w:tr>
      <w:tr w:rsidR="003C5706" w:rsidRPr="00856A17" w14:paraId="540F7C31" w14:textId="77777777" w:rsidTr="00625487">
        <w:trPr>
          <w:trHeight w:val="851"/>
        </w:trPr>
        <w:tc>
          <w:tcPr>
            <w:tcW w:w="1037" w:type="dxa"/>
          </w:tcPr>
          <w:p w14:paraId="72A8B214" w14:textId="35AFB203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4CC49C21" w14:textId="00312E7D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 xml:space="preserve">Виды и формы бизнеса. </w:t>
            </w:r>
            <w:proofErr w:type="gramStart"/>
            <w:r w:rsidRPr="00EA655B">
              <w:rPr>
                <w:sz w:val="28"/>
                <w:szCs w:val="28"/>
                <w:shd w:val="clear" w:color="auto" w:fill="FFFFFF"/>
              </w:rPr>
              <w:t>Как  сделать</w:t>
            </w:r>
            <w:proofErr w:type="gramEnd"/>
            <w:r w:rsidRPr="00EA655B">
              <w:rPr>
                <w:sz w:val="28"/>
                <w:szCs w:val="28"/>
                <w:shd w:val="clear" w:color="auto" w:fill="FFFFFF"/>
              </w:rPr>
              <w:t xml:space="preserve"> бизнес успешным и получить прибыль.</w:t>
            </w:r>
          </w:p>
        </w:tc>
        <w:tc>
          <w:tcPr>
            <w:tcW w:w="998" w:type="dxa"/>
          </w:tcPr>
          <w:p w14:paraId="2DA6895D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70F55549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0ED5C4FD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39F2CDF1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68F0736C" w14:textId="32D35A96" w:rsidR="003C5706" w:rsidRPr="00856A17" w:rsidRDefault="003C5706" w:rsidP="003C5706">
            <w:pPr>
              <w:spacing w:line="360" w:lineRule="auto"/>
              <w:rPr>
                <w:i/>
                <w:iCs/>
                <w:spacing w:val="30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6B88F0BD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7F88822F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2F74B46" w14:textId="7833601E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11 ответить на вопросы стр.96</w:t>
            </w:r>
          </w:p>
        </w:tc>
      </w:tr>
      <w:tr w:rsidR="003C5706" w:rsidRPr="00856A17" w14:paraId="35BD5F15" w14:textId="77777777" w:rsidTr="00625487">
        <w:trPr>
          <w:trHeight w:val="851"/>
        </w:trPr>
        <w:tc>
          <w:tcPr>
            <w:tcW w:w="1037" w:type="dxa"/>
          </w:tcPr>
          <w:p w14:paraId="711C53BE" w14:textId="304D0012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66C58819" w14:textId="06B1D2C3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 xml:space="preserve">Обмен. Торговля и ее формы. </w:t>
            </w:r>
          </w:p>
        </w:tc>
        <w:tc>
          <w:tcPr>
            <w:tcW w:w="998" w:type="dxa"/>
          </w:tcPr>
          <w:p w14:paraId="43030C76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16C962B3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46DC3BB4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09EB3798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6701DB7D" w14:textId="1FC07579" w:rsidR="003C5706" w:rsidRPr="00856A17" w:rsidRDefault="003C5706" w:rsidP="003C5706">
            <w:pPr>
              <w:spacing w:line="360" w:lineRule="auto"/>
              <w:rPr>
                <w:i/>
                <w:iCs/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D4E3555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4C60DF6F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B689232" w14:textId="65FB580E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12 ответить на вопросы стр.104</w:t>
            </w:r>
          </w:p>
        </w:tc>
      </w:tr>
      <w:tr w:rsidR="003C5706" w:rsidRPr="00856A17" w14:paraId="00083CF1" w14:textId="77777777" w:rsidTr="00424877">
        <w:trPr>
          <w:trHeight w:val="851"/>
        </w:trPr>
        <w:tc>
          <w:tcPr>
            <w:tcW w:w="1037" w:type="dxa"/>
          </w:tcPr>
          <w:p w14:paraId="3CF57714" w14:textId="15088A5C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2FE61AED" w14:textId="35F80A20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 xml:space="preserve"> Реклама-двигатель торговли. Учимся быть   думающим покупателем.</w:t>
            </w:r>
          </w:p>
        </w:tc>
        <w:tc>
          <w:tcPr>
            <w:tcW w:w="998" w:type="dxa"/>
          </w:tcPr>
          <w:p w14:paraId="29A3B5B7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35675FBA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59D021F5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20B3A778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087EE921" w14:textId="272C7CEA" w:rsidR="003C5706" w:rsidRPr="00856A17" w:rsidRDefault="003C5706" w:rsidP="003C5706">
            <w:pPr>
              <w:spacing w:line="360" w:lineRule="auto"/>
              <w:rPr>
                <w:i/>
                <w:iCs/>
                <w:spacing w:val="30"/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07C23A95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414E2452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6DD42E7C" w14:textId="35573A6E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</w:tr>
      <w:tr w:rsidR="003C5706" w:rsidRPr="00856A17" w14:paraId="27643543" w14:textId="77777777" w:rsidTr="00424877">
        <w:trPr>
          <w:trHeight w:val="851"/>
        </w:trPr>
        <w:tc>
          <w:tcPr>
            <w:tcW w:w="1037" w:type="dxa"/>
          </w:tcPr>
          <w:p w14:paraId="5716A09F" w14:textId="03B09A68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1A1CE103" w14:textId="07A93CFA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>Деньги и их функции.</w:t>
            </w:r>
          </w:p>
        </w:tc>
        <w:tc>
          <w:tcPr>
            <w:tcW w:w="998" w:type="dxa"/>
          </w:tcPr>
          <w:p w14:paraId="60F0EAC2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52DCBC63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793407B7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5C18EAF2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156AF6EF" w14:textId="42FA1C4E" w:rsidR="003C5706" w:rsidRPr="00856A17" w:rsidRDefault="003C5706" w:rsidP="003C5706">
            <w:pPr>
              <w:spacing w:line="360" w:lineRule="auto"/>
              <w:rPr>
                <w:i/>
                <w:iCs/>
                <w:spacing w:val="30"/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38FFC3A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05CC08E7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7F7E327F" w14:textId="6E696B0F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</w:tr>
      <w:tr w:rsidR="003C5706" w:rsidRPr="00856A17" w14:paraId="140D311B" w14:textId="77777777" w:rsidTr="00424877">
        <w:trPr>
          <w:trHeight w:val="851"/>
        </w:trPr>
        <w:tc>
          <w:tcPr>
            <w:tcW w:w="1037" w:type="dxa"/>
          </w:tcPr>
          <w:p w14:paraId="4A5C2062" w14:textId="292036FD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4B532FA9" w14:textId="2B32C024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>Экономические функции домохозяйства. Потребление домашних хозяйств.</w:t>
            </w:r>
          </w:p>
        </w:tc>
        <w:tc>
          <w:tcPr>
            <w:tcW w:w="998" w:type="dxa"/>
          </w:tcPr>
          <w:p w14:paraId="51583AFD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101CC6BD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3B00F170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2E3B390B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40DBD886" w14:textId="31082F4B" w:rsidR="003C5706" w:rsidRPr="00856A17" w:rsidRDefault="003C5706" w:rsidP="003C5706">
            <w:pPr>
              <w:spacing w:line="360" w:lineRule="auto"/>
              <w:rPr>
                <w:i/>
                <w:iCs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D0E53A3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39AB6E94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00BDFFDB" w14:textId="5D3CFF84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</w:tr>
      <w:tr w:rsidR="003C5706" w:rsidRPr="00856A17" w14:paraId="562C8E14" w14:textId="77777777" w:rsidTr="00424877">
        <w:trPr>
          <w:trHeight w:val="851"/>
        </w:trPr>
        <w:tc>
          <w:tcPr>
            <w:tcW w:w="1037" w:type="dxa"/>
          </w:tcPr>
          <w:p w14:paraId="5921834B" w14:textId="53EA4C05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75B6B936" w14:textId="392695F6" w:rsidR="003C5706" w:rsidRPr="00EA655B" w:rsidRDefault="003C5706" w:rsidP="003C5706">
            <w:pPr>
              <w:pStyle w:val="a3"/>
              <w:rPr>
                <w:sz w:val="28"/>
                <w:szCs w:val="28"/>
                <w:lang w:eastAsia="ar-SA"/>
              </w:rPr>
            </w:pPr>
            <w:r w:rsidRPr="00EA655B">
              <w:rPr>
                <w:sz w:val="28"/>
                <w:szCs w:val="28"/>
                <w:shd w:val="clear" w:color="auto" w:fill="FFFFFF"/>
              </w:rPr>
              <w:t>Практикум по теме: «Семейный бюджет. Источники доходов и расходов семьи. Личный финансовый план»</w:t>
            </w:r>
          </w:p>
        </w:tc>
        <w:tc>
          <w:tcPr>
            <w:tcW w:w="998" w:type="dxa"/>
          </w:tcPr>
          <w:p w14:paraId="7DEC306B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220B10FC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1D976AFE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54F044C6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690A76F9" w14:textId="208B4A1B" w:rsidR="003C5706" w:rsidRPr="00856A17" w:rsidRDefault="003C5706" w:rsidP="003C5706">
            <w:pPr>
              <w:spacing w:line="360" w:lineRule="auto"/>
              <w:rPr>
                <w:color w:val="606684"/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51832345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2EECEEBA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528F152F" w14:textId="0823641E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</w:tr>
      <w:tr w:rsidR="003C5706" w:rsidRPr="00856A17" w14:paraId="4082B7C1" w14:textId="77777777" w:rsidTr="00424877">
        <w:trPr>
          <w:trHeight w:val="851"/>
        </w:trPr>
        <w:tc>
          <w:tcPr>
            <w:tcW w:w="1037" w:type="dxa"/>
          </w:tcPr>
          <w:p w14:paraId="06538596" w14:textId="5E7339ED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0D06CF47" w14:textId="01C22A69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Итоговое занятие по теме «Человек в экономических отношениях»</w:t>
            </w:r>
          </w:p>
        </w:tc>
        <w:tc>
          <w:tcPr>
            <w:tcW w:w="998" w:type="dxa"/>
          </w:tcPr>
          <w:p w14:paraId="594A7BF5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666290A6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6E5421F8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2CA815FD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19824371" w14:textId="47605E28" w:rsidR="003C5706" w:rsidRPr="00856A17" w:rsidRDefault="003C5706" w:rsidP="003C5706">
            <w:pPr>
              <w:spacing w:line="360" w:lineRule="auto"/>
              <w:rPr>
                <w:i/>
                <w:iCs/>
                <w:spacing w:val="30"/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35620CEF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0D970039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74F0448C" w14:textId="50C47B5C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</w:tr>
      <w:tr w:rsidR="003C5706" w:rsidRPr="00856A17" w14:paraId="7674B0D8" w14:textId="77777777" w:rsidTr="00A12DD9">
        <w:trPr>
          <w:trHeight w:val="145"/>
        </w:trPr>
        <w:tc>
          <w:tcPr>
            <w:tcW w:w="15310" w:type="dxa"/>
            <w:gridSpan w:val="7"/>
          </w:tcPr>
          <w:p w14:paraId="1C1F43B1" w14:textId="5615E396" w:rsidR="003C5706" w:rsidRPr="00CE5336" w:rsidRDefault="003C5706" w:rsidP="003C5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CE53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Раздел III. Человек и природа</w:t>
            </w:r>
          </w:p>
        </w:tc>
      </w:tr>
      <w:tr w:rsidR="003C5706" w:rsidRPr="00856A17" w14:paraId="2F90AE44" w14:textId="77777777" w:rsidTr="00424877">
        <w:trPr>
          <w:trHeight w:val="851"/>
        </w:trPr>
        <w:tc>
          <w:tcPr>
            <w:tcW w:w="1037" w:type="dxa"/>
          </w:tcPr>
          <w:p w14:paraId="75B13C9C" w14:textId="6AEC498C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2B6F2D7A" w14:textId="5DEEFF80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Воздействие человека на природу</w:t>
            </w:r>
          </w:p>
        </w:tc>
        <w:tc>
          <w:tcPr>
            <w:tcW w:w="998" w:type="dxa"/>
          </w:tcPr>
          <w:p w14:paraId="63305E16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71C9A181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5F45C6FA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2EF3B11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519657BE" w14:textId="7EB9B145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0FB1077E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15791CBB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624FEF00" w14:textId="26882053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</w:tr>
      <w:tr w:rsidR="003C5706" w:rsidRPr="00856A17" w14:paraId="5880EDCC" w14:textId="77777777" w:rsidTr="00424877">
        <w:trPr>
          <w:trHeight w:val="851"/>
        </w:trPr>
        <w:tc>
          <w:tcPr>
            <w:tcW w:w="1037" w:type="dxa"/>
          </w:tcPr>
          <w:p w14:paraId="5C7A2352" w14:textId="05CE6371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54A9D89B" w14:textId="5E85B07F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Экологический кризис и пути его разрешения. Загрязнение атмосферы, воды и почвы</w:t>
            </w:r>
          </w:p>
        </w:tc>
        <w:tc>
          <w:tcPr>
            <w:tcW w:w="998" w:type="dxa"/>
          </w:tcPr>
          <w:p w14:paraId="12E787A8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34D2A9D0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10C9733F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1B56F3D5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574BE73C" w14:textId="71D4F1D7" w:rsidR="003C5706" w:rsidRPr="00856A17" w:rsidRDefault="003C5706" w:rsidP="003C5706">
            <w:pPr>
              <w:spacing w:line="360" w:lineRule="auto"/>
              <w:rPr>
                <w:lang w:val="en-US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15F2D346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1F9FDC2E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52CE8995" w14:textId="4F4CCDAB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</w:p>
        </w:tc>
      </w:tr>
      <w:tr w:rsidR="003C5706" w:rsidRPr="00856A17" w14:paraId="59F3B9B6" w14:textId="77777777" w:rsidTr="00424877">
        <w:trPr>
          <w:trHeight w:val="851"/>
        </w:trPr>
        <w:tc>
          <w:tcPr>
            <w:tcW w:w="1037" w:type="dxa"/>
          </w:tcPr>
          <w:p w14:paraId="652F8EB0" w14:textId="59C9A8F6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6C81DF22" w14:textId="5ED51B39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Охранять природу – значит охранять жизнь. Экологическая мораль</w:t>
            </w:r>
          </w:p>
        </w:tc>
        <w:tc>
          <w:tcPr>
            <w:tcW w:w="998" w:type="dxa"/>
          </w:tcPr>
          <w:p w14:paraId="4D5A1C74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114EBF8B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1516E37B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2A21B110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150266C9" w14:textId="6992824F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182DDBED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325AE1B3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63915842" w14:textId="507AF7D4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</w:tr>
      <w:tr w:rsidR="003C5706" w:rsidRPr="00856A17" w14:paraId="61A66555" w14:textId="77777777" w:rsidTr="00424877">
        <w:trPr>
          <w:trHeight w:val="851"/>
        </w:trPr>
        <w:tc>
          <w:tcPr>
            <w:tcW w:w="1037" w:type="dxa"/>
          </w:tcPr>
          <w:p w14:paraId="76285DDF" w14:textId="2863C713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05A61D4A" w14:textId="4105055E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Закон на страже природы. Правила, защищающие природу.</w:t>
            </w:r>
          </w:p>
        </w:tc>
        <w:tc>
          <w:tcPr>
            <w:tcW w:w="998" w:type="dxa"/>
          </w:tcPr>
          <w:p w14:paraId="50BE5B4D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349E0630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2D603216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5E6E36E1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31C17463" w14:textId="453C3B1E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659AC484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7D71F1E3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17598DEC" w14:textId="188270A3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</w:tr>
      <w:tr w:rsidR="003C5706" w:rsidRPr="00856A17" w14:paraId="2879A6ED" w14:textId="77777777" w:rsidTr="00424877">
        <w:trPr>
          <w:trHeight w:val="851"/>
        </w:trPr>
        <w:tc>
          <w:tcPr>
            <w:tcW w:w="1037" w:type="dxa"/>
          </w:tcPr>
          <w:p w14:paraId="290F087E" w14:textId="77777777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40C5868A" w14:textId="32A8F377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«Растения и животные Красной книги Республики </w:t>
            </w:r>
            <w:proofErr w:type="spellStart"/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Бшкортостан</w:t>
            </w:r>
            <w:proofErr w:type="spellEnd"/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998" w:type="dxa"/>
          </w:tcPr>
          <w:p w14:paraId="74C741E2" w14:textId="77C27AE2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3FFCC6B4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5F5FCD5E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79567127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1B376E92" w14:textId="043FD57D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38998712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74DF8192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3D7ABB8B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</w:tr>
      <w:tr w:rsidR="003C5706" w:rsidRPr="00856A17" w14:paraId="04B48520" w14:textId="77777777" w:rsidTr="00424877">
        <w:trPr>
          <w:trHeight w:val="851"/>
        </w:trPr>
        <w:tc>
          <w:tcPr>
            <w:tcW w:w="1037" w:type="dxa"/>
          </w:tcPr>
          <w:p w14:paraId="2C0784E2" w14:textId="1CBC3D02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3781AD24" w14:textId="6A5A2865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Практикум по теме: «Человек и природа»</w:t>
            </w:r>
          </w:p>
        </w:tc>
        <w:tc>
          <w:tcPr>
            <w:tcW w:w="998" w:type="dxa"/>
          </w:tcPr>
          <w:p w14:paraId="04DC0C28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0AFFED5D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1741C03D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50789826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08CB185A" w14:textId="3D71DD02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7271E28C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160D1B5C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0FDF4DB3" w14:textId="15868796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</w:tr>
      <w:tr w:rsidR="003C5706" w:rsidRPr="00856A17" w14:paraId="4723A411" w14:textId="77777777" w:rsidTr="00424877">
        <w:trPr>
          <w:trHeight w:val="145"/>
        </w:trPr>
        <w:tc>
          <w:tcPr>
            <w:tcW w:w="1037" w:type="dxa"/>
          </w:tcPr>
          <w:p w14:paraId="7BA51651" w14:textId="6CCA11B6" w:rsidR="003C5706" w:rsidRPr="00CE5336" w:rsidRDefault="003C5706" w:rsidP="003C570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098" w:type="dxa"/>
          </w:tcPr>
          <w:p w14:paraId="07561D36" w14:textId="27F8D9F4" w:rsidR="003C5706" w:rsidRPr="00EA655B" w:rsidRDefault="003C5706" w:rsidP="003C570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A6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Итоговое повторение и обобщение по теме: «Человек и природа».</w:t>
            </w:r>
          </w:p>
        </w:tc>
        <w:tc>
          <w:tcPr>
            <w:tcW w:w="998" w:type="dxa"/>
          </w:tcPr>
          <w:p w14:paraId="0DAB56CB" w14:textId="77777777" w:rsidR="003C5706" w:rsidRPr="00856A17" w:rsidRDefault="003C5706" w:rsidP="003C5706">
            <w:pPr>
              <w:spacing w:line="360" w:lineRule="auto"/>
              <w:rPr>
                <w:b/>
                <w:bCs/>
                <w:lang w:eastAsia="ar-SA"/>
              </w:rPr>
            </w:pPr>
            <w:r w:rsidRPr="00856A17">
              <w:rPr>
                <w:b/>
                <w:bCs/>
                <w:lang w:eastAsia="ar-SA"/>
              </w:rPr>
              <w:t>1</w:t>
            </w:r>
          </w:p>
        </w:tc>
        <w:tc>
          <w:tcPr>
            <w:tcW w:w="1036" w:type="dxa"/>
          </w:tcPr>
          <w:p w14:paraId="543866CC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7а</w:t>
            </w:r>
          </w:p>
          <w:p w14:paraId="12CC8E7B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7б</w:t>
            </w:r>
          </w:p>
          <w:p w14:paraId="4C82CD83" w14:textId="77777777" w:rsidR="003C5706" w:rsidRDefault="003C5706" w:rsidP="003C5706">
            <w:pPr>
              <w:pStyle w:val="a3"/>
              <w:rPr>
                <w:lang w:eastAsia="ar-SA"/>
              </w:rPr>
            </w:pPr>
            <w:r>
              <w:rPr>
                <w:lang w:eastAsia="ar-SA"/>
              </w:rPr>
              <w:t>7в</w:t>
            </w:r>
          </w:p>
          <w:p w14:paraId="012D69BD" w14:textId="511309B5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7г</w:t>
            </w:r>
          </w:p>
        </w:tc>
        <w:tc>
          <w:tcPr>
            <w:tcW w:w="1943" w:type="dxa"/>
          </w:tcPr>
          <w:p w14:paraId="463E2FC8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1929" w:type="dxa"/>
          </w:tcPr>
          <w:p w14:paraId="5ABBE75E" w14:textId="77777777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  <w:tc>
          <w:tcPr>
            <w:tcW w:w="2269" w:type="dxa"/>
          </w:tcPr>
          <w:p w14:paraId="75A7F309" w14:textId="24C687AB" w:rsidR="003C5706" w:rsidRPr="00856A17" w:rsidRDefault="003C5706" w:rsidP="003C5706">
            <w:pPr>
              <w:spacing w:line="360" w:lineRule="auto"/>
              <w:rPr>
                <w:lang w:eastAsia="ar-SA"/>
              </w:rPr>
            </w:pPr>
          </w:p>
        </w:tc>
      </w:tr>
    </w:tbl>
    <w:p w14:paraId="2809D8C0" w14:textId="77777777" w:rsidR="00F2453B" w:rsidRDefault="00F2453B" w:rsidP="00CE5336">
      <w:pPr>
        <w:spacing w:line="360" w:lineRule="auto"/>
      </w:pPr>
    </w:p>
    <w:sectPr w:rsidR="00F2453B" w:rsidSect="00EA655B">
      <w:pgSz w:w="16838" w:h="11906" w:orient="landscape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B79EC" w14:textId="77777777" w:rsidR="00AD0434" w:rsidRDefault="00AD0434" w:rsidP="00A12DD9">
      <w:pPr>
        <w:spacing w:after="0" w:line="240" w:lineRule="auto"/>
      </w:pPr>
      <w:r>
        <w:separator/>
      </w:r>
    </w:p>
  </w:endnote>
  <w:endnote w:type="continuationSeparator" w:id="0">
    <w:p w14:paraId="64F7B5DE" w14:textId="77777777" w:rsidR="00AD0434" w:rsidRDefault="00AD0434" w:rsidP="00A1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D51DD" w14:textId="77777777" w:rsidR="00AD0434" w:rsidRDefault="00AD0434" w:rsidP="00A12DD9">
      <w:pPr>
        <w:spacing w:after="0" w:line="240" w:lineRule="auto"/>
      </w:pPr>
      <w:r>
        <w:separator/>
      </w:r>
    </w:p>
  </w:footnote>
  <w:footnote w:type="continuationSeparator" w:id="0">
    <w:p w14:paraId="2A97E8DE" w14:textId="77777777" w:rsidR="00AD0434" w:rsidRDefault="00AD0434" w:rsidP="00A12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230"/>
    <w:multiLevelType w:val="hybridMultilevel"/>
    <w:tmpl w:val="68DA0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59"/>
    <w:rsid w:val="00217A04"/>
    <w:rsid w:val="00244428"/>
    <w:rsid w:val="00250EB8"/>
    <w:rsid w:val="00367864"/>
    <w:rsid w:val="00393C93"/>
    <w:rsid w:val="003C5706"/>
    <w:rsid w:val="00424877"/>
    <w:rsid w:val="00451435"/>
    <w:rsid w:val="0046002F"/>
    <w:rsid w:val="00482CF7"/>
    <w:rsid w:val="00531D07"/>
    <w:rsid w:val="00553E1C"/>
    <w:rsid w:val="005A5B33"/>
    <w:rsid w:val="00643C06"/>
    <w:rsid w:val="006567D9"/>
    <w:rsid w:val="00802728"/>
    <w:rsid w:val="00993D0E"/>
    <w:rsid w:val="009A5649"/>
    <w:rsid w:val="00A12DD9"/>
    <w:rsid w:val="00AD0434"/>
    <w:rsid w:val="00B73185"/>
    <w:rsid w:val="00BB63D2"/>
    <w:rsid w:val="00C535A7"/>
    <w:rsid w:val="00CC0259"/>
    <w:rsid w:val="00CE5336"/>
    <w:rsid w:val="00EA655B"/>
    <w:rsid w:val="00EB6E47"/>
    <w:rsid w:val="00F2453B"/>
    <w:rsid w:val="00F30E50"/>
    <w:rsid w:val="00F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22A7"/>
  <w15:chartTrackingRefBased/>
  <w15:docId w15:val="{6E542D4C-CF22-482A-BBEE-685156AD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564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5143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1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2DD9"/>
  </w:style>
  <w:style w:type="paragraph" w:styleId="a7">
    <w:name w:val="footer"/>
    <w:basedOn w:val="a"/>
    <w:link w:val="a8"/>
    <w:uiPriority w:val="99"/>
    <w:unhideWhenUsed/>
    <w:rsid w:val="00A1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2DD9"/>
  </w:style>
  <w:style w:type="paragraph" w:styleId="a9">
    <w:name w:val="Balloon Text"/>
    <w:basedOn w:val="a"/>
    <w:link w:val="aa"/>
    <w:uiPriority w:val="99"/>
    <w:semiHidden/>
    <w:unhideWhenUsed/>
    <w:rsid w:val="0042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4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6385C-8571-46EF-A3B0-E0752701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Olga R</cp:lastModifiedBy>
  <cp:revision>6</cp:revision>
  <cp:lastPrinted>2019-10-09T18:41:00Z</cp:lastPrinted>
  <dcterms:created xsi:type="dcterms:W3CDTF">2019-10-09T18:44:00Z</dcterms:created>
  <dcterms:modified xsi:type="dcterms:W3CDTF">2019-12-06T15:40:00Z</dcterms:modified>
</cp:coreProperties>
</file>