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BC85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10 чудес Башкортостана.</w:t>
      </w:r>
    </w:p>
    <w:p w14:paraId="7F3A3B0A" w14:textId="77777777" w:rsidR="00884C48" w:rsidRPr="00884C48" w:rsidRDefault="00884C48" w:rsidP="00884C48">
      <w:pPr>
        <w:shd w:val="clear" w:color="auto" w:fill="FFFFFF"/>
        <w:spacing w:after="390" w:line="240" w:lineRule="auto"/>
        <w:ind w:left="-851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Предлагаем вам список из семи самых известных памятников природы и архитектуры Башкортостана. К сожалению, в этот список не вошли другие многочисленные и достойные достопримечательности республики Башкортостан. Если хотите с ними ознакомиться, то приглашаем посетить </w:t>
      </w:r>
      <w:hyperlink r:id="rId4" w:history="1">
        <w:r w:rsidRPr="00884C48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наш каталог достопримечательностей Башкортостана</w:t>
        </w:r>
      </w:hyperlink>
      <w:r w:rsidRPr="00884C4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7F7F13B" w14:textId="77777777" w:rsidR="00884C48" w:rsidRPr="00884C48" w:rsidRDefault="00884C48" w:rsidP="00884C48">
      <w:pPr>
        <w:shd w:val="clear" w:color="auto" w:fill="FFFFFF"/>
        <w:spacing w:before="405" w:after="255" w:line="450" w:lineRule="atLeast"/>
        <w:ind w:left="-851"/>
        <w:jc w:val="center"/>
        <w:outlineLvl w:val="2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Стерлитамакские</w:t>
      </w:r>
      <w:proofErr w:type="spellEnd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шиханы.</w:t>
      </w:r>
    </w:p>
    <w:p w14:paraId="7DEE5559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Не все знают, что в Башкирии можно увидеть настоящие древние коралловые рифы, которые находились в прошлом на дне Пермского моря. Это удивительное место находится около города Стерлитамак и представляет собой несколько высоких холмов конусообразной формы. Их называют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Стерлитамакскими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шиханами.</w:t>
      </w:r>
    </w:p>
    <w:p w14:paraId="3B4D2D58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Стерлитамакские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шиханы являются уникальными геологическими памятниками природы. Их возраст – более 230 миллионов лет. Всего шиханов три – это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Юрактау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Куштау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и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Тратау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 До недавнего времени был и четвертый шихан –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Шахтау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Но, увы, его поглотило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стерлитимакское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предприятие «Сода» — на месте шихана теперь карьер.</w:t>
      </w:r>
    </w:p>
    <w:p w14:paraId="1AD1661B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Памятник Салавату Юлаеву</w:t>
      </w:r>
    </w:p>
    <w:p w14:paraId="6E46EB2E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Самый известный памятник города Уфы – это, безусловно, памятник Салавату Юлаеву. Этот памятник даже изображен на гербе республики Башкортостан. Он стал визитной карточкой Уфы и Башкирии.</w:t>
      </w:r>
    </w:p>
    <w:p w14:paraId="31B92797" w14:textId="77777777" w:rsidR="00884C48" w:rsidRPr="00884C48" w:rsidRDefault="00884C48" w:rsidP="005070A5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Автор памятника – известный монументалист и художник Сосланбек Тавасиев. Монументалист работал над ним на протяжении тридцати лет. Как пояснил сам автор скульптуры, в монументе он показал момент принятия Салаватом решения перейти на сторону Пугачева. Сидящий на </w:t>
      </w: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коне Салават Юлаев показан со смелым и волевым лицом, правая рука с плетью поднята в призывном жесте. Словно он призывает своих соратников идти за Пугачевым.</w:t>
      </w:r>
    </w:p>
    <w:p w14:paraId="2730AAA4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Гора </w:t>
      </w: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Янгантау</w:t>
      </w:r>
      <w:proofErr w:type="spellEnd"/>
    </w:p>
    <w:p w14:paraId="110F26CE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Гора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Янгантау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 – одно из самых уникальных и известных мест республики Башкортостан. Высота горы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Янгантау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невелика – всего 504 метра над уровнем моря.</w:t>
      </w:r>
    </w:p>
    <w:p w14:paraId="0D505C6B" w14:textId="77777777" w:rsidR="00884C48" w:rsidRPr="00884C48" w:rsidRDefault="00884C48" w:rsidP="005070A5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Прославилась она тем, что из трещин на вершине горы всегда идут горячие струи пара. По трещинам в горе на поверхность поднимаются горячие газы, температура которых на выходе колеблется от +37 до +150 градусов, а в пробуренной на глубину 90 метров скважине температура достигает 380 градусов! Всего на горе найдено пять «горячих» точек. Исследователи установили, что самая высокая температура — на южном склоне горы. Это при том, что никакой вулканической активности в этих местах нет. Среди ученых до сих пор нет единого мнения, объясняющего феномен загадочной горы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Янгантау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14:paraId="5EF63575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Пещера </w:t>
      </w: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Шульган-таш</w:t>
      </w:r>
      <w:proofErr w:type="spellEnd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(</w:t>
      </w: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Капова</w:t>
      </w:r>
      <w:proofErr w:type="spellEnd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)</w:t>
      </w:r>
    </w:p>
    <w:p w14:paraId="266DB960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Капова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пещера (или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Шульган-Таш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 – одна из самых известных на Урале и одна из самых крупных карстовых полостей.</w:t>
      </w:r>
    </w:p>
    <w:p w14:paraId="5A6D529E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Широкую известность пещере придали открытые в ней в 1954 году зоологом А.В. Рюминым древние наскальные рисунки. Ученые датируют их эпохой палеолита. Возраст рисунков огромен – 14-14.5 тысяч лет. Количество рисунков – около двух сотен, но относительно хорошо сохранилось лишь около трех десятков. Размер рисунков на редкость велик – от 44 до 112 сантиметров. Почти все рисунки выполнены красной охрой, но есть и куда более редкие, </w:t>
      </w: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выполненные углем. Древние люди изобразили на стенах пещеры мамонтов, лошадей, других животных, антропоморфные фигуры, а также более сложные для интерпретации знаки.</w:t>
      </w:r>
    </w:p>
    <w:p w14:paraId="2F0760D3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Гора </w:t>
      </w: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Иремель</w:t>
      </w:r>
      <w:proofErr w:type="spellEnd"/>
    </w:p>
    <w:p w14:paraId="491A47EF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Иремель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 – одна из самых красивых вершин Уральских гор. Эта достопримечательность — вторая по высоте вершина Южного Урала (1582 метра). Для сравнения высота самой высокой горы Южного Урала – горы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Ямантау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– 1640 метров. То есть разница всего лишь в 58 метров.</w:t>
      </w:r>
    </w:p>
    <w:p w14:paraId="10466808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Издавна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Иремель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почитали как священную вершину, на которой жили боги. В древности ходить сюда обычным, рядовым людям жившие здесь башкиры строго-настрого запрещали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14:paraId="7811A3F7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Мечеть «Ляля-Тюльпан»</w:t>
      </w:r>
    </w:p>
    <w:p w14:paraId="57CC2940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Главное украшение – мечеть-медресе Ляля Тюльпан – воплощение смелой и нестандартной идеи архитекторов. Два минарета мечети представляют собой два стилизованных стебля тюльпанов, с красными бутонами.</w:t>
      </w:r>
    </w:p>
    <w:p w14:paraId="4E575317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Мечеть-медресе Ляля Тюльпан является одним из украшений Уфы современной эпохи. Сюда можно зайти и внутрь, посмотреть с балкона на богослужение. Главное – соблюдать тишину и не мешать верующим.</w:t>
      </w:r>
    </w:p>
    <w:p w14:paraId="071B8734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Красноусольские минеральные источники.</w:t>
      </w:r>
    </w:p>
    <w:p w14:paraId="461E944E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Источник фотографии: </w:t>
      </w:r>
      <w:hyperlink r:id="rId5" w:history="1">
        <w:r w:rsidRPr="00884C48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Русское географическое общество Башкортостан</w:t>
        </w:r>
      </w:hyperlink>
    </w:p>
    <w:p w14:paraId="1E2C59F1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Красноусольские минеральные источники – это множество естественных родников, протекающих на пойме и террасе речки Усолки по обоим берегам. В их минеральных водах содержатся соли радия, ионы лития, стронция, бария, йода, брома, аммония.</w:t>
      </w:r>
    </w:p>
    <w:p w14:paraId="268331B8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2,5 километрах выше села Красноусольское на берегу бьет так называемый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Усольский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горький родник. Вода в нем действительно специфическая. «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Усольский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горький» является памятником природы и имеет высокую научную ценность: учеными до сих пор не разгадана природа вод этого источника.</w:t>
      </w:r>
    </w:p>
    <w:p w14:paraId="1217180B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Озеро </w:t>
      </w: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Аслыкуль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.</w:t>
      </w:r>
    </w:p>
    <w:p w14:paraId="1B021A51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Аслыкуль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(или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Асылыкуль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 — самое большое озеро Башкирии. Площадь озера достигает 23,5 квадратных километров.</w:t>
      </w:r>
    </w:p>
    <w:p w14:paraId="3AB8515E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Башкиры называют озеро немного иначе –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Асылыкул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или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Асыулыкул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Вариантов перевода названия озера встречается несколько — «горькое озеро», «развалистое озеро», «светлое озеро». Присутствие слова «горькое» в одном из вариантов трактовки названия объясняется солоноватостью озера в связи с высокой минерализацией воды из-за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бессточности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озера. Своего рода небольшое море в центре Башкирии.</w:t>
      </w:r>
    </w:p>
    <w:p w14:paraId="4C1668FA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Нугушское</w:t>
      </w:r>
      <w:proofErr w:type="spellEnd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водохранилище.</w:t>
      </w:r>
    </w:p>
    <w:p w14:paraId="12C612E5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Нугушское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водохранилище – одна из главных достопримечательностей Башкирии. Это место славится среди туристов своей неповторимой красотой. Летом сюда приезжают не только жители Башкирии, но и других уральских регионо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в.</w:t>
      </w:r>
    </w:p>
    <w:p w14:paraId="53CF8706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По берегам водоема расположено множество турбаз, детских лагерей и баз отдыха. Неповторимую красоту водохранилищу придают окружающие его живописные горы и скалы, поросшие лесом.</w:t>
      </w:r>
    </w:p>
    <w:p w14:paraId="5B7BD4FC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proofErr w:type="spellStart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Ирендыкский</w:t>
      </w:r>
      <w:proofErr w:type="spellEnd"/>
      <w:r w:rsidRPr="00884C4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медведь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.</w:t>
      </w:r>
    </w:p>
    <w:p w14:paraId="38A69F4A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Ирендыкский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медведь» — золотой самородок с удивительной и необычной историей. Он назван национальным достоянием России и Башкирии. Самородок был найден на восточном отроге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Ирендыкских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гор рядом с деревней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Кусеево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Баймакского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района в 1992 году при вспашке земли на глубине около 30 см механизатором Р.И. 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Утягуловым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который и дал своей находке название из-за схожести её формы с медведем.</w:t>
      </w:r>
    </w:p>
    <w:p w14:paraId="6B39A841" w14:textId="77777777" w:rsidR="00884C48" w:rsidRPr="00884C48" w:rsidRDefault="00884C48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 легенде, он был передан башкирами Ивану Грозному в знак уважения, но по дороге на обоз напали разбойники. Один из стрельцов успел закопать самородок в землю. Его нашли только спустя 435 лет. Сейчас «</w:t>
      </w:r>
      <w:proofErr w:type="spellStart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Ирендыкский</w:t>
      </w:r>
      <w:proofErr w:type="spellEnd"/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медведь» находится в </w:t>
      </w:r>
      <w:hyperlink r:id="rId6" w:history="1">
        <w:r w:rsidRPr="00884C48">
          <w:rPr>
            <w:rFonts w:ascii="Times New Roman" w:eastAsia="Times New Roman" w:hAnsi="Times New Roman" w:cs="Times New Roman"/>
            <w:color w:val="111111"/>
            <w:sz w:val="24"/>
            <w:szCs w:val="24"/>
            <w:lang w:eastAsia="ru-RU"/>
          </w:rPr>
          <w:t>Национальном музее Республики Башкортостан</w:t>
        </w:r>
      </w:hyperlink>
      <w:r w:rsidRPr="00884C48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его можно посмотреть на специальных выставках.</w:t>
      </w:r>
    </w:p>
    <w:p w14:paraId="1DF8C5AB" w14:textId="77777777" w:rsidR="00EC74A3" w:rsidRPr="00884C48" w:rsidRDefault="00EC74A3" w:rsidP="00884C48">
      <w:pPr>
        <w:shd w:val="clear" w:color="auto" w:fill="FFFFFF"/>
        <w:spacing w:before="450" w:after="300" w:line="570" w:lineRule="atLeast"/>
        <w:ind w:left="-851"/>
        <w:jc w:val="center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sectPr w:rsidR="00EC74A3" w:rsidRPr="00884C48" w:rsidSect="00EC7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48"/>
    <w:rsid w:val="005070A5"/>
    <w:rsid w:val="00884C48"/>
    <w:rsid w:val="00E734E8"/>
    <w:rsid w:val="00EC74A3"/>
    <w:rsid w:val="00F8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370F"/>
  <w15:docId w15:val="{A0916A77-931A-46E1-9272-D14543FC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4A3"/>
  </w:style>
  <w:style w:type="paragraph" w:styleId="2">
    <w:name w:val="heading 2"/>
    <w:basedOn w:val="a"/>
    <w:link w:val="20"/>
    <w:uiPriority w:val="9"/>
    <w:qFormat/>
    <w:rsid w:val="00884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4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4C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4C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8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4C48"/>
    <w:rPr>
      <w:b/>
      <w:bCs/>
    </w:rPr>
  </w:style>
  <w:style w:type="character" w:styleId="a5">
    <w:name w:val="Hyperlink"/>
    <w:basedOn w:val="a0"/>
    <w:uiPriority w:val="99"/>
    <w:semiHidden/>
    <w:unhideWhenUsed/>
    <w:rsid w:val="00884C4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8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shural.ru/article/travel/s-detmi-v-natsionalnyj-muzej-respubliki-bashkortostan/" TargetMode="External"/><Relationship Id="rId5" Type="http://schemas.openxmlformats.org/officeDocument/2006/relationships/hyperlink" Target="http://www.rgo-rb.ru/2016/09/krasnousolskie-istochniki/" TargetMode="External"/><Relationship Id="rId4" Type="http://schemas.openxmlformats.org/officeDocument/2006/relationships/hyperlink" Target="https://nashural.ru/mesta/bashkortost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Olga</cp:lastModifiedBy>
  <cp:revision>2</cp:revision>
  <dcterms:created xsi:type="dcterms:W3CDTF">2020-04-25T07:59:00Z</dcterms:created>
  <dcterms:modified xsi:type="dcterms:W3CDTF">2020-04-25T07:59:00Z</dcterms:modified>
</cp:coreProperties>
</file>